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A6" w:rsidRPr="008E3F60" w:rsidRDefault="00DC56A6" w:rsidP="00F31B11">
      <w:pPr>
        <w:pStyle w:val="1"/>
        <w:jc w:val="center"/>
        <w:rPr>
          <w:rFonts w:ascii="Times New Roman" w:hAnsi="Times New Roman" w:cs="Times New Roman"/>
          <w:sz w:val="24"/>
          <w:szCs w:val="24"/>
          <w:lang w:val="ru-RU"/>
        </w:rPr>
      </w:pPr>
      <w:bookmarkStart w:id="0" w:name="_GoBack"/>
      <w:bookmarkEnd w:id="0"/>
      <w:r w:rsidRPr="008E3F60">
        <w:rPr>
          <w:rFonts w:ascii="Times New Roman" w:hAnsi="Times New Roman" w:cs="Times New Roman"/>
          <w:sz w:val="24"/>
          <w:szCs w:val="24"/>
          <w:lang w:val="ru-RU"/>
        </w:rPr>
        <w:t>МУНИЦИПАЛЬНОЕ КАЗЕННОЕ ОБЩЕОБРАЗОВАТЕЛЬНОЕ УЧРЕЖДЕНИЕ</w:t>
      </w:r>
    </w:p>
    <w:p w:rsidR="00DC56A6" w:rsidRPr="008E3F60" w:rsidRDefault="00DC56A6" w:rsidP="00F31B11">
      <w:pPr>
        <w:jc w:val="center"/>
        <w:rPr>
          <w:rFonts w:ascii="Times New Roman" w:hAnsi="Times New Roman" w:cs="Times New Roman"/>
          <w:b/>
          <w:sz w:val="28"/>
          <w:szCs w:val="28"/>
          <w:lang w:val="ru-RU"/>
        </w:rPr>
      </w:pPr>
      <w:r w:rsidRPr="008E3F60">
        <w:rPr>
          <w:rFonts w:ascii="Times New Roman" w:hAnsi="Times New Roman" w:cs="Times New Roman"/>
          <w:b/>
          <w:sz w:val="24"/>
          <w:szCs w:val="24"/>
          <w:lang w:val="ru-RU"/>
        </w:rPr>
        <w:t>«СРЕД</w:t>
      </w:r>
      <w:r w:rsidR="004529D4" w:rsidRPr="008E3F60">
        <w:rPr>
          <w:rFonts w:ascii="Times New Roman" w:hAnsi="Times New Roman" w:cs="Times New Roman"/>
          <w:b/>
          <w:sz w:val="24"/>
          <w:szCs w:val="24"/>
          <w:lang w:val="ru-RU"/>
        </w:rPr>
        <w:t>НЯЯ ОБЩЕОБРАЗОВАТЕЛЬНАЯ ШКОЛА №10</w:t>
      </w:r>
      <w:r w:rsidRPr="008E3F60">
        <w:rPr>
          <w:rFonts w:ascii="Times New Roman" w:hAnsi="Times New Roman" w:cs="Times New Roman"/>
          <w:b/>
          <w:sz w:val="28"/>
          <w:szCs w:val="28"/>
          <w:lang w:val="ru-RU"/>
        </w:rPr>
        <w:t>»</w:t>
      </w:r>
    </w:p>
    <w:p w:rsidR="00F31B11" w:rsidRPr="00DC56A6" w:rsidRDefault="004529D4" w:rsidP="00F31B11">
      <w:pPr>
        <w:jc w:val="center"/>
        <w:rPr>
          <w:rFonts w:ascii="Times New Roman" w:hAnsi="Times New Roman" w:cs="Times New Roman"/>
          <w:b/>
          <w:sz w:val="28"/>
          <w:szCs w:val="28"/>
          <w:lang w:val="ru-RU"/>
        </w:rPr>
      </w:pPr>
      <w:r>
        <w:rPr>
          <w:rFonts w:ascii="Times New Roman" w:hAnsi="Times New Roman" w:cs="Times New Roman"/>
          <w:b/>
          <w:sz w:val="28"/>
          <w:szCs w:val="28"/>
          <w:lang w:val="ru-RU"/>
        </w:rPr>
        <w:t>(МКОУ «СОШ №10</w:t>
      </w:r>
      <w:r w:rsidR="00F31B11">
        <w:rPr>
          <w:rFonts w:ascii="Times New Roman" w:hAnsi="Times New Roman" w:cs="Times New Roman"/>
          <w:b/>
          <w:sz w:val="28"/>
          <w:szCs w:val="28"/>
          <w:lang w:val="ru-RU"/>
        </w:rPr>
        <w:t>»)</w:t>
      </w:r>
    </w:p>
    <w:tbl>
      <w:tblPr>
        <w:tblW w:w="9783" w:type="dxa"/>
        <w:tblCellMar>
          <w:top w:w="15" w:type="dxa"/>
          <w:left w:w="15" w:type="dxa"/>
          <w:bottom w:w="15" w:type="dxa"/>
          <w:right w:w="15" w:type="dxa"/>
        </w:tblCellMar>
        <w:tblLook w:val="0600" w:firstRow="0" w:lastRow="0" w:firstColumn="0" w:lastColumn="0" w:noHBand="1" w:noVBand="1"/>
      </w:tblPr>
      <w:tblGrid>
        <w:gridCol w:w="4423"/>
        <w:gridCol w:w="1448"/>
        <w:gridCol w:w="3912"/>
      </w:tblGrid>
      <w:tr w:rsidR="00DC56A6" w:rsidTr="004529D4">
        <w:trPr>
          <w:trHeight w:val="31"/>
        </w:trPr>
        <w:tc>
          <w:tcPr>
            <w:tcW w:w="4423" w:type="dxa"/>
            <w:tcMar>
              <w:top w:w="75" w:type="dxa"/>
              <w:left w:w="75" w:type="dxa"/>
              <w:bottom w:w="75" w:type="dxa"/>
              <w:right w:w="75" w:type="dxa"/>
            </w:tcMar>
          </w:tcPr>
          <w:p w:rsidR="00DC56A6" w:rsidRDefault="00DC56A6" w:rsidP="004529D4">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СОГЛАСОВАНО</w:t>
            </w:r>
          </w:p>
        </w:tc>
        <w:tc>
          <w:tcPr>
            <w:tcW w:w="1448" w:type="dxa"/>
            <w:tcMar>
              <w:top w:w="75" w:type="dxa"/>
              <w:left w:w="75" w:type="dxa"/>
              <w:bottom w:w="75" w:type="dxa"/>
              <w:right w:w="75" w:type="dxa"/>
            </w:tcMar>
          </w:tcPr>
          <w:p w:rsidR="00DC56A6" w:rsidRDefault="00DC56A6" w:rsidP="004529D4">
            <w:pPr>
              <w:spacing w:before="0" w:beforeAutospacing="0" w:after="0" w:afterAutospacing="0"/>
              <w:ind w:left="75" w:right="75"/>
              <w:rPr>
                <w:rFonts w:hAnsi="Times New Roman" w:cs="Times New Roman"/>
                <w:color w:val="000000"/>
                <w:sz w:val="24"/>
                <w:szCs w:val="24"/>
              </w:rPr>
            </w:pPr>
          </w:p>
        </w:tc>
        <w:tc>
          <w:tcPr>
            <w:tcW w:w="3912" w:type="dxa"/>
            <w:tcMar>
              <w:top w:w="75" w:type="dxa"/>
              <w:left w:w="75" w:type="dxa"/>
              <w:bottom w:w="75" w:type="dxa"/>
              <w:right w:w="75" w:type="dxa"/>
            </w:tcMar>
          </w:tcPr>
          <w:p w:rsidR="00DC56A6" w:rsidRDefault="00DC56A6" w:rsidP="004529D4">
            <w:pPr>
              <w:spacing w:before="0" w:beforeAutospacing="0" w:after="0" w:afterAutospacing="0"/>
              <w:jc w:val="right"/>
              <w:rPr>
                <w:rFonts w:hAnsi="Times New Roman" w:cs="Times New Roman"/>
                <w:color w:val="000000"/>
                <w:sz w:val="24"/>
                <w:szCs w:val="24"/>
              </w:rPr>
            </w:pPr>
            <w:r>
              <w:rPr>
                <w:rFonts w:hAnsi="Times New Roman" w:cs="Times New Roman"/>
                <w:color w:val="000000"/>
                <w:sz w:val="24"/>
                <w:szCs w:val="24"/>
              </w:rPr>
              <w:t>УТВЕРЖДАЮ</w:t>
            </w:r>
          </w:p>
        </w:tc>
      </w:tr>
      <w:tr w:rsidR="003315D3" w:rsidRPr="004529D4" w:rsidTr="004529D4">
        <w:trPr>
          <w:trHeight w:val="114"/>
        </w:trPr>
        <w:tc>
          <w:tcPr>
            <w:tcW w:w="4423" w:type="dxa"/>
            <w:tcMar>
              <w:top w:w="75" w:type="dxa"/>
              <w:left w:w="75" w:type="dxa"/>
              <w:bottom w:w="75" w:type="dxa"/>
              <w:right w:w="75" w:type="dxa"/>
            </w:tcMar>
          </w:tcPr>
          <w:p w:rsidR="003315D3" w:rsidRDefault="003315D3" w:rsidP="004529D4">
            <w:pPr>
              <w:spacing w:before="0" w:beforeAutospacing="0" w:after="0" w:afterAutospacing="0"/>
              <w:contextualSpacing/>
              <w:rPr>
                <w:rFonts w:hAnsi="Times New Roman" w:cs="Times New Roman"/>
                <w:color w:val="000000"/>
                <w:sz w:val="24"/>
                <w:szCs w:val="24"/>
              </w:rPr>
            </w:pPr>
            <w:proofErr w:type="spellStart"/>
            <w:r>
              <w:rPr>
                <w:rFonts w:hAnsi="Times New Roman" w:cs="Times New Roman"/>
                <w:color w:val="000000"/>
                <w:sz w:val="24"/>
                <w:szCs w:val="24"/>
              </w:rPr>
              <w:t>Педагогическим</w:t>
            </w:r>
            <w:proofErr w:type="spellEnd"/>
            <w:r w:rsidR="004529D4">
              <w:rPr>
                <w:rFonts w:hAnsi="Times New Roman" w:cs="Times New Roman"/>
                <w:color w:val="000000"/>
                <w:sz w:val="24"/>
                <w:szCs w:val="24"/>
                <w:lang w:val="ru-RU"/>
              </w:rPr>
              <w:t xml:space="preserve"> </w:t>
            </w:r>
            <w:proofErr w:type="spellStart"/>
            <w:r>
              <w:rPr>
                <w:rFonts w:hAnsi="Times New Roman" w:cs="Times New Roman"/>
                <w:color w:val="000000"/>
                <w:sz w:val="24"/>
                <w:szCs w:val="24"/>
              </w:rPr>
              <w:t>советом</w:t>
            </w:r>
            <w:proofErr w:type="spellEnd"/>
          </w:p>
        </w:tc>
        <w:tc>
          <w:tcPr>
            <w:tcW w:w="1448" w:type="dxa"/>
            <w:tcMar>
              <w:top w:w="75" w:type="dxa"/>
              <w:left w:w="75" w:type="dxa"/>
              <w:bottom w:w="75" w:type="dxa"/>
              <w:right w:w="75" w:type="dxa"/>
            </w:tcMar>
          </w:tcPr>
          <w:p w:rsidR="003315D3" w:rsidRDefault="003315D3" w:rsidP="004529D4">
            <w:pPr>
              <w:spacing w:before="0" w:beforeAutospacing="0" w:after="0" w:afterAutospacing="0"/>
              <w:ind w:left="75" w:right="75"/>
              <w:contextualSpacing/>
              <w:rPr>
                <w:rFonts w:hAnsi="Times New Roman" w:cs="Times New Roman"/>
                <w:color w:val="000000"/>
                <w:sz w:val="24"/>
                <w:szCs w:val="24"/>
              </w:rPr>
            </w:pPr>
          </w:p>
        </w:tc>
        <w:tc>
          <w:tcPr>
            <w:tcW w:w="3912" w:type="dxa"/>
            <w:tcMar>
              <w:top w:w="75" w:type="dxa"/>
              <w:left w:w="75" w:type="dxa"/>
              <w:bottom w:w="75" w:type="dxa"/>
              <w:right w:w="75" w:type="dxa"/>
            </w:tcMar>
          </w:tcPr>
          <w:p w:rsidR="003315D3" w:rsidRPr="00DC56A6" w:rsidRDefault="003315D3" w:rsidP="004529D4">
            <w:pPr>
              <w:spacing w:before="0" w:beforeAutospacing="0" w:after="0" w:afterAutospacing="0"/>
              <w:contextualSpacing/>
              <w:jc w:val="right"/>
              <w:rPr>
                <w:rFonts w:hAnsi="Times New Roman" w:cs="Times New Roman"/>
                <w:color w:val="000000"/>
                <w:sz w:val="24"/>
                <w:szCs w:val="24"/>
                <w:lang w:val="ru-RU"/>
              </w:rPr>
            </w:pPr>
            <w:r w:rsidRPr="00DC56A6">
              <w:rPr>
                <w:rFonts w:hAnsi="Times New Roman" w:cs="Times New Roman"/>
                <w:color w:val="000000"/>
                <w:sz w:val="24"/>
                <w:szCs w:val="24"/>
                <w:lang w:val="ru-RU"/>
              </w:rPr>
              <w:t>Директор МКОУ «СОШ №</w:t>
            </w:r>
            <w:r w:rsidR="004529D4">
              <w:rPr>
                <w:rFonts w:hAnsi="Times New Roman" w:cs="Times New Roman"/>
                <w:color w:val="000000"/>
                <w:sz w:val="24"/>
                <w:szCs w:val="24"/>
                <w:lang w:val="ru-RU"/>
              </w:rPr>
              <w:t>10</w:t>
            </w:r>
            <w:r w:rsidRPr="00DC56A6">
              <w:rPr>
                <w:rFonts w:hAnsi="Times New Roman" w:cs="Times New Roman"/>
                <w:color w:val="000000"/>
                <w:sz w:val="24"/>
                <w:szCs w:val="24"/>
                <w:lang w:val="ru-RU"/>
              </w:rPr>
              <w:t>»</w:t>
            </w:r>
          </w:p>
        </w:tc>
      </w:tr>
      <w:tr w:rsidR="003315D3" w:rsidTr="004529D4">
        <w:trPr>
          <w:trHeight w:val="31"/>
        </w:trPr>
        <w:tc>
          <w:tcPr>
            <w:tcW w:w="4423" w:type="dxa"/>
            <w:tcMar>
              <w:top w:w="75" w:type="dxa"/>
              <w:left w:w="75" w:type="dxa"/>
              <w:bottom w:w="75" w:type="dxa"/>
              <w:right w:w="75" w:type="dxa"/>
            </w:tcMar>
          </w:tcPr>
          <w:p w:rsidR="003315D3" w:rsidRPr="00DC56A6" w:rsidRDefault="003315D3" w:rsidP="004529D4">
            <w:pPr>
              <w:spacing w:before="0" w:beforeAutospacing="0" w:after="0" w:afterAutospacing="0"/>
              <w:contextualSpacing/>
              <w:rPr>
                <w:rFonts w:hAnsi="Times New Roman" w:cs="Times New Roman"/>
                <w:color w:val="000000"/>
                <w:sz w:val="24"/>
                <w:szCs w:val="24"/>
                <w:lang w:val="ru-RU"/>
              </w:rPr>
            </w:pPr>
            <w:r w:rsidRPr="00DC56A6">
              <w:rPr>
                <w:rFonts w:hAnsi="Times New Roman" w:cs="Times New Roman"/>
                <w:color w:val="000000"/>
                <w:sz w:val="24"/>
                <w:szCs w:val="24"/>
                <w:lang w:val="ru-RU"/>
              </w:rPr>
              <w:t>МКОУ «СОШ №</w:t>
            </w:r>
            <w:r w:rsidR="004529D4">
              <w:rPr>
                <w:rFonts w:hAnsi="Times New Roman" w:cs="Times New Roman"/>
                <w:color w:val="000000"/>
                <w:sz w:val="24"/>
                <w:szCs w:val="24"/>
                <w:lang w:val="ru-RU"/>
              </w:rPr>
              <w:t xml:space="preserve"> 10</w:t>
            </w:r>
            <w:r w:rsidRPr="00DC56A6">
              <w:rPr>
                <w:rFonts w:hAnsi="Times New Roman" w:cs="Times New Roman"/>
                <w:color w:val="000000"/>
                <w:sz w:val="24"/>
                <w:szCs w:val="24"/>
                <w:lang w:val="ru-RU"/>
              </w:rPr>
              <w:t>»</w:t>
            </w:r>
          </w:p>
        </w:tc>
        <w:tc>
          <w:tcPr>
            <w:tcW w:w="1448" w:type="dxa"/>
            <w:tcMar>
              <w:top w:w="75" w:type="dxa"/>
              <w:left w:w="75" w:type="dxa"/>
              <w:bottom w:w="75" w:type="dxa"/>
              <w:right w:w="75" w:type="dxa"/>
            </w:tcMar>
          </w:tcPr>
          <w:p w:rsidR="003315D3" w:rsidRPr="00DC56A6" w:rsidRDefault="003315D3" w:rsidP="004529D4">
            <w:pPr>
              <w:spacing w:before="0" w:beforeAutospacing="0" w:after="0" w:afterAutospacing="0"/>
              <w:ind w:left="75" w:right="75"/>
              <w:contextualSpacing/>
              <w:rPr>
                <w:rFonts w:hAnsi="Times New Roman" w:cs="Times New Roman"/>
                <w:color w:val="000000"/>
                <w:sz w:val="24"/>
                <w:szCs w:val="24"/>
                <w:lang w:val="ru-RU"/>
              </w:rPr>
            </w:pPr>
          </w:p>
        </w:tc>
        <w:tc>
          <w:tcPr>
            <w:tcW w:w="3912" w:type="dxa"/>
            <w:tcMar>
              <w:top w:w="75" w:type="dxa"/>
              <w:left w:w="75" w:type="dxa"/>
              <w:bottom w:w="75" w:type="dxa"/>
              <w:right w:w="75" w:type="dxa"/>
            </w:tcMar>
          </w:tcPr>
          <w:p w:rsidR="003315D3" w:rsidRPr="004529D4" w:rsidRDefault="003315D3" w:rsidP="004529D4">
            <w:pPr>
              <w:spacing w:before="0" w:beforeAutospacing="0" w:after="0" w:afterAutospacing="0"/>
              <w:contextualSpacing/>
              <w:jc w:val="right"/>
              <w:rPr>
                <w:rFonts w:hAnsi="Times New Roman" w:cs="Times New Roman"/>
                <w:color w:val="000000"/>
                <w:sz w:val="24"/>
                <w:szCs w:val="24"/>
                <w:lang w:val="ru-RU"/>
              </w:rPr>
            </w:pPr>
            <w:r>
              <w:rPr>
                <w:rFonts w:hAnsi="Times New Roman" w:cs="Times New Roman"/>
                <w:color w:val="000000"/>
                <w:sz w:val="24"/>
                <w:szCs w:val="24"/>
                <w:lang w:val="ru-RU"/>
              </w:rPr>
              <w:t xml:space="preserve">     ________ </w:t>
            </w:r>
            <w:r w:rsidR="004529D4">
              <w:rPr>
                <w:rFonts w:hAnsi="Times New Roman" w:cs="Times New Roman"/>
                <w:color w:val="000000"/>
                <w:sz w:val="24"/>
                <w:szCs w:val="24"/>
                <w:lang w:val="ru-RU"/>
              </w:rPr>
              <w:t>Магомедова Р.А.</w:t>
            </w:r>
          </w:p>
        </w:tc>
      </w:tr>
      <w:tr w:rsidR="003315D3" w:rsidTr="004529D4">
        <w:trPr>
          <w:trHeight w:val="31"/>
        </w:trPr>
        <w:tc>
          <w:tcPr>
            <w:tcW w:w="4423" w:type="dxa"/>
            <w:tcMar>
              <w:top w:w="75" w:type="dxa"/>
              <w:left w:w="75" w:type="dxa"/>
              <w:bottom w:w="75" w:type="dxa"/>
              <w:right w:w="75" w:type="dxa"/>
            </w:tcMar>
          </w:tcPr>
          <w:p w:rsidR="003315D3" w:rsidRDefault="003315D3" w:rsidP="004529D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протокол</w:t>
            </w:r>
            <w:proofErr w:type="spellEnd"/>
            <w:r w:rsidR="004529D4">
              <w:rPr>
                <w:rFonts w:hAnsi="Times New Roman" w:cs="Times New Roman"/>
                <w:color w:val="000000"/>
                <w:sz w:val="24"/>
                <w:szCs w:val="24"/>
                <w:lang w:val="ru-RU"/>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04.04.2025 № </w:t>
            </w:r>
          </w:p>
        </w:tc>
        <w:tc>
          <w:tcPr>
            <w:tcW w:w="1448" w:type="dxa"/>
            <w:tcMar>
              <w:top w:w="75" w:type="dxa"/>
              <w:left w:w="75" w:type="dxa"/>
              <w:bottom w:w="75" w:type="dxa"/>
              <w:right w:w="75" w:type="dxa"/>
            </w:tcMar>
          </w:tcPr>
          <w:p w:rsidR="003315D3" w:rsidRDefault="003315D3" w:rsidP="004529D4">
            <w:pPr>
              <w:spacing w:before="0" w:beforeAutospacing="0" w:after="0" w:afterAutospacing="0"/>
              <w:ind w:left="75" w:right="75"/>
              <w:rPr>
                <w:rFonts w:hAnsi="Times New Roman" w:cs="Times New Roman"/>
                <w:color w:val="000000"/>
                <w:sz w:val="24"/>
                <w:szCs w:val="24"/>
              </w:rPr>
            </w:pPr>
          </w:p>
        </w:tc>
        <w:tc>
          <w:tcPr>
            <w:tcW w:w="3912" w:type="dxa"/>
            <w:tcMar>
              <w:top w:w="75" w:type="dxa"/>
              <w:left w:w="75" w:type="dxa"/>
              <w:bottom w:w="75" w:type="dxa"/>
              <w:right w:w="75" w:type="dxa"/>
            </w:tcMar>
          </w:tcPr>
          <w:p w:rsidR="003315D3" w:rsidRDefault="003315D3" w:rsidP="004529D4">
            <w:pPr>
              <w:spacing w:before="0" w:beforeAutospacing="0" w:after="0" w:afterAutospacing="0"/>
              <w:jc w:val="right"/>
              <w:rPr>
                <w:rFonts w:hAnsi="Times New Roman" w:cs="Times New Roman"/>
                <w:color w:val="000000"/>
                <w:sz w:val="24"/>
                <w:szCs w:val="24"/>
              </w:rPr>
            </w:pPr>
            <w:r>
              <w:rPr>
                <w:rFonts w:hAnsi="Times New Roman" w:cs="Times New Roman"/>
                <w:color w:val="000000"/>
                <w:sz w:val="24"/>
                <w:szCs w:val="24"/>
              </w:rPr>
              <w:t>04.04.2025</w:t>
            </w:r>
          </w:p>
        </w:tc>
      </w:tr>
    </w:tbl>
    <w:p w:rsidR="00DC56A6" w:rsidRDefault="00DC56A6" w:rsidP="004529D4">
      <w:pPr>
        <w:spacing w:before="0" w:beforeAutospacing="0" w:after="0" w:afterAutospacing="0"/>
        <w:jc w:val="center"/>
        <w:rPr>
          <w:rFonts w:hAnsi="Times New Roman" w:cs="Times New Roman"/>
          <w:b/>
          <w:bCs/>
          <w:color w:val="000000"/>
          <w:sz w:val="24"/>
          <w:szCs w:val="24"/>
          <w:lang w:val="ru-RU"/>
        </w:rPr>
      </w:pPr>
    </w:p>
    <w:p w:rsidR="00DC56A6" w:rsidRDefault="00DC56A6" w:rsidP="004529D4">
      <w:pPr>
        <w:spacing w:before="0" w:beforeAutospacing="0" w:after="0" w:afterAutospacing="0"/>
        <w:jc w:val="center"/>
        <w:rPr>
          <w:rFonts w:hAnsi="Times New Roman" w:cs="Times New Roman"/>
          <w:b/>
          <w:bCs/>
          <w:color w:val="000000"/>
          <w:sz w:val="24"/>
          <w:szCs w:val="24"/>
          <w:lang w:val="ru-RU"/>
        </w:rPr>
      </w:pPr>
    </w:p>
    <w:p w:rsidR="00DC56A6" w:rsidRPr="00F31B11" w:rsidRDefault="00DC56A6">
      <w:pPr>
        <w:jc w:val="center"/>
        <w:rPr>
          <w:rFonts w:hAnsi="Times New Roman" w:cs="Times New Roman"/>
          <w:b/>
          <w:bCs/>
          <w:color w:val="000000"/>
          <w:sz w:val="28"/>
          <w:szCs w:val="24"/>
          <w:lang w:val="ru-RU"/>
        </w:rPr>
      </w:pPr>
    </w:p>
    <w:p w:rsidR="00F31B11" w:rsidRPr="00FD3807" w:rsidRDefault="00DC56A6" w:rsidP="004529D4">
      <w:pPr>
        <w:spacing w:before="0" w:beforeAutospacing="0" w:after="0" w:afterAutospacing="0"/>
        <w:jc w:val="center"/>
        <w:rPr>
          <w:rFonts w:ascii="Impact" w:hAnsi="Impact" w:cs="Times New Roman"/>
          <w:b/>
          <w:bCs/>
          <w:i/>
          <w:color w:val="002060"/>
          <w:sz w:val="40"/>
          <w:szCs w:val="24"/>
          <w:lang w:val="ru-RU"/>
        </w:rPr>
      </w:pPr>
      <w:r w:rsidRPr="00FD3807">
        <w:rPr>
          <w:rFonts w:ascii="Impact" w:hAnsi="Impact" w:cs="Times New Roman"/>
          <w:b/>
          <w:bCs/>
          <w:i/>
          <w:color w:val="002060"/>
          <w:sz w:val="40"/>
          <w:szCs w:val="24"/>
          <w:lang w:val="ru-RU"/>
        </w:rPr>
        <w:t>Отчет</w:t>
      </w:r>
    </w:p>
    <w:p w:rsidR="00F31B11" w:rsidRPr="00FD3807" w:rsidRDefault="00DC56A6" w:rsidP="004529D4">
      <w:pPr>
        <w:spacing w:before="0" w:beforeAutospacing="0" w:after="0" w:afterAutospacing="0"/>
        <w:jc w:val="center"/>
        <w:rPr>
          <w:rFonts w:ascii="Impact" w:hAnsi="Impact" w:cs="Times New Roman"/>
          <w:b/>
          <w:bCs/>
          <w:i/>
          <w:color w:val="002060"/>
          <w:sz w:val="40"/>
          <w:szCs w:val="24"/>
          <w:lang w:val="ru-RU"/>
        </w:rPr>
      </w:pPr>
      <w:r w:rsidRPr="00FD3807">
        <w:rPr>
          <w:rFonts w:ascii="Impact" w:hAnsi="Impact" w:cs="Times New Roman"/>
          <w:b/>
          <w:bCs/>
          <w:i/>
          <w:color w:val="002060"/>
          <w:sz w:val="40"/>
          <w:szCs w:val="24"/>
          <w:lang w:val="ru-RU"/>
        </w:rPr>
        <w:t xml:space="preserve">о результатах </w:t>
      </w:r>
      <w:proofErr w:type="spellStart"/>
      <w:r w:rsidRPr="00FD3807">
        <w:rPr>
          <w:rFonts w:ascii="Impact" w:hAnsi="Impact" w:cs="Times New Roman"/>
          <w:b/>
          <w:bCs/>
          <w:i/>
          <w:color w:val="002060"/>
          <w:sz w:val="40"/>
          <w:szCs w:val="24"/>
          <w:lang w:val="ru-RU"/>
        </w:rPr>
        <w:t>самообследования</w:t>
      </w:r>
      <w:proofErr w:type="spellEnd"/>
      <w:r w:rsidRPr="00FD3807">
        <w:rPr>
          <w:rFonts w:ascii="Impact" w:hAnsi="Impact"/>
          <w:b/>
          <w:i/>
          <w:color w:val="002060"/>
          <w:sz w:val="36"/>
          <w:lang w:val="ru-RU"/>
        </w:rPr>
        <w:br/>
      </w:r>
      <w:r w:rsidR="008E3F60" w:rsidRPr="00FD3807">
        <w:rPr>
          <w:rFonts w:ascii="Impact" w:hAnsi="Impact" w:cs="Times New Roman"/>
          <w:b/>
          <w:bCs/>
          <w:i/>
          <w:color w:val="002060"/>
          <w:sz w:val="40"/>
          <w:szCs w:val="24"/>
          <w:lang w:val="ru-RU"/>
        </w:rPr>
        <w:t>МУНИЦИПАЛЬНОГО</w:t>
      </w:r>
      <w:r w:rsidRPr="00FD3807">
        <w:rPr>
          <w:rFonts w:ascii="Impact" w:hAnsi="Impact" w:cs="Times New Roman"/>
          <w:b/>
          <w:bCs/>
          <w:i/>
          <w:color w:val="002060"/>
          <w:sz w:val="40"/>
          <w:szCs w:val="24"/>
          <w:lang w:val="ru-RU"/>
        </w:rPr>
        <w:t xml:space="preserve"> </w:t>
      </w:r>
      <w:r w:rsidR="008E3F60" w:rsidRPr="00FD3807">
        <w:rPr>
          <w:rFonts w:ascii="Impact" w:hAnsi="Impact" w:cs="Times New Roman"/>
          <w:b/>
          <w:bCs/>
          <w:i/>
          <w:color w:val="002060"/>
          <w:sz w:val="40"/>
          <w:szCs w:val="24"/>
          <w:lang w:val="ru-RU"/>
        </w:rPr>
        <w:t>КАЗЕННОГО</w:t>
      </w:r>
      <w:r w:rsidRPr="00FD3807">
        <w:rPr>
          <w:rFonts w:ascii="Impact" w:hAnsi="Impact" w:cs="Times New Roman"/>
          <w:b/>
          <w:bCs/>
          <w:i/>
          <w:color w:val="002060"/>
          <w:sz w:val="40"/>
          <w:szCs w:val="24"/>
          <w:lang w:val="ru-RU"/>
        </w:rPr>
        <w:t xml:space="preserve"> </w:t>
      </w:r>
      <w:r w:rsidR="008E3F60" w:rsidRPr="00FD3807">
        <w:rPr>
          <w:rFonts w:ascii="Impact" w:hAnsi="Impact" w:cs="Times New Roman"/>
          <w:b/>
          <w:bCs/>
          <w:i/>
          <w:color w:val="002060"/>
          <w:sz w:val="40"/>
          <w:szCs w:val="24"/>
          <w:lang w:val="ru-RU"/>
        </w:rPr>
        <w:t>ОБЩЕОБРАЗОВАТЕЛЬНОГО</w:t>
      </w:r>
      <w:r w:rsidRPr="00FD3807">
        <w:rPr>
          <w:rFonts w:ascii="Impact" w:hAnsi="Impact" w:cs="Times New Roman"/>
          <w:b/>
          <w:bCs/>
          <w:i/>
          <w:color w:val="002060"/>
          <w:sz w:val="40"/>
          <w:szCs w:val="24"/>
          <w:lang w:val="ru-RU"/>
        </w:rPr>
        <w:t xml:space="preserve"> </w:t>
      </w:r>
      <w:r w:rsidR="008E3F60" w:rsidRPr="00FD3807">
        <w:rPr>
          <w:rFonts w:ascii="Impact" w:hAnsi="Impact" w:cs="Times New Roman"/>
          <w:b/>
          <w:bCs/>
          <w:i/>
          <w:color w:val="002060"/>
          <w:sz w:val="40"/>
          <w:szCs w:val="24"/>
          <w:lang w:val="ru-RU"/>
        </w:rPr>
        <w:t>УЧРЕЖДЕНИЯ</w:t>
      </w:r>
    </w:p>
    <w:p w:rsidR="00CE27F1" w:rsidRPr="00FD3807" w:rsidRDefault="008E3F60" w:rsidP="004529D4">
      <w:pPr>
        <w:spacing w:before="0" w:beforeAutospacing="0" w:after="0" w:afterAutospacing="0"/>
        <w:jc w:val="center"/>
        <w:rPr>
          <w:rFonts w:ascii="Impact" w:hAnsi="Impact" w:cs="Times New Roman"/>
          <w:b/>
          <w:bCs/>
          <w:i/>
          <w:color w:val="C00000"/>
          <w:sz w:val="36"/>
          <w:szCs w:val="24"/>
          <w:lang w:val="ru-RU"/>
        </w:rPr>
      </w:pPr>
      <w:r w:rsidRPr="00FD3807">
        <w:rPr>
          <w:rFonts w:ascii="Impact" w:hAnsi="Impact" w:cs="Times New Roman"/>
          <w:b/>
          <w:bCs/>
          <w:i/>
          <w:color w:val="C00000"/>
          <w:sz w:val="36"/>
          <w:szCs w:val="24"/>
          <w:lang w:val="ru-RU"/>
        </w:rPr>
        <w:t>«СОШ 10» ЗА 2024 ГОД</w:t>
      </w:r>
    </w:p>
    <w:p w:rsidR="00F31B11" w:rsidRDefault="00F31B11" w:rsidP="004529D4">
      <w:pPr>
        <w:spacing w:before="0" w:beforeAutospacing="0" w:after="0" w:afterAutospacing="0"/>
        <w:jc w:val="center"/>
        <w:rPr>
          <w:rFonts w:hAnsi="Times New Roman" w:cs="Times New Roman"/>
          <w:b/>
          <w:bCs/>
          <w:color w:val="000000"/>
          <w:sz w:val="24"/>
          <w:szCs w:val="24"/>
          <w:lang w:val="ru-RU"/>
        </w:rPr>
      </w:pPr>
    </w:p>
    <w:p w:rsidR="00F31B11" w:rsidRDefault="00F31B11">
      <w:pPr>
        <w:jc w:val="center"/>
        <w:rPr>
          <w:rFonts w:hAnsi="Times New Roman" w:cs="Times New Roman"/>
          <w:b/>
          <w:bCs/>
          <w:color w:val="000000"/>
          <w:sz w:val="24"/>
          <w:szCs w:val="24"/>
          <w:lang w:val="ru-RU"/>
        </w:rPr>
      </w:pPr>
    </w:p>
    <w:p w:rsidR="00F31B11" w:rsidRDefault="00F31B11">
      <w:pPr>
        <w:jc w:val="center"/>
        <w:rPr>
          <w:rFonts w:hAnsi="Times New Roman" w:cs="Times New Roman"/>
          <w:b/>
          <w:bCs/>
          <w:color w:val="000000"/>
          <w:sz w:val="24"/>
          <w:szCs w:val="24"/>
          <w:lang w:val="ru-RU"/>
        </w:rPr>
      </w:pPr>
    </w:p>
    <w:p w:rsidR="00F31B11" w:rsidRDefault="00F31B11">
      <w:pPr>
        <w:jc w:val="center"/>
        <w:rPr>
          <w:rFonts w:hAnsi="Times New Roman" w:cs="Times New Roman"/>
          <w:b/>
          <w:bCs/>
          <w:color w:val="000000"/>
          <w:sz w:val="24"/>
          <w:szCs w:val="24"/>
          <w:lang w:val="ru-RU"/>
        </w:rPr>
      </w:pPr>
    </w:p>
    <w:p w:rsidR="00F31B11" w:rsidRDefault="00F31B11">
      <w:pPr>
        <w:jc w:val="center"/>
        <w:rPr>
          <w:rFonts w:hAnsi="Times New Roman" w:cs="Times New Roman"/>
          <w:b/>
          <w:bCs/>
          <w:color w:val="000000"/>
          <w:sz w:val="24"/>
          <w:szCs w:val="24"/>
          <w:lang w:val="ru-RU"/>
        </w:rPr>
      </w:pPr>
    </w:p>
    <w:p w:rsidR="00F31B11" w:rsidRDefault="00F31B11">
      <w:pPr>
        <w:jc w:val="center"/>
        <w:rPr>
          <w:rFonts w:hAnsi="Times New Roman" w:cs="Times New Roman"/>
          <w:b/>
          <w:bCs/>
          <w:color w:val="000000"/>
          <w:sz w:val="24"/>
          <w:szCs w:val="24"/>
          <w:lang w:val="ru-RU"/>
        </w:rPr>
      </w:pPr>
    </w:p>
    <w:p w:rsidR="004529D4" w:rsidRDefault="004529D4">
      <w:pPr>
        <w:jc w:val="center"/>
        <w:rPr>
          <w:rFonts w:hAnsi="Times New Roman" w:cs="Times New Roman"/>
          <w:b/>
          <w:bCs/>
          <w:color w:val="000000"/>
          <w:sz w:val="24"/>
          <w:szCs w:val="24"/>
          <w:lang w:val="ru-RU"/>
        </w:rPr>
      </w:pPr>
    </w:p>
    <w:p w:rsidR="004529D4" w:rsidRDefault="004529D4">
      <w:pPr>
        <w:jc w:val="center"/>
        <w:rPr>
          <w:rFonts w:hAnsi="Times New Roman" w:cs="Times New Roman"/>
          <w:b/>
          <w:bCs/>
          <w:color w:val="000000"/>
          <w:sz w:val="24"/>
          <w:szCs w:val="24"/>
          <w:lang w:val="ru-RU"/>
        </w:rPr>
      </w:pPr>
    </w:p>
    <w:p w:rsidR="004529D4" w:rsidRDefault="004529D4">
      <w:pPr>
        <w:jc w:val="center"/>
        <w:rPr>
          <w:rFonts w:hAnsi="Times New Roman" w:cs="Times New Roman"/>
          <w:b/>
          <w:bCs/>
          <w:color w:val="000000"/>
          <w:sz w:val="24"/>
          <w:szCs w:val="24"/>
          <w:lang w:val="ru-RU"/>
        </w:rPr>
      </w:pPr>
    </w:p>
    <w:p w:rsidR="004529D4" w:rsidRDefault="004529D4">
      <w:pPr>
        <w:jc w:val="center"/>
        <w:rPr>
          <w:rFonts w:hAnsi="Times New Roman" w:cs="Times New Roman"/>
          <w:b/>
          <w:bCs/>
          <w:color w:val="000000"/>
          <w:sz w:val="24"/>
          <w:szCs w:val="24"/>
          <w:lang w:val="ru-RU"/>
        </w:rPr>
      </w:pPr>
    </w:p>
    <w:p w:rsidR="004529D4" w:rsidRDefault="004529D4">
      <w:pPr>
        <w:jc w:val="center"/>
        <w:rPr>
          <w:rFonts w:hAnsi="Times New Roman" w:cs="Times New Roman"/>
          <w:b/>
          <w:bCs/>
          <w:color w:val="000000"/>
          <w:sz w:val="24"/>
          <w:szCs w:val="24"/>
          <w:lang w:val="ru-RU"/>
        </w:rPr>
      </w:pPr>
    </w:p>
    <w:p w:rsidR="004529D4" w:rsidRDefault="004529D4">
      <w:pPr>
        <w:jc w:val="center"/>
        <w:rPr>
          <w:rFonts w:hAnsi="Times New Roman" w:cs="Times New Roman"/>
          <w:b/>
          <w:bCs/>
          <w:color w:val="000000"/>
          <w:sz w:val="24"/>
          <w:szCs w:val="24"/>
          <w:lang w:val="ru-RU"/>
        </w:rPr>
      </w:pPr>
    </w:p>
    <w:p w:rsidR="004529D4" w:rsidRDefault="004529D4">
      <w:pPr>
        <w:jc w:val="center"/>
        <w:rPr>
          <w:rFonts w:hAnsi="Times New Roman" w:cs="Times New Roman"/>
          <w:b/>
          <w:bCs/>
          <w:color w:val="000000"/>
          <w:sz w:val="24"/>
          <w:szCs w:val="24"/>
          <w:lang w:val="ru-RU"/>
        </w:rPr>
      </w:pPr>
    </w:p>
    <w:p w:rsidR="004529D4" w:rsidRDefault="004529D4">
      <w:pPr>
        <w:jc w:val="center"/>
        <w:rPr>
          <w:rFonts w:hAnsi="Times New Roman" w:cs="Times New Roman"/>
          <w:b/>
          <w:bCs/>
          <w:color w:val="000000"/>
          <w:sz w:val="24"/>
          <w:szCs w:val="24"/>
          <w:lang w:val="ru-RU"/>
        </w:rPr>
      </w:pPr>
    </w:p>
    <w:p w:rsidR="004529D4" w:rsidRDefault="004529D4">
      <w:pPr>
        <w:jc w:val="center"/>
        <w:rPr>
          <w:rFonts w:hAnsi="Times New Roman" w:cs="Times New Roman"/>
          <w:b/>
          <w:bCs/>
          <w:color w:val="000000"/>
          <w:sz w:val="24"/>
          <w:szCs w:val="24"/>
          <w:lang w:val="ru-RU"/>
        </w:rPr>
      </w:pPr>
    </w:p>
    <w:p w:rsidR="00CE27F1" w:rsidRPr="00FD3807" w:rsidRDefault="00DC56A6" w:rsidP="00FD3807">
      <w:pPr>
        <w:spacing w:before="0" w:beforeAutospacing="0" w:after="0" w:afterAutospacing="0"/>
        <w:jc w:val="center"/>
        <w:rPr>
          <w:rFonts w:ascii="Impact" w:hAnsi="Impact"/>
          <w:b/>
          <w:bCs/>
          <w:color w:val="C00000"/>
          <w:spacing w:val="-2"/>
          <w:sz w:val="36"/>
          <w:szCs w:val="28"/>
          <w:lang w:val="ru-RU"/>
        </w:rPr>
      </w:pPr>
      <w:r w:rsidRPr="00FD3807">
        <w:rPr>
          <w:rFonts w:ascii="Impact" w:hAnsi="Impact"/>
          <w:b/>
          <w:bCs/>
          <w:color w:val="C00000"/>
          <w:spacing w:val="-2"/>
          <w:sz w:val="36"/>
          <w:szCs w:val="28"/>
          <w:lang w:val="ru-RU"/>
        </w:rPr>
        <w:t>Аналитическая часть</w:t>
      </w:r>
    </w:p>
    <w:p w:rsidR="00DC56A6" w:rsidRPr="00FD3807" w:rsidRDefault="00DC56A6" w:rsidP="00FD3807">
      <w:pPr>
        <w:spacing w:before="0" w:beforeAutospacing="0" w:after="0" w:afterAutospacing="0"/>
        <w:jc w:val="center"/>
        <w:rPr>
          <w:rFonts w:ascii="Impact" w:hAnsi="Impact"/>
          <w:b/>
          <w:bCs/>
          <w:color w:val="C00000"/>
          <w:spacing w:val="-2"/>
          <w:sz w:val="36"/>
          <w:szCs w:val="28"/>
          <w:lang w:val="ru-RU"/>
        </w:rPr>
      </w:pPr>
      <w:r w:rsidRPr="00FD3807">
        <w:rPr>
          <w:rFonts w:ascii="Impact" w:hAnsi="Impact"/>
          <w:b/>
          <w:bCs/>
          <w:color w:val="C00000"/>
          <w:spacing w:val="-2"/>
          <w:sz w:val="36"/>
          <w:szCs w:val="28"/>
          <w:lang w:val="ru-RU"/>
        </w:rPr>
        <w:t>Общие сведения об образовательной организации</w:t>
      </w:r>
    </w:p>
    <w:p w:rsidR="004529D4" w:rsidRPr="004529D4" w:rsidRDefault="004529D4" w:rsidP="004529D4">
      <w:pPr>
        <w:spacing w:before="0" w:beforeAutospacing="0" w:after="0" w:afterAutospacing="0"/>
        <w:rPr>
          <w:b/>
          <w:bCs/>
          <w:color w:val="252525"/>
          <w:spacing w:val="-2"/>
          <w:sz w:val="36"/>
          <w:szCs w:val="28"/>
          <w:lang w:val="ru-RU"/>
        </w:rPr>
      </w:pPr>
    </w:p>
    <w:tbl>
      <w:tblPr>
        <w:tblW w:w="5449"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3969"/>
        <w:gridCol w:w="6520"/>
      </w:tblGrid>
      <w:tr w:rsidR="004529D4" w:rsidRPr="00F523AB" w:rsidTr="003D276D">
        <w:trPr>
          <w:trHeight w:val="799"/>
        </w:trPr>
        <w:tc>
          <w:tcPr>
            <w:tcW w:w="1892" w:type="pct"/>
            <w:tcMar>
              <w:top w:w="75" w:type="dxa"/>
              <w:left w:w="75" w:type="dxa"/>
              <w:bottom w:w="75" w:type="dxa"/>
              <w:right w:w="75" w:type="dxa"/>
            </w:tcMar>
          </w:tcPr>
          <w:p w:rsidR="004529D4" w:rsidRDefault="004529D4" w:rsidP="004529D4">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rPr>
              <w:t>Наименование</w:t>
            </w:r>
            <w:proofErr w:type="spellEnd"/>
          </w:p>
          <w:p w:rsidR="004529D4" w:rsidRDefault="004529D4" w:rsidP="004529D4">
            <w:pPr>
              <w:spacing w:before="0" w:beforeAutospacing="0" w:after="0" w:afterAutospacing="0"/>
              <w:rPr>
                <w:rFonts w:hAnsi="Times New Roman" w:cs="Times New Roman"/>
                <w:color w:val="000000"/>
                <w:sz w:val="24"/>
                <w:szCs w:val="24"/>
                <w:lang w:val="ru-RU"/>
              </w:rPr>
            </w:pPr>
            <w:proofErr w:type="spellStart"/>
            <w:r>
              <w:rPr>
                <w:rFonts w:hAnsi="Times New Roman" w:cs="Times New Roman"/>
                <w:color w:val="000000"/>
                <w:sz w:val="24"/>
                <w:szCs w:val="24"/>
              </w:rPr>
              <w:t>образовательной</w:t>
            </w:r>
            <w:proofErr w:type="spellEnd"/>
          </w:p>
          <w:p w:rsidR="004529D4" w:rsidRDefault="004529D4" w:rsidP="004529D4">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организации</w:t>
            </w:r>
            <w:proofErr w:type="spellEnd"/>
          </w:p>
        </w:tc>
        <w:tc>
          <w:tcPr>
            <w:tcW w:w="3108" w:type="pct"/>
            <w:tcMar>
              <w:top w:w="75" w:type="dxa"/>
              <w:left w:w="75" w:type="dxa"/>
              <w:bottom w:w="75" w:type="dxa"/>
              <w:right w:w="75" w:type="dxa"/>
            </w:tcMar>
          </w:tcPr>
          <w:p w:rsidR="004529D4" w:rsidRPr="00DC56A6" w:rsidRDefault="004529D4" w:rsidP="004529D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lang w:val="ru-RU"/>
              </w:rPr>
            </w:pPr>
            <w:r w:rsidRPr="00DC56A6">
              <w:rPr>
                <w:rFonts w:ascii="Times New Roman" w:hAnsi="Times New Roman" w:cs="Times New Roman"/>
                <w:sz w:val="24"/>
                <w:szCs w:val="24"/>
                <w:lang w:val="ru-RU"/>
              </w:rPr>
              <w:t xml:space="preserve"> Муниципальное казенное общеобразовательное учреждение «Средняя общеобразовательная школа №</w:t>
            </w:r>
            <w:r>
              <w:rPr>
                <w:rFonts w:ascii="Times New Roman" w:hAnsi="Times New Roman" w:cs="Times New Roman"/>
                <w:sz w:val="24"/>
                <w:szCs w:val="24"/>
                <w:lang w:val="ru-RU"/>
              </w:rPr>
              <w:t>10</w:t>
            </w:r>
            <w:r w:rsidRPr="00DC56A6">
              <w:rPr>
                <w:rFonts w:ascii="Times New Roman" w:hAnsi="Times New Roman" w:cs="Times New Roman"/>
                <w:sz w:val="24"/>
                <w:szCs w:val="24"/>
                <w:lang w:val="ru-RU"/>
              </w:rPr>
              <w:t>»</w:t>
            </w:r>
          </w:p>
        </w:tc>
      </w:tr>
      <w:tr w:rsidR="004529D4" w:rsidTr="003D276D">
        <w:trPr>
          <w:trHeight w:val="310"/>
        </w:trPr>
        <w:tc>
          <w:tcPr>
            <w:tcW w:w="1892" w:type="pct"/>
            <w:tcMar>
              <w:top w:w="75" w:type="dxa"/>
              <w:left w:w="75" w:type="dxa"/>
              <w:bottom w:w="75" w:type="dxa"/>
              <w:right w:w="75" w:type="dxa"/>
            </w:tcMar>
          </w:tcPr>
          <w:p w:rsidR="004529D4" w:rsidRDefault="004529D4" w:rsidP="00DC56A6">
            <w:pPr>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p>
        </w:tc>
        <w:tc>
          <w:tcPr>
            <w:tcW w:w="3108" w:type="pct"/>
            <w:tcMar>
              <w:top w:w="75" w:type="dxa"/>
              <w:left w:w="75" w:type="dxa"/>
              <w:bottom w:w="75" w:type="dxa"/>
              <w:right w:w="75" w:type="dxa"/>
            </w:tcMar>
          </w:tcPr>
          <w:p w:rsidR="004529D4" w:rsidRPr="004529D4" w:rsidRDefault="004529D4" w:rsidP="00DC56A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Магомедова </w:t>
            </w:r>
            <w:proofErr w:type="spellStart"/>
            <w:r>
              <w:rPr>
                <w:rFonts w:ascii="Times New Roman" w:hAnsi="Times New Roman" w:cs="Times New Roman"/>
                <w:sz w:val="24"/>
                <w:szCs w:val="24"/>
                <w:lang w:val="ru-RU"/>
              </w:rPr>
              <w:t>Рахимат</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Альбериевна</w:t>
            </w:r>
            <w:proofErr w:type="spellEnd"/>
          </w:p>
        </w:tc>
      </w:tr>
      <w:tr w:rsidR="004529D4" w:rsidRPr="004529D4" w:rsidTr="003D276D">
        <w:trPr>
          <w:trHeight w:val="640"/>
        </w:trPr>
        <w:tc>
          <w:tcPr>
            <w:tcW w:w="1892" w:type="pct"/>
            <w:tcMar>
              <w:top w:w="75" w:type="dxa"/>
              <w:left w:w="75" w:type="dxa"/>
              <w:bottom w:w="75" w:type="dxa"/>
              <w:right w:w="75" w:type="dxa"/>
            </w:tcMar>
          </w:tcPr>
          <w:p w:rsidR="004529D4" w:rsidRDefault="004529D4" w:rsidP="00DC56A6">
            <w:pPr>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lang w:val="ru-RU"/>
              </w:rPr>
              <w:t xml:space="preserve"> </w:t>
            </w:r>
            <w:proofErr w:type="spellStart"/>
            <w:r>
              <w:rPr>
                <w:rFonts w:hAnsi="Times New Roman" w:cs="Times New Roman"/>
                <w:color w:val="000000"/>
                <w:sz w:val="24"/>
                <w:szCs w:val="24"/>
              </w:rPr>
              <w:t>организации</w:t>
            </w:r>
            <w:proofErr w:type="spellEnd"/>
          </w:p>
        </w:tc>
        <w:tc>
          <w:tcPr>
            <w:tcW w:w="3108" w:type="pct"/>
            <w:tcMar>
              <w:top w:w="75" w:type="dxa"/>
              <w:left w:w="75" w:type="dxa"/>
              <w:bottom w:w="75" w:type="dxa"/>
              <w:right w:w="75" w:type="dxa"/>
            </w:tcMar>
          </w:tcPr>
          <w:p w:rsidR="004529D4" w:rsidRPr="00DC56A6" w:rsidRDefault="004529D4" w:rsidP="004529D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lang w:val="ru-RU"/>
              </w:rPr>
            </w:pPr>
            <w:r>
              <w:rPr>
                <w:rFonts w:ascii="Times New Roman" w:hAnsi="Times New Roman" w:cs="Times New Roman"/>
                <w:sz w:val="24"/>
                <w:szCs w:val="24"/>
                <w:lang w:val="ru-RU"/>
              </w:rPr>
              <w:t>368500, Республика Дагестан, г</w:t>
            </w:r>
            <w:proofErr w:type="gramStart"/>
            <w:r>
              <w:rPr>
                <w:rFonts w:ascii="Times New Roman" w:hAnsi="Times New Roman" w:cs="Times New Roman"/>
                <w:sz w:val="24"/>
                <w:szCs w:val="24"/>
                <w:lang w:val="ru-RU"/>
              </w:rPr>
              <w:t>.</w:t>
            </w:r>
            <w:r w:rsidRPr="00DC56A6">
              <w:rPr>
                <w:rFonts w:ascii="Times New Roman" w:hAnsi="Times New Roman" w:cs="Times New Roman"/>
                <w:sz w:val="24"/>
                <w:szCs w:val="24"/>
                <w:lang w:val="ru-RU"/>
              </w:rPr>
              <w:t>И</w:t>
            </w:r>
            <w:proofErr w:type="gramEnd"/>
            <w:r w:rsidRPr="00DC56A6">
              <w:rPr>
                <w:rFonts w:ascii="Times New Roman" w:hAnsi="Times New Roman" w:cs="Times New Roman"/>
                <w:sz w:val="24"/>
                <w:szCs w:val="24"/>
                <w:lang w:val="ru-RU"/>
              </w:rPr>
              <w:t xml:space="preserve">збербаш, ул. </w:t>
            </w:r>
            <w:r>
              <w:rPr>
                <w:rFonts w:ascii="Times New Roman" w:hAnsi="Times New Roman" w:cs="Times New Roman"/>
                <w:sz w:val="24"/>
                <w:szCs w:val="24"/>
                <w:lang w:val="ru-RU"/>
              </w:rPr>
              <w:t>Ленина, д.6</w:t>
            </w:r>
          </w:p>
        </w:tc>
      </w:tr>
      <w:tr w:rsidR="004529D4" w:rsidTr="003D276D">
        <w:trPr>
          <w:trHeight w:val="320"/>
        </w:trPr>
        <w:tc>
          <w:tcPr>
            <w:tcW w:w="1892" w:type="pct"/>
            <w:tcMar>
              <w:top w:w="75" w:type="dxa"/>
              <w:left w:w="75" w:type="dxa"/>
              <w:bottom w:w="75" w:type="dxa"/>
              <w:right w:w="75" w:type="dxa"/>
            </w:tcMar>
          </w:tcPr>
          <w:p w:rsidR="004529D4" w:rsidRDefault="004529D4" w:rsidP="00DC56A6">
            <w:pPr>
              <w:rPr>
                <w:rFonts w:hAnsi="Times New Roman" w:cs="Times New Roman"/>
                <w:color w:val="000000"/>
                <w:sz w:val="24"/>
                <w:szCs w:val="24"/>
              </w:rPr>
            </w:pPr>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факс</w:t>
            </w:r>
            <w:proofErr w:type="spellEnd"/>
          </w:p>
        </w:tc>
        <w:tc>
          <w:tcPr>
            <w:tcW w:w="3108" w:type="pct"/>
            <w:tcMar>
              <w:top w:w="75" w:type="dxa"/>
              <w:left w:w="75" w:type="dxa"/>
              <w:bottom w:w="75" w:type="dxa"/>
              <w:right w:w="75" w:type="dxa"/>
            </w:tcMar>
          </w:tcPr>
          <w:p w:rsidR="004529D4" w:rsidRPr="004529D4" w:rsidRDefault="004529D4" w:rsidP="004529D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lang w:val="ru-RU"/>
              </w:rPr>
            </w:pPr>
            <w:r>
              <w:rPr>
                <w:rFonts w:ascii="Times New Roman" w:hAnsi="Times New Roman" w:cs="Times New Roman"/>
                <w:sz w:val="24"/>
                <w:szCs w:val="24"/>
              </w:rPr>
              <w:t>2-73-46</w:t>
            </w:r>
          </w:p>
        </w:tc>
      </w:tr>
      <w:tr w:rsidR="004529D4" w:rsidTr="003D276D">
        <w:trPr>
          <w:trHeight w:val="320"/>
        </w:trPr>
        <w:tc>
          <w:tcPr>
            <w:tcW w:w="1892" w:type="pct"/>
            <w:tcMar>
              <w:top w:w="75" w:type="dxa"/>
              <w:left w:w="75" w:type="dxa"/>
              <w:bottom w:w="75" w:type="dxa"/>
              <w:right w:w="75" w:type="dxa"/>
            </w:tcMar>
          </w:tcPr>
          <w:p w:rsidR="004529D4" w:rsidRDefault="004529D4" w:rsidP="00DC56A6">
            <w:pPr>
              <w:rPr>
                <w:rFonts w:hAnsi="Times New Roman" w:cs="Times New Roman"/>
                <w:color w:val="000000"/>
                <w:sz w:val="24"/>
                <w:szCs w:val="24"/>
              </w:rPr>
            </w:pPr>
            <w:r>
              <w:rPr>
                <w:rFonts w:hAnsi="Times New Roman" w:cs="Times New Roman"/>
                <w:color w:val="000000"/>
                <w:sz w:val="24"/>
                <w:szCs w:val="24"/>
              </w:rPr>
              <w:t>Адрес электронной почты</w:t>
            </w:r>
          </w:p>
        </w:tc>
        <w:tc>
          <w:tcPr>
            <w:tcW w:w="3108" w:type="pct"/>
            <w:tcMar>
              <w:top w:w="75" w:type="dxa"/>
              <w:left w:w="75" w:type="dxa"/>
              <w:bottom w:w="75" w:type="dxa"/>
              <w:right w:w="75" w:type="dxa"/>
            </w:tcMar>
          </w:tcPr>
          <w:p w:rsidR="004529D4" w:rsidRDefault="004529D4" w:rsidP="004529D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mkou_sosh10</w:t>
            </w:r>
            <w:r w:rsidRPr="00A2525E">
              <w:rPr>
                <w:rFonts w:ascii="Times New Roman" w:hAnsi="Times New Roman" w:cs="Times New Roman"/>
                <w:sz w:val="24"/>
                <w:szCs w:val="24"/>
              </w:rPr>
              <w:t>@e-dag.ru</w:t>
            </w:r>
          </w:p>
        </w:tc>
      </w:tr>
      <w:tr w:rsidR="004529D4" w:rsidTr="003D276D">
        <w:trPr>
          <w:trHeight w:val="320"/>
        </w:trPr>
        <w:tc>
          <w:tcPr>
            <w:tcW w:w="1892" w:type="pct"/>
            <w:tcMar>
              <w:top w:w="75" w:type="dxa"/>
              <w:left w:w="75" w:type="dxa"/>
              <w:bottom w:w="75" w:type="dxa"/>
              <w:right w:w="75" w:type="dxa"/>
            </w:tcMar>
          </w:tcPr>
          <w:p w:rsidR="004529D4" w:rsidRDefault="004529D4" w:rsidP="00DC56A6">
            <w:pPr>
              <w:rPr>
                <w:rFonts w:hAnsi="Times New Roman" w:cs="Times New Roman"/>
                <w:color w:val="000000"/>
                <w:sz w:val="24"/>
                <w:szCs w:val="24"/>
              </w:rPr>
            </w:pPr>
            <w:proofErr w:type="spellStart"/>
            <w:r>
              <w:rPr>
                <w:rFonts w:hAnsi="Times New Roman" w:cs="Times New Roman"/>
                <w:color w:val="000000"/>
                <w:sz w:val="24"/>
                <w:szCs w:val="24"/>
              </w:rPr>
              <w:t>Учредитель</w:t>
            </w:r>
            <w:proofErr w:type="spellEnd"/>
          </w:p>
        </w:tc>
        <w:tc>
          <w:tcPr>
            <w:tcW w:w="3108" w:type="pct"/>
            <w:tcMar>
              <w:top w:w="75" w:type="dxa"/>
              <w:left w:w="75" w:type="dxa"/>
              <w:bottom w:w="75" w:type="dxa"/>
              <w:right w:w="75" w:type="dxa"/>
            </w:tcMar>
          </w:tcPr>
          <w:p w:rsidR="004529D4" w:rsidRPr="00A2525E" w:rsidRDefault="004529D4" w:rsidP="00DC56A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proofErr w:type="spellStart"/>
            <w:r>
              <w:rPr>
                <w:rFonts w:ascii="Times New Roman" w:hAnsi="Times New Roman" w:cs="Times New Roman"/>
                <w:sz w:val="24"/>
                <w:szCs w:val="24"/>
              </w:rPr>
              <w:t>Управление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Образованием</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Избербаш</w:t>
            </w:r>
            <w:proofErr w:type="spellEnd"/>
          </w:p>
        </w:tc>
      </w:tr>
      <w:tr w:rsidR="004529D4" w:rsidTr="003D276D">
        <w:trPr>
          <w:trHeight w:val="230"/>
        </w:trPr>
        <w:tc>
          <w:tcPr>
            <w:tcW w:w="1892" w:type="pct"/>
            <w:tcMar>
              <w:top w:w="75" w:type="dxa"/>
              <w:left w:w="75" w:type="dxa"/>
              <w:bottom w:w="75" w:type="dxa"/>
              <w:right w:w="75" w:type="dxa"/>
            </w:tcMar>
          </w:tcPr>
          <w:p w:rsidR="004529D4" w:rsidRDefault="004529D4" w:rsidP="00DC56A6">
            <w:pPr>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p>
        </w:tc>
        <w:tc>
          <w:tcPr>
            <w:tcW w:w="3108" w:type="pct"/>
            <w:tcMar>
              <w:top w:w="75" w:type="dxa"/>
              <w:left w:w="75" w:type="dxa"/>
              <w:bottom w:w="75" w:type="dxa"/>
              <w:right w:w="75" w:type="dxa"/>
            </w:tcMar>
          </w:tcPr>
          <w:p w:rsidR="004529D4" w:rsidRDefault="004529D4" w:rsidP="004529D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197</w:t>
            </w:r>
            <w:r>
              <w:rPr>
                <w:rFonts w:ascii="Times New Roman" w:hAnsi="Times New Roman" w:cs="Times New Roman"/>
                <w:sz w:val="24"/>
                <w:szCs w:val="24"/>
                <w:lang w:val="ru-RU"/>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r>
      <w:tr w:rsidR="004529D4" w:rsidRPr="007E0809" w:rsidTr="003D276D">
        <w:trPr>
          <w:trHeight w:val="322"/>
        </w:trPr>
        <w:tc>
          <w:tcPr>
            <w:tcW w:w="1892" w:type="pct"/>
            <w:tcMar>
              <w:top w:w="75" w:type="dxa"/>
              <w:left w:w="75" w:type="dxa"/>
              <w:bottom w:w="75" w:type="dxa"/>
              <w:right w:w="75" w:type="dxa"/>
            </w:tcMar>
          </w:tcPr>
          <w:p w:rsidR="004529D4" w:rsidRDefault="004529D4">
            <w:pPr>
              <w:rPr>
                <w:rFonts w:hAnsi="Times New Roman" w:cs="Times New Roman"/>
                <w:color w:val="000000"/>
                <w:sz w:val="24"/>
                <w:szCs w:val="24"/>
              </w:rPr>
            </w:pPr>
            <w:proofErr w:type="spellStart"/>
            <w:r>
              <w:rPr>
                <w:rFonts w:hAnsi="Times New Roman" w:cs="Times New Roman"/>
                <w:color w:val="000000"/>
                <w:sz w:val="24"/>
                <w:szCs w:val="24"/>
              </w:rPr>
              <w:t>Лицензия</w:t>
            </w:r>
            <w:proofErr w:type="spellEnd"/>
          </w:p>
        </w:tc>
        <w:tc>
          <w:tcPr>
            <w:tcW w:w="3108" w:type="pct"/>
            <w:tcMar>
              <w:top w:w="75" w:type="dxa"/>
              <w:left w:w="75" w:type="dxa"/>
              <w:bottom w:w="75" w:type="dxa"/>
              <w:right w:w="75" w:type="dxa"/>
            </w:tcMar>
          </w:tcPr>
          <w:p w:rsidR="004529D4" w:rsidRPr="007E0809" w:rsidRDefault="004529D4" w:rsidP="007E0809">
            <w:pPr>
              <w:rPr>
                <w:rFonts w:hAnsi="Times New Roman" w:cs="Times New Roman"/>
                <w:sz w:val="24"/>
                <w:szCs w:val="24"/>
                <w:highlight w:val="yellow"/>
                <w:lang w:val="ru-RU"/>
              </w:rPr>
            </w:pPr>
            <w:r w:rsidRPr="007E0809">
              <w:rPr>
                <w:rFonts w:hAnsi="Times New Roman" w:cs="Times New Roman"/>
                <w:sz w:val="24"/>
                <w:szCs w:val="24"/>
                <w:lang w:val="ru-RU"/>
              </w:rPr>
              <w:t xml:space="preserve">От </w:t>
            </w:r>
            <w:r w:rsidR="007E0809" w:rsidRPr="007E0809">
              <w:rPr>
                <w:rFonts w:hAnsi="Times New Roman" w:cs="Times New Roman"/>
                <w:sz w:val="24"/>
                <w:szCs w:val="24"/>
                <w:lang w:val="ru-RU"/>
              </w:rPr>
              <w:t>10.12.20202г</w:t>
            </w:r>
            <w:r w:rsidRPr="007E0809">
              <w:rPr>
                <w:rFonts w:hAnsi="Times New Roman" w:cs="Times New Roman"/>
                <w:sz w:val="24"/>
                <w:szCs w:val="24"/>
                <w:lang w:val="ru-RU"/>
              </w:rPr>
              <w:t xml:space="preserve">  № 98</w:t>
            </w:r>
            <w:r w:rsidR="007E0809" w:rsidRPr="007E0809">
              <w:rPr>
                <w:rFonts w:hAnsi="Times New Roman" w:cs="Times New Roman"/>
                <w:sz w:val="24"/>
                <w:szCs w:val="24"/>
                <w:lang w:val="ru-RU"/>
              </w:rPr>
              <w:t>90</w:t>
            </w:r>
            <w:r w:rsidRPr="007E0809">
              <w:rPr>
                <w:rFonts w:hAnsi="Times New Roman" w:cs="Times New Roman"/>
                <w:sz w:val="24"/>
                <w:szCs w:val="24"/>
                <w:lang w:val="ru-RU"/>
              </w:rPr>
              <w:t>, серия 05 Л</w:t>
            </w:r>
            <w:r w:rsidR="007E0809" w:rsidRPr="007E0809">
              <w:rPr>
                <w:rFonts w:hAnsi="Times New Roman" w:cs="Times New Roman"/>
                <w:sz w:val="24"/>
                <w:szCs w:val="24"/>
                <w:lang w:val="ru-RU"/>
              </w:rPr>
              <w:t xml:space="preserve"> 0</w:t>
            </w:r>
            <w:r w:rsidRPr="007E0809">
              <w:rPr>
                <w:rFonts w:hAnsi="Times New Roman" w:cs="Times New Roman"/>
                <w:sz w:val="24"/>
                <w:szCs w:val="24"/>
                <w:lang w:val="ru-RU"/>
              </w:rPr>
              <w:t>1</w:t>
            </w:r>
            <w:r w:rsidR="007E0809" w:rsidRPr="007E0809">
              <w:rPr>
                <w:rFonts w:hAnsi="Times New Roman" w:cs="Times New Roman"/>
                <w:sz w:val="24"/>
                <w:szCs w:val="24"/>
                <w:lang w:val="ru-RU"/>
              </w:rPr>
              <w:t xml:space="preserve"> </w:t>
            </w:r>
            <w:r w:rsidRPr="007E0809">
              <w:rPr>
                <w:rFonts w:hAnsi="Times New Roman" w:cs="Times New Roman"/>
                <w:sz w:val="24"/>
                <w:szCs w:val="24"/>
                <w:lang w:val="ru-RU"/>
              </w:rPr>
              <w:t>№ 0004</w:t>
            </w:r>
            <w:r w:rsidR="007E0809" w:rsidRPr="007E0809">
              <w:rPr>
                <w:rFonts w:hAnsi="Times New Roman" w:cs="Times New Roman"/>
                <w:sz w:val="24"/>
                <w:szCs w:val="24"/>
                <w:lang w:val="ru-RU"/>
              </w:rPr>
              <w:t>312</w:t>
            </w:r>
          </w:p>
        </w:tc>
      </w:tr>
      <w:tr w:rsidR="004529D4" w:rsidRPr="00F523AB" w:rsidTr="003D276D">
        <w:trPr>
          <w:trHeight w:val="542"/>
        </w:trPr>
        <w:tc>
          <w:tcPr>
            <w:tcW w:w="1892" w:type="pct"/>
            <w:tcMar>
              <w:top w:w="75" w:type="dxa"/>
              <w:left w:w="75" w:type="dxa"/>
              <w:bottom w:w="75" w:type="dxa"/>
              <w:right w:w="75" w:type="dxa"/>
            </w:tcMar>
          </w:tcPr>
          <w:p w:rsidR="004529D4" w:rsidRPr="00DC56A6" w:rsidRDefault="004529D4">
            <w:pPr>
              <w:rPr>
                <w:rFonts w:hAnsi="Times New Roman" w:cs="Times New Roman"/>
                <w:color w:val="000000"/>
                <w:sz w:val="24"/>
                <w:szCs w:val="24"/>
                <w:lang w:val="ru-RU"/>
              </w:rPr>
            </w:pPr>
            <w:r w:rsidRPr="00DC56A6">
              <w:rPr>
                <w:rFonts w:hAnsi="Times New Roman" w:cs="Times New Roman"/>
                <w:color w:val="000000"/>
                <w:sz w:val="24"/>
                <w:szCs w:val="24"/>
                <w:lang w:val="ru-RU"/>
              </w:rPr>
              <w:t>Свидетельство о государственной аккредитации</w:t>
            </w:r>
          </w:p>
        </w:tc>
        <w:tc>
          <w:tcPr>
            <w:tcW w:w="3108" w:type="pct"/>
            <w:tcMar>
              <w:top w:w="75" w:type="dxa"/>
              <w:left w:w="75" w:type="dxa"/>
              <w:bottom w:w="75" w:type="dxa"/>
              <w:right w:w="75" w:type="dxa"/>
            </w:tcMar>
          </w:tcPr>
          <w:p w:rsidR="007E0809" w:rsidRPr="007E0809" w:rsidRDefault="004529D4" w:rsidP="007E0809">
            <w:pPr>
              <w:spacing w:before="0" w:beforeAutospacing="0" w:after="0" w:afterAutospacing="0"/>
              <w:rPr>
                <w:rFonts w:hAnsi="Times New Roman" w:cs="Times New Roman"/>
                <w:sz w:val="24"/>
                <w:szCs w:val="24"/>
                <w:lang w:val="ru-RU"/>
              </w:rPr>
            </w:pPr>
            <w:r w:rsidRPr="003D276D">
              <w:rPr>
                <w:rFonts w:hAnsi="Times New Roman" w:cs="Times New Roman"/>
                <w:sz w:val="24"/>
                <w:szCs w:val="24"/>
                <w:lang w:val="ru-RU"/>
              </w:rPr>
              <w:t xml:space="preserve">От </w:t>
            </w:r>
            <w:r w:rsidR="003D276D" w:rsidRPr="003D276D">
              <w:rPr>
                <w:rFonts w:hAnsi="Times New Roman" w:cs="Times New Roman"/>
                <w:sz w:val="24"/>
                <w:szCs w:val="24"/>
                <w:lang w:val="ru-RU"/>
              </w:rPr>
              <w:t>20.05.2014г</w:t>
            </w:r>
            <w:r w:rsidRPr="003D276D">
              <w:rPr>
                <w:rFonts w:hAnsi="Times New Roman" w:cs="Times New Roman"/>
                <w:sz w:val="24"/>
                <w:szCs w:val="24"/>
                <w:lang w:val="ru-RU"/>
              </w:rPr>
              <w:t xml:space="preserve"> № </w:t>
            </w:r>
            <w:r w:rsidR="003D276D" w:rsidRPr="003D276D">
              <w:rPr>
                <w:rFonts w:hAnsi="Times New Roman" w:cs="Times New Roman"/>
                <w:sz w:val="24"/>
                <w:szCs w:val="24"/>
                <w:lang w:val="ru-RU"/>
              </w:rPr>
              <w:t>5837</w:t>
            </w:r>
            <w:r w:rsidRPr="003D276D">
              <w:rPr>
                <w:rFonts w:hAnsi="Times New Roman" w:cs="Times New Roman"/>
                <w:sz w:val="24"/>
                <w:szCs w:val="24"/>
                <w:lang w:val="ru-RU"/>
              </w:rPr>
              <w:t xml:space="preserve">, </w:t>
            </w:r>
            <w:r w:rsidRPr="007E0809">
              <w:rPr>
                <w:rFonts w:hAnsi="Times New Roman" w:cs="Times New Roman"/>
                <w:sz w:val="24"/>
                <w:szCs w:val="24"/>
                <w:lang w:val="ru-RU"/>
              </w:rPr>
              <w:t>серия 05 А</w:t>
            </w:r>
            <w:r w:rsidR="007E0809" w:rsidRPr="007E0809">
              <w:rPr>
                <w:rFonts w:hAnsi="Times New Roman" w:cs="Times New Roman"/>
                <w:sz w:val="24"/>
                <w:szCs w:val="24"/>
                <w:lang w:val="ru-RU"/>
              </w:rPr>
              <w:t>0</w:t>
            </w:r>
            <w:r w:rsidRPr="007E0809">
              <w:rPr>
                <w:rFonts w:hAnsi="Times New Roman" w:cs="Times New Roman"/>
                <w:sz w:val="24"/>
                <w:szCs w:val="24"/>
                <w:lang w:val="ru-RU"/>
              </w:rPr>
              <w:t xml:space="preserve">1 № </w:t>
            </w:r>
            <w:r w:rsidR="007E0809" w:rsidRPr="007E0809">
              <w:rPr>
                <w:rFonts w:hAnsi="Times New Roman" w:cs="Times New Roman"/>
                <w:sz w:val="24"/>
                <w:szCs w:val="24"/>
                <w:lang w:val="ru-RU"/>
              </w:rPr>
              <w:t>0000756</w:t>
            </w:r>
            <w:r w:rsidRPr="007E0809">
              <w:rPr>
                <w:rFonts w:hAnsi="Times New Roman" w:cs="Times New Roman"/>
                <w:sz w:val="24"/>
                <w:szCs w:val="24"/>
                <w:lang w:val="ru-RU"/>
              </w:rPr>
              <w:t xml:space="preserve">; </w:t>
            </w:r>
          </w:p>
          <w:p w:rsidR="004529D4" w:rsidRPr="007E0809" w:rsidRDefault="004529D4" w:rsidP="007E0809">
            <w:pPr>
              <w:spacing w:before="0" w:beforeAutospacing="0" w:after="0" w:afterAutospacing="0"/>
              <w:rPr>
                <w:rFonts w:hAnsi="Times New Roman" w:cs="Times New Roman"/>
                <w:sz w:val="24"/>
                <w:szCs w:val="24"/>
                <w:highlight w:val="yellow"/>
                <w:lang w:val="ru-RU"/>
              </w:rPr>
            </w:pPr>
            <w:r w:rsidRPr="007E0809">
              <w:rPr>
                <w:rFonts w:hAnsi="Times New Roman" w:cs="Times New Roman"/>
                <w:sz w:val="24"/>
                <w:szCs w:val="24"/>
                <w:lang w:val="ru-RU"/>
              </w:rPr>
              <w:t>срок действия: бессрочно</w:t>
            </w:r>
          </w:p>
        </w:tc>
      </w:tr>
    </w:tbl>
    <w:p w:rsidR="00CE27F1" w:rsidRPr="00DC56A6" w:rsidRDefault="004529D4" w:rsidP="004529D4">
      <w:pPr>
        <w:ind w:right="-471"/>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Основным видом деятельности МКОУ «СОШ №</w:t>
      </w:r>
      <w:r w:rsidRPr="004529D4">
        <w:rPr>
          <w:rFonts w:hAnsi="Times New Roman" w:cs="Times New Roman"/>
          <w:color w:val="000000"/>
          <w:sz w:val="24"/>
          <w:szCs w:val="24"/>
          <w:lang w:val="ru-RU"/>
        </w:rPr>
        <w:t>10</w:t>
      </w: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 (далее – Школа) является реализация общеобразовательных программ:</w:t>
      </w:r>
    </w:p>
    <w:p w:rsidR="00CE27F1" w:rsidRPr="00DC56A6" w:rsidRDefault="00DC56A6" w:rsidP="004529D4">
      <w:pPr>
        <w:numPr>
          <w:ilvl w:val="0"/>
          <w:numId w:val="1"/>
        </w:numPr>
        <w:ind w:left="780" w:right="-896"/>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sidRPr="00DC56A6">
        <w:rPr>
          <w:rFonts w:hAnsi="Times New Roman" w:cs="Times New Roman"/>
          <w:color w:val="000000"/>
          <w:sz w:val="24"/>
          <w:szCs w:val="24"/>
          <w:lang w:val="ru-RU"/>
        </w:rPr>
        <w:t>начального общего образования;</w:t>
      </w:r>
    </w:p>
    <w:p w:rsidR="00CE27F1" w:rsidRPr="00DC56A6" w:rsidRDefault="00DC56A6" w:rsidP="004529D4">
      <w:pPr>
        <w:numPr>
          <w:ilvl w:val="0"/>
          <w:numId w:val="1"/>
        </w:numPr>
        <w:ind w:left="780" w:right="-896"/>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основной образовательной программы основного общего образования;</w:t>
      </w:r>
    </w:p>
    <w:p w:rsidR="00CE27F1" w:rsidRPr="00DC56A6" w:rsidRDefault="00DC56A6" w:rsidP="004529D4">
      <w:pPr>
        <w:numPr>
          <w:ilvl w:val="0"/>
          <w:numId w:val="1"/>
        </w:numPr>
        <w:ind w:left="780" w:right="-896"/>
        <w:jc w:val="both"/>
        <w:rPr>
          <w:rFonts w:hAnsi="Times New Roman" w:cs="Times New Roman"/>
          <w:color w:val="000000"/>
          <w:sz w:val="24"/>
          <w:szCs w:val="24"/>
          <w:lang w:val="ru-RU"/>
        </w:rPr>
      </w:pPr>
      <w:r w:rsidRPr="00DC56A6">
        <w:rPr>
          <w:rFonts w:hAnsi="Times New Roman" w:cs="Times New Roman"/>
          <w:color w:val="000000"/>
          <w:sz w:val="24"/>
          <w:szCs w:val="24"/>
          <w:lang w:val="ru-RU"/>
        </w:rPr>
        <w:t>основной образовательной программы среднего общего образования.</w:t>
      </w:r>
    </w:p>
    <w:p w:rsidR="00CE27F1" w:rsidRPr="00DC56A6" w:rsidRDefault="004529D4" w:rsidP="004529D4">
      <w:pPr>
        <w:ind w:right="-471"/>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Также Школа реализует</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адаптированную основную общеобразовательную программу начального общего образования</w:t>
      </w:r>
      <w:r w:rsidR="00DC56A6">
        <w:rPr>
          <w:rFonts w:hAnsi="Times New Roman" w:cs="Times New Roman"/>
          <w:color w:val="000000"/>
          <w:sz w:val="24"/>
          <w:szCs w:val="24"/>
          <w:lang w:val="ru-RU"/>
        </w:rPr>
        <w:t xml:space="preserve"> и основного общего образования</w:t>
      </w:r>
      <w:r w:rsidR="00DC56A6" w:rsidRPr="00DC56A6">
        <w:rPr>
          <w:rFonts w:hAnsi="Times New Roman" w:cs="Times New Roman"/>
          <w:color w:val="000000"/>
          <w:sz w:val="24"/>
          <w:szCs w:val="24"/>
          <w:lang w:val="ru-RU"/>
        </w:rPr>
        <w:t xml:space="preserve"> </w:t>
      </w:r>
      <w:proofErr w:type="gramStart"/>
      <w:r w:rsidR="00DC56A6" w:rsidRPr="00DC56A6">
        <w:rPr>
          <w:rFonts w:hAnsi="Times New Roman" w:cs="Times New Roman"/>
          <w:color w:val="000000"/>
          <w:sz w:val="24"/>
          <w:szCs w:val="24"/>
          <w:lang w:val="ru-RU"/>
        </w:rPr>
        <w:t>обучающихся</w:t>
      </w:r>
      <w:proofErr w:type="gramEnd"/>
      <w:r w:rsidR="00DC56A6" w:rsidRPr="00DC56A6">
        <w:rPr>
          <w:rFonts w:hAnsi="Times New Roman" w:cs="Times New Roman"/>
          <w:color w:val="000000"/>
          <w:sz w:val="24"/>
          <w:szCs w:val="24"/>
          <w:lang w:val="ru-RU"/>
        </w:rPr>
        <w:t xml:space="preserve"> с </w:t>
      </w:r>
      <w:r w:rsidR="006E6276" w:rsidRPr="006E6276">
        <w:rPr>
          <w:rFonts w:hAnsi="Times New Roman" w:cs="Times New Roman"/>
          <w:sz w:val="24"/>
          <w:szCs w:val="24"/>
          <w:lang w:val="ru-RU"/>
        </w:rPr>
        <w:t>ЗПР</w:t>
      </w:r>
      <w:r w:rsidR="006E6276">
        <w:rPr>
          <w:rFonts w:hAnsi="Times New Roman" w:cs="Times New Roman"/>
          <w:sz w:val="24"/>
          <w:szCs w:val="24"/>
          <w:lang w:val="ru-RU"/>
        </w:rPr>
        <w:t>, интеллектуальными нарушениями</w:t>
      </w:r>
      <w:r w:rsidR="00DC56A6" w:rsidRPr="00DC56A6">
        <w:rPr>
          <w:rFonts w:hAnsi="Times New Roman" w:cs="Times New Roman"/>
          <w:color w:val="000000"/>
          <w:sz w:val="24"/>
          <w:szCs w:val="24"/>
          <w:lang w:val="ru-RU"/>
        </w:rPr>
        <w:t>и</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дополнительные</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общеразвивающие</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программы.</w:t>
      </w:r>
    </w:p>
    <w:p w:rsidR="00CE27F1" w:rsidRPr="00DC56A6" w:rsidRDefault="007E0809" w:rsidP="004529D4">
      <w:pPr>
        <w:ind w:right="-471"/>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Школа расположена</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 xml:space="preserve">в </w:t>
      </w:r>
      <w:r w:rsidR="003315D3">
        <w:rPr>
          <w:rFonts w:hAnsi="Times New Roman" w:cs="Times New Roman"/>
          <w:color w:val="000000"/>
          <w:sz w:val="24"/>
          <w:szCs w:val="24"/>
          <w:lang w:val="ru-RU"/>
        </w:rPr>
        <w:t xml:space="preserve">центре </w:t>
      </w:r>
      <w:r w:rsidR="00DC56A6" w:rsidRPr="00DC56A6">
        <w:rPr>
          <w:rFonts w:hAnsi="Times New Roman" w:cs="Times New Roman"/>
          <w:color w:val="000000"/>
          <w:sz w:val="24"/>
          <w:szCs w:val="24"/>
          <w:lang w:val="ru-RU"/>
        </w:rPr>
        <w:t>г</w:t>
      </w:r>
      <w:proofErr w:type="gramStart"/>
      <w:r w:rsidR="008E3F60">
        <w:rPr>
          <w:rFonts w:hAnsi="Times New Roman" w:cs="Times New Roman"/>
          <w:color w:val="000000"/>
          <w:sz w:val="24"/>
          <w:szCs w:val="24"/>
          <w:lang w:val="ru-RU"/>
        </w:rPr>
        <w:t>.</w:t>
      </w:r>
      <w:r w:rsidR="003315D3">
        <w:rPr>
          <w:rFonts w:hAnsi="Times New Roman" w:cs="Times New Roman"/>
          <w:color w:val="000000"/>
          <w:sz w:val="24"/>
          <w:szCs w:val="24"/>
          <w:lang w:val="ru-RU"/>
        </w:rPr>
        <w:t>И</w:t>
      </w:r>
      <w:proofErr w:type="gramEnd"/>
      <w:r w:rsidR="003315D3">
        <w:rPr>
          <w:rFonts w:hAnsi="Times New Roman" w:cs="Times New Roman"/>
          <w:color w:val="000000"/>
          <w:sz w:val="24"/>
          <w:szCs w:val="24"/>
          <w:lang w:val="ru-RU"/>
        </w:rPr>
        <w:t>збербаш</w:t>
      </w:r>
      <w:r w:rsidR="00DC56A6" w:rsidRPr="00DC56A6">
        <w:rPr>
          <w:rFonts w:hAnsi="Times New Roman" w:cs="Times New Roman"/>
          <w:color w:val="000000"/>
          <w:sz w:val="24"/>
          <w:szCs w:val="24"/>
          <w:lang w:val="ru-RU"/>
        </w:rPr>
        <w:t>. Большинство семей обучающихся проживает в домах типовой застройки</w:t>
      </w:r>
      <w:r w:rsidR="003315D3">
        <w:rPr>
          <w:rFonts w:hAnsi="Times New Roman" w:cs="Times New Roman"/>
          <w:color w:val="000000"/>
          <w:sz w:val="24"/>
          <w:szCs w:val="24"/>
          <w:lang w:val="ru-RU"/>
        </w:rPr>
        <w:t xml:space="preserve">: 90 </w:t>
      </w:r>
      <w:r w:rsidR="00FD3807">
        <w:rPr>
          <w:rFonts w:hAnsi="Times New Roman" w:cs="Times New Roman"/>
          <w:color w:val="000000"/>
          <w:sz w:val="24"/>
          <w:szCs w:val="24"/>
          <w:lang w:val="ru-RU"/>
        </w:rPr>
        <w:t>%</w:t>
      </w:r>
      <w:r w:rsidR="00DC56A6" w:rsidRPr="00DC56A6">
        <w:rPr>
          <w:rFonts w:hAnsi="Times New Roman" w:cs="Times New Roman"/>
          <w:color w:val="000000"/>
          <w:sz w:val="24"/>
          <w:szCs w:val="24"/>
          <w:lang w:val="ru-RU"/>
        </w:rPr>
        <w:t xml:space="preserve"> − рядом со Школой</w:t>
      </w:r>
      <w:r w:rsidR="003315D3">
        <w:rPr>
          <w:rFonts w:hAnsi="Times New Roman" w:cs="Times New Roman"/>
          <w:color w:val="000000"/>
          <w:sz w:val="24"/>
          <w:szCs w:val="24"/>
          <w:lang w:val="ru-RU"/>
        </w:rPr>
        <w:t xml:space="preserve">, 10 </w:t>
      </w:r>
      <w:r w:rsidR="00FD3807">
        <w:rPr>
          <w:rFonts w:hAnsi="Times New Roman" w:cs="Times New Roman"/>
          <w:color w:val="000000"/>
          <w:sz w:val="24"/>
          <w:szCs w:val="24"/>
          <w:lang w:val="ru-RU"/>
        </w:rPr>
        <w:t>%</w:t>
      </w:r>
      <w:r w:rsidR="00DC56A6" w:rsidRPr="00DC56A6">
        <w:rPr>
          <w:rFonts w:hAnsi="Times New Roman" w:cs="Times New Roman"/>
          <w:color w:val="000000"/>
          <w:sz w:val="24"/>
          <w:szCs w:val="24"/>
          <w:lang w:val="ru-RU"/>
        </w:rPr>
        <w:t xml:space="preserve"> – в близлежащих </w:t>
      </w:r>
      <w:r w:rsidR="003315D3">
        <w:rPr>
          <w:rFonts w:hAnsi="Times New Roman" w:cs="Times New Roman"/>
          <w:color w:val="000000"/>
          <w:sz w:val="24"/>
          <w:szCs w:val="24"/>
          <w:lang w:val="ru-RU"/>
        </w:rPr>
        <w:t>районах города</w:t>
      </w:r>
      <w:r w:rsidR="00DC56A6" w:rsidRPr="00DC56A6">
        <w:rPr>
          <w:rFonts w:hAnsi="Times New Roman" w:cs="Times New Roman"/>
          <w:color w:val="000000"/>
          <w:sz w:val="24"/>
          <w:szCs w:val="24"/>
          <w:lang w:val="ru-RU"/>
        </w:rPr>
        <w:t>.</w:t>
      </w:r>
    </w:p>
    <w:p w:rsidR="00CE27F1" w:rsidRDefault="00CE27F1">
      <w:pPr>
        <w:rPr>
          <w:rFonts w:hAnsi="Times New Roman" w:cs="Times New Roman"/>
          <w:color w:val="000000"/>
          <w:sz w:val="24"/>
          <w:szCs w:val="24"/>
          <w:lang w:val="ru-RU"/>
        </w:rPr>
      </w:pPr>
    </w:p>
    <w:p w:rsidR="004529D4" w:rsidRDefault="004529D4">
      <w:pPr>
        <w:rPr>
          <w:rFonts w:hAnsi="Times New Roman" w:cs="Times New Roman"/>
          <w:color w:val="000000"/>
          <w:sz w:val="24"/>
          <w:szCs w:val="24"/>
          <w:lang w:val="ru-RU"/>
        </w:rPr>
      </w:pPr>
    </w:p>
    <w:p w:rsidR="004529D4" w:rsidRDefault="004529D4">
      <w:pPr>
        <w:rPr>
          <w:rFonts w:hAnsi="Times New Roman" w:cs="Times New Roman"/>
          <w:color w:val="000000"/>
          <w:sz w:val="24"/>
          <w:szCs w:val="24"/>
          <w:lang w:val="ru-RU"/>
        </w:rPr>
      </w:pPr>
    </w:p>
    <w:p w:rsidR="004529D4" w:rsidRDefault="004529D4">
      <w:pPr>
        <w:rPr>
          <w:rFonts w:hAnsi="Times New Roman" w:cs="Times New Roman"/>
          <w:color w:val="000000"/>
          <w:sz w:val="24"/>
          <w:szCs w:val="24"/>
          <w:lang w:val="ru-RU"/>
        </w:rPr>
      </w:pPr>
    </w:p>
    <w:p w:rsidR="008E3F60" w:rsidRDefault="008E3F60">
      <w:pPr>
        <w:rPr>
          <w:rFonts w:hAnsi="Times New Roman" w:cs="Times New Roman"/>
          <w:color w:val="000000"/>
          <w:sz w:val="24"/>
          <w:szCs w:val="24"/>
          <w:lang w:val="ru-RU"/>
        </w:rPr>
      </w:pPr>
    </w:p>
    <w:p w:rsidR="004529D4" w:rsidRPr="00DC56A6" w:rsidRDefault="004529D4">
      <w:pPr>
        <w:rPr>
          <w:rFonts w:hAnsi="Times New Roman" w:cs="Times New Roman"/>
          <w:color w:val="000000"/>
          <w:sz w:val="24"/>
          <w:szCs w:val="24"/>
          <w:lang w:val="ru-RU"/>
        </w:rPr>
      </w:pPr>
    </w:p>
    <w:p w:rsidR="00CE27F1" w:rsidRPr="00FD3807" w:rsidRDefault="00DC56A6" w:rsidP="007E0809">
      <w:pPr>
        <w:spacing w:line="600" w:lineRule="atLeast"/>
        <w:jc w:val="center"/>
        <w:rPr>
          <w:rFonts w:ascii="Impact" w:hAnsi="Impact"/>
          <w:b/>
          <w:bCs/>
          <w:color w:val="C00000"/>
          <w:spacing w:val="-2"/>
          <w:sz w:val="42"/>
          <w:szCs w:val="42"/>
          <w:lang w:val="ru-RU"/>
        </w:rPr>
      </w:pPr>
      <w:r w:rsidRPr="00FD3807">
        <w:rPr>
          <w:rFonts w:ascii="Impact" w:hAnsi="Impact"/>
          <w:b/>
          <w:bCs/>
          <w:color w:val="C00000"/>
          <w:spacing w:val="-2"/>
          <w:sz w:val="42"/>
          <w:szCs w:val="42"/>
          <w:lang w:val="ru-RU"/>
        </w:rPr>
        <w:lastRenderedPageBreak/>
        <w:t>Система</w:t>
      </w:r>
      <w:r w:rsidRPr="00FD3807">
        <w:rPr>
          <w:rFonts w:ascii="Impact" w:hAnsi="Impact"/>
          <w:b/>
          <w:bCs/>
          <w:color w:val="C00000"/>
          <w:spacing w:val="-2"/>
          <w:sz w:val="42"/>
          <w:szCs w:val="42"/>
        </w:rPr>
        <w:t> </w:t>
      </w:r>
      <w:r w:rsidRPr="00FD3807">
        <w:rPr>
          <w:rFonts w:ascii="Impact" w:hAnsi="Impact"/>
          <w:b/>
          <w:bCs/>
          <w:color w:val="C00000"/>
          <w:spacing w:val="-2"/>
          <w:sz w:val="42"/>
          <w:szCs w:val="42"/>
          <w:lang w:val="ru-RU"/>
        </w:rPr>
        <w:t>управления организацией</w:t>
      </w:r>
    </w:p>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Управление осуществляется на принципах единоначалия и самоуправления.</w:t>
      </w:r>
    </w:p>
    <w:p w:rsidR="00CE27F1" w:rsidRPr="003D276D" w:rsidRDefault="00DC56A6" w:rsidP="003D276D">
      <w:pPr>
        <w:jc w:val="center"/>
        <w:rPr>
          <w:rFonts w:hAnsi="Times New Roman" w:cs="Times New Roman"/>
          <w:color w:val="000000"/>
          <w:sz w:val="28"/>
          <w:szCs w:val="24"/>
          <w:u w:val="single"/>
          <w:lang w:val="ru-RU"/>
        </w:rPr>
      </w:pPr>
      <w:r w:rsidRPr="003D276D">
        <w:rPr>
          <w:rFonts w:hAnsi="Times New Roman" w:cs="Times New Roman"/>
          <w:b/>
          <w:bCs/>
          <w:color w:val="000000"/>
          <w:sz w:val="28"/>
          <w:szCs w:val="24"/>
          <w:u w:val="single"/>
          <w:lang w:val="ru-RU"/>
        </w:rPr>
        <w:t>Таблица 1. Органы управления, действующие в Школе</w:t>
      </w:r>
    </w:p>
    <w:tbl>
      <w:tblPr>
        <w:tblW w:w="5791" w:type="pct"/>
        <w:tblInd w:w="-694" w:type="dxa"/>
        <w:tblCellMar>
          <w:top w:w="15" w:type="dxa"/>
          <w:left w:w="15" w:type="dxa"/>
          <w:bottom w:w="15" w:type="dxa"/>
          <w:right w:w="15" w:type="dxa"/>
        </w:tblCellMar>
        <w:tblLook w:val="0600" w:firstRow="0" w:lastRow="0" w:firstColumn="0" w:lastColumn="0" w:noHBand="1" w:noVBand="1"/>
      </w:tblPr>
      <w:tblGrid>
        <w:gridCol w:w="3201"/>
        <w:gridCol w:w="7808"/>
      </w:tblGrid>
      <w:tr w:rsidR="00CE27F1" w:rsidTr="007E0809">
        <w:tc>
          <w:tcPr>
            <w:tcW w:w="3050" w:type="dxa"/>
            <w:tcBorders>
              <w:top w:val="single" w:sz="6" w:space="0" w:color="000000"/>
              <w:left w:val="single" w:sz="6" w:space="0" w:color="000000"/>
              <w:bottom w:val="single" w:sz="6" w:space="0" w:color="000000"/>
              <w:right w:val="single" w:sz="6" w:space="0" w:color="000000"/>
            </w:tcBorders>
            <w:vAlign w:val="center"/>
          </w:tcPr>
          <w:p w:rsidR="007E0809" w:rsidRPr="007E0809" w:rsidRDefault="00DC56A6" w:rsidP="007E0809">
            <w:pPr>
              <w:spacing w:before="0" w:beforeAutospacing="0" w:after="0" w:afterAutospacing="0"/>
              <w:jc w:val="center"/>
              <w:rPr>
                <w:rFonts w:hAnsi="Times New Roman" w:cs="Times New Roman"/>
                <w:b/>
                <w:bCs/>
                <w:color w:val="000000"/>
                <w:sz w:val="28"/>
                <w:szCs w:val="24"/>
                <w:lang w:val="ru-RU"/>
              </w:rPr>
            </w:pPr>
            <w:proofErr w:type="spellStart"/>
            <w:r w:rsidRPr="007E0809">
              <w:rPr>
                <w:rFonts w:hAnsi="Times New Roman" w:cs="Times New Roman"/>
                <w:b/>
                <w:bCs/>
                <w:color w:val="000000"/>
                <w:sz w:val="28"/>
                <w:szCs w:val="24"/>
              </w:rPr>
              <w:t>Наименование</w:t>
            </w:r>
            <w:proofErr w:type="spellEnd"/>
          </w:p>
          <w:p w:rsidR="00CE27F1" w:rsidRPr="007E0809" w:rsidRDefault="00DC56A6" w:rsidP="007E0809">
            <w:pPr>
              <w:spacing w:before="0" w:beforeAutospacing="0" w:after="0" w:afterAutospacing="0"/>
              <w:jc w:val="center"/>
              <w:rPr>
                <w:rFonts w:hAnsi="Times New Roman" w:cs="Times New Roman"/>
                <w:b/>
                <w:bCs/>
                <w:color w:val="000000"/>
                <w:sz w:val="28"/>
                <w:szCs w:val="24"/>
              </w:rPr>
            </w:pPr>
            <w:proofErr w:type="spellStart"/>
            <w:r w:rsidRPr="007E0809">
              <w:rPr>
                <w:rFonts w:hAnsi="Times New Roman" w:cs="Times New Roman"/>
                <w:b/>
                <w:bCs/>
                <w:color w:val="000000"/>
                <w:sz w:val="28"/>
                <w:szCs w:val="24"/>
              </w:rPr>
              <w:t>органа</w:t>
            </w:r>
            <w:proofErr w:type="spellEnd"/>
          </w:p>
        </w:tc>
        <w:tc>
          <w:tcPr>
            <w:tcW w:w="7440" w:type="dxa"/>
            <w:tcBorders>
              <w:top w:val="single" w:sz="6" w:space="0" w:color="000000"/>
              <w:left w:val="single" w:sz="6" w:space="0" w:color="000000"/>
              <w:bottom w:val="single" w:sz="6" w:space="0" w:color="000000"/>
              <w:right w:val="single" w:sz="6" w:space="0" w:color="000000"/>
            </w:tcBorders>
            <w:vAlign w:val="center"/>
          </w:tcPr>
          <w:p w:rsidR="00CE27F1" w:rsidRPr="007E0809" w:rsidRDefault="00DC56A6" w:rsidP="007E0809">
            <w:pPr>
              <w:spacing w:before="0" w:beforeAutospacing="0" w:after="0" w:afterAutospacing="0"/>
              <w:jc w:val="center"/>
              <w:rPr>
                <w:rFonts w:hAnsi="Times New Roman" w:cs="Times New Roman"/>
                <w:b/>
                <w:bCs/>
                <w:color w:val="000000"/>
                <w:sz w:val="28"/>
                <w:szCs w:val="24"/>
              </w:rPr>
            </w:pPr>
            <w:r w:rsidRPr="007E0809">
              <w:rPr>
                <w:rFonts w:hAnsi="Times New Roman" w:cs="Times New Roman"/>
                <w:b/>
                <w:bCs/>
                <w:color w:val="000000"/>
                <w:sz w:val="28"/>
                <w:szCs w:val="24"/>
              </w:rPr>
              <w:t>Функции</w:t>
            </w:r>
          </w:p>
        </w:tc>
      </w:tr>
      <w:tr w:rsidR="00CE27F1" w:rsidRPr="00F523AB" w:rsidTr="007E0809">
        <w:tc>
          <w:tcPr>
            <w:tcW w:w="3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7E0809">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Директор</w:t>
            </w:r>
          </w:p>
        </w:tc>
        <w:tc>
          <w:tcPr>
            <w:tcW w:w="7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FD3807" w:rsidRDefault="00DC56A6" w:rsidP="007E0809">
            <w:pPr>
              <w:spacing w:before="0" w:beforeAutospacing="0" w:after="0" w:afterAutospacing="0"/>
              <w:rPr>
                <w:rFonts w:hAnsi="Times New Roman" w:cs="Times New Roman"/>
                <w:i/>
                <w:color w:val="000000"/>
                <w:sz w:val="24"/>
                <w:szCs w:val="24"/>
                <w:lang w:val="ru-RU"/>
              </w:rPr>
            </w:pPr>
            <w:r w:rsidRPr="00FD3807">
              <w:rPr>
                <w:rFonts w:hAnsi="Times New Roman" w:cs="Times New Roman"/>
                <w:i/>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CE27F1" w:rsidTr="007E0809">
        <w:tc>
          <w:tcPr>
            <w:tcW w:w="3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7E0809">
            <w:pPr>
              <w:spacing w:before="0" w:beforeAutospacing="0" w:after="0" w:afterAutospacing="0"/>
              <w:jc w:val="center"/>
              <w:rPr>
                <w:rFonts w:hAnsi="Times New Roman" w:cs="Times New Roman"/>
                <w:color w:val="000000"/>
                <w:sz w:val="24"/>
                <w:szCs w:val="24"/>
              </w:rPr>
            </w:pPr>
            <w:proofErr w:type="spellStart"/>
            <w:r>
              <w:rPr>
                <w:rFonts w:hAnsi="Times New Roman" w:cs="Times New Roman"/>
                <w:b/>
                <w:bCs/>
                <w:color w:val="000000"/>
                <w:sz w:val="24"/>
                <w:szCs w:val="24"/>
              </w:rPr>
              <w:t>Управляющий</w:t>
            </w:r>
            <w:proofErr w:type="spellEnd"/>
            <w:r w:rsidR="007E0809">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совет</w:t>
            </w:r>
            <w:proofErr w:type="spellEnd"/>
          </w:p>
        </w:tc>
        <w:tc>
          <w:tcPr>
            <w:tcW w:w="7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FD3807" w:rsidRDefault="00DC56A6" w:rsidP="007E0809">
            <w:pPr>
              <w:spacing w:before="0" w:beforeAutospacing="0" w:after="0" w:afterAutospacing="0"/>
              <w:rPr>
                <w:rFonts w:hAnsi="Times New Roman" w:cs="Times New Roman"/>
                <w:i/>
                <w:color w:val="000000"/>
                <w:sz w:val="24"/>
                <w:szCs w:val="24"/>
              </w:rPr>
            </w:pPr>
            <w:r w:rsidRPr="00FD3807">
              <w:rPr>
                <w:rFonts w:hAnsi="Times New Roman" w:cs="Times New Roman"/>
                <w:i/>
                <w:color w:val="000000"/>
                <w:sz w:val="24"/>
                <w:szCs w:val="24"/>
              </w:rPr>
              <w:t>Рассматривает вопросы:</w:t>
            </w:r>
          </w:p>
          <w:p w:rsidR="00CE27F1" w:rsidRPr="00FD3807" w:rsidRDefault="00DC56A6" w:rsidP="007E0809">
            <w:pPr>
              <w:numPr>
                <w:ilvl w:val="0"/>
                <w:numId w:val="2"/>
              </w:numPr>
              <w:spacing w:before="0" w:beforeAutospacing="0" w:after="0" w:afterAutospacing="0"/>
              <w:ind w:left="780" w:right="180"/>
              <w:contextualSpacing/>
              <w:rPr>
                <w:rFonts w:hAnsi="Times New Roman" w:cs="Times New Roman"/>
                <w:i/>
                <w:color w:val="000000"/>
                <w:sz w:val="24"/>
                <w:szCs w:val="24"/>
              </w:rPr>
            </w:pPr>
            <w:r w:rsidRPr="00FD3807">
              <w:rPr>
                <w:rFonts w:hAnsi="Times New Roman" w:cs="Times New Roman"/>
                <w:i/>
                <w:color w:val="000000"/>
                <w:sz w:val="24"/>
                <w:szCs w:val="24"/>
              </w:rPr>
              <w:t>развития образовательной организации;</w:t>
            </w:r>
          </w:p>
          <w:p w:rsidR="00CE27F1" w:rsidRPr="00FD3807" w:rsidRDefault="00DC56A6" w:rsidP="007E0809">
            <w:pPr>
              <w:numPr>
                <w:ilvl w:val="0"/>
                <w:numId w:val="2"/>
              </w:numPr>
              <w:spacing w:before="0" w:beforeAutospacing="0" w:after="0" w:afterAutospacing="0"/>
              <w:ind w:left="780" w:right="180"/>
              <w:contextualSpacing/>
              <w:rPr>
                <w:rFonts w:hAnsi="Times New Roman" w:cs="Times New Roman"/>
                <w:i/>
                <w:color w:val="000000"/>
                <w:sz w:val="24"/>
                <w:szCs w:val="24"/>
              </w:rPr>
            </w:pPr>
            <w:r w:rsidRPr="00FD3807">
              <w:rPr>
                <w:rFonts w:hAnsi="Times New Roman" w:cs="Times New Roman"/>
                <w:i/>
                <w:color w:val="000000"/>
                <w:sz w:val="24"/>
                <w:szCs w:val="24"/>
              </w:rPr>
              <w:t>финансово-хозяйственной деятельности;</w:t>
            </w:r>
          </w:p>
          <w:p w:rsidR="00CE27F1" w:rsidRPr="00FD3807" w:rsidRDefault="00DC56A6" w:rsidP="007E0809">
            <w:pPr>
              <w:numPr>
                <w:ilvl w:val="0"/>
                <w:numId w:val="2"/>
              </w:numPr>
              <w:spacing w:before="0" w:beforeAutospacing="0" w:after="0" w:afterAutospacing="0"/>
              <w:ind w:left="780" w:right="180"/>
              <w:rPr>
                <w:rFonts w:hAnsi="Times New Roman" w:cs="Times New Roman"/>
                <w:i/>
                <w:color w:val="000000"/>
                <w:sz w:val="24"/>
                <w:szCs w:val="24"/>
              </w:rPr>
            </w:pPr>
            <w:r w:rsidRPr="00FD3807">
              <w:rPr>
                <w:rFonts w:hAnsi="Times New Roman" w:cs="Times New Roman"/>
                <w:i/>
                <w:color w:val="000000"/>
                <w:sz w:val="24"/>
                <w:szCs w:val="24"/>
              </w:rPr>
              <w:t>материально-технического обеспечения</w:t>
            </w:r>
          </w:p>
        </w:tc>
      </w:tr>
      <w:tr w:rsidR="00CE27F1" w:rsidTr="007E0809">
        <w:tc>
          <w:tcPr>
            <w:tcW w:w="3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7E0809">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7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FD3807" w:rsidRDefault="00DC56A6" w:rsidP="007E0809">
            <w:pPr>
              <w:spacing w:before="0" w:beforeAutospacing="0" w:after="0" w:afterAutospacing="0"/>
              <w:rPr>
                <w:rFonts w:hAnsi="Times New Roman" w:cs="Times New Roman"/>
                <w:i/>
                <w:color w:val="000000"/>
                <w:sz w:val="24"/>
                <w:szCs w:val="24"/>
                <w:lang w:val="ru-RU"/>
              </w:rPr>
            </w:pPr>
            <w:r w:rsidRPr="00FD3807">
              <w:rPr>
                <w:rFonts w:hAnsi="Times New Roman" w:cs="Times New Roman"/>
                <w:i/>
                <w:color w:val="000000"/>
                <w:sz w:val="24"/>
                <w:szCs w:val="24"/>
                <w:lang w:val="ru-RU"/>
              </w:rPr>
              <w:t>Осуществляет текущее руководство образовательной деятельностью Школы, в том числе рассматривает вопросы:</w:t>
            </w:r>
          </w:p>
          <w:p w:rsidR="00CE27F1" w:rsidRPr="00FD3807" w:rsidRDefault="00DC56A6" w:rsidP="007E0809">
            <w:pPr>
              <w:numPr>
                <w:ilvl w:val="0"/>
                <w:numId w:val="3"/>
              </w:numPr>
              <w:spacing w:before="0" w:beforeAutospacing="0" w:after="0" w:afterAutospacing="0"/>
              <w:ind w:left="780" w:right="180"/>
              <w:contextualSpacing/>
              <w:rPr>
                <w:rFonts w:hAnsi="Times New Roman" w:cs="Times New Roman"/>
                <w:i/>
                <w:color w:val="000000"/>
                <w:sz w:val="24"/>
                <w:szCs w:val="24"/>
              </w:rPr>
            </w:pPr>
            <w:proofErr w:type="spellStart"/>
            <w:r w:rsidRPr="00FD3807">
              <w:rPr>
                <w:rFonts w:hAnsi="Times New Roman" w:cs="Times New Roman"/>
                <w:i/>
                <w:color w:val="000000"/>
                <w:sz w:val="24"/>
                <w:szCs w:val="24"/>
              </w:rPr>
              <w:t>развития</w:t>
            </w:r>
            <w:proofErr w:type="spellEnd"/>
            <w:r w:rsidR="007E0809" w:rsidRPr="00FD3807">
              <w:rPr>
                <w:rFonts w:hAnsi="Times New Roman" w:cs="Times New Roman"/>
                <w:i/>
                <w:color w:val="000000"/>
                <w:sz w:val="24"/>
                <w:szCs w:val="24"/>
                <w:lang w:val="ru-RU"/>
              </w:rPr>
              <w:t xml:space="preserve"> </w:t>
            </w:r>
            <w:proofErr w:type="spellStart"/>
            <w:r w:rsidRPr="00FD3807">
              <w:rPr>
                <w:rFonts w:hAnsi="Times New Roman" w:cs="Times New Roman"/>
                <w:i/>
                <w:color w:val="000000"/>
                <w:sz w:val="24"/>
                <w:szCs w:val="24"/>
              </w:rPr>
              <w:t>образовательных</w:t>
            </w:r>
            <w:proofErr w:type="spellEnd"/>
            <w:r w:rsidR="007E0809" w:rsidRPr="00FD3807">
              <w:rPr>
                <w:rFonts w:hAnsi="Times New Roman" w:cs="Times New Roman"/>
                <w:i/>
                <w:color w:val="000000"/>
                <w:sz w:val="24"/>
                <w:szCs w:val="24"/>
                <w:lang w:val="ru-RU"/>
              </w:rPr>
              <w:t xml:space="preserve"> </w:t>
            </w:r>
            <w:proofErr w:type="spellStart"/>
            <w:r w:rsidRPr="00FD3807">
              <w:rPr>
                <w:rFonts w:hAnsi="Times New Roman" w:cs="Times New Roman"/>
                <w:i/>
                <w:color w:val="000000"/>
                <w:sz w:val="24"/>
                <w:szCs w:val="24"/>
              </w:rPr>
              <w:t>услуг</w:t>
            </w:r>
            <w:proofErr w:type="spellEnd"/>
            <w:r w:rsidRPr="00FD3807">
              <w:rPr>
                <w:rFonts w:hAnsi="Times New Roman" w:cs="Times New Roman"/>
                <w:i/>
                <w:color w:val="000000"/>
                <w:sz w:val="24"/>
                <w:szCs w:val="24"/>
              </w:rPr>
              <w:t>;</w:t>
            </w:r>
          </w:p>
          <w:p w:rsidR="00CE27F1" w:rsidRPr="00FD3807" w:rsidRDefault="00DC56A6" w:rsidP="007E0809">
            <w:pPr>
              <w:numPr>
                <w:ilvl w:val="0"/>
                <w:numId w:val="3"/>
              </w:numPr>
              <w:spacing w:before="0" w:beforeAutospacing="0" w:after="0" w:afterAutospacing="0"/>
              <w:ind w:left="780" w:right="180"/>
              <w:contextualSpacing/>
              <w:rPr>
                <w:rFonts w:hAnsi="Times New Roman" w:cs="Times New Roman"/>
                <w:i/>
                <w:color w:val="000000"/>
                <w:sz w:val="24"/>
                <w:szCs w:val="24"/>
              </w:rPr>
            </w:pPr>
            <w:r w:rsidRPr="00FD3807">
              <w:rPr>
                <w:rFonts w:hAnsi="Times New Roman" w:cs="Times New Roman"/>
                <w:i/>
                <w:color w:val="000000"/>
                <w:sz w:val="24"/>
                <w:szCs w:val="24"/>
              </w:rPr>
              <w:t>регламентации образовательных отношений;</w:t>
            </w:r>
          </w:p>
          <w:p w:rsidR="00CE27F1" w:rsidRPr="00FD3807" w:rsidRDefault="00DC56A6" w:rsidP="007E0809">
            <w:pPr>
              <w:numPr>
                <w:ilvl w:val="0"/>
                <w:numId w:val="3"/>
              </w:numPr>
              <w:spacing w:before="0" w:beforeAutospacing="0" w:after="0" w:afterAutospacing="0"/>
              <w:ind w:left="780" w:right="180"/>
              <w:contextualSpacing/>
              <w:rPr>
                <w:rFonts w:hAnsi="Times New Roman" w:cs="Times New Roman"/>
                <w:i/>
                <w:color w:val="000000"/>
                <w:sz w:val="24"/>
                <w:szCs w:val="24"/>
              </w:rPr>
            </w:pPr>
            <w:r w:rsidRPr="00FD3807">
              <w:rPr>
                <w:rFonts w:hAnsi="Times New Roman" w:cs="Times New Roman"/>
                <w:i/>
                <w:color w:val="000000"/>
                <w:sz w:val="24"/>
                <w:szCs w:val="24"/>
              </w:rPr>
              <w:t>разработки образовательных программ;</w:t>
            </w:r>
          </w:p>
          <w:p w:rsidR="00CE27F1" w:rsidRPr="00FD3807" w:rsidRDefault="00DC56A6" w:rsidP="007E0809">
            <w:pPr>
              <w:numPr>
                <w:ilvl w:val="0"/>
                <w:numId w:val="3"/>
              </w:numPr>
              <w:spacing w:before="0" w:beforeAutospacing="0" w:after="0" w:afterAutospacing="0"/>
              <w:ind w:left="780" w:right="180"/>
              <w:contextualSpacing/>
              <w:rPr>
                <w:rFonts w:hAnsi="Times New Roman" w:cs="Times New Roman"/>
                <w:i/>
                <w:color w:val="000000"/>
                <w:sz w:val="24"/>
                <w:szCs w:val="24"/>
                <w:lang w:val="ru-RU"/>
              </w:rPr>
            </w:pPr>
            <w:r w:rsidRPr="00FD3807">
              <w:rPr>
                <w:rFonts w:hAnsi="Times New Roman" w:cs="Times New Roman"/>
                <w:i/>
                <w:color w:val="000000"/>
                <w:sz w:val="24"/>
                <w:szCs w:val="24"/>
                <w:lang w:val="ru-RU"/>
              </w:rPr>
              <w:t>выбора учебников, учебных пособий, средств обучения и воспитания;</w:t>
            </w:r>
          </w:p>
          <w:p w:rsidR="00CE27F1" w:rsidRPr="00FD3807" w:rsidRDefault="00DC56A6" w:rsidP="007E0809">
            <w:pPr>
              <w:numPr>
                <w:ilvl w:val="0"/>
                <w:numId w:val="3"/>
              </w:numPr>
              <w:spacing w:before="0" w:beforeAutospacing="0" w:after="0" w:afterAutospacing="0"/>
              <w:ind w:left="780" w:right="180"/>
              <w:contextualSpacing/>
              <w:rPr>
                <w:rFonts w:hAnsi="Times New Roman" w:cs="Times New Roman"/>
                <w:i/>
                <w:color w:val="000000"/>
                <w:sz w:val="24"/>
                <w:szCs w:val="24"/>
                <w:lang w:val="ru-RU"/>
              </w:rPr>
            </w:pPr>
            <w:r w:rsidRPr="00FD3807">
              <w:rPr>
                <w:rFonts w:hAnsi="Times New Roman" w:cs="Times New Roman"/>
                <w:i/>
                <w:color w:val="000000"/>
                <w:sz w:val="24"/>
                <w:szCs w:val="24"/>
                <w:lang w:val="ru-RU"/>
              </w:rPr>
              <w:t>материально-технического обеспечения образовательного процесса;</w:t>
            </w:r>
          </w:p>
          <w:p w:rsidR="00CE27F1" w:rsidRPr="00FD3807" w:rsidRDefault="00DC56A6" w:rsidP="007E0809">
            <w:pPr>
              <w:numPr>
                <w:ilvl w:val="0"/>
                <w:numId w:val="3"/>
              </w:numPr>
              <w:spacing w:before="0" w:beforeAutospacing="0" w:after="0" w:afterAutospacing="0"/>
              <w:ind w:left="780" w:right="180"/>
              <w:contextualSpacing/>
              <w:rPr>
                <w:rFonts w:hAnsi="Times New Roman" w:cs="Times New Roman"/>
                <w:i/>
                <w:color w:val="000000"/>
                <w:sz w:val="24"/>
                <w:szCs w:val="24"/>
                <w:lang w:val="ru-RU"/>
              </w:rPr>
            </w:pPr>
            <w:r w:rsidRPr="00FD3807">
              <w:rPr>
                <w:rFonts w:hAnsi="Times New Roman" w:cs="Times New Roman"/>
                <w:i/>
                <w:color w:val="000000"/>
                <w:sz w:val="24"/>
                <w:szCs w:val="24"/>
                <w:lang w:val="ru-RU"/>
              </w:rPr>
              <w:t>аттестации, повышения квалификации педагогических работников;</w:t>
            </w:r>
          </w:p>
          <w:p w:rsidR="00CE27F1" w:rsidRPr="00FD3807" w:rsidRDefault="00DC56A6" w:rsidP="007E0809">
            <w:pPr>
              <w:numPr>
                <w:ilvl w:val="0"/>
                <w:numId w:val="3"/>
              </w:numPr>
              <w:spacing w:before="0" w:beforeAutospacing="0" w:after="0" w:afterAutospacing="0"/>
              <w:ind w:left="780" w:right="180"/>
              <w:rPr>
                <w:rFonts w:hAnsi="Times New Roman" w:cs="Times New Roman"/>
                <w:i/>
                <w:color w:val="000000"/>
                <w:sz w:val="24"/>
                <w:szCs w:val="24"/>
              </w:rPr>
            </w:pPr>
            <w:proofErr w:type="spellStart"/>
            <w:r w:rsidRPr="00FD3807">
              <w:rPr>
                <w:rFonts w:hAnsi="Times New Roman" w:cs="Times New Roman"/>
                <w:i/>
                <w:color w:val="000000"/>
                <w:sz w:val="24"/>
                <w:szCs w:val="24"/>
              </w:rPr>
              <w:t>координации</w:t>
            </w:r>
            <w:proofErr w:type="spellEnd"/>
            <w:r w:rsidR="007E0809" w:rsidRPr="00FD3807">
              <w:rPr>
                <w:rFonts w:hAnsi="Times New Roman" w:cs="Times New Roman"/>
                <w:i/>
                <w:color w:val="000000"/>
                <w:sz w:val="24"/>
                <w:szCs w:val="24"/>
                <w:lang w:val="ru-RU"/>
              </w:rPr>
              <w:t xml:space="preserve"> </w:t>
            </w:r>
            <w:proofErr w:type="spellStart"/>
            <w:r w:rsidRPr="00FD3807">
              <w:rPr>
                <w:rFonts w:hAnsi="Times New Roman" w:cs="Times New Roman"/>
                <w:i/>
                <w:color w:val="000000"/>
                <w:sz w:val="24"/>
                <w:szCs w:val="24"/>
              </w:rPr>
              <w:t>деятельности</w:t>
            </w:r>
            <w:proofErr w:type="spellEnd"/>
            <w:r w:rsidR="007E0809" w:rsidRPr="00FD3807">
              <w:rPr>
                <w:rFonts w:hAnsi="Times New Roman" w:cs="Times New Roman"/>
                <w:i/>
                <w:color w:val="000000"/>
                <w:sz w:val="24"/>
                <w:szCs w:val="24"/>
                <w:lang w:val="ru-RU"/>
              </w:rPr>
              <w:t xml:space="preserve"> </w:t>
            </w:r>
            <w:proofErr w:type="spellStart"/>
            <w:r w:rsidRPr="00FD3807">
              <w:rPr>
                <w:rFonts w:hAnsi="Times New Roman" w:cs="Times New Roman"/>
                <w:i/>
                <w:color w:val="000000"/>
                <w:sz w:val="24"/>
                <w:szCs w:val="24"/>
              </w:rPr>
              <w:t>методических</w:t>
            </w:r>
            <w:proofErr w:type="spellEnd"/>
            <w:r w:rsidR="007E0809" w:rsidRPr="00FD3807">
              <w:rPr>
                <w:rFonts w:hAnsi="Times New Roman" w:cs="Times New Roman"/>
                <w:i/>
                <w:color w:val="000000"/>
                <w:sz w:val="24"/>
                <w:szCs w:val="24"/>
                <w:lang w:val="ru-RU"/>
              </w:rPr>
              <w:t xml:space="preserve"> </w:t>
            </w:r>
            <w:proofErr w:type="spellStart"/>
            <w:r w:rsidRPr="00FD3807">
              <w:rPr>
                <w:rFonts w:hAnsi="Times New Roman" w:cs="Times New Roman"/>
                <w:i/>
                <w:color w:val="000000"/>
                <w:sz w:val="24"/>
                <w:szCs w:val="24"/>
              </w:rPr>
              <w:t>объединений</w:t>
            </w:r>
            <w:proofErr w:type="spellEnd"/>
          </w:p>
        </w:tc>
      </w:tr>
      <w:tr w:rsidR="00CE27F1" w:rsidRPr="00F523AB" w:rsidTr="007E0809">
        <w:tc>
          <w:tcPr>
            <w:tcW w:w="30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7E0809">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Общее собрание работников</w:t>
            </w:r>
          </w:p>
        </w:tc>
        <w:tc>
          <w:tcPr>
            <w:tcW w:w="74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FD3807" w:rsidRDefault="00DC56A6" w:rsidP="007E0809">
            <w:pPr>
              <w:spacing w:before="0" w:beforeAutospacing="0" w:after="0" w:afterAutospacing="0"/>
              <w:rPr>
                <w:rFonts w:hAnsi="Times New Roman" w:cs="Times New Roman"/>
                <w:i/>
                <w:color w:val="000000"/>
                <w:sz w:val="24"/>
                <w:szCs w:val="24"/>
                <w:lang w:val="ru-RU"/>
              </w:rPr>
            </w:pPr>
            <w:r w:rsidRPr="00FD3807">
              <w:rPr>
                <w:rFonts w:hAnsi="Times New Roman" w:cs="Times New Roman"/>
                <w:i/>
                <w:color w:val="000000"/>
                <w:sz w:val="24"/>
                <w:szCs w:val="24"/>
                <w:lang w:val="ru-RU"/>
              </w:rPr>
              <w:t>Реализует право работников участвовать в управлении образовательной организацией, в том числе:</w:t>
            </w:r>
          </w:p>
          <w:p w:rsidR="00CE27F1" w:rsidRPr="00FD3807" w:rsidRDefault="00DC56A6" w:rsidP="007E0809">
            <w:pPr>
              <w:numPr>
                <w:ilvl w:val="0"/>
                <w:numId w:val="4"/>
              </w:numPr>
              <w:spacing w:before="0" w:beforeAutospacing="0" w:after="0" w:afterAutospacing="0"/>
              <w:ind w:left="780" w:right="180"/>
              <w:contextualSpacing/>
              <w:rPr>
                <w:rFonts w:hAnsi="Times New Roman" w:cs="Times New Roman"/>
                <w:i/>
                <w:color w:val="000000"/>
                <w:sz w:val="24"/>
                <w:szCs w:val="24"/>
                <w:lang w:val="ru-RU"/>
              </w:rPr>
            </w:pPr>
            <w:r w:rsidRPr="00FD3807">
              <w:rPr>
                <w:rFonts w:hAnsi="Times New Roman" w:cs="Times New Roman"/>
                <w:i/>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CE27F1" w:rsidRPr="00FD3807" w:rsidRDefault="00DC56A6" w:rsidP="007E0809">
            <w:pPr>
              <w:numPr>
                <w:ilvl w:val="0"/>
                <w:numId w:val="4"/>
              </w:numPr>
              <w:spacing w:before="0" w:beforeAutospacing="0" w:after="0" w:afterAutospacing="0"/>
              <w:ind w:left="780" w:right="180"/>
              <w:contextualSpacing/>
              <w:rPr>
                <w:rFonts w:hAnsi="Times New Roman" w:cs="Times New Roman"/>
                <w:i/>
                <w:color w:val="000000"/>
                <w:sz w:val="24"/>
                <w:szCs w:val="24"/>
                <w:lang w:val="ru-RU"/>
              </w:rPr>
            </w:pPr>
            <w:r w:rsidRPr="00FD3807">
              <w:rPr>
                <w:rFonts w:hAnsi="Times New Roman" w:cs="Times New Roman"/>
                <w:i/>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CE27F1" w:rsidRPr="00FD3807" w:rsidRDefault="00DC56A6" w:rsidP="007E0809">
            <w:pPr>
              <w:numPr>
                <w:ilvl w:val="0"/>
                <w:numId w:val="4"/>
              </w:numPr>
              <w:spacing w:before="0" w:beforeAutospacing="0" w:after="0" w:afterAutospacing="0"/>
              <w:ind w:left="780" w:right="180"/>
              <w:contextualSpacing/>
              <w:rPr>
                <w:rFonts w:hAnsi="Times New Roman" w:cs="Times New Roman"/>
                <w:i/>
                <w:color w:val="000000"/>
                <w:sz w:val="24"/>
                <w:szCs w:val="24"/>
                <w:lang w:val="ru-RU"/>
              </w:rPr>
            </w:pPr>
            <w:r w:rsidRPr="00FD3807">
              <w:rPr>
                <w:rFonts w:hAnsi="Times New Roman" w:cs="Times New Roman"/>
                <w:i/>
                <w:color w:val="000000"/>
                <w:sz w:val="24"/>
                <w:szCs w:val="24"/>
                <w:lang w:val="ru-RU"/>
              </w:rPr>
              <w:t>разрешать конфликтные ситуации между работниками и администрацией образовательной организации;</w:t>
            </w:r>
          </w:p>
          <w:p w:rsidR="00CE27F1" w:rsidRPr="00FD3807" w:rsidRDefault="00DC56A6" w:rsidP="007E0809">
            <w:pPr>
              <w:numPr>
                <w:ilvl w:val="0"/>
                <w:numId w:val="4"/>
              </w:numPr>
              <w:spacing w:before="0" w:beforeAutospacing="0" w:after="0" w:afterAutospacing="0"/>
              <w:ind w:left="780" w:right="180"/>
              <w:rPr>
                <w:rFonts w:hAnsi="Times New Roman" w:cs="Times New Roman"/>
                <w:i/>
                <w:color w:val="000000"/>
                <w:sz w:val="24"/>
                <w:szCs w:val="24"/>
                <w:lang w:val="ru-RU"/>
              </w:rPr>
            </w:pPr>
            <w:r w:rsidRPr="00FD3807">
              <w:rPr>
                <w:rFonts w:hAnsi="Times New Roman" w:cs="Times New Roman"/>
                <w:i/>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7E0809" w:rsidRDefault="007E0809" w:rsidP="007E080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CE27F1" w:rsidRPr="00DC56A6" w:rsidRDefault="007E0809" w:rsidP="007E080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Для осуществления учебно-методической работы в Школе создано </w:t>
      </w:r>
      <w:r w:rsidR="008E3F60">
        <w:rPr>
          <w:rFonts w:hAnsi="Times New Roman" w:cs="Times New Roman"/>
          <w:color w:val="000000"/>
          <w:sz w:val="24"/>
          <w:szCs w:val="24"/>
          <w:lang w:val="ru-RU"/>
        </w:rPr>
        <w:t xml:space="preserve">восемь </w:t>
      </w:r>
      <w:r w:rsidR="00DC56A6" w:rsidRPr="00DC56A6">
        <w:rPr>
          <w:rFonts w:hAnsi="Times New Roman" w:cs="Times New Roman"/>
          <w:color w:val="000000"/>
          <w:sz w:val="24"/>
          <w:szCs w:val="24"/>
          <w:lang w:val="ru-RU"/>
        </w:rPr>
        <w:t>предметных методических объединения:</w:t>
      </w:r>
    </w:p>
    <w:p w:rsidR="00B02ABE" w:rsidRPr="00B02ABE" w:rsidRDefault="00B02ABE" w:rsidP="00B02ABE">
      <w:pPr>
        <w:numPr>
          <w:ilvl w:val="0"/>
          <w:numId w:val="5"/>
        </w:numPr>
        <w:ind w:left="780" w:right="180"/>
        <w:rPr>
          <w:rFonts w:hAnsi="Times New Roman" w:cs="Times New Roman"/>
          <w:sz w:val="24"/>
          <w:szCs w:val="24"/>
        </w:rPr>
      </w:pPr>
      <w:proofErr w:type="spellStart"/>
      <w:proofErr w:type="gramStart"/>
      <w:r w:rsidRPr="00B02ABE">
        <w:rPr>
          <w:rFonts w:hAnsi="Times New Roman" w:cs="Times New Roman"/>
          <w:sz w:val="24"/>
          <w:szCs w:val="24"/>
        </w:rPr>
        <w:t>объединение</w:t>
      </w:r>
      <w:proofErr w:type="spellEnd"/>
      <w:proofErr w:type="gramEnd"/>
      <w:r w:rsidR="007E0809">
        <w:rPr>
          <w:rFonts w:hAnsi="Times New Roman" w:cs="Times New Roman"/>
          <w:sz w:val="24"/>
          <w:szCs w:val="24"/>
          <w:lang w:val="ru-RU"/>
        </w:rPr>
        <w:t xml:space="preserve"> </w:t>
      </w:r>
      <w:proofErr w:type="spellStart"/>
      <w:r w:rsidRPr="00B02ABE">
        <w:rPr>
          <w:rFonts w:hAnsi="Times New Roman" w:cs="Times New Roman"/>
          <w:sz w:val="24"/>
          <w:szCs w:val="24"/>
        </w:rPr>
        <w:t>педагогов</w:t>
      </w:r>
      <w:proofErr w:type="spellEnd"/>
      <w:r w:rsidR="007E0809">
        <w:rPr>
          <w:rFonts w:hAnsi="Times New Roman" w:cs="Times New Roman"/>
          <w:sz w:val="24"/>
          <w:szCs w:val="24"/>
          <w:lang w:val="ru-RU"/>
        </w:rPr>
        <w:t xml:space="preserve"> </w:t>
      </w:r>
      <w:proofErr w:type="spellStart"/>
      <w:r w:rsidRPr="00B02ABE">
        <w:rPr>
          <w:rFonts w:hAnsi="Times New Roman" w:cs="Times New Roman"/>
          <w:sz w:val="24"/>
          <w:szCs w:val="24"/>
        </w:rPr>
        <w:t>начального</w:t>
      </w:r>
      <w:proofErr w:type="spellEnd"/>
      <w:r w:rsidR="007E0809">
        <w:rPr>
          <w:rFonts w:hAnsi="Times New Roman" w:cs="Times New Roman"/>
          <w:sz w:val="24"/>
          <w:szCs w:val="24"/>
          <w:lang w:val="ru-RU"/>
        </w:rPr>
        <w:t xml:space="preserve"> </w:t>
      </w:r>
      <w:proofErr w:type="spellStart"/>
      <w:r w:rsidRPr="00B02ABE">
        <w:rPr>
          <w:rFonts w:hAnsi="Times New Roman" w:cs="Times New Roman"/>
          <w:sz w:val="24"/>
          <w:szCs w:val="24"/>
        </w:rPr>
        <w:t>образования</w:t>
      </w:r>
      <w:proofErr w:type="spellEnd"/>
      <w:r w:rsidRPr="00B02ABE">
        <w:rPr>
          <w:rFonts w:hAnsi="Times New Roman" w:cs="Times New Roman"/>
          <w:sz w:val="24"/>
          <w:szCs w:val="24"/>
        </w:rPr>
        <w:t>.</w:t>
      </w:r>
    </w:p>
    <w:p w:rsidR="00CE27F1" w:rsidRPr="00B02ABE" w:rsidRDefault="00B02ABE">
      <w:pPr>
        <w:numPr>
          <w:ilvl w:val="0"/>
          <w:numId w:val="5"/>
        </w:numPr>
        <w:ind w:left="780" w:right="180"/>
        <w:contextualSpacing/>
        <w:rPr>
          <w:rFonts w:hAnsi="Times New Roman" w:cs="Times New Roman"/>
          <w:sz w:val="24"/>
          <w:szCs w:val="24"/>
          <w:lang w:val="ru-RU"/>
        </w:rPr>
      </w:pPr>
      <w:r w:rsidRPr="00B02ABE">
        <w:rPr>
          <w:rFonts w:hAnsi="Times New Roman" w:cs="Times New Roman"/>
          <w:sz w:val="24"/>
          <w:szCs w:val="24"/>
          <w:lang w:val="ru-RU"/>
        </w:rPr>
        <w:t>истории и обществознания</w:t>
      </w:r>
      <w:r w:rsidR="00DC56A6" w:rsidRPr="00B02ABE">
        <w:rPr>
          <w:rFonts w:hAnsi="Times New Roman" w:cs="Times New Roman"/>
          <w:sz w:val="24"/>
          <w:szCs w:val="24"/>
          <w:lang w:val="ru-RU"/>
        </w:rPr>
        <w:t>;</w:t>
      </w:r>
    </w:p>
    <w:p w:rsidR="00B02ABE" w:rsidRPr="00B02ABE" w:rsidRDefault="00DC56A6">
      <w:pPr>
        <w:numPr>
          <w:ilvl w:val="0"/>
          <w:numId w:val="5"/>
        </w:numPr>
        <w:ind w:left="780" w:right="180"/>
        <w:contextualSpacing/>
        <w:rPr>
          <w:rFonts w:hAnsi="Times New Roman" w:cs="Times New Roman"/>
          <w:sz w:val="24"/>
          <w:szCs w:val="24"/>
          <w:lang w:val="ru-RU"/>
        </w:rPr>
      </w:pPr>
      <w:r w:rsidRPr="00B02ABE">
        <w:rPr>
          <w:rFonts w:hAnsi="Times New Roman" w:cs="Times New Roman"/>
          <w:sz w:val="24"/>
          <w:szCs w:val="24"/>
          <w:lang w:val="ru-RU"/>
        </w:rPr>
        <w:t xml:space="preserve">естественно-научных </w:t>
      </w:r>
      <w:r w:rsidR="00B02ABE" w:rsidRPr="00B02ABE">
        <w:rPr>
          <w:rFonts w:hAnsi="Times New Roman" w:cs="Times New Roman"/>
          <w:sz w:val="24"/>
          <w:szCs w:val="24"/>
          <w:lang w:val="ru-RU"/>
        </w:rPr>
        <w:t>дисциплин (биологии, химии, географии);</w:t>
      </w:r>
    </w:p>
    <w:p w:rsidR="00CE27F1" w:rsidRPr="00B02ABE" w:rsidRDefault="00B02ABE">
      <w:pPr>
        <w:numPr>
          <w:ilvl w:val="0"/>
          <w:numId w:val="5"/>
        </w:numPr>
        <w:ind w:left="780" w:right="180"/>
        <w:contextualSpacing/>
        <w:rPr>
          <w:rFonts w:hAnsi="Times New Roman" w:cs="Times New Roman"/>
          <w:sz w:val="24"/>
          <w:szCs w:val="24"/>
          <w:lang w:val="ru-RU"/>
        </w:rPr>
      </w:pPr>
      <w:r w:rsidRPr="00B02ABE">
        <w:rPr>
          <w:rFonts w:hAnsi="Times New Roman" w:cs="Times New Roman"/>
          <w:sz w:val="24"/>
          <w:szCs w:val="24"/>
          <w:lang w:val="ru-RU"/>
        </w:rPr>
        <w:t>математически, физики и информатики</w:t>
      </w:r>
      <w:r w:rsidR="00DC56A6" w:rsidRPr="00B02ABE">
        <w:rPr>
          <w:rFonts w:hAnsi="Times New Roman" w:cs="Times New Roman"/>
          <w:sz w:val="24"/>
          <w:szCs w:val="24"/>
          <w:lang w:val="ru-RU"/>
        </w:rPr>
        <w:t>;</w:t>
      </w:r>
    </w:p>
    <w:p w:rsidR="00B02ABE" w:rsidRPr="00B02ABE" w:rsidRDefault="00B02ABE">
      <w:pPr>
        <w:numPr>
          <w:ilvl w:val="0"/>
          <w:numId w:val="5"/>
        </w:numPr>
        <w:ind w:left="780" w:right="180"/>
        <w:rPr>
          <w:rFonts w:hAnsi="Times New Roman" w:cs="Times New Roman"/>
          <w:sz w:val="24"/>
          <w:szCs w:val="24"/>
          <w:lang w:val="ru-RU"/>
        </w:rPr>
      </w:pPr>
      <w:r w:rsidRPr="00B02ABE">
        <w:rPr>
          <w:rFonts w:hAnsi="Times New Roman" w:cs="Times New Roman"/>
          <w:sz w:val="24"/>
          <w:szCs w:val="24"/>
          <w:lang w:val="ru-RU"/>
        </w:rPr>
        <w:t>русского языка и литературы, русский родной язык, русская родная литература</w:t>
      </w:r>
    </w:p>
    <w:p w:rsidR="00B02ABE" w:rsidRPr="00B02ABE" w:rsidRDefault="00B02ABE" w:rsidP="007E0809">
      <w:pPr>
        <w:numPr>
          <w:ilvl w:val="0"/>
          <w:numId w:val="5"/>
        </w:numPr>
        <w:ind w:left="780" w:right="-45"/>
        <w:rPr>
          <w:rFonts w:hAnsi="Times New Roman" w:cs="Times New Roman"/>
          <w:sz w:val="24"/>
          <w:szCs w:val="24"/>
          <w:lang w:val="ru-RU"/>
        </w:rPr>
      </w:pPr>
      <w:proofErr w:type="gramStart"/>
      <w:r w:rsidRPr="00B02ABE">
        <w:rPr>
          <w:rFonts w:hAnsi="Times New Roman" w:cs="Times New Roman"/>
          <w:sz w:val="24"/>
          <w:szCs w:val="24"/>
          <w:lang w:val="ru-RU"/>
        </w:rPr>
        <w:t>ИЗО</w:t>
      </w:r>
      <w:proofErr w:type="gramEnd"/>
      <w:r w:rsidRPr="00B02ABE">
        <w:rPr>
          <w:rFonts w:hAnsi="Times New Roman" w:cs="Times New Roman"/>
          <w:sz w:val="24"/>
          <w:szCs w:val="24"/>
          <w:lang w:val="ru-RU"/>
        </w:rPr>
        <w:t xml:space="preserve">, </w:t>
      </w:r>
      <w:r w:rsidR="007E0809">
        <w:rPr>
          <w:rFonts w:hAnsi="Times New Roman" w:cs="Times New Roman"/>
          <w:sz w:val="24"/>
          <w:szCs w:val="24"/>
          <w:lang w:val="ru-RU"/>
        </w:rPr>
        <w:t xml:space="preserve">музыка, </w:t>
      </w:r>
      <w:r w:rsidRPr="00B02ABE">
        <w:rPr>
          <w:rFonts w:hAnsi="Times New Roman" w:cs="Times New Roman"/>
          <w:sz w:val="24"/>
          <w:szCs w:val="24"/>
          <w:lang w:val="ru-RU"/>
        </w:rPr>
        <w:t>физической культуры, труда;</w:t>
      </w:r>
    </w:p>
    <w:p w:rsidR="00B02ABE" w:rsidRPr="00B02ABE" w:rsidRDefault="00B02ABE">
      <w:pPr>
        <w:numPr>
          <w:ilvl w:val="0"/>
          <w:numId w:val="5"/>
        </w:numPr>
        <w:ind w:left="780" w:right="180"/>
        <w:rPr>
          <w:rFonts w:hAnsi="Times New Roman" w:cs="Times New Roman"/>
          <w:sz w:val="24"/>
          <w:szCs w:val="24"/>
          <w:lang w:val="ru-RU"/>
        </w:rPr>
      </w:pPr>
      <w:r w:rsidRPr="00B02ABE">
        <w:rPr>
          <w:rFonts w:hAnsi="Times New Roman" w:cs="Times New Roman"/>
          <w:sz w:val="24"/>
          <w:szCs w:val="24"/>
          <w:lang w:val="ru-RU"/>
        </w:rPr>
        <w:lastRenderedPageBreak/>
        <w:t>иностранного языка;</w:t>
      </w:r>
    </w:p>
    <w:p w:rsidR="00FD3807" w:rsidRDefault="00B02ABE" w:rsidP="00FD3807">
      <w:pPr>
        <w:numPr>
          <w:ilvl w:val="0"/>
          <w:numId w:val="5"/>
        </w:numPr>
        <w:ind w:left="780" w:right="180"/>
        <w:rPr>
          <w:rFonts w:hAnsi="Times New Roman" w:cs="Times New Roman"/>
          <w:sz w:val="24"/>
          <w:szCs w:val="24"/>
          <w:lang w:val="ru-RU"/>
        </w:rPr>
      </w:pPr>
      <w:r w:rsidRPr="00B02ABE">
        <w:rPr>
          <w:rFonts w:hAnsi="Times New Roman" w:cs="Times New Roman"/>
          <w:sz w:val="24"/>
          <w:szCs w:val="24"/>
          <w:lang w:val="ru-RU"/>
        </w:rPr>
        <w:t>родного языка.</w:t>
      </w:r>
    </w:p>
    <w:p w:rsidR="00CE27F1" w:rsidRPr="00FD3807" w:rsidRDefault="00DC56A6" w:rsidP="00FD3807">
      <w:pPr>
        <w:ind w:left="780" w:right="180"/>
        <w:jc w:val="center"/>
        <w:rPr>
          <w:rFonts w:hAnsi="Times New Roman" w:cs="Times New Roman"/>
          <w:sz w:val="24"/>
          <w:szCs w:val="24"/>
          <w:lang w:val="ru-RU"/>
        </w:rPr>
      </w:pPr>
      <w:proofErr w:type="spellStart"/>
      <w:r w:rsidRPr="00FD3807">
        <w:rPr>
          <w:rFonts w:ascii="Impact" w:hAnsi="Impact"/>
          <w:b/>
          <w:bCs/>
          <w:color w:val="C00000"/>
          <w:spacing w:val="-2"/>
          <w:sz w:val="32"/>
          <w:szCs w:val="42"/>
          <w:u w:val="single"/>
        </w:rPr>
        <w:t>Оценка</w:t>
      </w:r>
      <w:proofErr w:type="spellEnd"/>
      <w:r w:rsidRPr="00FD3807">
        <w:rPr>
          <w:rFonts w:ascii="Impact" w:hAnsi="Impact"/>
          <w:b/>
          <w:bCs/>
          <w:color w:val="C00000"/>
          <w:spacing w:val="-2"/>
          <w:sz w:val="32"/>
          <w:szCs w:val="42"/>
          <w:u w:val="single"/>
        </w:rPr>
        <w:t xml:space="preserve"> </w:t>
      </w:r>
      <w:proofErr w:type="spellStart"/>
      <w:r w:rsidRPr="00FD3807">
        <w:rPr>
          <w:rFonts w:ascii="Impact" w:hAnsi="Impact"/>
          <w:b/>
          <w:bCs/>
          <w:color w:val="C00000"/>
          <w:spacing w:val="-2"/>
          <w:sz w:val="32"/>
          <w:szCs w:val="42"/>
          <w:u w:val="single"/>
        </w:rPr>
        <w:t>образовательной</w:t>
      </w:r>
      <w:proofErr w:type="spellEnd"/>
      <w:r w:rsidRPr="00FD3807">
        <w:rPr>
          <w:rFonts w:ascii="Impact" w:hAnsi="Impact"/>
          <w:b/>
          <w:bCs/>
          <w:color w:val="C00000"/>
          <w:spacing w:val="-2"/>
          <w:sz w:val="32"/>
          <w:szCs w:val="42"/>
          <w:u w:val="single"/>
        </w:rPr>
        <w:t xml:space="preserve"> </w:t>
      </w:r>
      <w:proofErr w:type="spellStart"/>
      <w:r w:rsidRPr="00FD3807">
        <w:rPr>
          <w:rFonts w:ascii="Impact" w:hAnsi="Impact"/>
          <w:b/>
          <w:bCs/>
          <w:color w:val="C00000"/>
          <w:spacing w:val="-2"/>
          <w:sz w:val="32"/>
          <w:szCs w:val="42"/>
          <w:u w:val="single"/>
        </w:rPr>
        <w:t>деятельности</w:t>
      </w:r>
      <w:proofErr w:type="spellEnd"/>
    </w:p>
    <w:p w:rsidR="00CE27F1" w:rsidRPr="00DC56A6" w:rsidRDefault="00DC56A6" w:rsidP="007E0809">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Образовательная деятельность организуется в соответствии:</w:t>
      </w:r>
    </w:p>
    <w:p w:rsidR="00CE27F1" w:rsidRPr="00FD3807" w:rsidRDefault="00DC56A6" w:rsidP="004623CB">
      <w:pPr>
        <w:numPr>
          <w:ilvl w:val="0"/>
          <w:numId w:val="6"/>
        </w:numPr>
        <w:spacing w:before="0" w:beforeAutospacing="0" w:after="0" w:afterAutospacing="0"/>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с Федеральным законом от 29.12.2012 № 273-ФЗ «Об образовании в Российской Федерации»;</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приказом</w:t>
      </w:r>
      <w:r w:rsidRPr="00FD3807">
        <w:rPr>
          <w:rFonts w:hAnsi="Times New Roman" w:cs="Times New Roman"/>
          <w:i/>
          <w:color w:val="000000"/>
          <w:sz w:val="24"/>
          <w:szCs w:val="24"/>
        </w:rPr>
        <w:t>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приказом</w:t>
      </w:r>
      <w:r w:rsidRPr="00FD3807">
        <w:rPr>
          <w:rFonts w:hAnsi="Times New Roman" w:cs="Times New Roman"/>
          <w:i/>
          <w:color w:val="000000"/>
          <w:sz w:val="24"/>
          <w:szCs w:val="24"/>
        </w:rPr>
        <w:t>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18.05.2023 № 372 «Об утверждении федеральной образовательной программы начального общего образования» (далее – ФОП НОО);</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приказом</w:t>
      </w:r>
      <w:r w:rsidRPr="00FD3807">
        <w:rPr>
          <w:rFonts w:hAnsi="Times New Roman" w:cs="Times New Roman"/>
          <w:i/>
          <w:color w:val="000000"/>
          <w:sz w:val="24"/>
          <w:szCs w:val="24"/>
        </w:rPr>
        <w:t>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18.05.2023 № 370 «Об утверждении федеральной образовательной программы основного общего образования» (далее – ФОП ООО);</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приказом</w:t>
      </w:r>
      <w:r w:rsidRPr="00FD3807">
        <w:rPr>
          <w:rFonts w:hAnsi="Times New Roman" w:cs="Times New Roman"/>
          <w:i/>
          <w:color w:val="000000"/>
          <w:sz w:val="24"/>
          <w:szCs w:val="24"/>
        </w:rPr>
        <w:t>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18.05.2023 № 371 «Об утверждении федеральной образовательной программы среднего общего образования» (далее – ФОП СОО);</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 xml:space="preserve">приказом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31.05.2021 № 286 «Об утверждении федерального государственного образовательного стандарта начального общего образования»;</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 xml:space="preserve">приказом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31.05.2021 № 287 «Об утверждении федерального государственного образовательного стандарта основного общего образования»;</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 xml:space="preserve">приказом </w:t>
      </w:r>
      <w:proofErr w:type="spellStart"/>
      <w:r w:rsidRPr="00FD3807">
        <w:rPr>
          <w:rFonts w:hAnsi="Times New Roman" w:cs="Times New Roman"/>
          <w:i/>
          <w:color w:val="000000"/>
          <w:sz w:val="24"/>
          <w:szCs w:val="24"/>
          <w:lang w:val="ru-RU"/>
        </w:rPr>
        <w:t>Минобрнауки</w:t>
      </w:r>
      <w:proofErr w:type="spellEnd"/>
      <w:r w:rsidRPr="00FD3807">
        <w:rPr>
          <w:rFonts w:hAnsi="Times New Roman" w:cs="Times New Roman"/>
          <w:i/>
          <w:color w:val="000000"/>
          <w:sz w:val="24"/>
          <w:szCs w:val="24"/>
          <w:lang w:val="ru-RU"/>
        </w:rPr>
        <w:t xml:space="preserve"> от 17.05.2012 № 413 «Об утверждении федерального государственного образовательного стандарта среднего общего образования»;</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СП 2.4.3648-20</w:t>
      </w:r>
      <w:r w:rsidRPr="00FD3807">
        <w:rPr>
          <w:rFonts w:hAnsi="Times New Roman" w:cs="Times New Roman"/>
          <w:i/>
          <w:color w:val="000000"/>
          <w:sz w:val="24"/>
          <w:szCs w:val="24"/>
        </w:rPr>
        <w:t> </w:t>
      </w:r>
      <w:r w:rsidRPr="00FD3807">
        <w:rPr>
          <w:rFonts w:hAnsi="Times New Roman" w:cs="Times New Roman"/>
          <w:i/>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CE27F1" w:rsidRPr="00FD3807" w:rsidRDefault="00DC56A6" w:rsidP="004623CB">
      <w:pPr>
        <w:numPr>
          <w:ilvl w:val="0"/>
          <w:numId w:val="6"/>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CE27F1" w:rsidRPr="00FD3807" w:rsidRDefault="00DC56A6" w:rsidP="004623CB">
      <w:pPr>
        <w:numPr>
          <w:ilvl w:val="0"/>
          <w:numId w:val="6"/>
        </w:numPr>
        <w:ind w:left="780" w:right="180"/>
        <w:jc w:val="both"/>
        <w:rPr>
          <w:rFonts w:hAnsi="Times New Roman" w:cs="Times New Roman"/>
          <w:i/>
          <w:color w:val="000000"/>
          <w:sz w:val="24"/>
          <w:szCs w:val="24"/>
        </w:rPr>
      </w:pPr>
      <w:proofErr w:type="spellStart"/>
      <w:proofErr w:type="gramStart"/>
      <w:r w:rsidRPr="00FD3807">
        <w:rPr>
          <w:rFonts w:hAnsi="Times New Roman" w:cs="Times New Roman"/>
          <w:i/>
          <w:color w:val="000000"/>
          <w:sz w:val="24"/>
          <w:szCs w:val="24"/>
        </w:rPr>
        <w:t>расписанием</w:t>
      </w:r>
      <w:proofErr w:type="spellEnd"/>
      <w:proofErr w:type="gramEnd"/>
      <w:r w:rsidR="00FD3807">
        <w:rPr>
          <w:rFonts w:hAnsi="Times New Roman" w:cs="Times New Roman"/>
          <w:i/>
          <w:color w:val="000000"/>
          <w:sz w:val="24"/>
          <w:szCs w:val="24"/>
          <w:lang w:val="ru-RU"/>
        </w:rPr>
        <w:t xml:space="preserve"> </w:t>
      </w:r>
      <w:proofErr w:type="spellStart"/>
      <w:r w:rsidRPr="00FD3807">
        <w:rPr>
          <w:rFonts w:hAnsi="Times New Roman" w:cs="Times New Roman"/>
          <w:i/>
          <w:color w:val="000000"/>
          <w:sz w:val="24"/>
          <w:szCs w:val="24"/>
        </w:rPr>
        <w:t>занятий</w:t>
      </w:r>
      <w:proofErr w:type="spellEnd"/>
      <w:r w:rsidRPr="00FD3807">
        <w:rPr>
          <w:rFonts w:hAnsi="Times New Roman" w:cs="Times New Roman"/>
          <w:i/>
          <w:color w:val="000000"/>
          <w:sz w:val="24"/>
          <w:szCs w:val="24"/>
        </w:rPr>
        <w:t>.</w:t>
      </w:r>
    </w:p>
    <w:p w:rsidR="00CE27F1" w:rsidRPr="00DC56A6" w:rsidRDefault="00DC56A6" w:rsidP="004623CB">
      <w:pPr>
        <w:jc w:val="both"/>
        <w:rPr>
          <w:rFonts w:hAnsi="Times New Roman" w:cs="Times New Roman"/>
          <w:color w:val="000000"/>
          <w:sz w:val="24"/>
          <w:szCs w:val="24"/>
          <w:lang w:val="ru-RU"/>
        </w:rPr>
      </w:pPr>
      <w:proofErr w:type="gramStart"/>
      <w:r w:rsidRPr="00DC56A6">
        <w:rPr>
          <w:rFonts w:hAnsi="Times New Roman" w:cs="Times New Roman"/>
          <w:color w:val="000000"/>
          <w:sz w:val="24"/>
          <w:szCs w:val="24"/>
          <w:lang w:val="ru-RU"/>
        </w:rPr>
        <w:t>Учебные</w:t>
      </w:r>
      <w:r>
        <w:rPr>
          <w:rFonts w:hAnsi="Times New Roman" w:cs="Times New Roman"/>
          <w:color w:val="000000"/>
          <w:sz w:val="24"/>
          <w:szCs w:val="24"/>
        </w:rPr>
        <w:t> </w:t>
      </w:r>
      <w:r w:rsidRPr="00DC56A6">
        <w:rPr>
          <w:rFonts w:hAnsi="Times New Roman" w:cs="Times New Roman"/>
          <w:color w:val="000000"/>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и ФОП ООО), 10–11-х классов – на двухлетний нормативный срок освоения образовательной программы среднего общего образования (ФГОС СОО и ФОП</w:t>
      </w:r>
      <w:proofErr w:type="gramEnd"/>
      <w:r w:rsidRPr="00DC56A6">
        <w:rPr>
          <w:rFonts w:hAnsi="Times New Roman" w:cs="Times New Roman"/>
          <w:color w:val="000000"/>
          <w:sz w:val="24"/>
          <w:szCs w:val="24"/>
          <w:lang w:val="ru-RU"/>
        </w:rPr>
        <w:t xml:space="preserve"> </w:t>
      </w:r>
      <w:proofErr w:type="gramStart"/>
      <w:r w:rsidRPr="00DC56A6">
        <w:rPr>
          <w:rFonts w:hAnsi="Times New Roman" w:cs="Times New Roman"/>
          <w:color w:val="000000"/>
          <w:sz w:val="24"/>
          <w:szCs w:val="24"/>
          <w:lang w:val="ru-RU"/>
        </w:rPr>
        <w:t>СОО).</w:t>
      </w:r>
      <w:proofErr w:type="gramEnd"/>
    </w:p>
    <w:p w:rsidR="00CE27F1" w:rsidRPr="00DC56A6" w:rsidRDefault="00DC56A6" w:rsidP="00FD3807">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Форма обучения: очная.</w:t>
      </w:r>
    </w:p>
    <w:p w:rsidR="00CE27F1" w:rsidRPr="00DC56A6" w:rsidRDefault="00DC56A6" w:rsidP="00FD3807">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Язык обучения: русский.</w:t>
      </w:r>
    </w:p>
    <w:p w:rsidR="003D276D" w:rsidRDefault="003D276D" w:rsidP="00FD3807">
      <w:pPr>
        <w:spacing w:before="0" w:beforeAutospacing="0" w:after="0" w:afterAutospacing="0"/>
        <w:jc w:val="center"/>
        <w:rPr>
          <w:rFonts w:hAnsi="Times New Roman" w:cs="Times New Roman"/>
          <w:b/>
          <w:bCs/>
          <w:color w:val="000000"/>
          <w:sz w:val="28"/>
          <w:szCs w:val="24"/>
          <w:lang w:val="ru-RU"/>
        </w:rPr>
      </w:pPr>
    </w:p>
    <w:p w:rsidR="00FD3807" w:rsidRDefault="00FD3807" w:rsidP="00FD3807">
      <w:pPr>
        <w:spacing w:before="0" w:beforeAutospacing="0" w:after="0" w:afterAutospacing="0"/>
        <w:jc w:val="center"/>
        <w:rPr>
          <w:rFonts w:hAnsi="Times New Roman" w:cs="Times New Roman"/>
          <w:b/>
          <w:bCs/>
          <w:color w:val="000000"/>
          <w:sz w:val="28"/>
          <w:szCs w:val="24"/>
          <w:lang w:val="ru-RU"/>
        </w:rPr>
      </w:pPr>
    </w:p>
    <w:p w:rsidR="00FD3807" w:rsidRDefault="00FD3807" w:rsidP="00FD3807">
      <w:pPr>
        <w:spacing w:before="0" w:beforeAutospacing="0" w:after="0" w:afterAutospacing="0"/>
        <w:jc w:val="center"/>
        <w:rPr>
          <w:rFonts w:hAnsi="Times New Roman" w:cs="Times New Roman"/>
          <w:b/>
          <w:bCs/>
          <w:color w:val="000000"/>
          <w:sz w:val="28"/>
          <w:szCs w:val="24"/>
          <w:lang w:val="ru-RU"/>
        </w:rPr>
      </w:pPr>
    </w:p>
    <w:p w:rsidR="00CE27F1" w:rsidRPr="003D276D" w:rsidRDefault="00DC56A6" w:rsidP="008E3F60">
      <w:pPr>
        <w:jc w:val="center"/>
        <w:rPr>
          <w:rFonts w:hAnsi="Times New Roman" w:cs="Times New Roman"/>
          <w:color w:val="000000"/>
          <w:sz w:val="28"/>
          <w:szCs w:val="24"/>
          <w:u w:val="single"/>
          <w:lang w:val="ru-RU"/>
        </w:rPr>
      </w:pPr>
      <w:r w:rsidRPr="003D276D">
        <w:rPr>
          <w:rFonts w:hAnsi="Times New Roman" w:cs="Times New Roman"/>
          <w:b/>
          <w:bCs/>
          <w:color w:val="000000"/>
          <w:sz w:val="28"/>
          <w:szCs w:val="24"/>
          <w:u w:val="single"/>
          <w:lang w:val="ru-RU"/>
        </w:rPr>
        <w:lastRenderedPageBreak/>
        <w:t>Таблица 2. Общая численность обучающихся, осваивающих образовательные программы в 2024</w:t>
      </w:r>
      <w:r w:rsidRPr="003D276D">
        <w:rPr>
          <w:rFonts w:hAnsi="Times New Roman" w:cs="Times New Roman"/>
          <w:b/>
          <w:bCs/>
          <w:color w:val="000000"/>
          <w:sz w:val="28"/>
          <w:szCs w:val="24"/>
          <w:u w:val="single"/>
        </w:rPr>
        <w:t> </w:t>
      </w:r>
      <w:r w:rsidRPr="003D276D">
        <w:rPr>
          <w:rFonts w:hAnsi="Times New Roman" w:cs="Times New Roman"/>
          <w:b/>
          <w:bCs/>
          <w:color w:val="000000"/>
          <w:sz w:val="28"/>
          <w:szCs w:val="24"/>
          <w:u w:val="single"/>
          <w:lang w:val="ru-RU"/>
        </w:rPr>
        <w:t>году</w:t>
      </w:r>
    </w:p>
    <w:tbl>
      <w:tblPr>
        <w:tblW w:w="5000" w:type="pct"/>
        <w:tblCellMar>
          <w:top w:w="15" w:type="dxa"/>
          <w:left w:w="15" w:type="dxa"/>
          <w:bottom w:w="15" w:type="dxa"/>
          <w:right w:w="15" w:type="dxa"/>
        </w:tblCellMar>
        <w:tblLook w:val="0600" w:firstRow="0" w:lastRow="0" w:firstColumn="0" w:lastColumn="0" w:noHBand="1" w:noVBand="1"/>
      </w:tblPr>
      <w:tblGrid>
        <w:gridCol w:w="7584"/>
        <w:gridCol w:w="2041"/>
      </w:tblGrid>
      <w:tr w:rsidR="00CE27F1">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pPr>
              <w:rPr>
                <w:rFonts w:hAnsi="Times New Roman" w:cs="Times New Roman"/>
                <w:color w:val="000000"/>
                <w:sz w:val="24"/>
                <w:szCs w:val="24"/>
              </w:rPr>
            </w:pPr>
            <w:proofErr w:type="spellStart"/>
            <w:r>
              <w:rPr>
                <w:rFonts w:hAnsi="Times New Roman" w:cs="Times New Roman"/>
                <w:b/>
                <w:bCs/>
                <w:color w:val="000000"/>
                <w:sz w:val="24"/>
                <w:szCs w:val="24"/>
              </w:rPr>
              <w:t>Название</w:t>
            </w:r>
            <w:proofErr w:type="spellEnd"/>
            <w:r w:rsidR="008E3F60">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образовательной</w:t>
            </w:r>
            <w:proofErr w:type="spellEnd"/>
            <w:r w:rsidR="008E3F60">
              <w:rPr>
                <w:rFonts w:hAnsi="Times New Roman" w:cs="Times New Roman"/>
                <w:b/>
                <w:bCs/>
                <w:color w:val="000000"/>
                <w:sz w:val="24"/>
                <w:szCs w:val="24"/>
                <w:lang w:val="ru-RU"/>
              </w:rPr>
              <w:t xml:space="preserve"> </w:t>
            </w:r>
            <w:proofErr w:type="spellStart"/>
            <w:r>
              <w:rPr>
                <w:rFonts w:hAnsi="Times New Roman" w:cs="Times New Roman"/>
                <w:b/>
                <w:bCs/>
                <w:color w:val="000000"/>
                <w:sz w:val="24"/>
                <w:szCs w:val="24"/>
              </w:rPr>
              <w:t>программы</w:t>
            </w:r>
            <w:proofErr w:type="spellEnd"/>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pPr>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rsidR="00CE27F1" w:rsidTr="008E3F60">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FD3807" w:rsidRDefault="00DC56A6">
            <w:pPr>
              <w:rPr>
                <w:rFonts w:hAnsi="Times New Roman" w:cs="Times New Roman"/>
                <w:i/>
                <w:color w:val="000000"/>
                <w:sz w:val="24"/>
                <w:szCs w:val="24"/>
                <w:lang w:val="ru-RU"/>
              </w:rPr>
            </w:pPr>
            <w:r w:rsidRPr="00FD3807">
              <w:rPr>
                <w:rFonts w:hAnsi="Times New Roman" w:cs="Times New Roman"/>
                <w:i/>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gramStart"/>
            <w:r w:rsidRPr="00FD3807">
              <w:rPr>
                <w:rFonts w:hAnsi="Times New Roman" w:cs="Times New Roman"/>
                <w:i/>
                <w:color w:val="000000"/>
                <w:sz w:val="24"/>
                <w:szCs w:val="24"/>
                <w:lang w:val="ru-RU"/>
              </w:rPr>
              <w:t>утвержденному</w:t>
            </w:r>
            <w:proofErr w:type="gramEnd"/>
            <w:r w:rsidRPr="00FD3807">
              <w:rPr>
                <w:rFonts w:hAnsi="Times New Roman" w:cs="Times New Roman"/>
                <w:i/>
                <w:color w:val="000000"/>
                <w:sz w:val="24"/>
                <w:szCs w:val="24"/>
              </w:rPr>
              <w:t> </w:t>
            </w:r>
            <w:r w:rsidRPr="00FD3807">
              <w:rPr>
                <w:rFonts w:hAnsi="Times New Roman" w:cs="Times New Roman"/>
                <w:i/>
                <w:color w:val="000000"/>
                <w:sz w:val="24"/>
                <w:szCs w:val="24"/>
                <w:lang w:val="ru-RU"/>
              </w:rPr>
              <w:t xml:space="preserve">приказом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31.05.2021 № 286</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6E6276" w:rsidRDefault="008E3F60" w:rsidP="008E3F60">
            <w:pPr>
              <w:jc w:val="center"/>
              <w:rPr>
                <w:rFonts w:hAnsi="Times New Roman" w:cs="Times New Roman"/>
                <w:color w:val="000000"/>
                <w:sz w:val="24"/>
                <w:szCs w:val="24"/>
                <w:lang w:val="ru-RU"/>
              </w:rPr>
            </w:pPr>
            <w:r>
              <w:rPr>
                <w:rFonts w:hAnsi="Times New Roman" w:cs="Times New Roman"/>
                <w:color w:val="000000"/>
                <w:sz w:val="24"/>
                <w:szCs w:val="24"/>
                <w:lang w:val="ru-RU"/>
              </w:rPr>
              <w:t>392</w:t>
            </w:r>
          </w:p>
        </w:tc>
      </w:tr>
      <w:tr w:rsidR="00CE27F1" w:rsidTr="008E3F60">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FD3807" w:rsidRDefault="00DC56A6">
            <w:pPr>
              <w:rPr>
                <w:rFonts w:hAnsi="Times New Roman" w:cs="Times New Roman"/>
                <w:i/>
                <w:color w:val="000000"/>
                <w:sz w:val="24"/>
                <w:szCs w:val="24"/>
                <w:lang w:val="ru-RU"/>
              </w:rPr>
            </w:pPr>
            <w:r w:rsidRPr="00FD3807">
              <w:rPr>
                <w:rFonts w:hAnsi="Times New Roman" w:cs="Times New Roman"/>
                <w:i/>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gramStart"/>
            <w:r w:rsidRPr="00FD3807">
              <w:rPr>
                <w:rFonts w:hAnsi="Times New Roman" w:cs="Times New Roman"/>
                <w:i/>
                <w:color w:val="000000"/>
                <w:sz w:val="24"/>
                <w:szCs w:val="24"/>
                <w:lang w:val="ru-RU"/>
              </w:rPr>
              <w:t>утвержденному</w:t>
            </w:r>
            <w:proofErr w:type="gramEnd"/>
            <w:r w:rsidRPr="00FD3807">
              <w:rPr>
                <w:rFonts w:hAnsi="Times New Roman" w:cs="Times New Roman"/>
                <w:i/>
                <w:color w:val="000000"/>
                <w:sz w:val="24"/>
                <w:szCs w:val="24"/>
              </w:rPr>
              <w:t> </w:t>
            </w:r>
            <w:r w:rsidRPr="00FD3807">
              <w:rPr>
                <w:rFonts w:hAnsi="Times New Roman" w:cs="Times New Roman"/>
                <w:i/>
                <w:color w:val="000000"/>
                <w:sz w:val="24"/>
                <w:szCs w:val="24"/>
                <w:lang w:val="ru-RU"/>
              </w:rPr>
              <w:t xml:space="preserve">приказом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31.05.2021 № 287</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02ABE" w:rsidRDefault="008E3F60" w:rsidP="008E3F60">
            <w:pPr>
              <w:jc w:val="center"/>
              <w:rPr>
                <w:rFonts w:hAnsi="Times New Roman" w:cs="Times New Roman"/>
                <w:color w:val="000000"/>
                <w:sz w:val="24"/>
                <w:szCs w:val="24"/>
                <w:lang w:val="ru-RU"/>
              </w:rPr>
            </w:pPr>
            <w:r>
              <w:rPr>
                <w:rFonts w:hAnsi="Times New Roman" w:cs="Times New Roman"/>
                <w:color w:val="000000"/>
                <w:sz w:val="24"/>
                <w:szCs w:val="24"/>
                <w:lang w:val="ru-RU"/>
              </w:rPr>
              <w:t>435</w:t>
            </w:r>
          </w:p>
        </w:tc>
      </w:tr>
      <w:tr w:rsidR="00CE27F1" w:rsidTr="008E3F60">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FD3807" w:rsidRDefault="00DC56A6">
            <w:pPr>
              <w:rPr>
                <w:rFonts w:hAnsi="Times New Roman" w:cs="Times New Roman"/>
                <w:i/>
                <w:color w:val="000000"/>
                <w:sz w:val="24"/>
                <w:szCs w:val="24"/>
                <w:lang w:val="ru-RU"/>
              </w:rPr>
            </w:pPr>
            <w:r w:rsidRPr="00FD3807">
              <w:rPr>
                <w:rFonts w:hAnsi="Times New Roman" w:cs="Times New Roman"/>
                <w:i/>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gramStart"/>
            <w:r w:rsidRPr="00FD3807">
              <w:rPr>
                <w:rFonts w:hAnsi="Times New Roman" w:cs="Times New Roman"/>
                <w:i/>
                <w:color w:val="000000"/>
                <w:sz w:val="24"/>
                <w:szCs w:val="24"/>
                <w:lang w:val="ru-RU"/>
              </w:rPr>
              <w:t>утвержденному</w:t>
            </w:r>
            <w:proofErr w:type="gramEnd"/>
            <w:r w:rsidRPr="00FD3807">
              <w:rPr>
                <w:rFonts w:hAnsi="Times New Roman" w:cs="Times New Roman"/>
                <w:i/>
                <w:color w:val="000000"/>
                <w:sz w:val="24"/>
                <w:szCs w:val="24"/>
              </w:rPr>
              <w:t> </w:t>
            </w:r>
            <w:r w:rsidRPr="00FD3807">
              <w:rPr>
                <w:rFonts w:hAnsi="Times New Roman" w:cs="Times New Roman"/>
                <w:i/>
                <w:color w:val="000000"/>
                <w:sz w:val="24"/>
                <w:szCs w:val="24"/>
                <w:lang w:val="ru-RU"/>
              </w:rPr>
              <w:t xml:space="preserve">приказом </w:t>
            </w:r>
            <w:proofErr w:type="spellStart"/>
            <w:r w:rsidRPr="00FD3807">
              <w:rPr>
                <w:rFonts w:hAnsi="Times New Roman" w:cs="Times New Roman"/>
                <w:i/>
                <w:color w:val="000000"/>
                <w:sz w:val="24"/>
                <w:szCs w:val="24"/>
                <w:lang w:val="ru-RU"/>
              </w:rPr>
              <w:t>Минобрнауки</w:t>
            </w:r>
            <w:proofErr w:type="spellEnd"/>
            <w:r w:rsidRPr="00FD3807">
              <w:rPr>
                <w:rFonts w:hAnsi="Times New Roman" w:cs="Times New Roman"/>
                <w:i/>
                <w:color w:val="000000"/>
                <w:sz w:val="24"/>
                <w:szCs w:val="24"/>
                <w:lang w:val="ru-RU"/>
              </w:rPr>
              <w:t xml:space="preserve"> от 17.05.2012 № 413</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E3F60" w:rsidRDefault="008E3F60" w:rsidP="008E3F60">
            <w:pPr>
              <w:jc w:val="center"/>
              <w:rPr>
                <w:rFonts w:hAnsi="Times New Roman" w:cs="Times New Roman"/>
                <w:color w:val="000000"/>
                <w:sz w:val="24"/>
                <w:szCs w:val="24"/>
                <w:lang w:val="ru-RU"/>
              </w:rPr>
            </w:pPr>
            <w:r>
              <w:rPr>
                <w:rFonts w:hAnsi="Times New Roman" w:cs="Times New Roman"/>
                <w:color w:val="000000"/>
                <w:sz w:val="24"/>
                <w:szCs w:val="24"/>
                <w:lang w:val="ru-RU"/>
              </w:rPr>
              <w:t>39</w:t>
            </w:r>
          </w:p>
        </w:tc>
      </w:tr>
    </w:tbl>
    <w:p w:rsidR="00CE27F1" w:rsidRPr="00DC56A6" w:rsidRDefault="00DC56A6" w:rsidP="008E3F60">
      <w:pPr>
        <w:jc w:val="both"/>
        <w:rPr>
          <w:rFonts w:hAnsi="Times New Roman" w:cs="Times New Roman"/>
          <w:color w:val="000000"/>
          <w:sz w:val="24"/>
          <w:szCs w:val="24"/>
          <w:lang w:val="ru-RU"/>
        </w:rPr>
      </w:pPr>
      <w:r w:rsidRPr="00DC56A6">
        <w:rPr>
          <w:rFonts w:hAnsi="Times New Roman" w:cs="Times New Roman"/>
          <w:color w:val="000000"/>
          <w:sz w:val="24"/>
          <w:szCs w:val="24"/>
          <w:lang w:val="ru-RU"/>
        </w:rPr>
        <w:t>Всего в 2024</w:t>
      </w:r>
      <w:r>
        <w:rPr>
          <w:rFonts w:hAnsi="Times New Roman" w:cs="Times New Roman"/>
          <w:color w:val="000000"/>
          <w:sz w:val="24"/>
          <w:szCs w:val="24"/>
        </w:rPr>
        <w:t> </w:t>
      </w:r>
      <w:r w:rsidRPr="00DC56A6">
        <w:rPr>
          <w:rFonts w:hAnsi="Times New Roman" w:cs="Times New Roman"/>
          <w:color w:val="000000"/>
          <w:sz w:val="24"/>
          <w:szCs w:val="24"/>
          <w:lang w:val="ru-RU"/>
        </w:rPr>
        <w:t>году в образовательной организации получали образование</w:t>
      </w:r>
      <w:r w:rsidR="00327802">
        <w:rPr>
          <w:rFonts w:hAnsi="Times New Roman" w:cs="Times New Roman"/>
          <w:color w:val="000000"/>
          <w:sz w:val="24"/>
          <w:szCs w:val="24"/>
          <w:lang w:val="ru-RU"/>
        </w:rPr>
        <w:t xml:space="preserve"> </w:t>
      </w:r>
      <w:r w:rsidR="008E3F60">
        <w:rPr>
          <w:rFonts w:hAnsi="Times New Roman" w:cs="Times New Roman"/>
          <w:color w:val="000000"/>
          <w:sz w:val="24"/>
          <w:szCs w:val="24"/>
          <w:lang w:val="ru-RU"/>
        </w:rPr>
        <w:t>866</w:t>
      </w:r>
      <w:r w:rsidRPr="00DC56A6">
        <w:rPr>
          <w:rFonts w:hAnsi="Times New Roman" w:cs="Times New Roman"/>
          <w:color w:val="000000"/>
          <w:sz w:val="24"/>
          <w:szCs w:val="24"/>
          <w:lang w:val="ru-RU"/>
        </w:rPr>
        <w:t xml:space="preserve"> </w:t>
      </w:r>
      <w:proofErr w:type="gramStart"/>
      <w:r w:rsidRPr="00DC56A6">
        <w:rPr>
          <w:rFonts w:hAnsi="Times New Roman" w:cs="Times New Roman"/>
          <w:color w:val="000000"/>
          <w:sz w:val="24"/>
          <w:szCs w:val="24"/>
          <w:lang w:val="ru-RU"/>
        </w:rPr>
        <w:t>обучающихся</w:t>
      </w:r>
      <w:proofErr w:type="gramEnd"/>
      <w:r w:rsidRPr="00DC56A6">
        <w:rPr>
          <w:rFonts w:hAnsi="Times New Roman" w:cs="Times New Roman"/>
          <w:color w:val="000000"/>
          <w:sz w:val="24"/>
          <w:szCs w:val="24"/>
          <w:lang w:val="ru-RU"/>
        </w:rPr>
        <w:t>.</w:t>
      </w:r>
    </w:p>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Школа реализует следующие образовательные программы:</w:t>
      </w:r>
    </w:p>
    <w:p w:rsidR="00CE27F1" w:rsidRPr="00DC56A6" w:rsidRDefault="00DC56A6" w:rsidP="008E3F60">
      <w:pPr>
        <w:numPr>
          <w:ilvl w:val="0"/>
          <w:numId w:val="7"/>
        </w:numPr>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основная образовательная программа начального общего образования по ФГОС начального общего образования, </w:t>
      </w:r>
      <w:proofErr w:type="spellStart"/>
      <w:r w:rsidRPr="00DC56A6">
        <w:rPr>
          <w:rFonts w:hAnsi="Times New Roman" w:cs="Times New Roman"/>
          <w:color w:val="000000"/>
          <w:sz w:val="24"/>
          <w:szCs w:val="24"/>
          <w:lang w:val="ru-RU"/>
        </w:rPr>
        <w:t>утвержденному</w:t>
      </w:r>
      <w:proofErr w:type="spellEnd"/>
      <w:r w:rsidRPr="00DC56A6">
        <w:rPr>
          <w:rFonts w:hAnsi="Times New Roman" w:cs="Times New Roman"/>
          <w:color w:val="000000"/>
          <w:sz w:val="24"/>
          <w:szCs w:val="24"/>
          <w:lang w:val="ru-RU"/>
        </w:rPr>
        <w:t xml:space="preserve"> приказом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России от 31.05.2021 № 286;</w:t>
      </w:r>
    </w:p>
    <w:p w:rsidR="00CE27F1" w:rsidRPr="00DC56A6" w:rsidRDefault="00DC56A6" w:rsidP="008E3F60">
      <w:pPr>
        <w:numPr>
          <w:ilvl w:val="0"/>
          <w:numId w:val="7"/>
        </w:numPr>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основная образовательная программа основного общего образования по ФГОС основного общего образования, </w:t>
      </w:r>
      <w:proofErr w:type="spellStart"/>
      <w:r w:rsidRPr="00DC56A6">
        <w:rPr>
          <w:rFonts w:hAnsi="Times New Roman" w:cs="Times New Roman"/>
          <w:color w:val="000000"/>
          <w:sz w:val="24"/>
          <w:szCs w:val="24"/>
          <w:lang w:val="ru-RU"/>
        </w:rPr>
        <w:t>утвержденному</w:t>
      </w:r>
      <w:proofErr w:type="spellEnd"/>
      <w:r w:rsidRPr="00DC56A6">
        <w:rPr>
          <w:rFonts w:hAnsi="Times New Roman" w:cs="Times New Roman"/>
          <w:color w:val="000000"/>
          <w:sz w:val="24"/>
          <w:szCs w:val="24"/>
          <w:lang w:val="ru-RU"/>
        </w:rPr>
        <w:t xml:space="preserve"> приказом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России от 31.05.2021 № 287;</w:t>
      </w:r>
    </w:p>
    <w:p w:rsidR="00CE27F1" w:rsidRPr="00DC56A6" w:rsidRDefault="00DC56A6" w:rsidP="008E3F60">
      <w:pPr>
        <w:numPr>
          <w:ilvl w:val="0"/>
          <w:numId w:val="7"/>
        </w:numPr>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основная образовательная программа среднего общего образования по ФГОС среднего общего образования, </w:t>
      </w:r>
      <w:proofErr w:type="spellStart"/>
      <w:r w:rsidRPr="00DC56A6">
        <w:rPr>
          <w:rFonts w:hAnsi="Times New Roman" w:cs="Times New Roman"/>
          <w:color w:val="000000"/>
          <w:sz w:val="24"/>
          <w:szCs w:val="24"/>
          <w:lang w:val="ru-RU"/>
        </w:rPr>
        <w:t>утвержденному</w:t>
      </w:r>
      <w:proofErr w:type="spellEnd"/>
      <w:r w:rsidRPr="00DC56A6">
        <w:rPr>
          <w:rFonts w:hAnsi="Times New Roman" w:cs="Times New Roman"/>
          <w:color w:val="000000"/>
          <w:sz w:val="24"/>
          <w:szCs w:val="24"/>
          <w:lang w:val="ru-RU"/>
        </w:rPr>
        <w:t xml:space="preserve"> приказом </w:t>
      </w:r>
      <w:proofErr w:type="spellStart"/>
      <w:r w:rsidRPr="00DC56A6">
        <w:rPr>
          <w:rFonts w:hAnsi="Times New Roman" w:cs="Times New Roman"/>
          <w:color w:val="000000"/>
          <w:sz w:val="24"/>
          <w:szCs w:val="24"/>
          <w:lang w:val="ru-RU"/>
        </w:rPr>
        <w:t>Минобрнауки</w:t>
      </w:r>
      <w:proofErr w:type="spellEnd"/>
      <w:r w:rsidRPr="00DC56A6">
        <w:rPr>
          <w:rFonts w:hAnsi="Times New Roman" w:cs="Times New Roman"/>
          <w:color w:val="000000"/>
          <w:sz w:val="24"/>
          <w:szCs w:val="24"/>
          <w:lang w:val="ru-RU"/>
        </w:rPr>
        <w:t xml:space="preserve"> от 17.05.2012 № 413;</w:t>
      </w:r>
    </w:p>
    <w:p w:rsidR="00CE27F1" w:rsidRPr="008E3F60" w:rsidRDefault="00DC56A6" w:rsidP="008E3F60">
      <w:pPr>
        <w:numPr>
          <w:ilvl w:val="0"/>
          <w:numId w:val="7"/>
        </w:numPr>
        <w:tabs>
          <w:tab w:val="left" w:pos="8789"/>
        </w:tabs>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адаптированная основная общеобразовательная программа </w:t>
      </w:r>
      <w:r w:rsidR="00327802" w:rsidRPr="00DC56A6">
        <w:rPr>
          <w:rFonts w:hAnsi="Times New Roman" w:cs="Times New Roman"/>
          <w:color w:val="000000"/>
          <w:sz w:val="24"/>
          <w:szCs w:val="24"/>
          <w:lang w:val="ru-RU"/>
        </w:rPr>
        <w:t>начального общего образования</w:t>
      </w:r>
      <w:r w:rsidR="00327802">
        <w:rPr>
          <w:rFonts w:hAnsi="Times New Roman" w:cs="Times New Roman"/>
          <w:color w:val="000000"/>
          <w:sz w:val="24"/>
          <w:szCs w:val="24"/>
          <w:lang w:val="ru-RU"/>
        </w:rPr>
        <w:t xml:space="preserve"> и основного общего </w:t>
      </w:r>
      <w:proofErr w:type="gramStart"/>
      <w:r w:rsidR="00327802">
        <w:rPr>
          <w:rFonts w:hAnsi="Times New Roman" w:cs="Times New Roman"/>
          <w:color w:val="000000"/>
          <w:sz w:val="24"/>
          <w:szCs w:val="24"/>
          <w:lang w:val="ru-RU"/>
        </w:rPr>
        <w:t>образования</w:t>
      </w:r>
      <w:proofErr w:type="gramEnd"/>
      <w:r w:rsidR="00327802" w:rsidRPr="00DC56A6">
        <w:rPr>
          <w:rFonts w:hAnsi="Times New Roman" w:cs="Times New Roman"/>
          <w:color w:val="000000"/>
          <w:sz w:val="24"/>
          <w:szCs w:val="24"/>
          <w:lang w:val="ru-RU"/>
        </w:rPr>
        <w:t xml:space="preserve"> обучающихся с </w:t>
      </w:r>
      <w:r w:rsidR="00327802" w:rsidRPr="006E6276">
        <w:rPr>
          <w:rFonts w:hAnsi="Times New Roman" w:cs="Times New Roman"/>
          <w:sz w:val="24"/>
          <w:szCs w:val="24"/>
          <w:lang w:val="ru-RU"/>
        </w:rPr>
        <w:t>ЗПР</w:t>
      </w:r>
      <w:r w:rsidR="00327802">
        <w:rPr>
          <w:rFonts w:hAnsi="Times New Roman" w:cs="Times New Roman"/>
          <w:sz w:val="24"/>
          <w:szCs w:val="24"/>
          <w:lang w:val="ru-RU"/>
        </w:rPr>
        <w:t>, интеллектуальными</w:t>
      </w:r>
      <w:r w:rsidR="008E3F60">
        <w:rPr>
          <w:rFonts w:hAnsi="Times New Roman" w:cs="Times New Roman"/>
          <w:sz w:val="24"/>
          <w:szCs w:val="24"/>
          <w:lang w:val="ru-RU"/>
        </w:rPr>
        <w:t xml:space="preserve"> </w:t>
      </w:r>
      <w:r w:rsidR="00327802">
        <w:rPr>
          <w:rFonts w:hAnsi="Times New Roman" w:cs="Times New Roman"/>
          <w:sz w:val="24"/>
          <w:szCs w:val="24"/>
          <w:lang w:val="ru-RU"/>
        </w:rPr>
        <w:t>нарушениями</w:t>
      </w:r>
      <w:r w:rsidR="008E3F60">
        <w:rPr>
          <w:rFonts w:hAnsi="Times New Roman" w:cs="Times New Roman"/>
          <w:sz w:val="24"/>
          <w:szCs w:val="24"/>
          <w:lang w:val="ru-RU"/>
        </w:rPr>
        <w:t xml:space="preserve"> </w:t>
      </w:r>
      <w:r w:rsidR="00327802" w:rsidRPr="00DC56A6">
        <w:rPr>
          <w:rFonts w:hAnsi="Times New Roman" w:cs="Times New Roman"/>
          <w:color w:val="000000"/>
          <w:sz w:val="24"/>
          <w:szCs w:val="24"/>
          <w:lang w:val="ru-RU"/>
        </w:rPr>
        <w:t>и</w:t>
      </w:r>
      <w:r w:rsidR="008E3F60">
        <w:rPr>
          <w:rFonts w:hAnsi="Times New Roman" w:cs="Times New Roman"/>
          <w:color w:val="000000"/>
          <w:sz w:val="24"/>
          <w:szCs w:val="24"/>
          <w:lang w:val="ru-RU"/>
        </w:rPr>
        <w:t xml:space="preserve"> </w:t>
      </w:r>
      <w:r w:rsidR="00327802" w:rsidRPr="00DC56A6">
        <w:rPr>
          <w:rFonts w:hAnsi="Times New Roman" w:cs="Times New Roman"/>
          <w:color w:val="000000"/>
          <w:sz w:val="24"/>
          <w:szCs w:val="24"/>
          <w:lang w:val="ru-RU"/>
        </w:rPr>
        <w:t>дополнительные</w:t>
      </w:r>
      <w:r w:rsidR="008E3F60">
        <w:rPr>
          <w:rFonts w:hAnsi="Times New Roman" w:cs="Times New Roman"/>
          <w:color w:val="000000"/>
          <w:sz w:val="24"/>
          <w:szCs w:val="24"/>
          <w:lang w:val="ru-RU"/>
        </w:rPr>
        <w:t xml:space="preserve"> </w:t>
      </w:r>
      <w:r w:rsidR="00327802" w:rsidRPr="008E3F60">
        <w:rPr>
          <w:rFonts w:hAnsi="Times New Roman" w:cs="Times New Roman"/>
          <w:color w:val="000000"/>
          <w:sz w:val="24"/>
          <w:szCs w:val="24"/>
          <w:lang w:val="ru-RU"/>
        </w:rPr>
        <w:t>общеразвивающие</w:t>
      </w:r>
      <w:r w:rsidR="008E3F60">
        <w:rPr>
          <w:rFonts w:hAnsi="Times New Roman" w:cs="Times New Roman"/>
          <w:color w:val="000000"/>
          <w:sz w:val="24"/>
          <w:szCs w:val="24"/>
          <w:lang w:val="ru-RU"/>
        </w:rPr>
        <w:t xml:space="preserve"> </w:t>
      </w:r>
      <w:r w:rsidR="00327802" w:rsidRPr="008E3F60">
        <w:rPr>
          <w:rFonts w:hAnsi="Times New Roman" w:cs="Times New Roman"/>
          <w:color w:val="000000"/>
          <w:sz w:val="24"/>
          <w:szCs w:val="24"/>
          <w:lang w:val="ru-RU"/>
        </w:rPr>
        <w:t>программы</w:t>
      </w:r>
    </w:p>
    <w:p w:rsidR="00CE27F1" w:rsidRPr="00FD3807" w:rsidRDefault="00DC56A6" w:rsidP="00FD3807">
      <w:pPr>
        <w:jc w:val="center"/>
        <w:rPr>
          <w:rFonts w:ascii="Impact" w:hAnsi="Impact" w:cs="Times New Roman"/>
          <w:color w:val="C00000"/>
          <w:sz w:val="32"/>
          <w:szCs w:val="24"/>
          <w:lang w:val="ru-RU"/>
        </w:rPr>
      </w:pPr>
      <w:r w:rsidRPr="00FD3807">
        <w:rPr>
          <w:rFonts w:ascii="Impact" w:hAnsi="Impact" w:cs="Times New Roman"/>
          <w:b/>
          <w:bCs/>
          <w:color w:val="C00000"/>
          <w:sz w:val="32"/>
          <w:szCs w:val="24"/>
          <w:lang w:val="ru-RU"/>
        </w:rPr>
        <w:t>Реализация ФГОС и</w:t>
      </w:r>
      <w:r w:rsidRPr="00FD3807">
        <w:rPr>
          <w:rFonts w:ascii="Impact" w:hAnsi="Impact" w:cs="Times New Roman"/>
          <w:b/>
          <w:bCs/>
          <w:color w:val="C00000"/>
          <w:sz w:val="32"/>
          <w:szCs w:val="24"/>
        </w:rPr>
        <w:t> </w:t>
      </w:r>
      <w:r w:rsidRPr="00FD3807">
        <w:rPr>
          <w:rFonts w:ascii="Impact" w:hAnsi="Impact" w:cs="Times New Roman"/>
          <w:b/>
          <w:bCs/>
          <w:color w:val="C00000"/>
          <w:sz w:val="32"/>
          <w:szCs w:val="24"/>
          <w:lang w:val="ru-RU"/>
        </w:rPr>
        <w:t>ФОП</w:t>
      </w:r>
    </w:p>
    <w:p w:rsidR="00CE27F1" w:rsidRPr="00DC56A6" w:rsidRDefault="00DC56A6" w:rsidP="008E3F60">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С 1 сентября 2024 года школа реализует 3 основные общеобразовательные программы, разработанные</w:t>
      </w:r>
      <w:r>
        <w:rPr>
          <w:rFonts w:hAnsi="Times New Roman" w:cs="Times New Roman"/>
          <w:color w:val="000000"/>
          <w:sz w:val="24"/>
          <w:szCs w:val="24"/>
        </w:rPr>
        <w:t> </w:t>
      </w:r>
      <w:r w:rsidRPr="00DC56A6">
        <w:rPr>
          <w:rFonts w:hAnsi="Times New Roman" w:cs="Times New Roman"/>
          <w:color w:val="000000"/>
          <w:sz w:val="24"/>
          <w:szCs w:val="24"/>
          <w:lang w:val="ru-RU"/>
        </w:rPr>
        <w:t>в соответствии с ФОП уровня образования:</w:t>
      </w:r>
    </w:p>
    <w:p w:rsidR="00CE27F1" w:rsidRPr="00FD3807" w:rsidRDefault="00DC56A6" w:rsidP="008E3F60">
      <w:pPr>
        <w:numPr>
          <w:ilvl w:val="0"/>
          <w:numId w:val="8"/>
        </w:numPr>
        <w:spacing w:before="0" w:beforeAutospacing="0" w:after="0" w:afterAutospacing="0"/>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 xml:space="preserve">для 1–4-х классов – ООП НОО, </w:t>
      </w:r>
      <w:proofErr w:type="gramStart"/>
      <w:r w:rsidRPr="00FD3807">
        <w:rPr>
          <w:rFonts w:hAnsi="Times New Roman" w:cs="Times New Roman"/>
          <w:i/>
          <w:color w:val="000000"/>
          <w:sz w:val="24"/>
          <w:szCs w:val="24"/>
          <w:lang w:val="ru-RU"/>
        </w:rPr>
        <w:t>разработанную</w:t>
      </w:r>
      <w:proofErr w:type="gramEnd"/>
      <w:r w:rsidRPr="00FD3807">
        <w:rPr>
          <w:rFonts w:hAnsi="Times New Roman" w:cs="Times New Roman"/>
          <w:i/>
          <w:color w:val="000000"/>
          <w:sz w:val="24"/>
          <w:szCs w:val="24"/>
          <w:lang w:val="ru-RU"/>
        </w:rPr>
        <w:t xml:space="preserve"> в соответствии с ФГОС НОО, </w:t>
      </w:r>
      <w:proofErr w:type="spellStart"/>
      <w:r w:rsidRPr="00FD3807">
        <w:rPr>
          <w:rFonts w:hAnsi="Times New Roman" w:cs="Times New Roman"/>
          <w:i/>
          <w:color w:val="000000"/>
          <w:sz w:val="24"/>
          <w:szCs w:val="24"/>
          <w:lang w:val="ru-RU"/>
        </w:rPr>
        <w:t>утвержденным</w:t>
      </w:r>
      <w:proofErr w:type="spellEnd"/>
      <w:r w:rsidRPr="00FD3807">
        <w:rPr>
          <w:rFonts w:hAnsi="Times New Roman" w:cs="Times New Roman"/>
          <w:i/>
          <w:color w:val="000000"/>
          <w:sz w:val="24"/>
          <w:szCs w:val="24"/>
          <w:lang w:val="ru-RU"/>
        </w:rPr>
        <w:t xml:space="preserve"> приказом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31.05.2021 № 286 и ФОП НОО, </w:t>
      </w:r>
      <w:proofErr w:type="spellStart"/>
      <w:r w:rsidRPr="00FD3807">
        <w:rPr>
          <w:rFonts w:hAnsi="Times New Roman" w:cs="Times New Roman"/>
          <w:i/>
          <w:color w:val="000000"/>
          <w:sz w:val="24"/>
          <w:szCs w:val="24"/>
          <w:lang w:val="ru-RU"/>
        </w:rPr>
        <w:t>утвержденной</w:t>
      </w:r>
      <w:proofErr w:type="spellEnd"/>
      <w:r w:rsidRPr="00FD3807">
        <w:rPr>
          <w:rFonts w:hAnsi="Times New Roman" w:cs="Times New Roman"/>
          <w:i/>
          <w:color w:val="000000"/>
          <w:sz w:val="24"/>
          <w:szCs w:val="24"/>
          <w:lang w:val="ru-RU"/>
        </w:rPr>
        <w:t xml:space="preserve"> приказа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18.05.2023 № 372;</w:t>
      </w:r>
    </w:p>
    <w:p w:rsidR="00CE27F1" w:rsidRPr="00FD3807" w:rsidRDefault="00DC56A6" w:rsidP="008E3F60">
      <w:pPr>
        <w:numPr>
          <w:ilvl w:val="0"/>
          <w:numId w:val="8"/>
        </w:numPr>
        <w:ind w:left="780" w:right="180"/>
        <w:contextualSpacing/>
        <w:jc w:val="both"/>
        <w:rPr>
          <w:rFonts w:hAnsi="Times New Roman" w:cs="Times New Roman"/>
          <w:i/>
          <w:color w:val="000000"/>
          <w:sz w:val="24"/>
          <w:szCs w:val="24"/>
          <w:lang w:val="ru-RU"/>
        </w:rPr>
      </w:pPr>
      <w:r w:rsidRPr="00FD3807">
        <w:rPr>
          <w:rFonts w:hAnsi="Times New Roman" w:cs="Times New Roman"/>
          <w:i/>
          <w:color w:val="000000"/>
          <w:sz w:val="24"/>
          <w:szCs w:val="24"/>
          <w:lang w:val="ru-RU"/>
        </w:rPr>
        <w:t xml:space="preserve">для 5–9-х классов – ООП ООО, </w:t>
      </w:r>
      <w:proofErr w:type="gramStart"/>
      <w:r w:rsidRPr="00FD3807">
        <w:rPr>
          <w:rFonts w:hAnsi="Times New Roman" w:cs="Times New Roman"/>
          <w:i/>
          <w:color w:val="000000"/>
          <w:sz w:val="24"/>
          <w:szCs w:val="24"/>
          <w:lang w:val="ru-RU"/>
        </w:rPr>
        <w:t>разработанную</w:t>
      </w:r>
      <w:proofErr w:type="gramEnd"/>
      <w:r w:rsidRPr="00FD3807">
        <w:rPr>
          <w:rFonts w:hAnsi="Times New Roman" w:cs="Times New Roman"/>
          <w:i/>
          <w:color w:val="000000"/>
          <w:sz w:val="24"/>
          <w:szCs w:val="24"/>
          <w:lang w:val="ru-RU"/>
        </w:rPr>
        <w:t xml:space="preserve"> в соответствии с ФГОС ООО, </w:t>
      </w:r>
      <w:proofErr w:type="spellStart"/>
      <w:r w:rsidRPr="00FD3807">
        <w:rPr>
          <w:rFonts w:hAnsi="Times New Roman" w:cs="Times New Roman"/>
          <w:i/>
          <w:color w:val="000000"/>
          <w:sz w:val="24"/>
          <w:szCs w:val="24"/>
          <w:lang w:val="ru-RU"/>
        </w:rPr>
        <w:t>утвержденным</w:t>
      </w:r>
      <w:proofErr w:type="spellEnd"/>
      <w:r w:rsidRPr="00FD3807">
        <w:rPr>
          <w:rFonts w:hAnsi="Times New Roman" w:cs="Times New Roman"/>
          <w:i/>
          <w:color w:val="000000"/>
          <w:sz w:val="24"/>
          <w:szCs w:val="24"/>
          <w:lang w:val="ru-RU"/>
        </w:rPr>
        <w:t xml:space="preserve"> приказом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31.05.2021 № 287 и ФОП ООО, </w:t>
      </w:r>
      <w:proofErr w:type="spellStart"/>
      <w:r w:rsidRPr="00FD3807">
        <w:rPr>
          <w:rFonts w:hAnsi="Times New Roman" w:cs="Times New Roman"/>
          <w:i/>
          <w:color w:val="000000"/>
          <w:sz w:val="24"/>
          <w:szCs w:val="24"/>
          <w:lang w:val="ru-RU"/>
        </w:rPr>
        <w:t>утвержденной</w:t>
      </w:r>
      <w:proofErr w:type="spellEnd"/>
      <w:r w:rsidRPr="00FD3807">
        <w:rPr>
          <w:rFonts w:hAnsi="Times New Roman" w:cs="Times New Roman"/>
          <w:i/>
          <w:color w:val="000000"/>
          <w:sz w:val="24"/>
          <w:szCs w:val="24"/>
          <w:lang w:val="ru-RU"/>
        </w:rPr>
        <w:t xml:space="preserve"> приказом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18.05.2023 № 370;</w:t>
      </w:r>
    </w:p>
    <w:p w:rsidR="00CE27F1" w:rsidRPr="00FD3807" w:rsidRDefault="00DC56A6" w:rsidP="008E3F60">
      <w:pPr>
        <w:numPr>
          <w:ilvl w:val="0"/>
          <w:numId w:val="8"/>
        </w:numPr>
        <w:ind w:left="780" w:right="180"/>
        <w:jc w:val="both"/>
        <w:rPr>
          <w:rFonts w:hAnsi="Times New Roman" w:cs="Times New Roman"/>
          <w:i/>
          <w:color w:val="000000"/>
          <w:sz w:val="24"/>
          <w:szCs w:val="24"/>
          <w:lang w:val="ru-RU"/>
        </w:rPr>
      </w:pPr>
      <w:r w:rsidRPr="00FD3807">
        <w:rPr>
          <w:rFonts w:hAnsi="Times New Roman" w:cs="Times New Roman"/>
          <w:i/>
          <w:color w:val="000000"/>
          <w:sz w:val="24"/>
          <w:szCs w:val="24"/>
          <w:lang w:val="ru-RU"/>
        </w:rPr>
        <w:t xml:space="preserve">для 10–11-хх классов – ООП СОО, </w:t>
      </w:r>
      <w:proofErr w:type="gramStart"/>
      <w:r w:rsidRPr="00FD3807">
        <w:rPr>
          <w:rFonts w:hAnsi="Times New Roman" w:cs="Times New Roman"/>
          <w:i/>
          <w:color w:val="000000"/>
          <w:sz w:val="24"/>
          <w:szCs w:val="24"/>
          <w:lang w:val="ru-RU"/>
        </w:rPr>
        <w:t>разработанную</w:t>
      </w:r>
      <w:proofErr w:type="gramEnd"/>
      <w:r w:rsidRPr="00FD3807">
        <w:rPr>
          <w:rFonts w:hAnsi="Times New Roman" w:cs="Times New Roman"/>
          <w:i/>
          <w:color w:val="000000"/>
          <w:sz w:val="24"/>
          <w:szCs w:val="24"/>
          <w:lang w:val="ru-RU"/>
        </w:rPr>
        <w:t xml:space="preserve"> в соответствии с ФГОС СОО, </w:t>
      </w:r>
      <w:proofErr w:type="spellStart"/>
      <w:r w:rsidRPr="00FD3807">
        <w:rPr>
          <w:rFonts w:hAnsi="Times New Roman" w:cs="Times New Roman"/>
          <w:i/>
          <w:color w:val="000000"/>
          <w:sz w:val="24"/>
          <w:szCs w:val="24"/>
          <w:lang w:val="ru-RU"/>
        </w:rPr>
        <w:t>утвержденным</w:t>
      </w:r>
      <w:proofErr w:type="spellEnd"/>
      <w:r w:rsidRPr="00FD3807">
        <w:rPr>
          <w:rFonts w:hAnsi="Times New Roman" w:cs="Times New Roman"/>
          <w:i/>
          <w:color w:val="000000"/>
          <w:sz w:val="24"/>
          <w:szCs w:val="24"/>
          <w:lang w:val="ru-RU"/>
        </w:rPr>
        <w:t xml:space="preserve"> приказом </w:t>
      </w:r>
      <w:proofErr w:type="spellStart"/>
      <w:r w:rsidRPr="00FD3807">
        <w:rPr>
          <w:rFonts w:hAnsi="Times New Roman" w:cs="Times New Roman"/>
          <w:i/>
          <w:color w:val="000000"/>
          <w:sz w:val="24"/>
          <w:szCs w:val="24"/>
          <w:lang w:val="ru-RU"/>
        </w:rPr>
        <w:t>Минобрнауки</w:t>
      </w:r>
      <w:proofErr w:type="spellEnd"/>
      <w:r w:rsidRPr="00FD3807">
        <w:rPr>
          <w:rFonts w:hAnsi="Times New Roman" w:cs="Times New Roman"/>
          <w:i/>
          <w:color w:val="000000"/>
          <w:sz w:val="24"/>
          <w:szCs w:val="24"/>
          <w:lang w:val="ru-RU"/>
        </w:rPr>
        <w:t xml:space="preserve"> России от 17.05.2012 № 413 и ФОП СОО, </w:t>
      </w:r>
      <w:proofErr w:type="spellStart"/>
      <w:r w:rsidRPr="00FD3807">
        <w:rPr>
          <w:rFonts w:hAnsi="Times New Roman" w:cs="Times New Roman"/>
          <w:i/>
          <w:color w:val="000000"/>
          <w:sz w:val="24"/>
          <w:szCs w:val="24"/>
          <w:lang w:val="ru-RU"/>
        </w:rPr>
        <w:t>утвержденной</w:t>
      </w:r>
      <w:proofErr w:type="spellEnd"/>
      <w:r w:rsidRPr="00FD3807">
        <w:rPr>
          <w:rFonts w:hAnsi="Times New Roman" w:cs="Times New Roman"/>
          <w:i/>
          <w:color w:val="000000"/>
          <w:sz w:val="24"/>
          <w:szCs w:val="24"/>
          <w:lang w:val="ru-RU"/>
        </w:rPr>
        <w:t xml:space="preserve"> приказом </w:t>
      </w:r>
      <w:proofErr w:type="spellStart"/>
      <w:r w:rsidRPr="00FD3807">
        <w:rPr>
          <w:rFonts w:hAnsi="Times New Roman" w:cs="Times New Roman"/>
          <w:i/>
          <w:color w:val="000000"/>
          <w:sz w:val="24"/>
          <w:szCs w:val="24"/>
          <w:lang w:val="ru-RU"/>
        </w:rPr>
        <w:t>Минпросвещения</w:t>
      </w:r>
      <w:proofErr w:type="spellEnd"/>
      <w:r w:rsidRPr="00FD3807">
        <w:rPr>
          <w:rFonts w:hAnsi="Times New Roman" w:cs="Times New Roman"/>
          <w:i/>
          <w:color w:val="000000"/>
          <w:sz w:val="24"/>
          <w:szCs w:val="24"/>
          <w:lang w:val="ru-RU"/>
        </w:rPr>
        <w:t xml:space="preserve"> России от 18.05.2023 № 371.</w:t>
      </w:r>
    </w:p>
    <w:p w:rsidR="00CE27F1" w:rsidRPr="00DC56A6" w:rsidRDefault="00DC56A6" w:rsidP="008E3F60">
      <w:pPr>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С 1 сентября 2024 года </w:t>
      </w:r>
      <w:r w:rsidR="0001559A">
        <w:rPr>
          <w:rFonts w:hAnsi="Times New Roman" w:cs="Times New Roman"/>
          <w:color w:val="000000"/>
          <w:sz w:val="24"/>
          <w:szCs w:val="24"/>
          <w:lang w:val="ru-RU"/>
        </w:rPr>
        <w:t>МК</w:t>
      </w:r>
      <w:r w:rsidRPr="00DC56A6">
        <w:rPr>
          <w:rFonts w:hAnsi="Times New Roman" w:cs="Times New Roman"/>
          <w:color w:val="000000"/>
          <w:sz w:val="24"/>
          <w:szCs w:val="24"/>
          <w:lang w:val="ru-RU"/>
        </w:rPr>
        <w:t>ОУ «</w:t>
      </w:r>
      <w:r w:rsidR="0001559A">
        <w:rPr>
          <w:rFonts w:hAnsi="Times New Roman" w:cs="Times New Roman"/>
          <w:color w:val="000000"/>
          <w:sz w:val="24"/>
          <w:szCs w:val="24"/>
          <w:lang w:val="ru-RU"/>
        </w:rPr>
        <w:t>СОШ №</w:t>
      </w:r>
      <w:r w:rsidR="003D276D">
        <w:rPr>
          <w:rFonts w:hAnsi="Times New Roman" w:cs="Times New Roman"/>
          <w:color w:val="000000"/>
          <w:sz w:val="24"/>
          <w:szCs w:val="24"/>
          <w:lang w:val="ru-RU"/>
        </w:rPr>
        <w:t>10</w:t>
      </w:r>
      <w:r w:rsidRPr="00DC56A6">
        <w:rPr>
          <w:rFonts w:hAnsi="Times New Roman" w:cs="Times New Roman"/>
          <w:color w:val="000000"/>
          <w:sz w:val="24"/>
          <w:szCs w:val="24"/>
          <w:lang w:val="ru-RU"/>
        </w:rPr>
        <w:t>» приступила к реализации ООП всех уровней образования с учетом поправок во ФГОС и ФОП. На педсовете</w:t>
      </w:r>
      <w:r w:rsidR="0001559A">
        <w:rPr>
          <w:rFonts w:hAnsi="Times New Roman" w:cs="Times New Roman"/>
          <w:color w:val="000000"/>
          <w:sz w:val="24"/>
          <w:szCs w:val="24"/>
          <w:lang w:val="ru-RU"/>
        </w:rPr>
        <w:t xml:space="preserve"> 30</w:t>
      </w:r>
      <w:r w:rsidRPr="00DC56A6">
        <w:rPr>
          <w:rFonts w:hAnsi="Times New Roman" w:cs="Times New Roman"/>
          <w:color w:val="000000"/>
          <w:sz w:val="24"/>
          <w:szCs w:val="24"/>
          <w:lang w:val="ru-RU"/>
        </w:rPr>
        <w:t>.08.2024 были утверждены новые редакции ООП уровней образования по новым требованиям ФГОС и ФОП.</w:t>
      </w:r>
    </w:p>
    <w:p w:rsidR="00CE27F1" w:rsidRPr="00DC56A6" w:rsidRDefault="00DC56A6" w:rsidP="008E3F60">
      <w:pPr>
        <w:jc w:val="both"/>
        <w:rPr>
          <w:rFonts w:hAnsi="Times New Roman" w:cs="Times New Roman"/>
          <w:color w:val="000000"/>
          <w:sz w:val="24"/>
          <w:szCs w:val="24"/>
          <w:lang w:val="ru-RU"/>
        </w:rPr>
      </w:pPr>
      <w:r w:rsidRPr="00DC56A6">
        <w:rPr>
          <w:rFonts w:hAnsi="Times New Roman" w:cs="Times New Roman"/>
          <w:color w:val="000000"/>
          <w:sz w:val="24"/>
          <w:szCs w:val="24"/>
          <w:lang w:val="ru-RU"/>
        </w:rPr>
        <w:lastRenderedPageBreak/>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rsidR="00CE27F1" w:rsidRPr="00DC56A6" w:rsidRDefault="00DC56A6" w:rsidP="008E3F60">
      <w:pPr>
        <w:jc w:val="both"/>
        <w:rPr>
          <w:rFonts w:hAnsi="Times New Roman" w:cs="Times New Roman"/>
          <w:color w:val="000000"/>
          <w:sz w:val="24"/>
          <w:szCs w:val="24"/>
          <w:lang w:val="ru-RU"/>
        </w:rPr>
      </w:pPr>
      <w:r w:rsidRPr="00DC56A6">
        <w:rPr>
          <w:rFonts w:hAnsi="Times New Roman" w:cs="Times New Roman"/>
          <w:color w:val="000000"/>
          <w:sz w:val="24"/>
          <w:szCs w:val="24"/>
          <w:lang w:val="ru-RU"/>
        </w:rPr>
        <w:t>В ООП всех уровней в программах по физкультуре расширили количество модулей по отдельным видам спорта. В ООП НОО и ООО включили модули по дзюдо, биатлону и городошному спорту. На уровнях ООО и СОО программу по физкультуре дополнили модулем «Компьютерный спорт».</w:t>
      </w:r>
    </w:p>
    <w:p w:rsidR="00CE27F1" w:rsidRPr="00DC56A6" w:rsidRDefault="00DC56A6" w:rsidP="008E3F60">
      <w:pPr>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В ООП НОО и ООО включили рабочие программы учебного предмета «Труд (технология)» (приказ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от 19.03.2024 № 171). В ООП ООО и СОО — ввели предметные результаты освоения нового предмета «Основы безопасности и защиты Родины». Рабочие программы по ОБЖ заменили рабочими программами по новому учебному предмету «Основы безопасности и защиты Родины» (приказ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от 01.02.2024 № 62).</w:t>
      </w:r>
    </w:p>
    <w:p w:rsidR="00CE27F1" w:rsidRPr="00DC56A6" w:rsidRDefault="00DC56A6" w:rsidP="008E3F60">
      <w:pPr>
        <w:jc w:val="both"/>
        <w:rPr>
          <w:rFonts w:hAnsi="Times New Roman" w:cs="Times New Roman"/>
          <w:color w:val="000000"/>
          <w:sz w:val="24"/>
          <w:szCs w:val="24"/>
          <w:lang w:val="ru-RU"/>
        </w:rPr>
      </w:pPr>
      <w:r w:rsidRPr="00DC56A6">
        <w:rPr>
          <w:rFonts w:hAnsi="Times New Roman" w:cs="Times New Roman"/>
          <w:color w:val="000000"/>
          <w:sz w:val="24"/>
          <w:szCs w:val="24"/>
          <w:lang w:val="ru-RU"/>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rsidR="00CE27F1" w:rsidRPr="00FD3807" w:rsidRDefault="00DC56A6" w:rsidP="003D276D">
      <w:pPr>
        <w:jc w:val="center"/>
        <w:rPr>
          <w:rFonts w:ascii="Impact" w:hAnsi="Impact" w:cs="Times New Roman"/>
          <w:color w:val="C00000"/>
          <w:sz w:val="32"/>
          <w:szCs w:val="24"/>
          <w:lang w:val="ru-RU"/>
        </w:rPr>
      </w:pPr>
      <w:r w:rsidRPr="00FD3807">
        <w:rPr>
          <w:rFonts w:ascii="Impact" w:hAnsi="Impact" w:cs="Times New Roman"/>
          <w:b/>
          <w:bCs/>
          <w:color w:val="C00000"/>
          <w:sz w:val="32"/>
          <w:szCs w:val="24"/>
          <w:lang w:val="ru-RU"/>
        </w:rPr>
        <w:t>Внедрение новых учебных предметов</w:t>
      </w:r>
    </w:p>
    <w:p w:rsidR="00CE27F1" w:rsidRPr="00DC56A6" w:rsidRDefault="00DC56A6" w:rsidP="008E3F60">
      <w:pPr>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С 1 сентября 2024 года </w:t>
      </w:r>
      <w:r w:rsidR="0001559A">
        <w:rPr>
          <w:rFonts w:hAnsi="Times New Roman" w:cs="Times New Roman"/>
          <w:color w:val="000000"/>
          <w:sz w:val="24"/>
          <w:szCs w:val="24"/>
          <w:lang w:val="ru-RU"/>
        </w:rPr>
        <w:t>МК</w:t>
      </w:r>
      <w:r w:rsidR="0001559A" w:rsidRPr="00DC56A6">
        <w:rPr>
          <w:rFonts w:hAnsi="Times New Roman" w:cs="Times New Roman"/>
          <w:color w:val="000000"/>
          <w:sz w:val="24"/>
          <w:szCs w:val="24"/>
          <w:lang w:val="ru-RU"/>
        </w:rPr>
        <w:t>ОУ «</w:t>
      </w:r>
      <w:r w:rsidR="0001559A">
        <w:rPr>
          <w:rFonts w:hAnsi="Times New Roman" w:cs="Times New Roman"/>
          <w:color w:val="000000"/>
          <w:sz w:val="24"/>
          <w:szCs w:val="24"/>
          <w:lang w:val="ru-RU"/>
        </w:rPr>
        <w:t>СОШ №</w:t>
      </w:r>
      <w:r w:rsidR="008E3F60">
        <w:rPr>
          <w:rFonts w:hAnsi="Times New Roman" w:cs="Times New Roman"/>
          <w:color w:val="000000"/>
          <w:sz w:val="24"/>
          <w:szCs w:val="24"/>
          <w:lang w:val="ru-RU"/>
        </w:rPr>
        <w:t>10</w:t>
      </w:r>
      <w:r w:rsidR="0001559A" w:rsidRPr="00DC56A6">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внедряет в образовательный процесс новые учебные предметы «Труд (технология)» и «Основы безопасности и защиты Родины».</w:t>
      </w:r>
    </w:p>
    <w:p w:rsidR="00CE27F1" w:rsidRPr="00DC56A6" w:rsidRDefault="00DC56A6" w:rsidP="008E3F60">
      <w:pPr>
        <w:jc w:val="both"/>
        <w:rPr>
          <w:rFonts w:hAnsi="Times New Roman" w:cs="Times New Roman"/>
          <w:color w:val="000000"/>
          <w:sz w:val="24"/>
          <w:szCs w:val="24"/>
          <w:lang w:val="ru-RU"/>
        </w:rPr>
      </w:pPr>
      <w:r w:rsidRPr="00DC56A6">
        <w:rPr>
          <w:rFonts w:hAnsi="Times New Roman" w:cs="Times New Roman"/>
          <w:color w:val="000000"/>
          <w:sz w:val="24"/>
          <w:szCs w:val="24"/>
          <w:lang w:val="ru-RU"/>
        </w:rPr>
        <w:t>С целью внедрения новых предметов разработаны дорожные карты:</w:t>
      </w:r>
    </w:p>
    <w:p w:rsidR="00CE27F1" w:rsidRPr="00DC56A6" w:rsidRDefault="00DC56A6" w:rsidP="008E3F60">
      <w:pPr>
        <w:numPr>
          <w:ilvl w:val="0"/>
          <w:numId w:val="9"/>
        </w:numPr>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дорожная карта по введению предмета «Труд (технология)»;</w:t>
      </w:r>
    </w:p>
    <w:p w:rsidR="00CE27F1" w:rsidRPr="00DC56A6" w:rsidRDefault="00DC56A6" w:rsidP="008E3F60">
      <w:pPr>
        <w:numPr>
          <w:ilvl w:val="0"/>
          <w:numId w:val="9"/>
        </w:numPr>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дорожная карта по введению предмета «Основы безопасности и защиты Родины».</w:t>
      </w:r>
    </w:p>
    <w:p w:rsidR="00CE27F1" w:rsidRPr="00DC56A6" w:rsidRDefault="00DC56A6" w:rsidP="00E354D9">
      <w:pPr>
        <w:jc w:val="both"/>
        <w:rPr>
          <w:rFonts w:hAnsi="Times New Roman" w:cs="Times New Roman"/>
          <w:color w:val="000000"/>
          <w:sz w:val="24"/>
          <w:szCs w:val="24"/>
          <w:lang w:val="ru-RU"/>
        </w:rPr>
      </w:pPr>
      <w:r w:rsidRPr="00DC56A6">
        <w:rPr>
          <w:rFonts w:hAnsi="Times New Roman" w:cs="Times New Roman"/>
          <w:color w:val="000000"/>
          <w:sz w:val="24"/>
          <w:szCs w:val="24"/>
          <w:lang w:val="ru-RU"/>
        </w:rPr>
        <w:t>В соответствии с дорожными картами в 2024 году провели мероприятия по внедрению новых предметов: актуализировали ООП, организовали подготовку педагогов, информационное сопровождение и создали условия для реализации программ.</w:t>
      </w:r>
    </w:p>
    <w:p w:rsidR="00CE27F1" w:rsidRPr="00DC56A6" w:rsidRDefault="00DC56A6" w:rsidP="00E354D9">
      <w:pPr>
        <w:jc w:val="both"/>
        <w:rPr>
          <w:rFonts w:hAnsi="Times New Roman" w:cs="Times New Roman"/>
          <w:color w:val="000000"/>
          <w:sz w:val="24"/>
          <w:szCs w:val="24"/>
          <w:lang w:val="ru-RU"/>
        </w:rPr>
      </w:pPr>
      <w:r w:rsidRPr="00DC56A6">
        <w:rPr>
          <w:rFonts w:hAnsi="Times New Roman" w:cs="Times New Roman"/>
          <w:color w:val="000000"/>
          <w:sz w:val="24"/>
          <w:szCs w:val="24"/>
          <w:lang w:val="ru-RU"/>
        </w:rPr>
        <w:t>Преподавание учебных предметов «Труд (технология)» и «Основы безопасности и защиты Родины» ведется с непосредственным применением федеральных рабочих программ.</w:t>
      </w:r>
    </w:p>
    <w:p w:rsidR="00CE27F1" w:rsidRPr="00DC56A6" w:rsidRDefault="00DC56A6" w:rsidP="00E354D9">
      <w:pPr>
        <w:jc w:val="both"/>
        <w:rPr>
          <w:rFonts w:hAnsi="Times New Roman" w:cs="Times New Roman"/>
          <w:color w:val="000000"/>
          <w:sz w:val="24"/>
          <w:szCs w:val="24"/>
          <w:lang w:val="ru-RU"/>
        </w:rPr>
      </w:pPr>
      <w:r w:rsidRPr="00DC56A6">
        <w:rPr>
          <w:rFonts w:hAnsi="Times New Roman" w:cs="Times New Roman"/>
          <w:color w:val="000000"/>
          <w:sz w:val="24"/>
          <w:szCs w:val="24"/>
          <w:lang w:val="ru-RU"/>
        </w:rPr>
        <w:t>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rsidR="00CE27F1" w:rsidRPr="00DC56A6" w:rsidRDefault="00DC56A6" w:rsidP="00E354D9">
      <w:pPr>
        <w:jc w:val="both"/>
        <w:rPr>
          <w:rFonts w:hAnsi="Times New Roman" w:cs="Times New Roman"/>
          <w:color w:val="000000"/>
          <w:sz w:val="24"/>
          <w:szCs w:val="24"/>
          <w:lang w:val="ru-RU"/>
        </w:rPr>
      </w:pPr>
      <w:r w:rsidRPr="00DC56A6">
        <w:rPr>
          <w:rFonts w:hAnsi="Times New Roman" w:cs="Times New Roman"/>
          <w:color w:val="000000"/>
          <w:sz w:val="24"/>
          <w:szCs w:val="24"/>
          <w:lang w:val="ru-RU"/>
        </w:rPr>
        <w:t>Образовательный процесс по предмету «Основы безопасности и защиты Родины» организован с учетом требований ФГОС, ФОП, СП 2.4.3648-20, СанПиН 1.2.3685-21.</w:t>
      </w:r>
    </w:p>
    <w:p w:rsidR="00CE27F1" w:rsidRPr="00FD3807" w:rsidRDefault="00DC56A6" w:rsidP="00E354D9">
      <w:pPr>
        <w:jc w:val="center"/>
        <w:rPr>
          <w:rFonts w:ascii="Impact" w:hAnsi="Impact" w:cs="Times New Roman"/>
          <w:color w:val="C00000"/>
          <w:sz w:val="32"/>
          <w:szCs w:val="24"/>
          <w:lang w:val="ru-RU"/>
        </w:rPr>
      </w:pPr>
      <w:r w:rsidRPr="00FD3807">
        <w:rPr>
          <w:rFonts w:ascii="Impact" w:hAnsi="Impact" w:cs="Times New Roman"/>
          <w:b/>
          <w:bCs/>
          <w:color w:val="C00000"/>
          <w:sz w:val="32"/>
          <w:szCs w:val="24"/>
          <w:lang w:val="ru-RU"/>
        </w:rPr>
        <w:t>Профили обучения</w:t>
      </w:r>
    </w:p>
    <w:p w:rsidR="00CE27F1" w:rsidRPr="00DC56A6" w:rsidRDefault="00DC56A6" w:rsidP="00E354D9">
      <w:pPr>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В 2023/24 году для обучающихся 10-х классов был </w:t>
      </w:r>
      <w:r w:rsidR="00E354D9">
        <w:rPr>
          <w:rFonts w:hAnsi="Times New Roman" w:cs="Times New Roman"/>
          <w:color w:val="000000"/>
          <w:sz w:val="24"/>
          <w:szCs w:val="24"/>
          <w:lang w:val="ru-RU"/>
        </w:rPr>
        <w:t>сформирован</w:t>
      </w:r>
      <w:r w:rsidRPr="00DC56A6">
        <w:rPr>
          <w:rFonts w:hAnsi="Times New Roman" w:cs="Times New Roman"/>
          <w:color w:val="000000"/>
          <w:sz w:val="24"/>
          <w:szCs w:val="24"/>
          <w:lang w:val="ru-RU"/>
        </w:rPr>
        <w:t xml:space="preserve"> </w:t>
      </w:r>
      <w:r w:rsidR="00E354D9">
        <w:rPr>
          <w:rFonts w:hAnsi="Times New Roman" w:cs="Times New Roman"/>
          <w:color w:val="000000"/>
          <w:sz w:val="24"/>
          <w:szCs w:val="24"/>
          <w:lang w:val="ru-RU"/>
        </w:rPr>
        <w:t xml:space="preserve">универсальный </w:t>
      </w:r>
      <w:r w:rsidRPr="00DC56A6">
        <w:rPr>
          <w:rFonts w:hAnsi="Times New Roman" w:cs="Times New Roman"/>
          <w:color w:val="000000"/>
          <w:sz w:val="24"/>
          <w:szCs w:val="24"/>
          <w:lang w:val="ru-RU"/>
        </w:rPr>
        <w:t>профил</w:t>
      </w:r>
      <w:r w:rsidR="00E354D9">
        <w:rPr>
          <w:rFonts w:hAnsi="Times New Roman" w:cs="Times New Roman"/>
          <w:color w:val="000000"/>
          <w:sz w:val="24"/>
          <w:szCs w:val="24"/>
          <w:lang w:val="ru-RU"/>
        </w:rPr>
        <w:t>ь</w:t>
      </w:r>
      <w:r w:rsidRPr="00DC56A6">
        <w:rPr>
          <w:rFonts w:hAnsi="Times New Roman" w:cs="Times New Roman"/>
          <w:color w:val="000000"/>
          <w:sz w:val="24"/>
          <w:szCs w:val="24"/>
          <w:lang w:val="ru-RU"/>
        </w:rPr>
        <w:t xml:space="preserve">. </w:t>
      </w:r>
      <w:r w:rsidR="00E354D9">
        <w:rPr>
          <w:rFonts w:hAnsi="Times New Roman" w:cs="Times New Roman"/>
          <w:color w:val="000000"/>
          <w:sz w:val="24"/>
          <w:szCs w:val="24"/>
          <w:lang w:val="ru-RU"/>
        </w:rPr>
        <w:t>В</w:t>
      </w:r>
      <w:r w:rsidRPr="00DC56A6">
        <w:rPr>
          <w:rFonts w:hAnsi="Times New Roman" w:cs="Times New Roman"/>
          <w:color w:val="000000"/>
          <w:sz w:val="24"/>
          <w:szCs w:val="24"/>
          <w:lang w:val="ru-RU"/>
        </w:rPr>
        <w:t xml:space="preserve"> 2024/25 учебном году в полной мере реализуются ФГОС СОО и профильное обучение для обучающихся 10-х и 11-х классов. </w:t>
      </w:r>
    </w:p>
    <w:p w:rsidR="00CE27F1" w:rsidRPr="003D276D" w:rsidRDefault="00DC56A6" w:rsidP="003D276D">
      <w:pPr>
        <w:jc w:val="center"/>
        <w:rPr>
          <w:rFonts w:hAnsi="Times New Roman" w:cs="Times New Roman"/>
          <w:color w:val="000000"/>
          <w:sz w:val="28"/>
          <w:szCs w:val="24"/>
          <w:u w:val="single"/>
          <w:lang w:val="ru-RU"/>
        </w:rPr>
      </w:pPr>
      <w:r w:rsidRPr="003D276D">
        <w:rPr>
          <w:rFonts w:hAnsi="Times New Roman" w:cs="Times New Roman"/>
          <w:b/>
          <w:bCs/>
          <w:color w:val="000000"/>
          <w:sz w:val="28"/>
          <w:szCs w:val="24"/>
          <w:u w:val="single"/>
          <w:lang w:val="ru-RU"/>
        </w:rPr>
        <w:lastRenderedPageBreak/>
        <w:t>Таблица 3. Профили и предметы на углубленном уровне</w:t>
      </w:r>
    </w:p>
    <w:tbl>
      <w:tblPr>
        <w:tblW w:w="5368" w:type="pct"/>
        <w:tblInd w:w="-552" w:type="dxa"/>
        <w:tblCellMar>
          <w:top w:w="15" w:type="dxa"/>
          <w:left w:w="15" w:type="dxa"/>
          <w:bottom w:w="15" w:type="dxa"/>
          <w:right w:w="15" w:type="dxa"/>
        </w:tblCellMar>
        <w:tblLook w:val="0600" w:firstRow="0" w:lastRow="0" w:firstColumn="0" w:lastColumn="0" w:noHBand="1" w:noVBand="1"/>
      </w:tblPr>
      <w:tblGrid>
        <w:gridCol w:w="1843"/>
        <w:gridCol w:w="2749"/>
        <w:gridCol w:w="1219"/>
        <w:gridCol w:w="2322"/>
        <w:gridCol w:w="2072"/>
      </w:tblGrid>
      <w:tr w:rsidR="00E354D9" w:rsidRPr="00F523AB" w:rsidTr="00FD3807">
        <w:tc>
          <w:tcPr>
            <w:tcW w:w="1843" w:type="dxa"/>
            <w:tcBorders>
              <w:top w:val="single" w:sz="6" w:space="0" w:color="000000"/>
              <w:left w:val="single" w:sz="6" w:space="0" w:color="000000"/>
              <w:bottom w:val="single" w:sz="6" w:space="0" w:color="000000"/>
              <w:right w:val="single" w:sz="6" w:space="0" w:color="000000"/>
            </w:tcBorders>
            <w:vAlign w:val="center"/>
          </w:tcPr>
          <w:p w:rsidR="00E354D9" w:rsidRDefault="00E354D9" w:rsidP="00E354D9">
            <w:pPr>
              <w:jc w:val="center"/>
              <w:rPr>
                <w:rFonts w:hAnsi="Times New Roman" w:cs="Times New Roman"/>
                <w:b/>
                <w:bCs/>
                <w:color w:val="000000"/>
                <w:sz w:val="24"/>
                <w:szCs w:val="24"/>
              </w:rPr>
            </w:pPr>
            <w:proofErr w:type="spellStart"/>
            <w:r>
              <w:rPr>
                <w:rFonts w:hAnsi="Times New Roman" w:cs="Times New Roman"/>
                <w:b/>
                <w:bCs/>
                <w:color w:val="000000"/>
                <w:sz w:val="24"/>
                <w:szCs w:val="24"/>
              </w:rPr>
              <w:t>Профиль</w:t>
            </w:r>
            <w:proofErr w:type="spellEnd"/>
          </w:p>
        </w:tc>
        <w:tc>
          <w:tcPr>
            <w:tcW w:w="2749" w:type="dxa"/>
            <w:tcBorders>
              <w:top w:val="single" w:sz="6" w:space="0" w:color="000000"/>
              <w:left w:val="single" w:sz="6" w:space="0" w:color="000000"/>
              <w:bottom w:val="single" w:sz="6" w:space="0" w:color="000000"/>
              <w:right w:val="single" w:sz="6" w:space="0" w:color="000000"/>
            </w:tcBorders>
            <w:vAlign w:val="center"/>
          </w:tcPr>
          <w:p w:rsidR="00E354D9" w:rsidRDefault="00E354D9" w:rsidP="00E354D9">
            <w:pPr>
              <w:jc w:val="center"/>
              <w:rPr>
                <w:rFonts w:hAnsi="Times New Roman" w:cs="Times New Roman"/>
                <w:b/>
                <w:bCs/>
                <w:color w:val="000000"/>
                <w:sz w:val="24"/>
                <w:szCs w:val="24"/>
              </w:rPr>
            </w:pPr>
            <w:r>
              <w:rPr>
                <w:rFonts w:hAnsi="Times New Roman" w:cs="Times New Roman"/>
                <w:b/>
                <w:bCs/>
                <w:color w:val="000000"/>
                <w:sz w:val="24"/>
                <w:szCs w:val="24"/>
              </w:rPr>
              <w:t>Профильные предметы</w:t>
            </w:r>
          </w:p>
        </w:tc>
        <w:tc>
          <w:tcPr>
            <w:tcW w:w="1219" w:type="dxa"/>
            <w:tcBorders>
              <w:top w:val="single" w:sz="6" w:space="0" w:color="000000"/>
              <w:left w:val="single" w:sz="6" w:space="0" w:color="000000"/>
              <w:bottom w:val="single" w:sz="6" w:space="0" w:color="000000"/>
              <w:right w:val="single" w:sz="6" w:space="0" w:color="000000"/>
            </w:tcBorders>
            <w:vAlign w:val="center"/>
          </w:tcPr>
          <w:p w:rsidR="00E354D9" w:rsidRPr="00DC56A6" w:rsidRDefault="00E354D9" w:rsidP="00E354D9">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класс</w:t>
            </w:r>
          </w:p>
        </w:tc>
        <w:tc>
          <w:tcPr>
            <w:tcW w:w="2322" w:type="dxa"/>
            <w:tcBorders>
              <w:top w:val="single" w:sz="6" w:space="0" w:color="000000"/>
              <w:left w:val="single" w:sz="6" w:space="0" w:color="000000"/>
              <w:bottom w:val="single" w:sz="6" w:space="0" w:color="000000"/>
              <w:right w:val="single" w:sz="6" w:space="0" w:color="000000"/>
            </w:tcBorders>
            <w:vAlign w:val="center"/>
          </w:tcPr>
          <w:p w:rsidR="00E354D9" w:rsidRPr="00DC56A6" w:rsidRDefault="00E354D9" w:rsidP="00E354D9">
            <w:pPr>
              <w:jc w:val="center"/>
              <w:rPr>
                <w:rFonts w:hAnsi="Times New Roman" w:cs="Times New Roman"/>
                <w:b/>
                <w:bCs/>
                <w:color w:val="000000"/>
                <w:sz w:val="24"/>
                <w:szCs w:val="24"/>
                <w:lang w:val="ru-RU"/>
              </w:rPr>
            </w:pPr>
            <w:r w:rsidRPr="00DC56A6">
              <w:rPr>
                <w:rFonts w:hAnsi="Times New Roman" w:cs="Times New Roman"/>
                <w:b/>
                <w:bCs/>
                <w:color w:val="000000"/>
                <w:sz w:val="24"/>
                <w:szCs w:val="24"/>
                <w:lang w:val="ru-RU"/>
              </w:rPr>
              <w:t>Количество учащихся, обучающихся по профилю в 2023/24</w:t>
            </w:r>
            <w:r>
              <w:rPr>
                <w:rFonts w:hAnsi="Times New Roman" w:cs="Times New Roman"/>
                <w:b/>
                <w:bCs/>
                <w:color w:val="000000"/>
                <w:sz w:val="24"/>
                <w:szCs w:val="24"/>
              </w:rPr>
              <w:t> </w:t>
            </w:r>
            <w:r w:rsidRPr="00DC56A6">
              <w:rPr>
                <w:rFonts w:hAnsi="Times New Roman" w:cs="Times New Roman"/>
                <w:b/>
                <w:bCs/>
                <w:color w:val="000000"/>
                <w:sz w:val="24"/>
                <w:szCs w:val="24"/>
                <w:lang w:val="ru-RU"/>
              </w:rPr>
              <w:t>учебном году</w:t>
            </w:r>
          </w:p>
        </w:tc>
        <w:tc>
          <w:tcPr>
            <w:tcW w:w="2072" w:type="dxa"/>
            <w:tcBorders>
              <w:top w:val="single" w:sz="6" w:space="0" w:color="000000"/>
              <w:left w:val="single" w:sz="6" w:space="0" w:color="000000"/>
              <w:bottom w:val="single" w:sz="6" w:space="0" w:color="000000"/>
              <w:right w:val="single" w:sz="6" w:space="0" w:color="000000"/>
            </w:tcBorders>
            <w:vAlign w:val="center"/>
          </w:tcPr>
          <w:p w:rsidR="00E354D9" w:rsidRPr="00DC56A6" w:rsidRDefault="00E354D9" w:rsidP="00E354D9">
            <w:pPr>
              <w:jc w:val="center"/>
              <w:rPr>
                <w:rFonts w:hAnsi="Times New Roman" w:cs="Times New Roman"/>
                <w:b/>
                <w:bCs/>
                <w:color w:val="000000"/>
                <w:sz w:val="24"/>
                <w:szCs w:val="24"/>
                <w:lang w:val="ru-RU"/>
              </w:rPr>
            </w:pPr>
            <w:r w:rsidRPr="00DC56A6">
              <w:rPr>
                <w:rFonts w:hAnsi="Times New Roman" w:cs="Times New Roman"/>
                <w:b/>
                <w:bCs/>
                <w:color w:val="000000"/>
                <w:sz w:val="24"/>
                <w:szCs w:val="24"/>
                <w:lang w:val="ru-RU"/>
              </w:rPr>
              <w:t>Количество учащихся, обучающихся по профилю в 2024/25</w:t>
            </w:r>
            <w:r>
              <w:rPr>
                <w:rFonts w:hAnsi="Times New Roman" w:cs="Times New Roman"/>
                <w:b/>
                <w:bCs/>
                <w:color w:val="000000"/>
                <w:sz w:val="24"/>
                <w:szCs w:val="24"/>
              </w:rPr>
              <w:t> </w:t>
            </w:r>
            <w:r w:rsidRPr="00DC56A6">
              <w:rPr>
                <w:rFonts w:hAnsi="Times New Roman" w:cs="Times New Roman"/>
                <w:b/>
                <w:bCs/>
                <w:color w:val="000000"/>
                <w:sz w:val="24"/>
                <w:szCs w:val="24"/>
                <w:lang w:val="ru-RU"/>
              </w:rPr>
              <w:t>учебном году</w:t>
            </w:r>
          </w:p>
        </w:tc>
      </w:tr>
      <w:tr w:rsidR="00E354D9" w:rsidTr="00FD3807">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Pr="00FD3807" w:rsidRDefault="00E354D9">
            <w:pPr>
              <w:rPr>
                <w:i/>
              </w:rPr>
            </w:pPr>
            <w:proofErr w:type="spellStart"/>
            <w:r w:rsidRPr="00FD3807">
              <w:rPr>
                <w:rFonts w:hAnsi="Times New Roman" w:cs="Times New Roman"/>
                <w:i/>
                <w:color w:val="000000"/>
                <w:sz w:val="24"/>
                <w:szCs w:val="24"/>
              </w:rPr>
              <w:t>Универсальный</w:t>
            </w:r>
            <w:proofErr w:type="spellEnd"/>
          </w:p>
        </w:tc>
        <w:tc>
          <w:tcPr>
            <w:tcW w:w="27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Pr="00FD3807" w:rsidRDefault="00E354D9" w:rsidP="00E354D9">
            <w:pPr>
              <w:spacing w:before="0" w:beforeAutospacing="0" w:after="0" w:afterAutospacing="0"/>
              <w:rPr>
                <w:rFonts w:hAnsi="Times New Roman" w:cs="Times New Roman"/>
                <w:i/>
                <w:color w:val="000000"/>
                <w:sz w:val="24"/>
                <w:szCs w:val="24"/>
                <w:lang w:val="ru-RU"/>
              </w:rPr>
            </w:pPr>
            <w:proofErr w:type="spellStart"/>
            <w:r w:rsidRPr="00FD3807">
              <w:rPr>
                <w:rFonts w:hAnsi="Times New Roman" w:cs="Times New Roman"/>
                <w:i/>
                <w:color w:val="000000"/>
                <w:sz w:val="24"/>
                <w:szCs w:val="24"/>
              </w:rPr>
              <w:t>Математика</w:t>
            </w:r>
            <w:proofErr w:type="spellEnd"/>
          </w:p>
          <w:p w:rsidR="00E354D9" w:rsidRPr="00FD3807" w:rsidRDefault="00E354D9" w:rsidP="00E354D9">
            <w:pPr>
              <w:spacing w:before="0" w:beforeAutospacing="0" w:after="0" w:afterAutospacing="0"/>
              <w:rPr>
                <w:rFonts w:hAnsi="Times New Roman" w:cs="Times New Roman"/>
                <w:i/>
                <w:color w:val="000000"/>
                <w:sz w:val="24"/>
                <w:szCs w:val="24"/>
                <w:lang w:val="ru-RU"/>
              </w:rPr>
            </w:pPr>
            <w:r w:rsidRPr="00FD3807">
              <w:rPr>
                <w:rFonts w:hAnsi="Times New Roman" w:cs="Times New Roman"/>
                <w:i/>
                <w:color w:val="000000"/>
                <w:sz w:val="24"/>
                <w:szCs w:val="24"/>
                <w:lang w:val="ru-RU"/>
              </w:rPr>
              <w:t>Биология</w:t>
            </w:r>
          </w:p>
          <w:p w:rsidR="00E354D9" w:rsidRPr="00FD3807" w:rsidRDefault="00E354D9" w:rsidP="00E354D9">
            <w:pPr>
              <w:spacing w:before="0" w:beforeAutospacing="0" w:after="0" w:afterAutospacing="0"/>
              <w:rPr>
                <w:rFonts w:hAnsi="Times New Roman" w:cs="Times New Roman"/>
                <w:i/>
                <w:color w:val="000000"/>
                <w:sz w:val="24"/>
                <w:szCs w:val="24"/>
                <w:lang w:val="ru-RU"/>
              </w:rPr>
            </w:pPr>
            <w:r w:rsidRPr="00FD3807">
              <w:rPr>
                <w:rFonts w:hAnsi="Times New Roman" w:cs="Times New Roman"/>
                <w:i/>
                <w:color w:val="000000"/>
                <w:sz w:val="24"/>
                <w:szCs w:val="24"/>
                <w:lang w:val="ru-RU"/>
              </w:rPr>
              <w:t>Химия</w:t>
            </w:r>
          </w:p>
          <w:p w:rsidR="00E354D9" w:rsidRPr="00FD3807" w:rsidRDefault="00E354D9" w:rsidP="00E354D9">
            <w:pPr>
              <w:spacing w:before="0" w:beforeAutospacing="0" w:after="0" w:afterAutospacing="0"/>
              <w:rPr>
                <w:i/>
                <w:lang w:val="ru-RU"/>
              </w:rPr>
            </w:pPr>
            <w:r w:rsidRPr="00FD3807">
              <w:rPr>
                <w:rFonts w:hAnsi="Times New Roman" w:cs="Times New Roman"/>
                <w:i/>
                <w:color w:val="000000"/>
                <w:sz w:val="24"/>
                <w:szCs w:val="24"/>
                <w:lang w:val="ru-RU"/>
              </w:rPr>
              <w:t xml:space="preserve">Обществознание </w:t>
            </w:r>
          </w:p>
        </w:tc>
        <w:tc>
          <w:tcPr>
            <w:tcW w:w="1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Default="00E354D9" w:rsidP="00E354D9">
            <w:pPr>
              <w:jc w:val="center"/>
              <w:rPr>
                <w:rFonts w:hAnsi="Times New Roman" w:cs="Times New Roman"/>
                <w:color w:val="000000"/>
                <w:sz w:val="24"/>
                <w:szCs w:val="24"/>
                <w:lang w:val="ru-RU"/>
              </w:rPr>
            </w:pPr>
            <w:r>
              <w:rPr>
                <w:rFonts w:hAnsi="Times New Roman" w:cs="Times New Roman"/>
                <w:color w:val="000000"/>
                <w:sz w:val="24"/>
                <w:szCs w:val="24"/>
                <w:lang w:val="ru-RU"/>
              </w:rPr>
              <w:t>11А</w:t>
            </w:r>
          </w:p>
        </w:tc>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Pr="00E354D9" w:rsidRDefault="00E354D9">
            <w:pPr>
              <w:jc w:val="center"/>
              <w:rPr>
                <w:rFonts w:hAnsi="Times New Roman" w:cs="Times New Roman"/>
                <w:color w:val="000000"/>
                <w:sz w:val="24"/>
                <w:szCs w:val="24"/>
                <w:lang w:val="ru-RU"/>
              </w:rPr>
            </w:pPr>
            <w:r>
              <w:rPr>
                <w:rFonts w:hAnsi="Times New Roman" w:cs="Times New Roman"/>
                <w:color w:val="000000"/>
                <w:sz w:val="24"/>
                <w:szCs w:val="24"/>
                <w:lang w:val="ru-RU"/>
              </w:rPr>
              <w:t>19</w:t>
            </w:r>
          </w:p>
        </w:tc>
        <w:tc>
          <w:tcPr>
            <w:tcW w:w="2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Pr="00E354D9" w:rsidRDefault="00E354D9">
            <w:pPr>
              <w:jc w:val="center"/>
              <w:rPr>
                <w:rFonts w:hAnsi="Times New Roman" w:cs="Times New Roman"/>
                <w:color w:val="000000"/>
                <w:sz w:val="24"/>
                <w:szCs w:val="24"/>
                <w:lang w:val="ru-RU"/>
              </w:rPr>
            </w:pPr>
            <w:r>
              <w:rPr>
                <w:rFonts w:hAnsi="Times New Roman" w:cs="Times New Roman"/>
                <w:color w:val="000000"/>
                <w:sz w:val="24"/>
                <w:szCs w:val="24"/>
                <w:lang w:val="ru-RU"/>
              </w:rPr>
              <w:t>15</w:t>
            </w:r>
          </w:p>
        </w:tc>
      </w:tr>
      <w:tr w:rsidR="00E354D9" w:rsidTr="00FD3807">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Pr="00FD3807" w:rsidRDefault="00E354D9" w:rsidP="004260CB">
            <w:pPr>
              <w:rPr>
                <w:i/>
              </w:rPr>
            </w:pPr>
            <w:proofErr w:type="spellStart"/>
            <w:r w:rsidRPr="00FD3807">
              <w:rPr>
                <w:rFonts w:hAnsi="Times New Roman" w:cs="Times New Roman"/>
                <w:i/>
                <w:color w:val="000000"/>
                <w:sz w:val="24"/>
                <w:szCs w:val="24"/>
              </w:rPr>
              <w:t>Универсальный</w:t>
            </w:r>
            <w:proofErr w:type="spellEnd"/>
          </w:p>
        </w:tc>
        <w:tc>
          <w:tcPr>
            <w:tcW w:w="27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Pr="00FD3807" w:rsidRDefault="00E354D9" w:rsidP="00E354D9">
            <w:pPr>
              <w:spacing w:before="0" w:beforeAutospacing="0" w:after="0" w:afterAutospacing="0"/>
              <w:rPr>
                <w:rFonts w:hAnsi="Times New Roman" w:cs="Times New Roman"/>
                <w:i/>
                <w:color w:val="000000"/>
                <w:sz w:val="24"/>
                <w:szCs w:val="24"/>
                <w:lang w:val="ru-RU"/>
              </w:rPr>
            </w:pPr>
            <w:r w:rsidRPr="00FD3807">
              <w:rPr>
                <w:rFonts w:hAnsi="Times New Roman" w:cs="Times New Roman"/>
                <w:i/>
                <w:color w:val="000000"/>
                <w:sz w:val="24"/>
                <w:szCs w:val="24"/>
                <w:lang w:val="ru-RU"/>
              </w:rPr>
              <w:t>Биология</w:t>
            </w:r>
          </w:p>
          <w:p w:rsidR="00E354D9" w:rsidRPr="00FD3807" w:rsidRDefault="00E354D9" w:rsidP="00E354D9">
            <w:pPr>
              <w:spacing w:before="0" w:beforeAutospacing="0" w:after="0" w:afterAutospacing="0"/>
              <w:rPr>
                <w:i/>
                <w:lang w:val="ru-RU"/>
              </w:rPr>
            </w:pPr>
            <w:r w:rsidRPr="00FD3807">
              <w:rPr>
                <w:rFonts w:hAnsi="Times New Roman" w:cs="Times New Roman"/>
                <w:i/>
                <w:color w:val="000000"/>
                <w:sz w:val="24"/>
                <w:szCs w:val="24"/>
                <w:lang w:val="ru-RU"/>
              </w:rPr>
              <w:t>Химия</w:t>
            </w:r>
          </w:p>
        </w:tc>
        <w:tc>
          <w:tcPr>
            <w:tcW w:w="1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Default="00E354D9" w:rsidP="00E354D9">
            <w:pPr>
              <w:jc w:val="center"/>
              <w:rPr>
                <w:rFonts w:hAnsi="Times New Roman" w:cs="Times New Roman"/>
                <w:color w:val="000000"/>
                <w:sz w:val="24"/>
                <w:szCs w:val="24"/>
                <w:lang w:val="ru-RU"/>
              </w:rPr>
            </w:pPr>
            <w:r>
              <w:rPr>
                <w:rFonts w:hAnsi="Times New Roman" w:cs="Times New Roman"/>
                <w:color w:val="000000"/>
                <w:sz w:val="24"/>
                <w:szCs w:val="24"/>
                <w:lang w:val="ru-RU"/>
              </w:rPr>
              <w:t>10А</w:t>
            </w:r>
          </w:p>
        </w:tc>
        <w:tc>
          <w:tcPr>
            <w:tcW w:w="23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Default="00E354D9" w:rsidP="00E354D9">
            <w:pPr>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2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354D9" w:rsidRDefault="00E354D9" w:rsidP="00E354D9">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r>
    </w:tbl>
    <w:p w:rsidR="00CE27F1" w:rsidRPr="00E354D9" w:rsidRDefault="00DC56A6">
      <w:pPr>
        <w:rPr>
          <w:rFonts w:hAnsi="Times New Roman" w:cs="Times New Roman"/>
          <w:color w:val="000000"/>
          <w:sz w:val="24"/>
          <w:szCs w:val="24"/>
          <w:lang w:val="ru-RU"/>
        </w:rPr>
      </w:pPr>
      <w:r w:rsidRPr="00E354D9">
        <w:rPr>
          <w:rFonts w:hAnsi="Times New Roman" w:cs="Times New Roman"/>
          <w:b/>
          <w:bCs/>
          <w:color w:val="000000"/>
          <w:sz w:val="24"/>
          <w:szCs w:val="24"/>
          <w:lang w:val="ru-RU"/>
        </w:rPr>
        <w:t>Обучающиеся с ограниченными возможностями здоровья</w:t>
      </w:r>
    </w:p>
    <w:p w:rsidR="00CE27F1" w:rsidRPr="00DC56A6" w:rsidRDefault="00DC56A6" w:rsidP="00FD3807">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Категории </w:t>
      </w:r>
      <w:proofErr w:type="gramStart"/>
      <w:r w:rsidRPr="00DC56A6">
        <w:rPr>
          <w:rFonts w:hAnsi="Times New Roman" w:cs="Times New Roman"/>
          <w:color w:val="000000"/>
          <w:sz w:val="24"/>
          <w:szCs w:val="24"/>
          <w:lang w:val="ru-RU"/>
        </w:rPr>
        <w:t>обучающихся</w:t>
      </w:r>
      <w:proofErr w:type="gramEnd"/>
      <w:r w:rsidRPr="00DC56A6">
        <w:rPr>
          <w:rFonts w:hAnsi="Times New Roman" w:cs="Times New Roman"/>
          <w:color w:val="000000"/>
          <w:sz w:val="24"/>
          <w:szCs w:val="24"/>
          <w:lang w:val="ru-RU"/>
        </w:rPr>
        <w:t xml:space="preserve"> с ограниченными возможностями здоровья, которые обучаются в школе:</w:t>
      </w:r>
    </w:p>
    <w:p w:rsidR="00327802" w:rsidRPr="006C27A0" w:rsidRDefault="00327802" w:rsidP="00FD3807">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6C27A0">
        <w:rPr>
          <w:rFonts w:hAnsi="Times New Roman" w:cs="Times New Roman"/>
          <w:color w:val="000000"/>
          <w:sz w:val="24"/>
          <w:szCs w:val="24"/>
          <w:lang w:val="ru-RU"/>
        </w:rPr>
        <w:t>начального общего образования</w:t>
      </w:r>
      <w:r w:rsidR="00E354D9" w:rsidRPr="006C27A0">
        <w:rPr>
          <w:rFonts w:hAnsi="Times New Roman" w:cs="Times New Roman"/>
          <w:color w:val="000000"/>
          <w:sz w:val="24"/>
          <w:szCs w:val="24"/>
          <w:lang w:val="ru-RU"/>
        </w:rPr>
        <w:t xml:space="preserve"> </w:t>
      </w:r>
      <w:proofErr w:type="gramStart"/>
      <w:r w:rsidRPr="006C27A0">
        <w:rPr>
          <w:rFonts w:hAnsi="Times New Roman" w:cs="Times New Roman"/>
          <w:color w:val="000000"/>
          <w:sz w:val="24"/>
          <w:szCs w:val="24"/>
          <w:lang w:val="ru-RU"/>
        </w:rPr>
        <w:t>обучающихся</w:t>
      </w:r>
      <w:proofErr w:type="gramEnd"/>
      <w:r w:rsidRPr="006C27A0">
        <w:rPr>
          <w:rFonts w:hAnsi="Times New Roman" w:cs="Times New Roman"/>
          <w:color w:val="000000"/>
          <w:sz w:val="24"/>
          <w:szCs w:val="24"/>
          <w:lang w:val="ru-RU"/>
        </w:rPr>
        <w:t xml:space="preserve"> с</w:t>
      </w:r>
      <w:r w:rsidR="00DF7E1E" w:rsidRPr="006C27A0">
        <w:rPr>
          <w:rFonts w:hAnsi="Times New Roman" w:cs="Times New Roman"/>
          <w:color w:val="000000"/>
          <w:sz w:val="24"/>
          <w:szCs w:val="24"/>
          <w:lang w:val="ru-RU"/>
        </w:rPr>
        <w:t>лабослышащие, слабовидящие</w:t>
      </w:r>
      <w:r w:rsidR="00E354D9" w:rsidRPr="006C27A0">
        <w:rPr>
          <w:rFonts w:hAnsi="Times New Roman" w:cs="Times New Roman"/>
          <w:color w:val="000000"/>
          <w:sz w:val="24"/>
          <w:szCs w:val="24"/>
          <w:lang w:val="ru-RU"/>
        </w:rPr>
        <w:t xml:space="preserve">, </w:t>
      </w:r>
      <w:r w:rsidR="00DF7E1E" w:rsidRPr="006C27A0">
        <w:rPr>
          <w:rFonts w:hAnsi="Times New Roman" w:cs="Times New Roman"/>
          <w:color w:val="000000"/>
          <w:sz w:val="24"/>
          <w:szCs w:val="24"/>
          <w:lang w:val="ru-RU"/>
        </w:rPr>
        <w:t xml:space="preserve">с тяжелыми нарушениями речи, умственной отсталостью, с расстройствами аутистического спектра, </w:t>
      </w:r>
      <w:r w:rsidRPr="006C27A0">
        <w:rPr>
          <w:rFonts w:hAnsi="Times New Roman" w:cs="Times New Roman"/>
          <w:sz w:val="24"/>
          <w:szCs w:val="24"/>
          <w:lang w:val="ru-RU"/>
        </w:rPr>
        <w:t xml:space="preserve">ЗПР, </w:t>
      </w:r>
      <w:r w:rsidR="00DF7E1E" w:rsidRPr="006C27A0">
        <w:rPr>
          <w:rFonts w:hAnsi="Times New Roman" w:cs="Times New Roman"/>
          <w:sz w:val="24"/>
          <w:szCs w:val="24"/>
          <w:lang w:val="ru-RU"/>
        </w:rPr>
        <w:t>иными ОВЗ</w:t>
      </w:r>
      <w:r w:rsidRPr="006C27A0">
        <w:rPr>
          <w:rFonts w:hAnsi="Times New Roman" w:cs="Times New Roman"/>
          <w:color w:val="000000"/>
          <w:sz w:val="24"/>
          <w:szCs w:val="24"/>
          <w:lang w:val="ru-RU"/>
        </w:rPr>
        <w:t xml:space="preserve">- </w:t>
      </w:r>
      <w:r w:rsidR="008670D9" w:rsidRPr="006C27A0">
        <w:rPr>
          <w:rFonts w:hAnsi="Times New Roman" w:cs="Times New Roman"/>
          <w:color w:val="000000"/>
          <w:sz w:val="24"/>
          <w:szCs w:val="24"/>
          <w:lang w:val="ru-RU"/>
        </w:rPr>
        <w:t>14</w:t>
      </w:r>
      <w:r w:rsidR="00DF7E1E" w:rsidRPr="006C27A0">
        <w:rPr>
          <w:rFonts w:hAnsi="Times New Roman" w:cs="Times New Roman"/>
          <w:color w:val="000000"/>
          <w:sz w:val="24"/>
          <w:szCs w:val="24"/>
          <w:lang w:val="ru-RU"/>
        </w:rPr>
        <w:t xml:space="preserve"> (</w:t>
      </w:r>
      <w:r w:rsidR="008670D9" w:rsidRPr="006C27A0">
        <w:rPr>
          <w:rFonts w:hAnsi="Times New Roman" w:cs="Times New Roman"/>
          <w:color w:val="000000"/>
          <w:sz w:val="24"/>
          <w:szCs w:val="24"/>
          <w:lang w:val="ru-RU"/>
        </w:rPr>
        <w:t>3,5</w:t>
      </w:r>
      <w:r w:rsidR="00DF7E1E" w:rsidRPr="006C27A0">
        <w:rPr>
          <w:rFonts w:hAnsi="Times New Roman" w:cs="Times New Roman"/>
          <w:color w:val="000000"/>
          <w:sz w:val="24"/>
          <w:szCs w:val="24"/>
          <w:lang w:val="ru-RU"/>
        </w:rPr>
        <w:t>%)</w:t>
      </w:r>
    </w:p>
    <w:p w:rsidR="00DF7E1E" w:rsidRPr="006C27A0" w:rsidRDefault="00DF7E1E" w:rsidP="00FD3807">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6C27A0">
        <w:rPr>
          <w:rFonts w:hAnsi="Times New Roman" w:cs="Times New Roman"/>
          <w:color w:val="000000"/>
          <w:sz w:val="24"/>
          <w:szCs w:val="24"/>
          <w:lang w:val="ru-RU"/>
        </w:rPr>
        <w:t>основного общего образованияобучающихся слабослышащие, слабовидящие, с тяжелыми нарушениями речи, опорн</w:t>
      </w:r>
      <w:proofErr w:type="gramStart"/>
      <w:r w:rsidRPr="006C27A0">
        <w:rPr>
          <w:rFonts w:hAnsi="Times New Roman" w:cs="Times New Roman"/>
          <w:color w:val="000000"/>
          <w:sz w:val="24"/>
          <w:szCs w:val="24"/>
          <w:lang w:val="ru-RU"/>
        </w:rPr>
        <w:t>о-</w:t>
      </w:r>
      <w:proofErr w:type="gramEnd"/>
      <w:r w:rsidRPr="006C27A0">
        <w:rPr>
          <w:rFonts w:hAnsi="Times New Roman" w:cs="Times New Roman"/>
          <w:color w:val="000000"/>
          <w:sz w:val="24"/>
          <w:szCs w:val="24"/>
          <w:lang w:val="ru-RU"/>
        </w:rPr>
        <w:t xml:space="preserve"> двигательного аппарата, умственной отсталостью, с расстройствами аутистического спектра, </w:t>
      </w:r>
      <w:r w:rsidRPr="006C27A0">
        <w:rPr>
          <w:rFonts w:hAnsi="Times New Roman" w:cs="Times New Roman"/>
          <w:sz w:val="24"/>
          <w:szCs w:val="24"/>
          <w:lang w:val="ru-RU"/>
        </w:rPr>
        <w:t xml:space="preserve">ЗПР, иными ОВЗ </w:t>
      </w:r>
      <w:r w:rsidRPr="006C27A0">
        <w:rPr>
          <w:rFonts w:hAnsi="Times New Roman" w:cs="Times New Roman"/>
          <w:color w:val="000000"/>
          <w:sz w:val="24"/>
          <w:szCs w:val="24"/>
          <w:lang w:val="ru-RU"/>
        </w:rPr>
        <w:t xml:space="preserve">– </w:t>
      </w:r>
      <w:r w:rsidR="008670D9" w:rsidRPr="006C27A0">
        <w:rPr>
          <w:rFonts w:hAnsi="Times New Roman" w:cs="Times New Roman"/>
          <w:color w:val="000000"/>
          <w:sz w:val="24"/>
          <w:szCs w:val="24"/>
          <w:lang w:val="ru-RU"/>
        </w:rPr>
        <w:t>16</w:t>
      </w:r>
      <w:r w:rsidRPr="006C27A0">
        <w:rPr>
          <w:rFonts w:hAnsi="Times New Roman" w:cs="Times New Roman"/>
          <w:color w:val="000000"/>
          <w:sz w:val="24"/>
          <w:szCs w:val="24"/>
          <w:lang w:val="ru-RU"/>
        </w:rPr>
        <w:t xml:space="preserve"> (</w:t>
      </w:r>
      <w:r w:rsidR="008670D9" w:rsidRPr="006C27A0">
        <w:rPr>
          <w:rFonts w:hAnsi="Times New Roman" w:cs="Times New Roman"/>
          <w:color w:val="000000"/>
          <w:sz w:val="24"/>
          <w:szCs w:val="24"/>
          <w:lang w:val="ru-RU"/>
        </w:rPr>
        <w:t>3,3</w:t>
      </w:r>
      <w:r w:rsidRPr="006C27A0">
        <w:rPr>
          <w:rFonts w:hAnsi="Times New Roman" w:cs="Times New Roman"/>
          <w:color w:val="000000"/>
          <w:sz w:val="24"/>
          <w:szCs w:val="24"/>
          <w:lang w:val="ru-RU"/>
        </w:rPr>
        <w:t xml:space="preserve"> %)</w:t>
      </w:r>
    </w:p>
    <w:p w:rsidR="00CE27F1" w:rsidRDefault="00DC56A6" w:rsidP="00FD3807">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Школа</w:t>
      </w:r>
      <w:proofErr w:type="spellEnd"/>
      <w:r w:rsidR="00E354D9">
        <w:rPr>
          <w:rFonts w:hAnsi="Times New Roman" w:cs="Times New Roman"/>
          <w:color w:val="000000"/>
          <w:sz w:val="24"/>
          <w:szCs w:val="24"/>
          <w:lang w:val="ru-RU"/>
        </w:rPr>
        <w:t xml:space="preserve"> </w:t>
      </w:r>
      <w:proofErr w:type="spellStart"/>
      <w:r>
        <w:rPr>
          <w:rFonts w:hAnsi="Times New Roman" w:cs="Times New Roman"/>
          <w:color w:val="000000"/>
          <w:sz w:val="24"/>
          <w:szCs w:val="24"/>
        </w:rPr>
        <w:t>реализует</w:t>
      </w:r>
      <w:proofErr w:type="spellEnd"/>
      <w:r w:rsidR="00E354D9">
        <w:rPr>
          <w:rFonts w:hAnsi="Times New Roman" w:cs="Times New Roman"/>
          <w:color w:val="000000"/>
          <w:sz w:val="24"/>
          <w:szCs w:val="24"/>
          <w:lang w:val="ru-RU"/>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АООП:</w:t>
      </w:r>
    </w:p>
    <w:p w:rsidR="00327802" w:rsidRDefault="00751A6F" w:rsidP="00FD3807">
      <w:pPr>
        <w:numPr>
          <w:ilvl w:val="0"/>
          <w:numId w:val="11"/>
        </w:numPr>
        <w:spacing w:before="0" w:beforeAutospacing="0" w:after="0" w:afterAutospacing="0"/>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адаптированная</w:t>
      </w:r>
      <w:r w:rsidR="00DC56A6" w:rsidRPr="00327802">
        <w:rPr>
          <w:rFonts w:hAnsi="Times New Roman" w:cs="Times New Roman"/>
          <w:color w:val="000000"/>
          <w:sz w:val="24"/>
          <w:szCs w:val="24"/>
          <w:lang w:val="ru-RU"/>
        </w:rPr>
        <w:t xml:space="preserve"> основная общеобразовательная программа </w:t>
      </w:r>
      <w:r w:rsidR="00327802" w:rsidRPr="00DC56A6">
        <w:rPr>
          <w:rFonts w:hAnsi="Times New Roman" w:cs="Times New Roman"/>
          <w:color w:val="000000"/>
          <w:sz w:val="24"/>
          <w:szCs w:val="24"/>
          <w:lang w:val="ru-RU"/>
        </w:rPr>
        <w:t>начального общего образования</w:t>
      </w:r>
      <w:r w:rsidR="00327802">
        <w:rPr>
          <w:rFonts w:hAnsi="Times New Roman" w:cs="Times New Roman"/>
          <w:color w:val="000000"/>
          <w:sz w:val="24"/>
          <w:szCs w:val="24"/>
          <w:lang w:val="ru-RU"/>
        </w:rPr>
        <w:t xml:space="preserve"> и основного общего образования</w:t>
      </w:r>
      <w:r w:rsidR="00327802" w:rsidRPr="00DC56A6">
        <w:rPr>
          <w:rFonts w:hAnsi="Times New Roman" w:cs="Times New Roman"/>
          <w:color w:val="000000"/>
          <w:sz w:val="24"/>
          <w:szCs w:val="24"/>
          <w:lang w:val="ru-RU"/>
        </w:rPr>
        <w:t xml:space="preserve"> обучающихся </w:t>
      </w:r>
      <w:proofErr w:type="spellStart"/>
      <w:r w:rsidRPr="00DC56A6">
        <w:rPr>
          <w:rFonts w:hAnsi="Times New Roman" w:cs="Times New Roman"/>
          <w:color w:val="000000"/>
          <w:sz w:val="24"/>
          <w:szCs w:val="24"/>
          <w:lang w:val="ru-RU"/>
        </w:rPr>
        <w:t>обучающихся</w:t>
      </w:r>
      <w:proofErr w:type="spellEnd"/>
      <w:r w:rsidRPr="00DC56A6">
        <w:rPr>
          <w:rFonts w:hAnsi="Times New Roman" w:cs="Times New Roman"/>
          <w:color w:val="000000"/>
          <w:sz w:val="24"/>
          <w:szCs w:val="24"/>
          <w:lang w:val="ru-RU"/>
        </w:rPr>
        <w:t xml:space="preserve"> с</w:t>
      </w:r>
      <w:r>
        <w:rPr>
          <w:rFonts w:hAnsi="Times New Roman" w:cs="Times New Roman"/>
          <w:color w:val="000000"/>
          <w:sz w:val="24"/>
          <w:szCs w:val="24"/>
          <w:lang w:val="ru-RU"/>
        </w:rPr>
        <w:t xml:space="preserve">лабослышащие, слабовидящие, с тяжелыми нарушениями речи, умственной отсталостью, с расстройствами аутистического спектра, </w:t>
      </w:r>
      <w:r w:rsidRPr="006E6276">
        <w:rPr>
          <w:rFonts w:hAnsi="Times New Roman" w:cs="Times New Roman"/>
          <w:sz w:val="24"/>
          <w:szCs w:val="24"/>
          <w:lang w:val="ru-RU"/>
        </w:rPr>
        <w:t>ЗПР</w:t>
      </w:r>
      <w:r>
        <w:rPr>
          <w:rFonts w:hAnsi="Times New Roman" w:cs="Times New Roman"/>
          <w:sz w:val="24"/>
          <w:szCs w:val="24"/>
          <w:lang w:val="ru-RU"/>
        </w:rPr>
        <w:t>, иными ОВЗ</w:t>
      </w:r>
      <w:r w:rsidR="00327802" w:rsidRPr="00DC56A6">
        <w:rPr>
          <w:rFonts w:hAnsi="Times New Roman" w:cs="Times New Roman"/>
          <w:color w:val="000000"/>
          <w:sz w:val="24"/>
          <w:szCs w:val="24"/>
          <w:lang w:val="ru-RU"/>
        </w:rPr>
        <w:t>и</w:t>
      </w:r>
      <w:r w:rsidR="00327802">
        <w:rPr>
          <w:rFonts w:hAnsi="Times New Roman" w:cs="Times New Roman"/>
          <w:color w:val="000000"/>
          <w:sz w:val="24"/>
          <w:szCs w:val="24"/>
        </w:rPr>
        <w:t> </w:t>
      </w:r>
      <w:r w:rsidR="00327802" w:rsidRPr="00DC56A6">
        <w:rPr>
          <w:rFonts w:hAnsi="Times New Roman" w:cs="Times New Roman"/>
          <w:color w:val="000000"/>
          <w:sz w:val="24"/>
          <w:szCs w:val="24"/>
          <w:lang w:val="ru-RU"/>
        </w:rPr>
        <w:t>дополнительные</w:t>
      </w:r>
      <w:r w:rsidR="00327802">
        <w:rPr>
          <w:rFonts w:hAnsi="Times New Roman" w:cs="Times New Roman"/>
          <w:color w:val="000000"/>
          <w:sz w:val="24"/>
          <w:szCs w:val="24"/>
        </w:rPr>
        <w:t> </w:t>
      </w:r>
      <w:r w:rsidR="00327802" w:rsidRPr="00DC56A6">
        <w:rPr>
          <w:rFonts w:hAnsi="Times New Roman" w:cs="Times New Roman"/>
          <w:color w:val="000000"/>
          <w:sz w:val="24"/>
          <w:szCs w:val="24"/>
          <w:lang w:val="ru-RU"/>
        </w:rPr>
        <w:t>общеразвивающие</w:t>
      </w:r>
      <w:r w:rsidR="00327802">
        <w:rPr>
          <w:rFonts w:hAnsi="Times New Roman" w:cs="Times New Roman"/>
          <w:color w:val="000000"/>
          <w:sz w:val="24"/>
          <w:szCs w:val="24"/>
        </w:rPr>
        <w:t> </w:t>
      </w:r>
      <w:r w:rsidR="00327802" w:rsidRPr="00DC56A6">
        <w:rPr>
          <w:rFonts w:hAnsi="Times New Roman" w:cs="Times New Roman"/>
          <w:color w:val="000000"/>
          <w:sz w:val="24"/>
          <w:szCs w:val="24"/>
          <w:lang w:val="ru-RU"/>
        </w:rPr>
        <w:t>программы</w:t>
      </w:r>
    </w:p>
    <w:p w:rsidR="00CE27F1" w:rsidRPr="00327802" w:rsidRDefault="00DC56A6" w:rsidP="00FD3807">
      <w:pPr>
        <w:numPr>
          <w:ilvl w:val="0"/>
          <w:numId w:val="11"/>
        </w:numPr>
        <w:spacing w:before="0" w:beforeAutospacing="0" w:after="0" w:afterAutospacing="0"/>
        <w:ind w:left="780" w:right="180"/>
        <w:jc w:val="both"/>
        <w:rPr>
          <w:rFonts w:hAnsi="Times New Roman" w:cs="Times New Roman"/>
          <w:color w:val="000000"/>
          <w:sz w:val="24"/>
          <w:szCs w:val="24"/>
          <w:lang w:val="ru-RU"/>
        </w:rPr>
      </w:pPr>
      <w:r w:rsidRPr="00327802">
        <w:rPr>
          <w:rFonts w:hAnsi="Times New Roman" w:cs="Times New Roman"/>
          <w:color w:val="000000"/>
          <w:sz w:val="24"/>
          <w:szCs w:val="24"/>
          <w:lang w:val="ru-RU"/>
        </w:rPr>
        <w:t>АООП разработана в соответствии с ФГОС НОО ОВЗ и ФАОП НОО</w:t>
      </w:r>
      <w:r w:rsidR="00751A6F">
        <w:rPr>
          <w:rFonts w:hAnsi="Times New Roman" w:cs="Times New Roman"/>
          <w:color w:val="000000"/>
          <w:sz w:val="24"/>
          <w:szCs w:val="24"/>
          <w:lang w:val="ru-RU"/>
        </w:rPr>
        <w:t>,</w:t>
      </w:r>
      <w:r w:rsidR="00327802" w:rsidRPr="00327802">
        <w:rPr>
          <w:rFonts w:hAnsi="Times New Roman" w:cs="Times New Roman"/>
          <w:color w:val="000000"/>
          <w:sz w:val="24"/>
          <w:szCs w:val="24"/>
          <w:lang w:val="ru-RU"/>
        </w:rPr>
        <w:t xml:space="preserve"> ООО</w:t>
      </w:r>
      <w:r w:rsidRPr="00327802">
        <w:rPr>
          <w:rFonts w:hAnsi="Times New Roman" w:cs="Times New Roman"/>
          <w:color w:val="000000"/>
          <w:sz w:val="24"/>
          <w:szCs w:val="24"/>
          <w:lang w:val="ru-RU"/>
        </w:rPr>
        <w:t>.</w:t>
      </w:r>
    </w:p>
    <w:p w:rsidR="00CE27F1" w:rsidRPr="00DC56A6" w:rsidRDefault="00E354D9" w:rsidP="00FD380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В школе созданы специальные условия для получения образования обучающимися с ОВЗ. </w:t>
      </w:r>
      <w:proofErr w:type="gramStart"/>
      <w:r w:rsidR="00DC56A6" w:rsidRPr="00DC56A6">
        <w:rPr>
          <w:rFonts w:hAnsi="Times New Roman" w:cs="Times New Roman"/>
          <w:color w:val="000000"/>
          <w:sz w:val="24"/>
          <w:szCs w:val="24"/>
          <w:lang w:val="ru-RU"/>
        </w:rPr>
        <w:t>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w:t>
      </w:r>
      <w:proofErr w:type="gramEnd"/>
    </w:p>
    <w:p w:rsidR="006C27A0" w:rsidRDefault="00DC56A6" w:rsidP="00FD3807">
      <w:pPr>
        <w:numPr>
          <w:ilvl w:val="0"/>
          <w:numId w:val="12"/>
        </w:numPr>
        <w:tabs>
          <w:tab w:val="clear" w:pos="720"/>
        </w:tabs>
        <w:spacing w:before="0" w:beforeAutospacing="0" w:after="0" w:afterAutospacing="0"/>
        <w:ind w:left="0" w:right="180" w:firstLine="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общеобразовательные классы, где ребенок с ОВЗ обучается совместно с </w:t>
      </w:r>
      <w:proofErr w:type="gramStart"/>
      <w:r w:rsidRPr="00DC56A6">
        <w:rPr>
          <w:rFonts w:hAnsi="Times New Roman" w:cs="Times New Roman"/>
          <w:color w:val="000000"/>
          <w:sz w:val="24"/>
          <w:szCs w:val="24"/>
          <w:lang w:val="ru-RU"/>
        </w:rPr>
        <w:t>обучающимися</w:t>
      </w:r>
      <w:proofErr w:type="gramEnd"/>
      <w:r w:rsidRPr="00DC56A6">
        <w:rPr>
          <w:rFonts w:hAnsi="Times New Roman" w:cs="Times New Roman"/>
          <w:color w:val="000000"/>
          <w:sz w:val="24"/>
          <w:szCs w:val="24"/>
          <w:lang w:val="ru-RU"/>
        </w:rPr>
        <w:t xml:space="preserve"> без ограничений возможностей здоровья по индивидуальной адаптированной образовательной программе.</w:t>
      </w:r>
    </w:p>
    <w:p w:rsidR="00CE27F1" w:rsidRPr="006C27A0" w:rsidRDefault="006C27A0" w:rsidP="00FD3807">
      <w:pPr>
        <w:spacing w:before="0" w:beforeAutospacing="0" w:after="0" w:afterAutospacing="0"/>
        <w:ind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6C27A0">
        <w:rPr>
          <w:rFonts w:hAnsi="Times New Roman" w:cs="Times New Roman"/>
          <w:color w:val="000000"/>
          <w:sz w:val="24"/>
          <w:szCs w:val="24"/>
          <w:lang w:val="ru-RU"/>
        </w:rPr>
        <w:t>Разработана программа коррекционной работы, включающая коррекционно-развивающие курсы, которые провод</w:t>
      </w:r>
      <w:r w:rsidR="008670D9" w:rsidRPr="006C27A0">
        <w:rPr>
          <w:rFonts w:hAnsi="Times New Roman" w:cs="Times New Roman"/>
          <w:color w:val="000000"/>
          <w:sz w:val="24"/>
          <w:szCs w:val="24"/>
          <w:lang w:val="ru-RU"/>
        </w:rPr>
        <w:t>и</w:t>
      </w:r>
      <w:r w:rsidR="00DC56A6" w:rsidRPr="006C27A0">
        <w:rPr>
          <w:rFonts w:hAnsi="Times New Roman" w:cs="Times New Roman"/>
          <w:color w:val="000000"/>
          <w:sz w:val="24"/>
          <w:szCs w:val="24"/>
          <w:lang w:val="ru-RU"/>
        </w:rPr>
        <w:t>т педагог-психолог. Применяются специальные методы, приемы и средства обучения</w:t>
      </w:r>
      <w:r w:rsidR="008670D9" w:rsidRPr="006C27A0">
        <w:rPr>
          <w:rFonts w:hAnsi="Times New Roman" w:cs="Times New Roman"/>
          <w:color w:val="000000"/>
          <w:sz w:val="24"/>
          <w:szCs w:val="24"/>
          <w:lang w:val="ru-RU"/>
        </w:rPr>
        <w:t>,</w:t>
      </w:r>
      <w:r>
        <w:rPr>
          <w:rFonts w:hAnsi="Times New Roman" w:cs="Times New Roman"/>
          <w:color w:val="000000"/>
          <w:sz w:val="24"/>
          <w:szCs w:val="24"/>
          <w:lang w:val="ru-RU"/>
        </w:rPr>
        <w:t xml:space="preserve"> </w:t>
      </w:r>
      <w:r w:rsidR="00DC56A6" w:rsidRPr="006C27A0">
        <w:rPr>
          <w:rFonts w:hAnsi="Times New Roman" w:cs="Times New Roman"/>
          <w:color w:val="000000"/>
          <w:sz w:val="24"/>
          <w:szCs w:val="24"/>
          <w:lang w:val="ru-RU"/>
        </w:rPr>
        <w:t>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6C27A0" w:rsidRDefault="006C27A0" w:rsidP="00FD3807">
      <w:pPr>
        <w:spacing w:before="0" w:beforeAutospacing="0" w:after="0" w:afterAutospacing="0"/>
        <w:jc w:val="center"/>
        <w:rPr>
          <w:rFonts w:hAnsi="Times New Roman" w:cs="Times New Roman"/>
          <w:b/>
          <w:bCs/>
          <w:color w:val="000000"/>
          <w:sz w:val="28"/>
          <w:szCs w:val="24"/>
          <w:highlight w:val="yellow"/>
          <w:lang w:val="ru-RU"/>
        </w:rPr>
      </w:pPr>
    </w:p>
    <w:p w:rsidR="00FD3807" w:rsidRDefault="00FD3807" w:rsidP="006C27A0">
      <w:pPr>
        <w:spacing w:before="0" w:beforeAutospacing="0" w:after="0" w:afterAutospacing="0"/>
        <w:jc w:val="center"/>
        <w:rPr>
          <w:rFonts w:hAnsi="Times New Roman" w:cs="Times New Roman"/>
          <w:b/>
          <w:bCs/>
          <w:color w:val="000000"/>
          <w:sz w:val="28"/>
          <w:szCs w:val="24"/>
          <w:highlight w:val="yellow"/>
          <w:lang w:val="ru-RU"/>
        </w:rPr>
      </w:pPr>
    </w:p>
    <w:p w:rsidR="00FD3807" w:rsidRDefault="00FD3807" w:rsidP="006C27A0">
      <w:pPr>
        <w:spacing w:before="0" w:beforeAutospacing="0" w:after="0" w:afterAutospacing="0"/>
        <w:jc w:val="center"/>
        <w:rPr>
          <w:rFonts w:hAnsi="Times New Roman" w:cs="Times New Roman"/>
          <w:b/>
          <w:bCs/>
          <w:color w:val="000000"/>
          <w:sz w:val="28"/>
          <w:szCs w:val="24"/>
          <w:highlight w:val="yellow"/>
          <w:lang w:val="ru-RU"/>
        </w:rPr>
      </w:pPr>
    </w:p>
    <w:p w:rsidR="00B60DD9" w:rsidRDefault="00DC56A6" w:rsidP="00B60DD9">
      <w:pPr>
        <w:spacing w:before="0" w:beforeAutospacing="0" w:after="0" w:afterAutospacing="0"/>
        <w:jc w:val="center"/>
        <w:rPr>
          <w:rFonts w:ascii="Impact" w:hAnsi="Impact" w:cs="Times New Roman"/>
          <w:b/>
          <w:bCs/>
          <w:color w:val="C00000"/>
          <w:sz w:val="28"/>
          <w:szCs w:val="24"/>
          <w:lang w:val="ru-RU"/>
        </w:rPr>
      </w:pPr>
      <w:r w:rsidRPr="00FD3807">
        <w:rPr>
          <w:rFonts w:ascii="Impact" w:hAnsi="Impact" w:cs="Times New Roman"/>
          <w:b/>
          <w:bCs/>
          <w:color w:val="C00000"/>
          <w:sz w:val="28"/>
          <w:szCs w:val="24"/>
          <w:lang w:val="ru-RU"/>
        </w:rPr>
        <w:lastRenderedPageBreak/>
        <w:t>Внеурочная деятельность</w:t>
      </w:r>
    </w:p>
    <w:p w:rsidR="00B60DD9" w:rsidRDefault="00B60DD9" w:rsidP="006C27A0">
      <w:pPr>
        <w:spacing w:before="0" w:beforeAutospacing="0" w:after="0" w:afterAutospacing="0"/>
        <w:jc w:val="center"/>
        <w:rPr>
          <w:rFonts w:ascii="Impact" w:hAnsi="Impact" w:cs="Times New Roman"/>
          <w:b/>
          <w:bCs/>
          <w:color w:val="C00000"/>
          <w:sz w:val="28"/>
          <w:szCs w:val="24"/>
          <w:lang w:val="ru-RU"/>
        </w:rPr>
      </w:pPr>
    </w:p>
    <w:p w:rsidR="00F85905" w:rsidRPr="00F42372" w:rsidRDefault="00F85905" w:rsidP="00F85905">
      <w:pPr>
        <w:spacing w:before="0" w:beforeAutospacing="0" w:after="0" w:afterAutospacing="0"/>
        <w:jc w:val="both"/>
        <w:rPr>
          <w:rFonts w:hAnsi="Times New Roman" w:cs="Times New Roman"/>
          <w:color w:val="000000"/>
          <w:sz w:val="24"/>
          <w:szCs w:val="24"/>
          <w:lang w:val="ru-RU"/>
        </w:rPr>
      </w:pPr>
      <w:r w:rsidRPr="00305C2F">
        <w:rPr>
          <w:rFonts w:hAnsi="Times New Roman" w:cs="Times New Roman"/>
          <w:color w:val="000000"/>
          <w:sz w:val="24"/>
          <w:szCs w:val="24"/>
          <w:lang w:val="ru-RU"/>
        </w:rPr>
        <w:t xml:space="preserve">    О</w:t>
      </w:r>
      <w:r w:rsidRPr="00F42372">
        <w:rPr>
          <w:rFonts w:hAnsi="Times New Roman" w:cs="Times New Roman"/>
          <w:color w:val="000000"/>
          <w:sz w:val="24"/>
          <w:szCs w:val="24"/>
          <w:lang w:val="ru-RU"/>
        </w:rPr>
        <w:t>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F85905" w:rsidRPr="00F42372" w:rsidRDefault="00F85905" w:rsidP="00F85905">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Все рабочие программы имеют аннотации и размещены на официальном сайте Школы.</w:t>
      </w:r>
    </w:p>
    <w:p w:rsidR="00F85905" w:rsidRPr="00F42372" w:rsidRDefault="00F85905" w:rsidP="00F85905">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Формы организации внеурочной деятельности включают: кружки, секции.</w:t>
      </w:r>
    </w:p>
    <w:p w:rsidR="00F85905" w:rsidRPr="00F42372" w:rsidRDefault="00F85905" w:rsidP="00F8590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F42372">
        <w:rPr>
          <w:rFonts w:hAnsi="Times New Roman" w:cs="Times New Roman"/>
          <w:color w:val="000000"/>
          <w:sz w:val="24"/>
          <w:szCs w:val="24"/>
          <w:lang w:val="ru-RU"/>
        </w:rPr>
        <w:t xml:space="preserve">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F42372">
        <w:rPr>
          <w:rFonts w:hAnsi="Times New Roman" w:cs="Times New Roman"/>
          <w:color w:val="000000"/>
          <w:sz w:val="24"/>
          <w:szCs w:val="24"/>
          <w:lang w:val="ru-RU"/>
        </w:rPr>
        <w:t>важном</w:t>
      </w:r>
      <w:proofErr w:type="gramEnd"/>
      <w:r w:rsidRPr="00F42372">
        <w:rPr>
          <w:rFonts w:hAnsi="Times New Roman" w:cs="Times New Roman"/>
          <w:color w:val="000000"/>
          <w:sz w:val="24"/>
          <w:szCs w:val="24"/>
          <w:lang w:val="ru-RU"/>
        </w:rPr>
        <w:t xml:space="preserve">». </w:t>
      </w:r>
      <w:proofErr w:type="gramStart"/>
      <w:r w:rsidRPr="00F42372">
        <w:rPr>
          <w:rFonts w:hAnsi="Times New Roman" w:cs="Times New Roman"/>
          <w:color w:val="000000"/>
          <w:sz w:val="24"/>
          <w:szCs w:val="24"/>
          <w:lang w:val="ru-RU"/>
        </w:rPr>
        <w:t>Внеурочные занятия «Разговоры о важном» были включены в планы внеурочной деятельности всех уровней образования в объеме 34 часов в учебный год.</w:t>
      </w:r>
      <w:proofErr w:type="gramEnd"/>
    </w:p>
    <w:p w:rsidR="00F85905" w:rsidRPr="00F42372" w:rsidRDefault="00F85905" w:rsidP="00F8590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Pr="00F42372">
        <w:rPr>
          <w:rFonts w:hAnsi="Times New Roman" w:cs="Times New Roman"/>
          <w:color w:val="000000"/>
          <w:sz w:val="24"/>
          <w:szCs w:val="24"/>
          <w:lang w:val="ru-RU"/>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roofErr w:type="gramEnd"/>
    </w:p>
    <w:p w:rsidR="00F85905" w:rsidRPr="00F42372" w:rsidRDefault="00F85905" w:rsidP="00F8590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F42372">
        <w:rPr>
          <w:rFonts w:hAnsi="Times New Roman" w:cs="Times New Roman"/>
          <w:color w:val="000000"/>
          <w:sz w:val="24"/>
          <w:szCs w:val="24"/>
          <w:lang w:val="ru-RU"/>
        </w:rPr>
        <w:t>Основой для подготовки к занятиям являются Методические рекомендации Института содержания и методов обучения.</w:t>
      </w:r>
    </w:p>
    <w:p w:rsidR="00F85905" w:rsidRPr="00F42372" w:rsidRDefault="00F85905" w:rsidP="00F85905">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школьном дворе. Затем обучающиеся расходятся по классам, где проходит тематическая часть занятия.</w:t>
      </w:r>
    </w:p>
    <w:p w:rsidR="00F85905" w:rsidRPr="00F42372" w:rsidRDefault="00F85905" w:rsidP="00F85905">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 xml:space="preserve">Тематика «Разговоров о </w:t>
      </w:r>
      <w:proofErr w:type="gramStart"/>
      <w:r w:rsidRPr="00F42372">
        <w:rPr>
          <w:rFonts w:hAnsi="Times New Roman" w:cs="Times New Roman"/>
          <w:color w:val="000000"/>
          <w:sz w:val="24"/>
          <w:szCs w:val="24"/>
          <w:lang w:val="ru-RU"/>
        </w:rPr>
        <w:t>важном</w:t>
      </w:r>
      <w:proofErr w:type="gramEnd"/>
      <w:r w:rsidRPr="00F42372">
        <w:rPr>
          <w:rFonts w:hAnsi="Times New Roman" w:cs="Times New Roman"/>
          <w:color w:val="000000"/>
          <w:sz w:val="24"/>
          <w:szCs w:val="24"/>
          <w:lang w:val="ru-RU"/>
        </w:rPr>
        <w:t>» синхронизирована с темами активностей РДДМ «Движение первых» и «Орлята России».</w:t>
      </w:r>
    </w:p>
    <w:p w:rsidR="00F85905" w:rsidRPr="00F85905" w:rsidRDefault="00F85905" w:rsidP="00F85905">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 xml:space="preserve">В 2024 году в планы внеурочной деятельности ООП ООО и СОО включено </w:t>
      </w:r>
      <w:proofErr w:type="spellStart"/>
      <w:r w:rsidRPr="00F42372">
        <w:rPr>
          <w:rFonts w:hAnsi="Times New Roman" w:cs="Times New Roman"/>
          <w:color w:val="000000"/>
          <w:sz w:val="24"/>
          <w:szCs w:val="24"/>
          <w:lang w:val="ru-RU"/>
        </w:rPr>
        <w:t>профориентационное</w:t>
      </w:r>
      <w:proofErr w:type="spellEnd"/>
      <w:r w:rsidRPr="00F42372">
        <w:rPr>
          <w:rFonts w:hAnsi="Times New Roman" w:cs="Times New Roman"/>
          <w:color w:val="000000"/>
          <w:sz w:val="24"/>
          <w:szCs w:val="24"/>
          <w:lang w:val="ru-RU"/>
        </w:rPr>
        <w:t xml:space="preserve"> внеурочное занятие «Россия – мои горизонты». Занятия проводятся в 6–11-х классах по 1 часу в неделю.</w:t>
      </w:r>
    </w:p>
    <w:p w:rsidR="00F85905" w:rsidRPr="00F42372" w:rsidRDefault="00F85905" w:rsidP="00F85905">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b/>
          <w:bCs/>
          <w:color w:val="000000"/>
          <w:sz w:val="24"/>
          <w:szCs w:val="24"/>
          <w:lang w:val="ru-RU"/>
        </w:rPr>
        <w:t>Вывод.</w:t>
      </w:r>
      <w:r w:rsidRPr="00F42372">
        <w:rPr>
          <w:rFonts w:hAnsi="Times New Roman" w:cs="Times New Roman"/>
          <w:color w:val="000000"/>
          <w:sz w:val="24"/>
          <w:szCs w:val="24"/>
        </w:rPr>
        <w:t> </w:t>
      </w:r>
      <w:r w:rsidRPr="00F42372">
        <w:rPr>
          <w:rFonts w:hAnsi="Times New Roman" w:cs="Times New Roman"/>
          <w:color w:val="000000"/>
          <w:sz w:val="24"/>
          <w:szCs w:val="24"/>
          <w:lang w:val="ru-RU"/>
        </w:rPr>
        <w:t>Планы внеурочной деятельности НОО, ООО и СОО выполнены в полном объеме.</w:t>
      </w:r>
    </w:p>
    <w:p w:rsidR="00B60DD9" w:rsidRDefault="00B60DD9" w:rsidP="006C27A0">
      <w:pPr>
        <w:spacing w:before="0" w:beforeAutospacing="0" w:after="0" w:afterAutospacing="0"/>
        <w:jc w:val="both"/>
        <w:rPr>
          <w:rFonts w:hAnsi="Times New Roman" w:cs="Times New Roman"/>
          <w:b/>
          <w:bCs/>
          <w:color w:val="000000"/>
          <w:sz w:val="24"/>
          <w:szCs w:val="24"/>
          <w:lang w:val="ru-RU"/>
        </w:rPr>
      </w:pPr>
    </w:p>
    <w:p w:rsidR="00CE27F1" w:rsidRPr="00B60DD9" w:rsidRDefault="00DC56A6" w:rsidP="00B60DD9">
      <w:pPr>
        <w:spacing w:before="0" w:beforeAutospacing="0" w:after="0" w:afterAutospacing="0"/>
        <w:jc w:val="center"/>
        <w:rPr>
          <w:rFonts w:ascii="Impact" w:hAnsi="Impact" w:cs="Times New Roman"/>
          <w:b/>
          <w:bCs/>
          <w:color w:val="C00000"/>
          <w:sz w:val="32"/>
          <w:szCs w:val="24"/>
          <w:lang w:val="ru-RU"/>
        </w:rPr>
      </w:pPr>
      <w:r w:rsidRPr="00B60DD9">
        <w:rPr>
          <w:rFonts w:ascii="Impact" w:hAnsi="Impact" w:cs="Times New Roman"/>
          <w:b/>
          <w:bCs/>
          <w:color w:val="C00000"/>
          <w:sz w:val="32"/>
          <w:szCs w:val="24"/>
          <w:lang w:val="ru-RU"/>
        </w:rPr>
        <w:t>Воспитательная работа</w:t>
      </w:r>
    </w:p>
    <w:p w:rsidR="00B60DD9" w:rsidRDefault="00B60DD9" w:rsidP="006C27A0">
      <w:pPr>
        <w:spacing w:before="0" w:beforeAutospacing="0" w:after="0" w:afterAutospacing="0"/>
        <w:jc w:val="both"/>
        <w:rPr>
          <w:rFonts w:hAnsi="Times New Roman" w:cs="Times New Roman"/>
          <w:b/>
          <w:bCs/>
          <w:color w:val="000000"/>
          <w:sz w:val="24"/>
          <w:szCs w:val="24"/>
          <w:highlight w:val="yellow"/>
          <w:lang w:val="ru-RU"/>
        </w:rPr>
      </w:pPr>
    </w:p>
    <w:p w:rsidR="00B60DD9" w:rsidRPr="00B60DD9" w:rsidRDefault="00B60DD9" w:rsidP="00B60DD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F42372">
        <w:rPr>
          <w:rFonts w:hAnsi="Times New Roman" w:cs="Times New Roman"/>
          <w:color w:val="000000"/>
          <w:sz w:val="24"/>
          <w:szCs w:val="24"/>
          <w:lang w:val="ru-RU"/>
        </w:rP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w:t>
      </w:r>
      <w:proofErr w:type="gramStart"/>
      <w:r w:rsidRPr="00F42372">
        <w:rPr>
          <w:rFonts w:hAnsi="Times New Roman" w:cs="Times New Roman"/>
          <w:color w:val="000000"/>
          <w:sz w:val="24"/>
          <w:szCs w:val="24"/>
          <w:lang w:val="ru-RU"/>
        </w:rPr>
        <w:t>в</w:t>
      </w:r>
      <w:proofErr w:type="gramEnd"/>
      <w:r w:rsidRPr="00F42372">
        <w:rPr>
          <w:rFonts w:hAnsi="Times New Roman" w:cs="Times New Roman"/>
          <w:color w:val="000000"/>
          <w:sz w:val="24"/>
          <w:szCs w:val="24"/>
          <w:lang w:val="ru-RU"/>
        </w:rPr>
        <w:t xml:space="preserve"> соответствующие ООП.</w:t>
      </w:r>
      <w:r>
        <w:rPr>
          <w:rFonts w:hAnsi="Times New Roman" w:cs="Times New Roman"/>
          <w:color w:val="000000"/>
          <w:sz w:val="24"/>
          <w:szCs w:val="24"/>
          <w:lang w:val="ru-RU"/>
        </w:rPr>
        <w:t xml:space="preserve"> </w:t>
      </w:r>
      <w:r w:rsidRPr="00125304">
        <w:rPr>
          <w:rFonts w:ascii="Times New Roman" w:hAnsi="Times New Roman" w:cs="Times New Roman"/>
          <w:spacing w:val="-1"/>
          <w:lang w:val="ru-RU"/>
        </w:rPr>
        <w:t xml:space="preserve">Воспитательная   работа   в   школе   осуществляется   в   рамках   модулей   рабочей </w:t>
      </w:r>
      <w:r w:rsidRPr="00125304">
        <w:rPr>
          <w:rFonts w:ascii="Times New Roman" w:hAnsi="Times New Roman" w:cs="Times New Roman"/>
          <w:lang w:val="ru-RU"/>
        </w:rPr>
        <w:t>программы воспитания:</w:t>
      </w:r>
    </w:p>
    <w:p w:rsidR="00B60DD9" w:rsidRPr="00125304" w:rsidRDefault="00B60DD9" w:rsidP="00B60DD9">
      <w:pPr>
        <w:shd w:val="clear" w:color="auto" w:fill="FFFFFF"/>
        <w:spacing w:before="0" w:beforeAutospacing="0" w:after="0" w:afterAutospacing="0" w:line="370" w:lineRule="exact"/>
        <w:ind w:left="710"/>
        <w:rPr>
          <w:rFonts w:ascii="Times New Roman" w:hAnsi="Times New Roman" w:cs="Times New Roman"/>
          <w:lang w:val="ru-RU"/>
        </w:rPr>
      </w:pPr>
      <w:r w:rsidRPr="00125304">
        <w:rPr>
          <w:rFonts w:ascii="Times New Roman" w:hAnsi="Times New Roman" w:cs="Times New Roman"/>
          <w:b/>
          <w:bCs/>
          <w:u w:val="single"/>
          <w:lang w:val="ru-RU"/>
        </w:rPr>
        <w:t>Инвариантные модули:</w:t>
      </w:r>
    </w:p>
    <w:p w:rsidR="00B60DD9" w:rsidRDefault="00B60DD9" w:rsidP="00B60DD9">
      <w:pPr>
        <w:spacing w:before="0" w:beforeAutospacing="0" w:after="0" w:afterAutospacing="0"/>
        <w:rPr>
          <w:lang w:val="ru-RU"/>
        </w:rPr>
      </w:pPr>
      <w:r w:rsidRPr="00125304">
        <w:rPr>
          <w:lang w:val="ru-RU"/>
        </w:rPr>
        <w:t>«Основные школьные дела»</w:t>
      </w:r>
    </w:p>
    <w:p w:rsidR="00B60DD9" w:rsidRPr="00125304" w:rsidRDefault="00B60DD9" w:rsidP="00B60DD9">
      <w:pPr>
        <w:spacing w:before="0" w:beforeAutospacing="0" w:after="0" w:afterAutospacing="0"/>
        <w:rPr>
          <w:lang w:val="ru-RU"/>
        </w:rPr>
      </w:pPr>
      <w:r>
        <w:rPr>
          <w:lang w:val="ru-RU"/>
        </w:rPr>
        <w:t xml:space="preserve"> «Классное руководство»</w:t>
      </w:r>
    </w:p>
    <w:p w:rsidR="00B60DD9" w:rsidRDefault="00B60DD9" w:rsidP="00B60DD9">
      <w:pPr>
        <w:spacing w:before="0" w:beforeAutospacing="0" w:after="0" w:afterAutospacing="0"/>
        <w:rPr>
          <w:spacing w:val="-2"/>
          <w:lang w:val="ru-RU"/>
        </w:rPr>
      </w:pPr>
      <w:r w:rsidRPr="00125304">
        <w:rPr>
          <w:spacing w:val="-2"/>
          <w:lang w:val="ru-RU"/>
        </w:rPr>
        <w:t>«Внешкольные мероприятия»</w:t>
      </w:r>
    </w:p>
    <w:p w:rsidR="00B60DD9" w:rsidRPr="00125304" w:rsidRDefault="00B60DD9" w:rsidP="00B60DD9">
      <w:pPr>
        <w:spacing w:before="0" w:beforeAutospacing="0" w:after="0" w:afterAutospacing="0"/>
        <w:rPr>
          <w:lang w:val="ru-RU"/>
        </w:rPr>
      </w:pPr>
      <w:r w:rsidRPr="00125304">
        <w:rPr>
          <w:spacing w:val="-2"/>
          <w:lang w:val="ru-RU"/>
        </w:rPr>
        <w:t xml:space="preserve"> </w:t>
      </w:r>
      <w:r>
        <w:rPr>
          <w:lang w:val="ru-RU"/>
        </w:rPr>
        <w:t>«Школьный урок»</w:t>
      </w:r>
    </w:p>
    <w:p w:rsidR="00B60DD9" w:rsidRDefault="00B60DD9" w:rsidP="00B60DD9">
      <w:pPr>
        <w:spacing w:before="0" w:beforeAutospacing="0" w:after="0" w:afterAutospacing="0"/>
        <w:rPr>
          <w:lang w:val="ru-RU"/>
        </w:rPr>
      </w:pPr>
      <w:r>
        <w:rPr>
          <w:lang w:val="ru-RU"/>
        </w:rPr>
        <w:t>«Курсы внеурочной деятельности»</w:t>
      </w:r>
    </w:p>
    <w:p w:rsidR="00B60DD9" w:rsidRDefault="00B60DD9" w:rsidP="00B60DD9">
      <w:pPr>
        <w:spacing w:before="0" w:beforeAutospacing="0" w:after="0" w:afterAutospacing="0"/>
        <w:rPr>
          <w:spacing w:val="-2"/>
          <w:lang w:val="ru-RU"/>
        </w:rPr>
      </w:pPr>
      <w:r w:rsidRPr="00125304">
        <w:rPr>
          <w:lang w:val="ru-RU"/>
        </w:rPr>
        <w:t xml:space="preserve"> </w:t>
      </w:r>
      <w:r w:rsidRPr="00125304">
        <w:rPr>
          <w:spacing w:val="-2"/>
          <w:lang w:val="ru-RU"/>
        </w:rPr>
        <w:t>«Предметно-пространственная среда»</w:t>
      </w:r>
    </w:p>
    <w:p w:rsidR="00B60DD9" w:rsidRDefault="00B60DD9" w:rsidP="00B60DD9">
      <w:pPr>
        <w:spacing w:before="0" w:beforeAutospacing="0" w:after="0" w:afterAutospacing="0"/>
        <w:rPr>
          <w:lang w:val="ru-RU"/>
        </w:rPr>
      </w:pPr>
      <w:r>
        <w:rPr>
          <w:lang w:val="ru-RU"/>
        </w:rPr>
        <w:t>«Работа с родителями»</w:t>
      </w:r>
    </w:p>
    <w:p w:rsidR="00B60DD9" w:rsidRPr="00125304" w:rsidRDefault="00B60DD9" w:rsidP="00B60DD9">
      <w:pPr>
        <w:spacing w:before="0" w:beforeAutospacing="0" w:after="0" w:afterAutospacing="0"/>
        <w:rPr>
          <w:lang w:val="ru-RU"/>
        </w:rPr>
      </w:pPr>
      <w:r>
        <w:rPr>
          <w:lang w:val="ru-RU"/>
        </w:rPr>
        <w:t>«Самоуправление»</w:t>
      </w:r>
    </w:p>
    <w:p w:rsidR="00B60DD9" w:rsidRDefault="00B60DD9" w:rsidP="00B60DD9">
      <w:pPr>
        <w:spacing w:before="0" w:beforeAutospacing="0" w:after="0" w:afterAutospacing="0"/>
        <w:rPr>
          <w:spacing w:val="-2"/>
          <w:lang w:val="ru-RU"/>
        </w:rPr>
      </w:pPr>
      <w:r w:rsidRPr="00125304">
        <w:rPr>
          <w:spacing w:val="-2"/>
          <w:lang w:val="ru-RU"/>
        </w:rPr>
        <w:t>«Профилактика и безопасность»</w:t>
      </w:r>
    </w:p>
    <w:p w:rsidR="00B60DD9" w:rsidRDefault="00B60DD9" w:rsidP="00B60DD9">
      <w:pPr>
        <w:spacing w:before="0" w:beforeAutospacing="0" w:after="0" w:afterAutospacing="0"/>
        <w:rPr>
          <w:lang w:val="ru-RU"/>
        </w:rPr>
      </w:pPr>
      <w:r w:rsidRPr="00125304">
        <w:rPr>
          <w:spacing w:val="-2"/>
          <w:lang w:val="ru-RU"/>
        </w:rPr>
        <w:t xml:space="preserve"> </w:t>
      </w:r>
      <w:r w:rsidRPr="00125304">
        <w:rPr>
          <w:lang w:val="ru-RU"/>
        </w:rPr>
        <w:t xml:space="preserve">«Социальное партнерство» </w:t>
      </w:r>
    </w:p>
    <w:p w:rsidR="00B60DD9" w:rsidRPr="00125304" w:rsidRDefault="00B60DD9" w:rsidP="00B60DD9">
      <w:pPr>
        <w:spacing w:before="0" w:beforeAutospacing="0" w:after="0" w:afterAutospacing="0"/>
        <w:rPr>
          <w:lang w:val="ru-RU"/>
        </w:rPr>
      </w:pPr>
      <w:r>
        <w:rPr>
          <w:lang w:val="ru-RU"/>
        </w:rPr>
        <w:t>«Профориентация»</w:t>
      </w:r>
    </w:p>
    <w:p w:rsidR="00B60DD9" w:rsidRPr="00125304" w:rsidRDefault="00B60DD9" w:rsidP="00B60DD9">
      <w:pPr>
        <w:shd w:val="clear" w:color="auto" w:fill="FFFFFF"/>
        <w:spacing w:before="379" w:line="365" w:lineRule="exact"/>
        <w:ind w:left="710"/>
        <w:rPr>
          <w:rFonts w:ascii="Times New Roman" w:hAnsi="Times New Roman" w:cs="Times New Roman"/>
          <w:lang w:val="ru-RU"/>
        </w:rPr>
      </w:pPr>
      <w:r w:rsidRPr="00125304">
        <w:rPr>
          <w:rFonts w:ascii="Times New Roman" w:hAnsi="Times New Roman" w:cs="Times New Roman"/>
          <w:b/>
          <w:bCs/>
          <w:u w:val="single"/>
          <w:lang w:val="ru-RU"/>
        </w:rPr>
        <w:t>Вариативные модули:</w:t>
      </w:r>
    </w:p>
    <w:p w:rsidR="00B60DD9" w:rsidRDefault="00B60DD9" w:rsidP="00B60DD9">
      <w:pPr>
        <w:spacing w:before="0" w:beforeAutospacing="0" w:after="0" w:afterAutospacing="0"/>
        <w:rPr>
          <w:lang w:val="ru-RU"/>
        </w:rPr>
      </w:pPr>
      <w:r w:rsidRPr="00125304">
        <w:rPr>
          <w:lang w:val="ru-RU"/>
        </w:rPr>
        <w:t>«Дет</w:t>
      </w:r>
      <w:r>
        <w:rPr>
          <w:lang w:val="ru-RU"/>
        </w:rPr>
        <w:t>ские общественные объединения»</w:t>
      </w:r>
    </w:p>
    <w:p w:rsidR="00B60DD9" w:rsidRDefault="00B60DD9" w:rsidP="00B60DD9">
      <w:pPr>
        <w:spacing w:before="0" w:beforeAutospacing="0" w:after="0" w:afterAutospacing="0"/>
        <w:rPr>
          <w:lang w:val="ru-RU"/>
        </w:rPr>
      </w:pPr>
      <w:r w:rsidRPr="00125304">
        <w:rPr>
          <w:lang w:val="ru-RU"/>
        </w:rPr>
        <w:lastRenderedPageBreak/>
        <w:t>«Школьные медиа»</w:t>
      </w:r>
    </w:p>
    <w:p w:rsidR="00B60DD9" w:rsidRPr="00125304" w:rsidRDefault="00B60DD9" w:rsidP="00B60DD9">
      <w:pPr>
        <w:spacing w:before="0" w:beforeAutospacing="0" w:after="0" w:afterAutospacing="0"/>
        <w:rPr>
          <w:lang w:val="ru-RU"/>
        </w:rPr>
      </w:pPr>
      <w:r w:rsidRPr="00125304">
        <w:rPr>
          <w:lang w:val="ru-RU"/>
        </w:rPr>
        <w:t>«Школьный спортивный клуб»</w:t>
      </w:r>
    </w:p>
    <w:p w:rsidR="00B60DD9" w:rsidRPr="00F42372" w:rsidRDefault="00B60DD9" w:rsidP="00B60DD9">
      <w:pPr>
        <w:spacing w:before="0" w:beforeAutospacing="0" w:after="0" w:afterAutospacing="0"/>
        <w:ind w:right="180"/>
        <w:jc w:val="both"/>
        <w:rPr>
          <w:rFonts w:hAnsi="Times New Roman" w:cs="Times New Roman"/>
          <w:color w:val="000000"/>
          <w:sz w:val="24"/>
          <w:szCs w:val="24"/>
          <w:lang w:val="ru-RU"/>
        </w:rPr>
      </w:pPr>
      <w:r w:rsidRPr="00F42372">
        <w:rPr>
          <w:rFonts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B60DD9" w:rsidRPr="00F42372" w:rsidRDefault="00B60DD9" w:rsidP="00B60DD9">
      <w:pPr>
        <w:numPr>
          <w:ilvl w:val="0"/>
          <w:numId w:val="14"/>
        </w:numPr>
        <w:spacing w:before="0" w:beforeAutospacing="0" w:after="0" w:afterAutospacing="0"/>
        <w:ind w:left="780" w:right="180"/>
        <w:contextualSpacing/>
        <w:jc w:val="both"/>
        <w:rPr>
          <w:rFonts w:hAnsi="Times New Roman" w:cs="Times New Roman"/>
          <w:color w:val="000000"/>
          <w:sz w:val="24"/>
          <w:szCs w:val="24"/>
        </w:rPr>
      </w:pPr>
      <w:proofErr w:type="spellStart"/>
      <w:r w:rsidRPr="00F42372">
        <w:rPr>
          <w:rFonts w:hAnsi="Times New Roman" w:cs="Times New Roman"/>
          <w:color w:val="000000"/>
          <w:sz w:val="24"/>
          <w:szCs w:val="24"/>
        </w:rPr>
        <w:t>коллективные</w:t>
      </w:r>
      <w:proofErr w:type="spellEnd"/>
      <w:r w:rsidRPr="00F42372">
        <w:rPr>
          <w:rFonts w:hAnsi="Times New Roman" w:cs="Times New Roman"/>
          <w:color w:val="000000"/>
          <w:sz w:val="24"/>
          <w:szCs w:val="24"/>
          <w:lang w:val="ru-RU"/>
        </w:rPr>
        <w:t xml:space="preserve"> </w:t>
      </w:r>
      <w:proofErr w:type="spellStart"/>
      <w:r w:rsidRPr="00F42372">
        <w:rPr>
          <w:rFonts w:hAnsi="Times New Roman" w:cs="Times New Roman"/>
          <w:color w:val="000000"/>
          <w:sz w:val="24"/>
          <w:szCs w:val="24"/>
        </w:rPr>
        <w:t>школьные</w:t>
      </w:r>
      <w:proofErr w:type="spellEnd"/>
      <w:r w:rsidRPr="00F42372">
        <w:rPr>
          <w:rFonts w:hAnsi="Times New Roman" w:cs="Times New Roman"/>
          <w:color w:val="000000"/>
          <w:sz w:val="24"/>
          <w:szCs w:val="24"/>
          <w:lang w:val="ru-RU"/>
        </w:rPr>
        <w:t xml:space="preserve"> </w:t>
      </w:r>
      <w:proofErr w:type="spellStart"/>
      <w:r w:rsidRPr="00F42372">
        <w:rPr>
          <w:rFonts w:hAnsi="Times New Roman" w:cs="Times New Roman"/>
          <w:color w:val="000000"/>
          <w:sz w:val="24"/>
          <w:szCs w:val="24"/>
        </w:rPr>
        <w:t>дела</w:t>
      </w:r>
      <w:proofErr w:type="spellEnd"/>
      <w:r w:rsidRPr="00F42372">
        <w:rPr>
          <w:rFonts w:hAnsi="Times New Roman" w:cs="Times New Roman"/>
          <w:color w:val="000000"/>
          <w:sz w:val="24"/>
          <w:szCs w:val="24"/>
        </w:rPr>
        <w:t>;</w:t>
      </w:r>
    </w:p>
    <w:p w:rsidR="00B60DD9" w:rsidRPr="00F42372" w:rsidRDefault="00B60DD9" w:rsidP="00B60DD9">
      <w:pPr>
        <w:numPr>
          <w:ilvl w:val="0"/>
          <w:numId w:val="14"/>
        </w:numPr>
        <w:spacing w:before="0" w:beforeAutospacing="0" w:after="0" w:afterAutospacing="0"/>
        <w:ind w:left="780" w:right="180"/>
        <w:contextualSpacing/>
        <w:jc w:val="both"/>
        <w:rPr>
          <w:rFonts w:hAnsi="Times New Roman" w:cs="Times New Roman"/>
          <w:color w:val="000000"/>
          <w:sz w:val="24"/>
          <w:szCs w:val="24"/>
        </w:rPr>
      </w:pPr>
      <w:proofErr w:type="spellStart"/>
      <w:r w:rsidRPr="00F42372">
        <w:rPr>
          <w:rFonts w:hAnsi="Times New Roman" w:cs="Times New Roman"/>
          <w:color w:val="000000"/>
          <w:sz w:val="24"/>
          <w:szCs w:val="24"/>
        </w:rPr>
        <w:t>акции</w:t>
      </w:r>
      <w:proofErr w:type="spellEnd"/>
      <w:r w:rsidRPr="00F42372">
        <w:rPr>
          <w:rFonts w:hAnsi="Times New Roman" w:cs="Times New Roman"/>
          <w:color w:val="000000"/>
          <w:sz w:val="24"/>
          <w:szCs w:val="24"/>
        </w:rPr>
        <w:t>;</w:t>
      </w:r>
    </w:p>
    <w:p w:rsidR="00B60DD9" w:rsidRPr="00F42372" w:rsidRDefault="00B60DD9" w:rsidP="00B60DD9">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Анализ планов воспитательной работы 1–11-х классов показал следующие результаты:</w:t>
      </w:r>
    </w:p>
    <w:p w:rsidR="00B60DD9" w:rsidRPr="00F42372" w:rsidRDefault="00B60DD9" w:rsidP="00B60DD9">
      <w:pPr>
        <w:numPr>
          <w:ilvl w:val="0"/>
          <w:numId w:val="15"/>
        </w:numPr>
        <w:spacing w:before="0" w:beforeAutospacing="0" w:after="0" w:afterAutospacing="0"/>
        <w:ind w:left="780" w:right="180"/>
        <w:contextualSpacing/>
        <w:jc w:val="both"/>
        <w:rPr>
          <w:rFonts w:hAnsi="Times New Roman" w:cs="Times New Roman"/>
          <w:color w:val="000000"/>
          <w:sz w:val="24"/>
          <w:szCs w:val="24"/>
          <w:lang w:val="ru-RU"/>
        </w:rPr>
      </w:pPr>
      <w:r w:rsidRPr="00F42372">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B60DD9" w:rsidRPr="00F42372" w:rsidRDefault="00B60DD9" w:rsidP="00B60DD9">
      <w:pPr>
        <w:numPr>
          <w:ilvl w:val="0"/>
          <w:numId w:val="15"/>
        </w:numPr>
        <w:spacing w:before="0" w:beforeAutospacing="0" w:after="0" w:afterAutospacing="0"/>
        <w:ind w:left="780" w:right="180"/>
        <w:contextualSpacing/>
        <w:jc w:val="both"/>
        <w:rPr>
          <w:rFonts w:hAnsi="Times New Roman" w:cs="Times New Roman"/>
          <w:color w:val="000000"/>
          <w:sz w:val="24"/>
          <w:szCs w:val="24"/>
          <w:lang w:val="ru-RU"/>
        </w:rPr>
      </w:pPr>
      <w:r w:rsidRPr="00F42372">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B60DD9" w:rsidRPr="00F42372" w:rsidRDefault="00B60DD9" w:rsidP="00B60DD9">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Посещенные классные</w:t>
      </w:r>
      <w:r>
        <w:rPr>
          <w:rFonts w:hAnsi="Times New Roman" w:cs="Times New Roman"/>
          <w:color w:val="000000"/>
          <w:sz w:val="24"/>
          <w:szCs w:val="24"/>
          <w:lang w:val="ru-RU"/>
        </w:rPr>
        <w:t xml:space="preserve"> часы, </w:t>
      </w:r>
      <w:r w:rsidRPr="00F42372">
        <w:rPr>
          <w:rFonts w:hAnsi="Times New Roman" w:cs="Times New Roman"/>
          <w:color w:val="000000"/>
          <w:sz w:val="24"/>
          <w:szCs w:val="24"/>
          <w:lang w:val="ru-RU"/>
        </w:rPr>
        <w:t xml:space="preserve"> мероприятия показывают, что в основном классные руководители проводят классные мероприятия на </w:t>
      </w:r>
      <w:r>
        <w:rPr>
          <w:rFonts w:hAnsi="Times New Roman" w:cs="Times New Roman"/>
          <w:color w:val="000000"/>
          <w:sz w:val="24"/>
          <w:szCs w:val="24"/>
          <w:lang w:val="ru-RU"/>
        </w:rPr>
        <w:t xml:space="preserve">хорошем </w:t>
      </w:r>
      <w:r w:rsidRPr="00F42372">
        <w:rPr>
          <w:rFonts w:hAnsi="Times New Roman" w:cs="Times New Roman"/>
          <w:color w:val="000000"/>
          <w:sz w:val="24"/>
          <w:szCs w:val="24"/>
          <w:lang w:val="ru-RU"/>
        </w:rPr>
        <w:t>уровне.</w:t>
      </w:r>
    </w:p>
    <w:p w:rsidR="00B60DD9" w:rsidRDefault="00B60DD9" w:rsidP="00B60DD9">
      <w:pPr>
        <w:spacing w:before="0" w:beforeAutospacing="0" w:after="0" w:afterAutospacing="0"/>
        <w:jc w:val="center"/>
        <w:rPr>
          <w:rFonts w:hAnsi="Times New Roman" w:cs="Times New Roman"/>
          <w:b/>
          <w:bCs/>
          <w:color w:val="000000"/>
          <w:sz w:val="24"/>
          <w:szCs w:val="24"/>
          <w:lang w:val="ru-RU"/>
        </w:rPr>
      </w:pPr>
    </w:p>
    <w:p w:rsidR="00B60DD9" w:rsidRPr="00B60DD9" w:rsidRDefault="00B60DD9" w:rsidP="00B60DD9">
      <w:pPr>
        <w:spacing w:before="0" w:beforeAutospacing="0" w:after="0" w:afterAutospacing="0"/>
        <w:jc w:val="center"/>
        <w:rPr>
          <w:rFonts w:ascii="Impact" w:hAnsi="Impact" w:cs="Times New Roman"/>
          <w:b/>
          <w:bCs/>
          <w:color w:val="C00000"/>
          <w:sz w:val="32"/>
          <w:szCs w:val="24"/>
          <w:lang w:val="ru-RU"/>
        </w:rPr>
      </w:pPr>
      <w:r w:rsidRPr="00B60DD9">
        <w:rPr>
          <w:rFonts w:ascii="Impact" w:hAnsi="Impact" w:cs="Times New Roman"/>
          <w:b/>
          <w:bCs/>
          <w:color w:val="C00000"/>
          <w:sz w:val="32"/>
          <w:szCs w:val="24"/>
          <w:lang w:val="ru-RU"/>
        </w:rPr>
        <w:t>Реализация плана к Году семьи</w:t>
      </w:r>
    </w:p>
    <w:p w:rsidR="00B60DD9" w:rsidRPr="00F42372" w:rsidRDefault="00B60DD9" w:rsidP="00B60DD9">
      <w:pPr>
        <w:spacing w:before="0" w:beforeAutospacing="0" w:after="0" w:afterAutospacing="0"/>
        <w:jc w:val="center"/>
        <w:rPr>
          <w:rFonts w:hAnsi="Times New Roman" w:cs="Times New Roman"/>
          <w:color w:val="000000"/>
          <w:sz w:val="24"/>
          <w:szCs w:val="24"/>
          <w:lang w:val="ru-RU"/>
        </w:rPr>
      </w:pPr>
    </w:p>
    <w:p w:rsidR="00B60DD9" w:rsidRPr="00F42372" w:rsidRDefault="00B60DD9" w:rsidP="00B60DD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Pr="00F42372">
        <w:rPr>
          <w:rFonts w:hAnsi="Times New Roman" w:cs="Times New Roman"/>
          <w:color w:val="000000"/>
          <w:sz w:val="24"/>
          <w:szCs w:val="24"/>
          <w:lang w:val="ru-RU"/>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распоряжением правительства  Республики Дагестан от 02.02.2024 № 08-02-1-70/24«Об утверждении плана основных мероприятий на 2024 год по проведению в  Республике Дагестан  Года семьи» и приказом от 15.01.2024 № 3 в</w:t>
      </w:r>
      <w:proofErr w:type="gramEnd"/>
      <w:r w:rsidRPr="00F42372">
        <w:rPr>
          <w:rFonts w:hAnsi="Times New Roman" w:cs="Times New Roman"/>
          <w:color w:val="000000"/>
          <w:sz w:val="24"/>
          <w:szCs w:val="24"/>
          <w:lang w:val="ru-RU"/>
        </w:rPr>
        <w:t xml:space="preserve"> МКОУ «Средняя общеобразовательная школа №10» в период с 15.01.2024 по 27.12.2024 проведены следующие мероприятия:</w:t>
      </w:r>
    </w:p>
    <w:p w:rsidR="00B60DD9" w:rsidRPr="00F42372" w:rsidRDefault="00B60DD9" w:rsidP="00B60DD9">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1. Образован организационный комитет по проведению в МКОУ «Средняя общеобразовательная школа №10</w:t>
      </w:r>
      <w:r>
        <w:rPr>
          <w:rFonts w:hAnsi="Times New Roman" w:cs="Times New Roman"/>
          <w:color w:val="000000"/>
          <w:sz w:val="24"/>
          <w:szCs w:val="24"/>
          <w:lang w:val="ru-RU"/>
        </w:rPr>
        <w:t>»</w:t>
      </w:r>
      <w:r w:rsidRPr="00F42372">
        <w:rPr>
          <w:rFonts w:hAnsi="Times New Roman" w:cs="Times New Roman"/>
          <w:color w:val="000000"/>
          <w:sz w:val="24"/>
          <w:szCs w:val="24"/>
          <w:lang w:val="ru-RU"/>
        </w:rPr>
        <w:t xml:space="preserve"> в 2024 году мероприятий в честь Года семьи в следующем составе:</w:t>
      </w:r>
    </w:p>
    <w:tbl>
      <w:tblPr>
        <w:tblW w:w="5000" w:type="pct"/>
        <w:tblCellMar>
          <w:top w:w="15" w:type="dxa"/>
          <w:left w:w="15" w:type="dxa"/>
          <w:bottom w:w="15" w:type="dxa"/>
          <w:right w:w="15" w:type="dxa"/>
        </w:tblCellMar>
        <w:tblLook w:val="0600" w:firstRow="0" w:lastRow="0" w:firstColumn="0" w:lastColumn="0" w:noHBand="1" w:noVBand="1"/>
      </w:tblPr>
      <w:tblGrid>
        <w:gridCol w:w="2528"/>
        <w:gridCol w:w="7097"/>
      </w:tblGrid>
      <w:tr w:rsidR="00B60DD9" w:rsidRPr="00F523AB" w:rsidTr="00B60DD9">
        <w:tc>
          <w:tcPr>
            <w:tcW w:w="2347" w:type="dxa"/>
            <w:tcMar>
              <w:top w:w="75" w:type="dxa"/>
              <w:left w:w="75" w:type="dxa"/>
              <w:bottom w:w="75" w:type="dxa"/>
              <w:right w:w="75" w:type="dxa"/>
            </w:tcMar>
          </w:tcPr>
          <w:p w:rsidR="00B60DD9" w:rsidRPr="00F42372" w:rsidRDefault="00B60DD9" w:rsidP="00B60DD9">
            <w:pPr>
              <w:spacing w:before="0" w:beforeAutospacing="0" w:after="0" w:afterAutospacing="0"/>
              <w:jc w:val="both"/>
              <w:rPr>
                <w:rFonts w:hAnsi="Times New Roman" w:cs="Times New Roman"/>
                <w:color w:val="000000"/>
                <w:sz w:val="24"/>
                <w:szCs w:val="24"/>
              </w:rPr>
            </w:pPr>
            <w:proofErr w:type="spellStart"/>
            <w:r w:rsidRPr="00F42372">
              <w:rPr>
                <w:rFonts w:hAnsi="Times New Roman" w:cs="Times New Roman"/>
                <w:color w:val="000000"/>
                <w:sz w:val="24"/>
                <w:szCs w:val="24"/>
              </w:rPr>
              <w:t>Председатель</w:t>
            </w:r>
            <w:proofErr w:type="spellEnd"/>
            <w:r w:rsidRPr="00F42372">
              <w:rPr>
                <w:rFonts w:hAnsi="Times New Roman" w:cs="Times New Roman"/>
                <w:color w:val="000000"/>
                <w:sz w:val="24"/>
                <w:szCs w:val="24"/>
              </w:rPr>
              <w:t>:</w:t>
            </w:r>
          </w:p>
        </w:tc>
        <w:tc>
          <w:tcPr>
            <w:tcW w:w="6589" w:type="dxa"/>
            <w:tcMar>
              <w:top w:w="75" w:type="dxa"/>
              <w:left w:w="75" w:type="dxa"/>
              <w:bottom w:w="75" w:type="dxa"/>
              <w:right w:w="75" w:type="dxa"/>
            </w:tcMar>
          </w:tcPr>
          <w:p w:rsidR="00B60DD9" w:rsidRPr="00F42372" w:rsidRDefault="00B60DD9" w:rsidP="00B60DD9">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директор МКОУ «Средняя общеобразовательная школа №10».</w:t>
            </w:r>
          </w:p>
        </w:tc>
      </w:tr>
      <w:tr w:rsidR="00B60DD9" w:rsidRPr="00F523AB" w:rsidTr="00B60DD9">
        <w:tc>
          <w:tcPr>
            <w:tcW w:w="2347" w:type="dxa"/>
            <w:tcMar>
              <w:top w:w="75" w:type="dxa"/>
              <w:left w:w="75" w:type="dxa"/>
              <w:bottom w:w="75" w:type="dxa"/>
              <w:right w:w="75" w:type="dxa"/>
            </w:tcMar>
          </w:tcPr>
          <w:p w:rsidR="00B60DD9" w:rsidRPr="00F42372" w:rsidRDefault="00B60DD9" w:rsidP="00B60DD9">
            <w:pPr>
              <w:spacing w:before="0" w:beforeAutospacing="0" w:after="0" w:afterAutospacing="0"/>
              <w:jc w:val="both"/>
              <w:rPr>
                <w:rFonts w:hAnsi="Times New Roman" w:cs="Times New Roman"/>
                <w:color w:val="000000"/>
                <w:sz w:val="24"/>
                <w:szCs w:val="24"/>
              </w:rPr>
            </w:pPr>
            <w:proofErr w:type="spellStart"/>
            <w:r w:rsidRPr="00F42372">
              <w:rPr>
                <w:rFonts w:hAnsi="Times New Roman" w:cs="Times New Roman"/>
                <w:color w:val="000000"/>
                <w:sz w:val="24"/>
                <w:szCs w:val="24"/>
              </w:rPr>
              <w:t>Члены</w:t>
            </w:r>
            <w:proofErr w:type="spellEnd"/>
            <w:r w:rsidRPr="00F42372">
              <w:rPr>
                <w:rFonts w:hAnsi="Times New Roman" w:cs="Times New Roman"/>
                <w:color w:val="000000"/>
                <w:sz w:val="24"/>
                <w:szCs w:val="24"/>
              </w:rPr>
              <w:t>:</w:t>
            </w:r>
          </w:p>
        </w:tc>
        <w:tc>
          <w:tcPr>
            <w:tcW w:w="6589" w:type="dxa"/>
            <w:tcMar>
              <w:top w:w="75" w:type="dxa"/>
              <w:left w:w="75" w:type="dxa"/>
              <w:bottom w:w="75" w:type="dxa"/>
              <w:right w:w="75" w:type="dxa"/>
            </w:tcMar>
          </w:tcPr>
          <w:p w:rsidR="00B60DD9" w:rsidRPr="00F42372" w:rsidRDefault="00B60DD9" w:rsidP="00B60DD9">
            <w:pPr>
              <w:numPr>
                <w:ilvl w:val="0"/>
                <w:numId w:val="16"/>
              </w:numPr>
              <w:spacing w:before="0" w:beforeAutospacing="0" w:after="0" w:afterAutospacing="0"/>
              <w:ind w:left="780" w:right="180"/>
              <w:contextualSpacing/>
              <w:jc w:val="both"/>
              <w:rPr>
                <w:rFonts w:hAnsi="Times New Roman" w:cs="Times New Roman"/>
                <w:color w:val="000000"/>
                <w:sz w:val="24"/>
                <w:szCs w:val="24"/>
                <w:lang w:val="ru-RU"/>
              </w:rPr>
            </w:pPr>
            <w:r w:rsidRPr="00F42372">
              <w:rPr>
                <w:rFonts w:hAnsi="Times New Roman" w:cs="Times New Roman"/>
                <w:color w:val="000000"/>
                <w:sz w:val="24"/>
                <w:szCs w:val="24"/>
                <w:lang w:val="ru-RU"/>
              </w:rPr>
              <w:t xml:space="preserve">заместитель директора по ВР </w:t>
            </w:r>
          </w:p>
          <w:p w:rsidR="00B60DD9" w:rsidRPr="00F42372" w:rsidRDefault="00B60DD9" w:rsidP="00B60DD9">
            <w:pPr>
              <w:numPr>
                <w:ilvl w:val="0"/>
                <w:numId w:val="16"/>
              </w:numPr>
              <w:spacing w:before="0" w:beforeAutospacing="0" w:after="0" w:afterAutospacing="0"/>
              <w:ind w:left="780" w:right="180"/>
              <w:contextualSpacing/>
              <w:jc w:val="both"/>
              <w:rPr>
                <w:rFonts w:hAnsi="Times New Roman" w:cs="Times New Roman"/>
                <w:color w:val="000000"/>
                <w:sz w:val="24"/>
                <w:szCs w:val="24"/>
                <w:lang w:val="ru-RU"/>
              </w:rPr>
            </w:pPr>
            <w:r w:rsidRPr="00F42372">
              <w:rPr>
                <w:rFonts w:hAnsi="Times New Roman" w:cs="Times New Roman"/>
                <w:color w:val="000000"/>
                <w:sz w:val="24"/>
                <w:szCs w:val="24"/>
                <w:lang w:val="ru-RU"/>
              </w:rPr>
              <w:t xml:space="preserve">заместитель директора по УВР </w:t>
            </w:r>
          </w:p>
          <w:p w:rsidR="00B60DD9" w:rsidRPr="00F42372" w:rsidRDefault="00B60DD9" w:rsidP="00B60DD9">
            <w:pPr>
              <w:numPr>
                <w:ilvl w:val="0"/>
                <w:numId w:val="16"/>
              </w:numPr>
              <w:spacing w:before="0" w:beforeAutospacing="0" w:after="0" w:afterAutospacing="0"/>
              <w:ind w:left="780" w:right="180"/>
              <w:contextualSpacing/>
              <w:jc w:val="both"/>
              <w:rPr>
                <w:rFonts w:hAnsi="Times New Roman" w:cs="Times New Roman"/>
                <w:color w:val="000000"/>
                <w:sz w:val="24"/>
                <w:szCs w:val="24"/>
                <w:lang w:val="ru-RU"/>
              </w:rPr>
            </w:pPr>
            <w:r w:rsidRPr="00F42372">
              <w:rPr>
                <w:rFonts w:hAnsi="Times New Roman" w:cs="Times New Roman"/>
                <w:color w:val="000000"/>
                <w:sz w:val="24"/>
                <w:szCs w:val="24"/>
                <w:lang w:val="ru-RU"/>
              </w:rPr>
              <w:t xml:space="preserve">советник директора по воспитанию </w:t>
            </w:r>
          </w:p>
          <w:p w:rsidR="00B60DD9" w:rsidRPr="00F42372" w:rsidRDefault="00B60DD9" w:rsidP="00B60DD9">
            <w:pPr>
              <w:numPr>
                <w:ilvl w:val="0"/>
                <w:numId w:val="16"/>
              </w:numPr>
              <w:spacing w:before="0" w:beforeAutospacing="0" w:after="0" w:afterAutospacing="0"/>
              <w:ind w:left="780" w:right="180"/>
              <w:jc w:val="both"/>
              <w:rPr>
                <w:rFonts w:hAnsi="Times New Roman" w:cs="Times New Roman"/>
                <w:color w:val="000000"/>
                <w:sz w:val="24"/>
                <w:szCs w:val="24"/>
                <w:lang w:val="ru-RU"/>
              </w:rPr>
            </w:pPr>
            <w:r w:rsidRPr="00F42372">
              <w:rPr>
                <w:rFonts w:hAnsi="Times New Roman" w:cs="Times New Roman"/>
                <w:color w:val="000000"/>
                <w:sz w:val="24"/>
                <w:szCs w:val="24"/>
                <w:lang w:val="ru-RU"/>
              </w:rPr>
              <w:t>председатель совета родителей     (по согласованию).</w:t>
            </w:r>
          </w:p>
        </w:tc>
      </w:tr>
    </w:tbl>
    <w:p w:rsidR="00B60DD9" w:rsidRPr="00F42372" w:rsidRDefault="00B60DD9" w:rsidP="00B60DD9">
      <w:pPr>
        <w:spacing w:before="0" w:beforeAutospacing="0" w:after="0" w:afterAutospacing="0"/>
        <w:jc w:val="both"/>
        <w:rPr>
          <w:rFonts w:hAnsi="Times New Roman" w:cs="Times New Roman"/>
          <w:color w:val="000000"/>
          <w:sz w:val="24"/>
          <w:szCs w:val="24"/>
          <w:lang w:val="ru-RU"/>
        </w:rPr>
      </w:pPr>
      <w:r w:rsidRPr="00F42372">
        <w:rPr>
          <w:rFonts w:hAnsi="Times New Roman" w:cs="Times New Roman"/>
          <w:color w:val="000000"/>
          <w:sz w:val="24"/>
          <w:szCs w:val="24"/>
          <w:lang w:val="ru-RU"/>
        </w:rPr>
        <w:t xml:space="preserve">2. Утвержден план основных мероприятий МКОУ «Средней общеобразовательной </w:t>
      </w:r>
      <w:r>
        <w:rPr>
          <w:rFonts w:hAnsi="Times New Roman" w:cs="Times New Roman"/>
          <w:color w:val="000000"/>
          <w:sz w:val="24"/>
          <w:szCs w:val="24"/>
          <w:lang w:val="ru-RU"/>
        </w:rPr>
        <w:t xml:space="preserve">школы </w:t>
      </w:r>
      <w:r w:rsidRPr="00F42372">
        <w:rPr>
          <w:rFonts w:hAnsi="Times New Roman" w:cs="Times New Roman"/>
          <w:color w:val="000000"/>
          <w:sz w:val="24"/>
          <w:szCs w:val="24"/>
          <w:lang w:val="ru-RU"/>
        </w:rPr>
        <w:t xml:space="preserve">№ 10» </w:t>
      </w:r>
      <w:r>
        <w:rPr>
          <w:rFonts w:hAnsi="Times New Roman" w:cs="Times New Roman"/>
          <w:color w:val="000000"/>
          <w:sz w:val="24"/>
          <w:szCs w:val="24"/>
          <w:lang w:val="ru-RU"/>
        </w:rPr>
        <w:t xml:space="preserve">, </w:t>
      </w:r>
      <w:r w:rsidRPr="00F42372">
        <w:rPr>
          <w:rFonts w:hAnsi="Times New Roman" w:cs="Times New Roman"/>
          <w:color w:val="000000"/>
          <w:sz w:val="24"/>
          <w:szCs w:val="24"/>
          <w:lang w:val="ru-RU"/>
        </w:rPr>
        <w:t>посвященных Году семьи. В план включены мероприятия по трем направлениям:</w:t>
      </w:r>
    </w:p>
    <w:p w:rsidR="00B60DD9" w:rsidRPr="00F42372" w:rsidRDefault="00B60DD9" w:rsidP="00B60DD9">
      <w:pPr>
        <w:numPr>
          <w:ilvl w:val="0"/>
          <w:numId w:val="17"/>
        </w:numPr>
        <w:spacing w:before="0" w:beforeAutospacing="0" w:after="0" w:afterAutospacing="0"/>
        <w:ind w:left="780" w:right="180"/>
        <w:contextualSpacing/>
        <w:jc w:val="both"/>
        <w:rPr>
          <w:rFonts w:hAnsi="Times New Roman" w:cs="Times New Roman"/>
          <w:color w:val="000000"/>
          <w:sz w:val="24"/>
          <w:szCs w:val="24"/>
        </w:rPr>
      </w:pPr>
      <w:proofErr w:type="spellStart"/>
      <w:r w:rsidRPr="00F42372">
        <w:rPr>
          <w:rFonts w:hAnsi="Times New Roman" w:cs="Times New Roman"/>
          <w:color w:val="000000"/>
          <w:sz w:val="24"/>
          <w:szCs w:val="24"/>
        </w:rPr>
        <w:t>организационные</w:t>
      </w:r>
      <w:proofErr w:type="spellEnd"/>
      <w:r>
        <w:rPr>
          <w:rFonts w:hAnsi="Times New Roman" w:cs="Times New Roman"/>
          <w:color w:val="000000"/>
          <w:sz w:val="24"/>
          <w:szCs w:val="24"/>
          <w:lang w:val="ru-RU"/>
        </w:rPr>
        <w:t xml:space="preserve"> </w:t>
      </w:r>
      <w:proofErr w:type="spellStart"/>
      <w:r w:rsidRPr="00F42372">
        <w:rPr>
          <w:rFonts w:hAnsi="Times New Roman" w:cs="Times New Roman"/>
          <w:color w:val="000000"/>
          <w:sz w:val="24"/>
          <w:szCs w:val="24"/>
        </w:rPr>
        <w:t>мероприятия</w:t>
      </w:r>
      <w:proofErr w:type="spellEnd"/>
      <w:r w:rsidRPr="00F42372">
        <w:rPr>
          <w:rFonts w:hAnsi="Times New Roman" w:cs="Times New Roman"/>
          <w:color w:val="000000"/>
          <w:sz w:val="24"/>
          <w:szCs w:val="24"/>
        </w:rPr>
        <w:t>;</w:t>
      </w:r>
    </w:p>
    <w:p w:rsidR="00B60DD9" w:rsidRPr="00F42372" w:rsidRDefault="00B60DD9" w:rsidP="00B60DD9">
      <w:pPr>
        <w:numPr>
          <w:ilvl w:val="0"/>
          <w:numId w:val="17"/>
        </w:numPr>
        <w:spacing w:before="0" w:beforeAutospacing="0" w:after="0" w:afterAutospacing="0"/>
        <w:ind w:left="780" w:right="180"/>
        <w:contextualSpacing/>
        <w:jc w:val="both"/>
        <w:rPr>
          <w:rFonts w:hAnsi="Times New Roman" w:cs="Times New Roman"/>
          <w:color w:val="000000"/>
          <w:sz w:val="24"/>
          <w:szCs w:val="24"/>
          <w:lang w:val="ru-RU"/>
        </w:rPr>
      </w:pPr>
      <w:r w:rsidRPr="00F42372">
        <w:rPr>
          <w:rFonts w:hAnsi="Times New Roman" w:cs="Times New Roman"/>
          <w:color w:val="000000"/>
          <w:sz w:val="24"/>
          <w:szCs w:val="24"/>
          <w:lang w:val="ru-RU"/>
        </w:rPr>
        <w:t>мероприятия, направленные на популяризацию сохранения традиционных семейных ценностей среди детей и молодежи;</w:t>
      </w:r>
    </w:p>
    <w:p w:rsidR="00B60DD9" w:rsidRPr="00B60DD9" w:rsidRDefault="00B60DD9" w:rsidP="00B60DD9">
      <w:pPr>
        <w:numPr>
          <w:ilvl w:val="0"/>
          <w:numId w:val="17"/>
        </w:numPr>
        <w:spacing w:before="0" w:beforeAutospacing="0" w:after="0" w:afterAutospacing="0"/>
        <w:ind w:left="780" w:right="180"/>
        <w:jc w:val="both"/>
        <w:rPr>
          <w:rFonts w:hAnsi="Times New Roman" w:cs="Times New Roman"/>
          <w:color w:val="000000"/>
          <w:sz w:val="24"/>
          <w:szCs w:val="24"/>
          <w:lang w:val="ru-RU"/>
        </w:rPr>
      </w:pPr>
      <w:r w:rsidRPr="00F42372">
        <w:rPr>
          <w:rFonts w:hAnsi="Times New Roman" w:cs="Times New Roman"/>
          <w:color w:val="000000"/>
          <w:sz w:val="24"/>
          <w:szCs w:val="24"/>
          <w:lang w:val="ru-RU"/>
        </w:rPr>
        <w:t>мероприятия по повышению компетентности родителей в вопросах семейного воспитания, оказанию помощи семьям и детям.</w:t>
      </w:r>
    </w:p>
    <w:p w:rsidR="00B60DD9" w:rsidRDefault="00B60DD9" w:rsidP="00B60DD9">
      <w:pPr>
        <w:spacing w:before="0" w:beforeAutospacing="0" w:after="0" w:afterAutospacing="0"/>
        <w:jc w:val="both"/>
        <w:rPr>
          <w:rFonts w:hAnsi="Times New Roman" w:cs="Times New Roman"/>
          <w:b/>
          <w:color w:val="000000"/>
          <w:sz w:val="24"/>
          <w:szCs w:val="24"/>
          <w:lang w:val="ru-RU"/>
        </w:rPr>
      </w:pPr>
      <w:r w:rsidRPr="003167C0">
        <w:rPr>
          <w:rFonts w:hAnsi="Times New Roman" w:cs="Times New Roman"/>
          <w:b/>
          <w:color w:val="000000"/>
          <w:sz w:val="24"/>
          <w:szCs w:val="24"/>
          <w:lang w:val="ru-RU"/>
        </w:rPr>
        <w:t>3. В рамках плана основных мероприятий в период с 15.01.2024 по 27.12.2024 проведены следующие школьные мероприятия:</w:t>
      </w:r>
    </w:p>
    <w:tbl>
      <w:tblPr>
        <w:tblStyle w:val="a3"/>
        <w:tblpPr w:leftFromText="180" w:rightFromText="180" w:vertAnchor="text" w:horzAnchor="margin" w:tblpXSpec="center" w:tblpY="77"/>
        <w:tblW w:w="10525" w:type="dxa"/>
        <w:tblLook w:val="04A0" w:firstRow="1" w:lastRow="0" w:firstColumn="1" w:lastColumn="0" w:noHBand="0" w:noVBand="1"/>
      </w:tblPr>
      <w:tblGrid>
        <w:gridCol w:w="675"/>
        <w:gridCol w:w="4148"/>
        <w:gridCol w:w="1307"/>
        <w:gridCol w:w="1491"/>
        <w:gridCol w:w="2904"/>
      </w:tblGrid>
      <w:tr w:rsidR="00B60DD9" w:rsidRPr="003167C0" w:rsidTr="00B60DD9">
        <w:tc>
          <w:tcPr>
            <w:tcW w:w="675" w:type="dxa"/>
            <w:vAlign w:val="center"/>
          </w:tcPr>
          <w:p w:rsidR="00B60DD9" w:rsidRPr="003167C0" w:rsidRDefault="00B60DD9" w:rsidP="00B60DD9">
            <w:pPr>
              <w:jc w:val="center"/>
              <w:rPr>
                <w:b/>
                <w:sz w:val="24"/>
                <w:szCs w:val="24"/>
              </w:rPr>
            </w:pPr>
            <w:r w:rsidRPr="003167C0">
              <w:rPr>
                <w:b/>
                <w:sz w:val="24"/>
                <w:szCs w:val="24"/>
              </w:rPr>
              <w:t>№</w:t>
            </w:r>
          </w:p>
        </w:tc>
        <w:tc>
          <w:tcPr>
            <w:tcW w:w="4148" w:type="dxa"/>
            <w:vAlign w:val="center"/>
          </w:tcPr>
          <w:p w:rsidR="00B60DD9" w:rsidRPr="003167C0" w:rsidRDefault="00B60DD9" w:rsidP="00B60DD9">
            <w:pPr>
              <w:jc w:val="center"/>
              <w:rPr>
                <w:b/>
                <w:sz w:val="24"/>
                <w:szCs w:val="24"/>
              </w:rPr>
            </w:pPr>
            <w:r w:rsidRPr="003167C0">
              <w:rPr>
                <w:b/>
                <w:sz w:val="24"/>
                <w:szCs w:val="24"/>
              </w:rPr>
              <w:t>Наименование мероприятия</w:t>
            </w:r>
          </w:p>
        </w:tc>
        <w:tc>
          <w:tcPr>
            <w:tcW w:w="1307" w:type="dxa"/>
            <w:vAlign w:val="center"/>
          </w:tcPr>
          <w:p w:rsidR="00B60DD9" w:rsidRPr="003167C0" w:rsidRDefault="00B60DD9" w:rsidP="00B60DD9">
            <w:pPr>
              <w:jc w:val="center"/>
              <w:rPr>
                <w:b/>
                <w:sz w:val="24"/>
                <w:szCs w:val="24"/>
              </w:rPr>
            </w:pPr>
            <w:r w:rsidRPr="003167C0">
              <w:rPr>
                <w:b/>
                <w:sz w:val="24"/>
                <w:szCs w:val="24"/>
              </w:rPr>
              <w:t>Дата и время</w:t>
            </w:r>
          </w:p>
        </w:tc>
        <w:tc>
          <w:tcPr>
            <w:tcW w:w="1491" w:type="dxa"/>
            <w:vAlign w:val="center"/>
          </w:tcPr>
          <w:p w:rsidR="00B60DD9" w:rsidRPr="003167C0" w:rsidRDefault="00B60DD9" w:rsidP="00B60DD9">
            <w:pPr>
              <w:jc w:val="center"/>
              <w:rPr>
                <w:b/>
                <w:sz w:val="24"/>
                <w:szCs w:val="24"/>
              </w:rPr>
            </w:pPr>
            <w:r w:rsidRPr="003167C0">
              <w:rPr>
                <w:b/>
                <w:sz w:val="24"/>
                <w:szCs w:val="24"/>
              </w:rPr>
              <w:t>Место проведения</w:t>
            </w:r>
          </w:p>
        </w:tc>
        <w:tc>
          <w:tcPr>
            <w:tcW w:w="2904" w:type="dxa"/>
            <w:vAlign w:val="center"/>
          </w:tcPr>
          <w:p w:rsidR="00B60DD9" w:rsidRPr="003167C0" w:rsidRDefault="00B60DD9" w:rsidP="00B60DD9">
            <w:pPr>
              <w:jc w:val="center"/>
              <w:rPr>
                <w:b/>
                <w:sz w:val="24"/>
                <w:szCs w:val="24"/>
              </w:rPr>
            </w:pPr>
            <w:r w:rsidRPr="003167C0">
              <w:rPr>
                <w:b/>
                <w:sz w:val="24"/>
                <w:szCs w:val="24"/>
              </w:rPr>
              <w:t>Ответственные</w:t>
            </w:r>
          </w:p>
        </w:tc>
      </w:tr>
      <w:tr w:rsidR="00B60DD9" w:rsidRPr="003167C0" w:rsidTr="00B771CB">
        <w:tc>
          <w:tcPr>
            <w:tcW w:w="675" w:type="dxa"/>
            <w:vAlign w:val="center"/>
          </w:tcPr>
          <w:p w:rsidR="00B60DD9" w:rsidRPr="003167C0" w:rsidRDefault="00B60DD9" w:rsidP="00B60DD9">
            <w:pPr>
              <w:pStyle w:val="a4"/>
              <w:numPr>
                <w:ilvl w:val="0"/>
                <w:numId w:val="67"/>
              </w:numPr>
              <w:spacing w:after="0" w:line="240" w:lineRule="auto"/>
              <w:rPr>
                <w:rFonts w:ascii="Times New Roman" w:hAnsi="Times New Roman" w:cs="Times New Roman"/>
                <w:sz w:val="24"/>
                <w:szCs w:val="24"/>
              </w:rPr>
            </w:pPr>
          </w:p>
        </w:tc>
        <w:tc>
          <w:tcPr>
            <w:tcW w:w="4148" w:type="dxa"/>
            <w:vAlign w:val="center"/>
          </w:tcPr>
          <w:p w:rsidR="00B60DD9" w:rsidRPr="003167C0" w:rsidRDefault="00B60DD9" w:rsidP="00B771CB">
            <w:pPr>
              <w:rPr>
                <w:rFonts w:ascii="Times New Roman" w:hAnsi="Times New Roman" w:cs="Times New Roman"/>
                <w:sz w:val="24"/>
                <w:szCs w:val="24"/>
              </w:rPr>
            </w:pPr>
            <w:r w:rsidRPr="003167C0">
              <w:rPr>
                <w:color w:val="000000"/>
                <w:sz w:val="24"/>
                <w:szCs w:val="24"/>
                <w:shd w:val="clear" w:color="auto" w:fill="FFFFFF"/>
              </w:rPr>
              <w:t>Конкурс сочинений «Я и моя семья</w:t>
            </w:r>
            <w:r>
              <w:rPr>
                <w:color w:val="000000"/>
                <w:sz w:val="24"/>
                <w:szCs w:val="24"/>
                <w:shd w:val="clear" w:color="auto" w:fill="FFFFFF"/>
              </w:rPr>
              <w:t xml:space="preserve"> </w:t>
            </w:r>
            <w:r w:rsidRPr="003167C0">
              <w:rPr>
                <w:color w:val="000000"/>
                <w:sz w:val="24"/>
                <w:szCs w:val="24"/>
                <w:shd w:val="clear" w:color="auto" w:fill="FFFFFF"/>
              </w:rPr>
              <w:t>- вместе в будущее»/ «История моей семьи».</w:t>
            </w:r>
          </w:p>
        </w:tc>
        <w:tc>
          <w:tcPr>
            <w:tcW w:w="1307"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491"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904"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филологи</w:t>
            </w:r>
          </w:p>
        </w:tc>
      </w:tr>
      <w:tr w:rsidR="00B60DD9" w:rsidRPr="003167C0" w:rsidTr="00B771CB">
        <w:tc>
          <w:tcPr>
            <w:tcW w:w="675" w:type="dxa"/>
          </w:tcPr>
          <w:p w:rsidR="00B60DD9" w:rsidRPr="003167C0" w:rsidRDefault="00B60DD9" w:rsidP="00B60DD9">
            <w:pPr>
              <w:pStyle w:val="a4"/>
              <w:numPr>
                <w:ilvl w:val="0"/>
                <w:numId w:val="67"/>
              </w:numPr>
              <w:spacing w:after="0" w:line="240" w:lineRule="auto"/>
              <w:jc w:val="both"/>
              <w:rPr>
                <w:rFonts w:ascii="Times New Roman" w:hAnsi="Times New Roman" w:cs="Times New Roman"/>
                <w:sz w:val="24"/>
                <w:szCs w:val="24"/>
              </w:rPr>
            </w:pPr>
          </w:p>
        </w:tc>
        <w:tc>
          <w:tcPr>
            <w:tcW w:w="4148" w:type="dxa"/>
            <w:vAlign w:val="center"/>
          </w:tcPr>
          <w:p w:rsidR="00B60DD9" w:rsidRPr="003167C0" w:rsidRDefault="00B60DD9" w:rsidP="00B771CB">
            <w:pPr>
              <w:rPr>
                <w:rFonts w:ascii="Times New Roman" w:hAnsi="Times New Roman" w:cs="Times New Roman"/>
                <w:sz w:val="24"/>
                <w:szCs w:val="24"/>
              </w:rPr>
            </w:pPr>
            <w:r>
              <w:t>Уроки доброты «Семья – начало всех начал»</w:t>
            </w:r>
          </w:p>
        </w:tc>
        <w:tc>
          <w:tcPr>
            <w:tcW w:w="1307"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491"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кабинеты</w:t>
            </w:r>
          </w:p>
        </w:tc>
        <w:tc>
          <w:tcPr>
            <w:tcW w:w="2904"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1-11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B60DD9" w:rsidRPr="003167C0" w:rsidTr="00B771CB">
        <w:tc>
          <w:tcPr>
            <w:tcW w:w="675" w:type="dxa"/>
          </w:tcPr>
          <w:p w:rsidR="00B60DD9" w:rsidRPr="003167C0" w:rsidRDefault="00B60DD9" w:rsidP="00B60DD9">
            <w:pPr>
              <w:pStyle w:val="a4"/>
              <w:numPr>
                <w:ilvl w:val="0"/>
                <w:numId w:val="67"/>
              </w:numPr>
              <w:spacing w:after="0" w:line="240" w:lineRule="auto"/>
              <w:jc w:val="both"/>
              <w:rPr>
                <w:rFonts w:ascii="Times New Roman" w:hAnsi="Times New Roman" w:cs="Times New Roman"/>
                <w:sz w:val="24"/>
                <w:szCs w:val="24"/>
              </w:rPr>
            </w:pPr>
          </w:p>
        </w:tc>
        <w:tc>
          <w:tcPr>
            <w:tcW w:w="4148" w:type="dxa"/>
            <w:vAlign w:val="center"/>
          </w:tcPr>
          <w:p w:rsidR="00B60DD9" w:rsidRPr="003167C0" w:rsidRDefault="00B60DD9" w:rsidP="00B771CB">
            <w:pPr>
              <w:rPr>
                <w:rFonts w:ascii="Times New Roman" w:hAnsi="Times New Roman" w:cs="Times New Roman"/>
                <w:sz w:val="24"/>
                <w:szCs w:val="24"/>
              </w:rPr>
            </w:pPr>
            <w:r w:rsidRPr="003167C0">
              <w:rPr>
                <w:color w:val="000000"/>
                <w:sz w:val="24"/>
                <w:szCs w:val="24"/>
                <w:shd w:val="clear" w:color="auto" w:fill="FFFFFF"/>
              </w:rPr>
              <w:t>Классный час «Здоровая семья-залог счастливого будущего»</w:t>
            </w:r>
          </w:p>
        </w:tc>
        <w:tc>
          <w:tcPr>
            <w:tcW w:w="1307"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491"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кабинеты</w:t>
            </w:r>
          </w:p>
        </w:tc>
        <w:tc>
          <w:tcPr>
            <w:tcW w:w="2904"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1-11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r>
      <w:tr w:rsidR="00B60DD9" w:rsidRPr="003167C0" w:rsidTr="00B771CB">
        <w:tc>
          <w:tcPr>
            <w:tcW w:w="675" w:type="dxa"/>
          </w:tcPr>
          <w:p w:rsidR="00B60DD9" w:rsidRPr="003167C0" w:rsidRDefault="00B60DD9" w:rsidP="00B60DD9">
            <w:pPr>
              <w:pStyle w:val="a4"/>
              <w:numPr>
                <w:ilvl w:val="0"/>
                <w:numId w:val="67"/>
              </w:numPr>
              <w:spacing w:after="0" w:line="240" w:lineRule="auto"/>
              <w:jc w:val="both"/>
              <w:rPr>
                <w:rFonts w:ascii="Times New Roman" w:hAnsi="Times New Roman" w:cs="Times New Roman"/>
                <w:sz w:val="24"/>
                <w:szCs w:val="24"/>
              </w:rPr>
            </w:pPr>
          </w:p>
        </w:tc>
        <w:tc>
          <w:tcPr>
            <w:tcW w:w="4148" w:type="dxa"/>
            <w:vAlign w:val="center"/>
          </w:tcPr>
          <w:p w:rsidR="00B60DD9" w:rsidRPr="003167C0" w:rsidRDefault="00B60DD9" w:rsidP="00B771CB">
            <w:pPr>
              <w:rPr>
                <w:rFonts w:ascii="Times New Roman" w:hAnsi="Times New Roman" w:cs="Times New Roman"/>
                <w:sz w:val="24"/>
                <w:szCs w:val="24"/>
              </w:rPr>
            </w:pPr>
            <w:r w:rsidRPr="003167C0">
              <w:rPr>
                <w:color w:val="000000"/>
                <w:sz w:val="24"/>
                <w:szCs w:val="24"/>
                <w:shd w:val="clear" w:color="auto" w:fill="FFFFFF"/>
              </w:rPr>
              <w:t>Викторина «Семь плюс Я получается семья»</w:t>
            </w:r>
          </w:p>
        </w:tc>
        <w:tc>
          <w:tcPr>
            <w:tcW w:w="1307"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491"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904"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Классные руководители  8 классы</w:t>
            </w:r>
          </w:p>
        </w:tc>
      </w:tr>
      <w:tr w:rsidR="00B60DD9" w:rsidRPr="003167C0" w:rsidTr="00B771CB">
        <w:tc>
          <w:tcPr>
            <w:tcW w:w="675" w:type="dxa"/>
          </w:tcPr>
          <w:p w:rsidR="00B60DD9" w:rsidRPr="003167C0" w:rsidRDefault="00B60DD9" w:rsidP="00B60DD9">
            <w:pPr>
              <w:pStyle w:val="a4"/>
              <w:numPr>
                <w:ilvl w:val="0"/>
                <w:numId w:val="67"/>
              </w:numPr>
              <w:spacing w:after="0" w:line="240" w:lineRule="auto"/>
              <w:jc w:val="both"/>
              <w:rPr>
                <w:rFonts w:ascii="Times New Roman" w:hAnsi="Times New Roman" w:cs="Times New Roman"/>
                <w:sz w:val="24"/>
                <w:szCs w:val="24"/>
              </w:rPr>
            </w:pPr>
          </w:p>
        </w:tc>
        <w:tc>
          <w:tcPr>
            <w:tcW w:w="4148" w:type="dxa"/>
            <w:vAlign w:val="center"/>
          </w:tcPr>
          <w:p w:rsidR="00B60DD9" w:rsidRPr="003167C0" w:rsidRDefault="00B60DD9" w:rsidP="00B771CB">
            <w:pPr>
              <w:rPr>
                <w:rFonts w:ascii="Times New Roman" w:hAnsi="Times New Roman" w:cs="Times New Roman"/>
                <w:sz w:val="24"/>
                <w:szCs w:val="24"/>
              </w:rPr>
            </w:pPr>
            <w:r w:rsidRPr="003167C0">
              <w:rPr>
                <w:color w:val="000000"/>
                <w:sz w:val="24"/>
                <w:szCs w:val="24"/>
                <w:shd w:val="clear" w:color="auto" w:fill="FFFFFF"/>
              </w:rPr>
              <w:t>Конкурс рисунков «Я и моя семья»</w:t>
            </w:r>
          </w:p>
        </w:tc>
        <w:tc>
          <w:tcPr>
            <w:tcW w:w="1307"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491"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кабинет</w:t>
            </w:r>
          </w:p>
        </w:tc>
        <w:tc>
          <w:tcPr>
            <w:tcW w:w="2904" w:type="dxa"/>
            <w:vAlign w:val="center"/>
          </w:tcPr>
          <w:p w:rsidR="00B60DD9" w:rsidRPr="003167C0" w:rsidRDefault="00B60DD9" w:rsidP="00B771CB">
            <w:pPr>
              <w:jc w:val="center"/>
              <w:rPr>
                <w:rFonts w:ascii="Times New Roman" w:hAnsi="Times New Roman" w:cs="Times New Roman"/>
                <w:sz w:val="24"/>
                <w:szCs w:val="24"/>
              </w:rPr>
            </w:pPr>
            <w:r>
              <w:rPr>
                <w:rFonts w:ascii="Times New Roman" w:hAnsi="Times New Roman" w:cs="Times New Roman"/>
                <w:sz w:val="24"/>
                <w:szCs w:val="24"/>
              </w:rPr>
              <w:t xml:space="preserve">Учитель </w:t>
            </w:r>
            <w:proofErr w:type="gramStart"/>
            <w:r>
              <w:rPr>
                <w:rFonts w:ascii="Times New Roman" w:hAnsi="Times New Roman" w:cs="Times New Roman"/>
                <w:sz w:val="24"/>
                <w:szCs w:val="24"/>
              </w:rPr>
              <w:t>ИЗО</w:t>
            </w:r>
            <w:proofErr w:type="gramEnd"/>
          </w:p>
        </w:tc>
      </w:tr>
      <w:tr w:rsidR="00B60DD9" w:rsidRPr="003167C0" w:rsidTr="00B771CB">
        <w:tc>
          <w:tcPr>
            <w:tcW w:w="675" w:type="dxa"/>
          </w:tcPr>
          <w:p w:rsidR="00B60DD9" w:rsidRPr="003167C0" w:rsidRDefault="00B60DD9" w:rsidP="00B60DD9">
            <w:pPr>
              <w:pStyle w:val="a4"/>
              <w:numPr>
                <w:ilvl w:val="0"/>
                <w:numId w:val="67"/>
              </w:numPr>
              <w:spacing w:after="0" w:line="240" w:lineRule="auto"/>
              <w:jc w:val="both"/>
              <w:rPr>
                <w:rFonts w:ascii="Times New Roman" w:hAnsi="Times New Roman" w:cs="Times New Roman"/>
                <w:sz w:val="24"/>
                <w:szCs w:val="24"/>
              </w:rPr>
            </w:pPr>
          </w:p>
        </w:tc>
        <w:tc>
          <w:tcPr>
            <w:tcW w:w="4148" w:type="dxa"/>
            <w:vAlign w:val="center"/>
          </w:tcPr>
          <w:p w:rsidR="00B60DD9" w:rsidRPr="003167C0" w:rsidRDefault="00B60DD9" w:rsidP="00B771CB">
            <w:pPr>
              <w:rPr>
                <w:rFonts w:ascii="Times New Roman" w:hAnsi="Times New Roman" w:cs="Times New Roman"/>
                <w:sz w:val="24"/>
                <w:szCs w:val="24"/>
              </w:rPr>
            </w:pPr>
            <w:r w:rsidRPr="003167C0">
              <w:rPr>
                <w:rFonts w:ascii="Times New Roman" w:hAnsi="Times New Roman" w:cs="Times New Roman"/>
                <w:sz w:val="24"/>
                <w:szCs w:val="24"/>
              </w:rPr>
              <w:t>«Истоки»</w:t>
            </w:r>
          </w:p>
        </w:tc>
        <w:tc>
          <w:tcPr>
            <w:tcW w:w="1307" w:type="dxa"/>
            <w:vAlign w:val="center"/>
          </w:tcPr>
          <w:p w:rsidR="00B60DD9" w:rsidRPr="003167C0" w:rsidRDefault="00B60DD9" w:rsidP="00B771CB">
            <w:pPr>
              <w:jc w:val="center"/>
              <w:rPr>
                <w:rFonts w:ascii="Times New Roman" w:hAnsi="Times New Roman" w:cs="Times New Roman"/>
                <w:sz w:val="24"/>
                <w:szCs w:val="24"/>
              </w:rPr>
            </w:pPr>
            <w:r w:rsidRPr="003167C0">
              <w:rPr>
                <w:rFonts w:ascii="Times New Roman" w:hAnsi="Times New Roman" w:cs="Times New Roman"/>
                <w:sz w:val="24"/>
                <w:szCs w:val="24"/>
              </w:rPr>
              <w:t>Декабрь</w:t>
            </w:r>
          </w:p>
        </w:tc>
        <w:tc>
          <w:tcPr>
            <w:tcW w:w="1491" w:type="dxa"/>
            <w:vAlign w:val="center"/>
          </w:tcPr>
          <w:p w:rsidR="00B60DD9" w:rsidRPr="003167C0" w:rsidRDefault="00B60DD9" w:rsidP="00B771CB">
            <w:pPr>
              <w:jc w:val="center"/>
              <w:rPr>
                <w:rFonts w:ascii="Times New Roman" w:hAnsi="Times New Roman" w:cs="Times New Roman"/>
                <w:sz w:val="24"/>
                <w:szCs w:val="24"/>
              </w:rPr>
            </w:pPr>
            <w:r w:rsidRPr="003167C0">
              <w:rPr>
                <w:rFonts w:ascii="Times New Roman" w:hAnsi="Times New Roman" w:cs="Times New Roman"/>
                <w:sz w:val="24"/>
                <w:szCs w:val="24"/>
              </w:rPr>
              <w:t>Актовый зал</w:t>
            </w:r>
          </w:p>
        </w:tc>
        <w:tc>
          <w:tcPr>
            <w:tcW w:w="2904" w:type="dxa"/>
            <w:vAlign w:val="center"/>
          </w:tcPr>
          <w:p w:rsidR="00B60DD9" w:rsidRPr="003167C0" w:rsidRDefault="00B60DD9" w:rsidP="00B771CB">
            <w:pPr>
              <w:jc w:val="center"/>
              <w:rPr>
                <w:rFonts w:ascii="Times New Roman" w:hAnsi="Times New Roman" w:cs="Times New Roman"/>
                <w:sz w:val="24"/>
                <w:szCs w:val="24"/>
              </w:rPr>
            </w:pPr>
            <w:r w:rsidRPr="003167C0">
              <w:rPr>
                <w:rFonts w:ascii="Times New Roman" w:hAnsi="Times New Roman" w:cs="Times New Roman"/>
                <w:sz w:val="24"/>
                <w:szCs w:val="24"/>
              </w:rPr>
              <w:t>Классные руководители</w:t>
            </w:r>
          </w:p>
        </w:tc>
      </w:tr>
      <w:tr w:rsidR="00B60DD9" w:rsidRPr="003167C0" w:rsidTr="00B771CB">
        <w:tc>
          <w:tcPr>
            <w:tcW w:w="675" w:type="dxa"/>
          </w:tcPr>
          <w:p w:rsidR="00B60DD9" w:rsidRPr="003167C0" w:rsidRDefault="00B60DD9" w:rsidP="00B60DD9">
            <w:pPr>
              <w:pStyle w:val="a4"/>
              <w:numPr>
                <w:ilvl w:val="0"/>
                <w:numId w:val="67"/>
              </w:numPr>
              <w:spacing w:after="0" w:line="240" w:lineRule="auto"/>
              <w:jc w:val="both"/>
              <w:rPr>
                <w:rFonts w:ascii="Times New Roman" w:hAnsi="Times New Roman" w:cs="Times New Roman"/>
                <w:sz w:val="24"/>
                <w:szCs w:val="24"/>
              </w:rPr>
            </w:pPr>
          </w:p>
        </w:tc>
        <w:tc>
          <w:tcPr>
            <w:tcW w:w="4148" w:type="dxa"/>
            <w:vAlign w:val="center"/>
          </w:tcPr>
          <w:p w:rsidR="00B60DD9" w:rsidRPr="003167C0" w:rsidRDefault="00B60DD9" w:rsidP="00B771CB">
            <w:pPr>
              <w:rPr>
                <w:rFonts w:ascii="Times New Roman" w:hAnsi="Times New Roman" w:cs="Times New Roman"/>
                <w:sz w:val="24"/>
                <w:szCs w:val="24"/>
              </w:rPr>
            </w:pPr>
            <w:r w:rsidRPr="003167C0">
              <w:rPr>
                <w:rFonts w:ascii="Times New Roman" w:hAnsi="Times New Roman" w:cs="Times New Roman"/>
                <w:sz w:val="24"/>
                <w:szCs w:val="24"/>
              </w:rPr>
              <w:t>«Папа, мама, я – спортивная</w:t>
            </w:r>
            <w:r>
              <w:rPr>
                <w:rFonts w:ascii="Times New Roman" w:hAnsi="Times New Roman" w:cs="Times New Roman"/>
                <w:sz w:val="24"/>
                <w:szCs w:val="24"/>
              </w:rPr>
              <w:t xml:space="preserve"> </w:t>
            </w:r>
            <w:r w:rsidRPr="003167C0">
              <w:rPr>
                <w:rFonts w:ascii="Times New Roman" w:hAnsi="Times New Roman" w:cs="Times New Roman"/>
                <w:sz w:val="24"/>
                <w:szCs w:val="24"/>
              </w:rPr>
              <w:t>семья»</w:t>
            </w:r>
          </w:p>
        </w:tc>
        <w:tc>
          <w:tcPr>
            <w:tcW w:w="1307" w:type="dxa"/>
            <w:vAlign w:val="center"/>
          </w:tcPr>
          <w:p w:rsidR="00B60DD9" w:rsidRPr="003167C0" w:rsidRDefault="00B60DD9" w:rsidP="00B771CB">
            <w:pPr>
              <w:jc w:val="center"/>
              <w:rPr>
                <w:rFonts w:ascii="Times New Roman" w:hAnsi="Times New Roman" w:cs="Times New Roman"/>
                <w:sz w:val="24"/>
                <w:szCs w:val="24"/>
              </w:rPr>
            </w:pPr>
            <w:r w:rsidRPr="003167C0">
              <w:rPr>
                <w:rFonts w:ascii="Times New Roman" w:hAnsi="Times New Roman" w:cs="Times New Roman"/>
                <w:sz w:val="24"/>
                <w:szCs w:val="24"/>
              </w:rPr>
              <w:t>Октябрь</w:t>
            </w:r>
          </w:p>
        </w:tc>
        <w:tc>
          <w:tcPr>
            <w:tcW w:w="1491" w:type="dxa"/>
            <w:vAlign w:val="center"/>
          </w:tcPr>
          <w:p w:rsidR="00B60DD9" w:rsidRPr="003167C0" w:rsidRDefault="00B60DD9" w:rsidP="00B771CB">
            <w:pPr>
              <w:jc w:val="center"/>
              <w:rPr>
                <w:rFonts w:ascii="Times New Roman" w:hAnsi="Times New Roman" w:cs="Times New Roman"/>
                <w:sz w:val="24"/>
                <w:szCs w:val="24"/>
              </w:rPr>
            </w:pPr>
            <w:r w:rsidRPr="003167C0">
              <w:rPr>
                <w:rFonts w:ascii="Times New Roman" w:hAnsi="Times New Roman" w:cs="Times New Roman"/>
                <w:sz w:val="24"/>
                <w:szCs w:val="24"/>
              </w:rPr>
              <w:t>Спортзал</w:t>
            </w:r>
          </w:p>
        </w:tc>
        <w:tc>
          <w:tcPr>
            <w:tcW w:w="2904" w:type="dxa"/>
            <w:vAlign w:val="center"/>
          </w:tcPr>
          <w:p w:rsidR="00B60DD9" w:rsidRPr="003167C0" w:rsidRDefault="00B60DD9" w:rsidP="00B771CB">
            <w:pPr>
              <w:jc w:val="center"/>
              <w:rPr>
                <w:rFonts w:ascii="Times New Roman" w:hAnsi="Times New Roman" w:cs="Times New Roman"/>
                <w:sz w:val="24"/>
                <w:szCs w:val="24"/>
              </w:rPr>
            </w:pPr>
            <w:r w:rsidRPr="003167C0">
              <w:rPr>
                <w:rFonts w:ascii="Times New Roman" w:hAnsi="Times New Roman" w:cs="Times New Roman"/>
                <w:sz w:val="24"/>
                <w:szCs w:val="24"/>
              </w:rPr>
              <w:t>Учителя физической культуры</w:t>
            </w:r>
          </w:p>
        </w:tc>
      </w:tr>
    </w:tbl>
    <w:p w:rsidR="00B60DD9" w:rsidRPr="003167C0" w:rsidRDefault="00B60DD9" w:rsidP="00B771CB">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Всего в 2024 году мероприятиями</w:t>
      </w:r>
      <w:r>
        <w:rPr>
          <w:rFonts w:hAnsi="Times New Roman" w:cs="Times New Roman"/>
          <w:color w:val="000000"/>
          <w:sz w:val="24"/>
          <w:szCs w:val="24"/>
          <w:lang w:val="ru-RU"/>
        </w:rPr>
        <w:t xml:space="preserve">, посвященном </w:t>
      </w:r>
      <w:r w:rsidRPr="00DC56A6">
        <w:rPr>
          <w:rFonts w:hAnsi="Times New Roman" w:cs="Times New Roman"/>
          <w:color w:val="000000"/>
          <w:sz w:val="24"/>
          <w:szCs w:val="24"/>
          <w:lang w:val="ru-RU"/>
        </w:rPr>
        <w:t xml:space="preserve">Году </w:t>
      </w:r>
      <w:r w:rsidRPr="00564894">
        <w:rPr>
          <w:rFonts w:hAnsi="Times New Roman" w:cs="Times New Roman"/>
          <w:color w:val="000000"/>
          <w:sz w:val="24"/>
          <w:szCs w:val="24"/>
          <w:lang w:val="ru-RU"/>
        </w:rPr>
        <w:t xml:space="preserve">семьи </w:t>
      </w:r>
      <w:r>
        <w:rPr>
          <w:rFonts w:hAnsi="Times New Roman" w:cs="Times New Roman"/>
          <w:color w:val="000000"/>
          <w:sz w:val="24"/>
          <w:szCs w:val="24"/>
          <w:lang w:val="ru-RU"/>
        </w:rPr>
        <w:t>охвачено</w:t>
      </w:r>
      <w:r w:rsidR="00B771CB">
        <w:rPr>
          <w:rFonts w:hAnsi="Times New Roman" w:cs="Times New Roman"/>
          <w:color w:val="000000"/>
          <w:sz w:val="24"/>
          <w:szCs w:val="24"/>
          <w:lang w:val="ru-RU"/>
        </w:rPr>
        <w:t xml:space="preserve"> </w:t>
      </w:r>
      <w:r>
        <w:rPr>
          <w:rFonts w:hAnsi="Times New Roman" w:cs="Times New Roman"/>
          <w:color w:val="000000"/>
          <w:sz w:val="24"/>
          <w:szCs w:val="24"/>
          <w:lang w:val="ru-RU"/>
        </w:rPr>
        <w:t>100%</w:t>
      </w:r>
      <w:r w:rsidRPr="00564894">
        <w:rPr>
          <w:rFonts w:hAnsi="Times New Roman" w:cs="Times New Roman"/>
          <w:color w:val="000000"/>
          <w:sz w:val="24"/>
          <w:szCs w:val="24"/>
          <w:lang w:val="ru-RU"/>
        </w:rPr>
        <w:t xml:space="preserve">  </w:t>
      </w:r>
      <w:proofErr w:type="gramStart"/>
      <w:r w:rsidRPr="00564894">
        <w:rPr>
          <w:rFonts w:hAnsi="Times New Roman" w:cs="Times New Roman"/>
          <w:color w:val="000000"/>
          <w:sz w:val="24"/>
          <w:szCs w:val="24"/>
          <w:lang w:val="ru-RU"/>
        </w:rPr>
        <w:t>обучающихся</w:t>
      </w:r>
      <w:proofErr w:type="gramEnd"/>
      <w:r w:rsidR="00B771CB">
        <w:rPr>
          <w:rFonts w:hAnsi="Times New Roman" w:cs="Times New Roman"/>
          <w:color w:val="000000"/>
          <w:sz w:val="24"/>
          <w:szCs w:val="24"/>
          <w:lang w:val="ru-RU"/>
        </w:rPr>
        <w:t xml:space="preserve">. </w:t>
      </w:r>
      <w:r w:rsidRPr="003167C0">
        <w:rPr>
          <w:rFonts w:hAnsi="Times New Roman" w:cs="Times New Roman"/>
          <w:color w:val="000000"/>
          <w:sz w:val="24"/>
          <w:szCs w:val="24"/>
          <w:lang w:val="ru-RU"/>
        </w:rPr>
        <w:t xml:space="preserve">Было проведено анкетирование с целью исследования семейных ценностей, нравственных позиций современных школьников в отношении к семье. По результатам анкетирования </w:t>
      </w:r>
      <w:proofErr w:type="gramStart"/>
      <w:r w:rsidRPr="003167C0">
        <w:rPr>
          <w:rFonts w:hAnsi="Times New Roman" w:cs="Times New Roman"/>
          <w:color w:val="000000"/>
          <w:sz w:val="24"/>
          <w:szCs w:val="24"/>
          <w:lang w:val="ru-RU"/>
        </w:rPr>
        <w:t>обучающихся</w:t>
      </w:r>
      <w:proofErr w:type="gramEnd"/>
      <w:r w:rsidRPr="003167C0">
        <w:rPr>
          <w:rFonts w:hAnsi="Times New Roman" w:cs="Times New Roman"/>
          <w:color w:val="000000"/>
          <w:sz w:val="24"/>
          <w:szCs w:val="24"/>
          <w:lang w:val="ru-RU"/>
        </w:rPr>
        <w:t xml:space="preserve"> можно следующие выводы:</w:t>
      </w:r>
    </w:p>
    <w:p w:rsidR="00B60DD9" w:rsidRPr="003167C0" w:rsidRDefault="00B60DD9" w:rsidP="00B771CB">
      <w:pPr>
        <w:numPr>
          <w:ilvl w:val="0"/>
          <w:numId w:val="18"/>
        </w:numPr>
        <w:spacing w:before="0" w:beforeAutospacing="0" w:after="0" w:afterAutospacing="0"/>
        <w:ind w:left="780" w:right="180"/>
        <w:contextualSpacing/>
        <w:jc w:val="both"/>
        <w:rPr>
          <w:rFonts w:hAnsi="Times New Roman" w:cs="Times New Roman"/>
          <w:color w:val="000000"/>
          <w:sz w:val="24"/>
          <w:szCs w:val="24"/>
          <w:lang w:val="ru-RU"/>
        </w:rPr>
      </w:pPr>
      <w:r w:rsidRPr="003167C0">
        <w:rPr>
          <w:rFonts w:hAnsi="Times New Roman" w:cs="Times New Roman"/>
          <w:color w:val="000000"/>
          <w:sz w:val="24"/>
          <w:szCs w:val="24"/>
          <w:lang w:val="ru-RU"/>
        </w:rPr>
        <w:t xml:space="preserve">для </w:t>
      </w:r>
      <w:r>
        <w:rPr>
          <w:rFonts w:hAnsi="Times New Roman" w:cs="Times New Roman"/>
          <w:color w:val="000000"/>
          <w:sz w:val="24"/>
          <w:szCs w:val="24"/>
          <w:lang w:val="ru-RU"/>
        </w:rPr>
        <w:t>96</w:t>
      </w:r>
      <w:r w:rsidRPr="003167C0">
        <w:rPr>
          <w:rFonts w:hAnsi="Times New Roman" w:cs="Times New Roman"/>
          <w:color w:val="000000"/>
          <w:sz w:val="24"/>
          <w:szCs w:val="24"/>
          <w:lang w:val="ru-RU"/>
        </w:rPr>
        <w:t xml:space="preserve">% опрошенных </w:t>
      </w:r>
      <w:r>
        <w:rPr>
          <w:rFonts w:hAnsi="Times New Roman" w:cs="Times New Roman"/>
          <w:color w:val="000000"/>
          <w:sz w:val="24"/>
          <w:szCs w:val="24"/>
          <w:lang w:val="ru-RU"/>
        </w:rPr>
        <w:t xml:space="preserve">учащихся </w:t>
      </w:r>
      <w:r w:rsidRPr="003167C0">
        <w:rPr>
          <w:rFonts w:hAnsi="Times New Roman" w:cs="Times New Roman"/>
          <w:color w:val="000000"/>
          <w:sz w:val="24"/>
          <w:szCs w:val="24"/>
          <w:lang w:val="ru-RU"/>
        </w:rPr>
        <w:t>на первом месте семья;</w:t>
      </w:r>
    </w:p>
    <w:p w:rsidR="00B60DD9" w:rsidRPr="00B771CB" w:rsidRDefault="00B60DD9" w:rsidP="00B60DD9">
      <w:pPr>
        <w:numPr>
          <w:ilvl w:val="0"/>
          <w:numId w:val="18"/>
        </w:numPr>
        <w:spacing w:before="0" w:beforeAutospacing="0" w:after="0" w:afterAutospacing="0"/>
        <w:ind w:left="780" w:right="180"/>
        <w:contextualSpacing/>
        <w:jc w:val="both"/>
        <w:rPr>
          <w:rFonts w:hAnsi="Times New Roman" w:cs="Times New Roman"/>
          <w:color w:val="000000"/>
          <w:sz w:val="24"/>
          <w:szCs w:val="24"/>
          <w:lang w:val="ru-RU"/>
        </w:rPr>
      </w:pPr>
      <w:r w:rsidRPr="003167C0">
        <w:rPr>
          <w:rFonts w:hAnsi="Times New Roman" w:cs="Times New Roman"/>
          <w:color w:val="000000"/>
          <w:sz w:val="24"/>
          <w:szCs w:val="24"/>
          <w:lang w:val="ru-RU"/>
        </w:rPr>
        <w:t>почти все старшеклассники считают, что залогом счастливой семейной жизни могут быть только браки, заключенные по любви и семьи, где чтут традиции и обычаи народов Дагестана.</w:t>
      </w:r>
    </w:p>
    <w:p w:rsidR="00B60DD9" w:rsidRPr="00B771CB" w:rsidRDefault="00B60DD9" w:rsidP="00B771CB">
      <w:pPr>
        <w:spacing w:before="0" w:beforeAutospacing="0" w:after="0" w:afterAutospacing="0"/>
        <w:jc w:val="both"/>
        <w:rPr>
          <w:rFonts w:ascii="Times New Roman" w:hAnsi="Times New Roman" w:cs="Times New Roman"/>
          <w:b/>
          <w:sz w:val="24"/>
          <w:szCs w:val="24"/>
          <w:lang w:val="ru-RU"/>
        </w:rPr>
      </w:pPr>
      <w:r w:rsidRPr="00DC56A6">
        <w:rPr>
          <w:rFonts w:hAnsi="Times New Roman" w:cs="Times New Roman"/>
          <w:color w:val="000000"/>
          <w:sz w:val="24"/>
          <w:szCs w:val="24"/>
          <w:lang w:val="ru-RU"/>
        </w:rPr>
        <w:t>4</w:t>
      </w:r>
      <w:r w:rsidRPr="00220E25">
        <w:rPr>
          <w:rFonts w:hAnsi="Times New Roman" w:cs="Times New Roman"/>
          <w:b/>
          <w:color w:val="000000"/>
          <w:sz w:val="24"/>
          <w:szCs w:val="24"/>
          <w:lang w:val="ru-RU"/>
        </w:rPr>
        <w:t xml:space="preserve">. В течение года обучающиеся и родители приняли участие в наиболее значимых федеральных, </w:t>
      </w:r>
      <w:r w:rsidR="00B771CB">
        <w:rPr>
          <w:rFonts w:hAnsi="Times New Roman" w:cs="Times New Roman"/>
          <w:b/>
          <w:color w:val="000000"/>
          <w:sz w:val="24"/>
          <w:szCs w:val="24"/>
          <w:lang w:val="ru-RU"/>
        </w:rPr>
        <w:t>региональ</w:t>
      </w:r>
      <w:r w:rsidRPr="00220E25">
        <w:rPr>
          <w:rFonts w:hAnsi="Times New Roman" w:cs="Times New Roman"/>
          <w:b/>
          <w:color w:val="000000"/>
          <w:sz w:val="24"/>
          <w:szCs w:val="24"/>
          <w:lang w:val="ru-RU"/>
        </w:rPr>
        <w:t>ных и муниципальных мероприятиях:</w:t>
      </w:r>
    </w:p>
    <w:tbl>
      <w:tblPr>
        <w:tblpPr w:leftFromText="180" w:rightFromText="180" w:vertAnchor="page" w:horzAnchor="margin" w:tblpXSpec="center" w:tblpY="13461"/>
        <w:tblW w:w="1088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7"/>
        <w:gridCol w:w="2802"/>
        <w:gridCol w:w="1134"/>
        <w:gridCol w:w="1984"/>
        <w:gridCol w:w="1985"/>
        <w:gridCol w:w="141"/>
        <w:gridCol w:w="2268"/>
      </w:tblGrid>
      <w:tr w:rsidR="00B60DD9" w:rsidRPr="00EE371B" w:rsidTr="004B7058">
        <w:tc>
          <w:tcPr>
            <w:tcW w:w="567" w:type="dxa"/>
            <w:vAlign w:val="center"/>
            <w:hideMark/>
          </w:tcPr>
          <w:p w:rsidR="00B60DD9" w:rsidRPr="00EE371B" w:rsidRDefault="00B60DD9" w:rsidP="004B7058">
            <w:pPr>
              <w:jc w:val="center"/>
              <w:rPr>
                <w:rFonts w:ascii="Times New Roman" w:hAnsi="Times New Roman" w:cs="Times New Roman"/>
                <w:b/>
              </w:rPr>
            </w:pPr>
            <w:r w:rsidRPr="00EE371B">
              <w:rPr>
                <w:rFonts w:ascii="Times New Roman" w:hAnsi="Times New Roman" w:cs="Times New Roman"/>
                <w:b/>
              </w:rPr>
              <w:t>№</w:t>
            </w:r>
          </w:p>
        </w:tc>
        <w:tc>
          <w:tcPr>
            <w:tcW w:w="2802" w:type="dxa"/>
            <w:vAlign w:val="center"/>
            <w:hideMark/>
          </w:tcPr>
          <w:p w:rsidR="00B60DD9" w:rsidRPr="00EE371B" w:rsidRDefault="00B60DD9" w:rsidP="004B7058">
            <w:pPr>
              <w:jc w:val="center"/>
              <w:rPr>
                <w:rFonts w:ascii="Times New Roman" w:hAnsi="Times New Roman" w:cs="Times New Roman"/>
                <w:b/>
              </w:rPr>
            </w:pPr>
            <w:proofErr w:type="spellStart"/>
            <w:r w:rsidRPr="00EE371B">
              <w:rPr>
                <w:rFonts w:ascii="Times New Roman" w:hAnsi="Times New Roman" w:cs="Times New Roman"/>
                <w:b/>
              </w:rPr>
              <w:t>Наименование</w:t>
            </w:r>
            <w:proofErr w:type="spellEnd"/>
            <w:r w:rsidRPr="00EE371B">
              <w:rPr>
                <w:rFonts w:ascii="Times New Roman" w:hAnsi="Times New Roman" w:cs="Times New Roman"/>
                <w:b/>
              </w:rPr>
              <w:t xml:space="preserve"> </w:t>
            </w:r>
            <w:proofErr w:type="spellStart"/>
            <w:r w:rsidRPr="00EE371B">
              <w:rPr>
                <w:rFonts w:ascii="Times New Roman" w:hAnsi="Times New Roman" w:cs="Times New Roman"/>
                <w:b/>
              </w:rPr>
              <w:t>конкурса</w:t>
            </w:r>
            <w:proofErr w:type="spellEnd"/>
            <w:r w:rsidRPr="00EE371B">
              <w:rPr>
                <w:rFonts w:ascii="Times New Roman" w:hAnsi="Times New Roman" w:cs="Times New Roman"/>
                <w:b/>
              </w:rPr>
              <w:t xml:space="preserve">, </w:t>
            </w:r>
            <w:proofErr w:type="spellStart"/>
            <w:r w:rsidRPr="00EE371B">
              <w:rPr>
                <w:rFonts w:ascii="Times New Roman" w:hAnsi="Times New Roman" w:cs="Times New Roman"/>
                <w:b/>
              </w:rPr>
              <w:t>соревнований</w:t>
            </w:r>
            <w:proofErr w:type="spellEnd"/>
            <w:r w:rsidRPr="00EE371B">
              <w:rPr>
                <w:rFonts w:ascii="Times New Roman" w:hAnsi="Times New Roman" w:cs="Times New Roman"/>
                <w:b/>
              </w:rPr>
              <w:t>.</w:t>
            </w:r>
          </w:p>
        </w:tc>
        <w:tc>
          <w:tcPr>
            <w:tcW w:w="1134" w:type="dxa"/>
            <w:vAlign w:val="center"/>
            <w:hideMark/>
          </w:tcPr>
          <w:p w:rsidR="00B60DD9" w:rsidRPr="00EE371B" w:rsidRDefault="00B60DD9" w:rsidP="004B7058">
            <w:pPr>
              <w:jc w:val="center"/>
              <w:rPr>
                <w:rFonts w:ascii="Times New Roman" w:hAnsi="Times New Roman" w:cs="Times New Roman"/>
                <w:b/>
              </w:rPr>
            </w:pPr>
            <w:proofErr w:type="spellStart"/>
            <w:r w:rsidRPr="004B7058">
              <w:rPr>
                <w:rFonts w:ascii="Times New Roman" w:hAnsi="Times New Roman" w:cs="Times New Roman"/>
                <w:b/>
                <w:sz w:val="20"/>
              </w:rPr>
              <w:t>Результат</w:t>
            </w:r>
            <w:proofErr w:type="spellEnd"/>
          </w:p>
        </w:tc>
        <w:tc>
          <w:tcPr>
            <w:tcW w:w="1984" w:type="dxa"/>
            <w:vAlign w:val="center"/>
            <w:hideMark/>
          </w:tcPr>
          <w:p w:rsidR="00B60DD9" w:rsidRPr="00EE371B" w:rsidRDefault="00B60DD9" w:rsidP="004B7058">
            <w:pPr>
              <w:jc w:val="center"/>
              <w:rPr>
                <w:rFonts w:ascii="Times New Roman" w:hAnsi="Times New Roman" w:cs="Times New Roman"/>
                <w:b/>
              </w:rPr>
            </w:pPr>
            <w:proofErr w:type="spellStart"/>
            <w:r w:rsidRPr="00EE371B">
              <w:rPr>
                <w:rFonts w:ascii="Times New Roman" w:hAnsi="Times New Roman" w:cs="Times New Roman"/>
                <w:b/>
              </w:rPr>
              <w:t>Уровень</w:t>
            </w:r>
            <w:proofErr w:type="spellEnd"/>
          </w:p>
        </w:tc>
        <w:tc>
          <w:tcPr>
            <w:tcW w:w="1985" w:type="dxa"/>
            <w:vAlign w:val="center"/>
            <w:hideMark/>
          </w:tcPr>
          <w:p w:rsidR="00B60DD9" w:rsidRPr="00EE371B" w:rsidRDefault="00B60DD9" w:rsidP="004B7058">
            <w:pPr>
              <w:jc w:val="center"/>
              <w:rPr>
                <w:rFonts w:ascii="Times New Roman" w:hAnsi="Times New Roman" w:cs="Times New Roman"/>
                <w:b/>
              </w:rPr>
            </w:pPr>
            <w:proofErr w:type="spellStart"/>
            <w:r w:rsidRPr="00EE371B">
              <w:rPr>
                <w:rFonts w:ascii="Times New Roman" w:hAnsi="Times New Roman" w:cs="Times New Roman"/>
                <w:b/>
              </w:rPr>
              <w:t>Ответственный</w:t>
            </w:r>
            <w:proofErr w:type="spellEnd"/>
            <w:r w:rsidRPr="00EE371B">
              <w:rPr>
                <w:rFonts w:ascii="Times New Roman" w:hAnsi="Times New Roman" w:cs="Times New Roman"/>
                <w:b/>
              </w:rPr>
              <w:t xml:space="preserve"> </w:t>
            </w:r>
            <w:proofErr w:type="spellStart"/>
            <w:r w:rsidRPr="00EE371B">
              <w:rPr>
                <w:rFonts w:ascii="Times New Roman" w:hAnsi="Times New Roman" w:cs="Times New Roman"/>
                <w:b/>
              </w:rPr>
              <w:t>педагог</w:t>
            </w:r>
            <w:proofErr w:type="spellEnd"/>
          </w:p>
        </w:tc>
        <w:tc>
          <w:tcPr>
            <w:tcW w:w="2409" w:type="dxa"/>
            <w:gridSpan w:val="2"/>
            <w:vAlign w:val="center"/>
            <w:hideMark/>
          </w:tcPr>
          <w:p w:rsidR="00B60DD9" w:rsidRPr="00E14DE5" w:rsidRDefault="00B60DD9" w:rsidP="004B7058">
            <w:pPr>
              <w:jc w:val="center"/>
              <w:rPr>
                <w:rFonts w:ascii="Times New Roman" w:hAnsi="Times New Roman" w:cs="Times New Roman"/>
                <w:b/>
              </w:rPr>
            </w:pPr>
            <w:proofErr w:type="spellStart"/>
            <w:r w:rsidRPr="00E14DE5">
              <w:rPr>
                <w:rFonts w:ascii="Times New Roman" w:hAnsi="Times New Roman" w:cs="Times New Roman"/>
                <w:b/>
              </w:rPr>
              <w:t>Учащиеся</w:t>
            </w:r>
            <w:proofErr w:type="spellEnd"/>
            <w:r w:rsidRPr="00E14DE5">
              <w:rPr>
                <w:rFonts w:ascii="Times New Roman" w:hAnsi="Times New Roman" w:cs="Times New Roman"/>
                <w:b/>
              </w:rPr>
              <w:t xml:space="preserve">, </w:t>
            </w:r>
            <w:proofErr w:type="spellStart"/>
            <w:r w:rsidRPr="00E14DE5">
              <w:rPr>
                <w:rFonts w:ascii="Times New Roman" w:hAnsi="Times New Roman" w:cs="Times New Roman"/>
                <w:b/>
              </w:rPr>
              <w:t>принявшие</w:t>
            </w:r>
            <w:proofErr w:type="spellEnd"/>
            <w:r w:rsidRPr="00E14DE5">
              <w:rPr>
                <w:rFonts w:ascii="Times New Roman" w:hAnsi="Times New Roman" w:cs="Times New Roman"/>
                <w:b/>
              </w:rPr>
              <w:t xml:space="preserve"> </w:t>
            </w:r>
            <w:proofErr w:type="spellStart"/>
            <w:r w:rsidRPr="00E14DE5">
              <w:rPr>
                <w:rFonts w:ascii="Times New Roman" w:hAnsi="Times New Roman" w:cs="Times New Roman"/>
                <w:b/>
              </w:rPr>
              <w:t>участие</w:t>
            </w:r>
            <w:proofErr w:type="spellEnd"/>
          </w:p>
        </w:tc>
      </w:tr>
      <w:tr w:rsidR="004B7058" w:rsidRPr="00EE371B" w:rsidTr="004B7058">
        <w:tc>
          <w:tcPr>
            <w:tcW w:w="10881" w:type="dxa"/>
            <w:gridSpan w:val="7"/>
            <w:vAlign w:val="center"/>
            <w:hideMark/>
          </w:tcPr>
          <w:p w:rsidR="004B7058" w:rsidRPr="00EE371B" w:rsidRDefault="004B7058" w:rsidP="004B7058">
            <w:pPr>
              <w:jc w:val="center"/>
              <w:rPr>
                <w:rFonts w:ascii="Times New Roman" w:hAnsi="Times New Roman" w:cs="Times New Roman"/>
                <w:b/>
              </w:rPr>
            </w:pPr>
            <w:proofErr w:type="spellStart"/>
            <w:r w:rsidRPr="009757B0">
              <w:rPr>
                <w:rFonts w:ascii="Times New Roman" w:hAnsi="Times New Roman" w:cs="Times New Roman"/>
                <w:b/>
                <w:sz w:val="28"/>
              </w:rPr>
              <w:t>Январь-август</w:t>
            </w:r>
            <w:proofErr w:type="spellEnd"/>
            <w:r w:rsidRPr="009757B0">
              <w:rPr>
                <w:rFonts w:ascii="Times New Roman" w:hAnsi="Times New Roman" w:cs="Times New Roman"/>
                <w:b/>
                <w:sz w:val="28"/>
              </w:rPr>
              <w:t xml:space="preserve"> 2024</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Бессмертен</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подвиг</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героев</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Махачева</w:t>
            </w:r>
            <w:proofErr w:type="spellEnd"/>
            <w:r w:rsidRPr="009757B0">
              <w:rPr>
                <w:rFonts w:ascii="Times New Roman" w:hAnsi="Times New Roman" w:cs="Times New Roman"/>
                <w:sz w:val="24"/>
                <w:szCs w:val="24"/>
              </w:rPr>
              <w:t xml:space="preserve"> М. 4а</w:t>
            </w:r>
          </w:p>
        </w:tc>
      </w:tr>
      <w:tr w:rsidR="00B60DD9" w:rsidRPr="00EE371B" w:rsidTr="004B7058">
        <w:trPr>
          <w:trHeight w:val="284"/>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w:t>
            </w:r>
          </w:p>
        </w:tc>
        <w:tc>
          <w:tcPr>
            <w:tcW w:w="2802" w:type="dxa"/>
            <w:vAlign w:val="center"/>
            <w:hideMark/>
          </w:tcPr>
          <w:p w:rsidR="00B60DD9" w:rsidRPr="004B7058" w:rsidRDefault="00B60DD9" w:rsidP="004B7058">
            <w:pPr>
              <w:spacing w:before="0" w:beforeAutospacing="0" w:after="0" w:afterAutospacing="0"/>
              <w:rPr>
                <w:rFonts w:ascii="Times New Roman" w:hAnsi="Times New Roman" w:cs="Times New Roman"/>
                <w:sz w:val="24"/>
                <w:szCs w:val="24"/>
                <w:lang w:val="ru-RU"/>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Видео-взгляд</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4B7058">
              <w:rPr>
                <w:rFonts w:ascii="Times New Roman" w:hAnsi="Times New Roman" w:cs="Times New Roman"/>
                <w:szCs w:val="24"/>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Юсупова</w:t>
            </w:r>
            <w:proofErr w:type="spellEnd"/>
            <w:r w:rsidRPr="009757B0">
              <w:rPr>
                <w:rFonts w:ascii="Times New Roman" w:hAnsi="Times New Roman" w:cs="Times New Roman"/>
                <w:sz w:val="24"/>
                <w:szCs w:val="24"/>
              </w:rPr>
              <w:t xml:space="preserve">  А.М.</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Казуваева</w:t>
            </w:r>
            <w:proofErr w:type="spellEnd"/>
            <w:r w:rsidRPr="009757B0">
              <w:rPr>
                <w:rFonts w:ascii="Times New Roman" w:hAnsi="Times New Roman" w:cs="Times New Roman"/>
                <w:sz w:val="24"/>
                <w:szCs w:val="24"/>
              </w:rPr>
              <w:t xml:space="preserve"> Ш. 8б</w:t>
            </w:r>
          </w:p>
        </w:tc>
      </w:tr>
      <w:tr w:rsidR="00B60DD9" w:rsidRPr="00F523AB" w:rsidTr="004B7058">
        <w:trPr>
          <w:trHeight w:val="565"/>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3</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Мастерская</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Деда</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Мороза</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BD0AD3" w:rsidRDefault="00B60DD9" w:rsidP="004B7058">
            <w:pPr>
              <w:spacing w:before="0" w:beforeAutospacing="0" w:after="0" w:afterAutospacing="0"/>
              <w:jc w:val="center"/>
              <w:rPr>
                <w:rFonts w:ascii="Times New Roman" w:hAnsi="Times New Roman" w:cs="Times New Roman"/>
                <w:sz w:val="24"/>
                <w:szCs w:val="24"/>
                <w:lang w:val="ru-RU"/>
              </w:rPr>
            </w:pPr>
            <w:proofErr w:type="spellStart"/>
            <w:r w:rsidRPr="004B7058">
              <w:rPr>
                <w:rFonts w:ascii="Times New Roman" w:hAnsi="Times New Roman" w:cs="Times New Roman"/>
                <w:sz w:val="20"/>
                <w:szCs w:val="24"/>
                <w:lang w:val="ru-RU"/>
              </w:rPr>
              <w:t>Хастинова</w:t>
            </w:r>
            <w:proofErr w:type="spellEnd"/>
            <w:r w:rsidRPr="004B7058">
              <w:rPr>
                <w:rFonts w:ascii="Times New Roman" w:hAnsi="Times New Roman" w:cs="Times New Roman"/>
                <w:sz w:val="20"/>
                <w:szCs w:val="24"/>
                <w:lang w:val="ru-RU"/>
              </w:rPr>
              <w:t xml:space="preserve"> </w:t>
            </w:r>
            <w:proofErr w:type="spellStart"/>
            <w:r w:rsidRPr="004B7058">
              <w:rPr>
                <w:rFonts w:ascii="Times New Roman" w:hAnsi="Times New Roman" w:cs="Times New Roman"/>
                <w:sz w:val="20"/>
                <w:szCs w:val="24"/>
                <w:lang w:val="ru-RU"/>
              </w:rPr>
              <w:t>З.И.Магомедова</w:t>
            </w:r>
            <w:proofErr w:type="spellEnd"/>
            <w:r w:rsidRPr="004B7058">
              <w:rPr>
                <w:rFonts w:ascii="Times New Roman" w:hAnsi="Times New Roman" w:cs="Times New Roman"/>
                <w:sz w:val="20"/>
                <w:szCs w:val="24"/>
                <w:lang w:val="ru-RU"/>
              </w:rPr>
              <w:t xml:space="preserve"> </w:t>
            </w:r>
            <w:proofErr w:type="spellStart"/>
            <w:r w:rsidRPr="004B7058">
              <w:rPr>
                <w:rFonts w:ascii="Times New Roman" w:hAnsi="Times New Roman" w:cs="Times New Roman"/>
                <w:sz w:val="20"/>
                <w:szCs w:val="24"/>
                <w:lang w:val="ru-RU"/>
              </w:rPr>
              <w:t>Р.А.Ахмедова</w:t>
            </w:r>
            <w:proofErr w:type="spellEnd"/>
            <w:r w:rsidRPr="004B7058">
              <w:rPr>
                <w:rFonts w:ascii="Times New Roman" w:hAnsi="Times New Roman" w:cs="Times New Roman"/>
                <w:sz w:val="20"/>
                <w:szCs w:val="24"/>
                <w:lang w:val="ru-RU"/>
              </w:rPr>
              <w:t xml:space="preserve"> К.Ф.</w:t>
            </w:r>
          </w:p>
        </w:tc>
        <w:tc>
          <w:tcPr>
            <w:tcW w:w="2268" w:type="dxa"/>
            <w:vAlign w:val="center"/>
            <w:hideMark/>
          </w:tcPr>
          <w:p w:rsidR="00B60DD9" w:rsidRPr="005F3D6A" w:rsidRDefault="00B60DD9" w:rsidP="004B7058">
            <w:pPr>
              <w:spacing w:before="0" w:beforeAutospacing="0" w:after="0" w:afterAutospacing="0"/>
              <w:jc w:val="center"/>
              <w:rPr>
                <w:rFonts w:ascii="Times New Roman" w:hAnsi="Times New Roman" w:cs="Times New Roman"/>
                <w:sz w:val="24"/>
                <w:szCs w:val="24"/>
                <w:lang w:val="ru-RU"/>
              </w:rPr>
            </w:pPr>
            <w:proofErr w:type="spellStart"/>
            <w:r w:rsidRPr="005F3D6A">
              <w:rPr>
                <w:rFonts w:ascii="Times New Roman" w:hAnsi="Times New Roman" w:cs="Times New Roman"/>
                <w:sz w:val="24"/>
                <w:szCs w:val="24"/>
                <w:lang w:val="ru-RU"/>
              </w:rPr>
              <w:t>Муталимов</w:t>
            </w:r>
            <w:proofErr w:type="spellEnd"/>
            <w:r w:rsidRPr="005F3D6A">
              <w:rPr>
                <w:rFonts w:ascii="Times New Roman" w:hAnsi="Times New Roman" w:cs="Times New Roman"/>
                <w:sz w:val="24"/>
                <w:szCs w:val="24"/>
                <w:lang w:val="ru-RU"/>
              </w:rPr>
              <w:t xml:space="preserve"> А.1а</w:t>
            </w:r>
          </w:p>
          <w:p w:rsidR="00B60DD9" w:rsidRPr="005F3D6A" w:rsidRDefault="00B60DD9" w:rsidP="004B7058">
            <w:pPr>
              <w:spacing w:before="0" w:beforeAutospacing="0" w:after="0" w:afterAutospacing="0"/>
              <w:jc w:val="center"/>
              <w:rPr>
                <w:rFonts w:ascii="Times New Roman" w:hAnsi="Times New Roman" w:cs="Times New Roman"/>
                <w:sz w:val="24"/>
                <w:szCs w:val="24"/>
                <w:lang w:val="ru-RU"/>
              </w:rPr>
            </w:pPr>
            <w:r w:rsidRPr="005F3D6A">
              <w:rPr>
                <w:rFonts w:ascii="Times New Roman" w:hAnsi="Times New Roman" w:cs="Times New Roman"/>
                <w:sz w:val="24"/>
                <w:szCs w:val="24"/>
                <w:lang w:val="ru-RU"/>
              </w:rPr>
              <w:t>Дадашева А.1г</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4</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Лучший</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школьный</w:t>
            </w:r>
            <w:proofErr w:type="spellEnd"/>
            <w:r w:rsidRPr="009757B0">
              <w:rPr>
                <w:rFonts w:ascii="Times New Roman" w:hAnsi="Times New Roman" w:cs="Times New Roman"/>
                <w:sz w:val="24"/>
                <w:szCs w:val="24"/>
              </w:rPr>
              <w:t xml:space="preserve"> музей-2023»</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Меджидова</w:t>
            </w:r>
            <w:proofErr w:type="spellEnd"/>
            <w:r w:rsidRPr="009757B0">
              <w:rPr>
                <w:rFonts w:ascii="Times New Roman" w:hAnsi="Times New Roman" w:cs="Times New Roman"/>
                <w:sz w:val="24"/>
                <w:szCs w:val="24"/>
              </w:rPr>
              <w:t xml:space="preserve"> А.А.</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
        </w:tc>
      </w:tr>
      <w:tr w:rsidR="00B60DD9" w:rsidRPr="00EE371B" w:rsidTr="004B7058">
        <w:trPr>
          <w:trHeight w:val="162"/>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5</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«ГТО»</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rFonts w:ascii="Times New Roman" w:hAnsi="Times New Roman" w:cs="Times New Roman"/>
                <w:sz w:val="24"/>
                <w:szCs w:val="24"/>
                <w:lang w:val="ru-RU"/>
              </w:rPr>
            </w:pPr>
            <w:proofErr w:type="spellStart"/>
            <w:r w:rsidRPr="009757B0">
              <w:rPr>
                <w:rFonts w:ascii="Times New Roman" w:hAnsi="Times New Roman" w:cs="Times New Roman"/>
                <w:sz w:val="24"/>
                <w:szCs w:val="24"/>
              </w:rPr>
              <w:t>Чекусова</w:t>
            </w:r>
            <w:proofErr w:type="spellEnd"/>
            <w:r w:rsidRPr="009757B0">
              <w:rPr>
                <w:rFonts w:ascii="Times New Roman" w:hAnsi="Times New Roman" w:cs="Times New Roman"/>
                <w:sz w:val="24"/>
                <w:szCs w:val="24"/>
              </w:rPr>
              <w:t xml:space="preserve"> Э.Т.</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6</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Лучший</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школьный</w:t>
            </w:r>
            <w:proofErr w:type="spellEnd"/>
            <w:r w:rsidRPr="009757B0">
              <w:rPr>
                <w:rFonts w:ascii="Times New Roman" w:hAnsi="Times New Roman" w:cs="Times New Roman"/>
                <w:sz w:val="24"/>
                <w:szCs w:val="24"/>
              </w:rPr>
              <w:t xml:space="preserve"> музей-2023»</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4B7058">
              <w:rPr>
                <w:rFonts w:ascii="Times New Roman" w:hAnsi="Times New Roman" w:cs="Times New Roman"/>
                <w:szCs w:val="24"/>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Меджидова</w:t>
            </w:r>
            <w:proofErr w:type="spellEnd"/>
            <w:r w:rsidRPr="009757B0">
              <w:rPr>
                <w:rFonts w:ascii="Times New Roman" w:hAnsi="Times New Roman" w:cs="Times New Roman"/>
                <w:sz w:val="24"/>
                <w:szCs w:val="24"/>
              </w:rPr>
              <w:t xml:space="preserve"> А.А.</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b/>
                <w:sz w:val="24"/>
                <w:szCs w:val="24"/>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7</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proofErr w:type="spellStart"/>
            <w:r w:rsidRPr="009757B0">
              <w:rPr>
                <w:rFonts w:ascii="Times New Roman" w:hAnsi="Times New Roman" w:cs="Times New Roman"/>
                <w:sz w:val="24"/>
                <w:szCs w:val="24"/>
              </w:rPr>
              <w:t>Соревнования</w:t>
            </w:r>
            <w:proofErr w:type="spellEnd"/>
            <w:r w:rsidRPr="009757B0">
              <w:rPr>
                <w:rFonts w:ascii="Times New Roman" w:hAnsi="Times New Roman" w:cs="Times New Roman"/>
                <w:sz w:val="24"/>
                <w:szCs w:val="24"/>
              </w:rPr>
              <w:t xml:space="preserve"> «ШФЛ»</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2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rFonts w:ascii="Times New Roman" w:hAnsi="Times New Roman" w:cs="Times New Roman"/>
                <w:sz w:val="20"/>
                <w:szCs w:val="24"/>
              </w:rPr>
            </w:pPr>
            <w:proofErr w:type="spellStart"/>
            <w:r w:rsidRPr="004B7058">
              <w:rPr>
                <w:rFonts w:ascii="Times New Roman" w:hAnsi="Times New Roman" w:cs="Times New Roman"/>
                <w:sz w:val="20"/>
                <w:szCs w:val="24"/>
              </w:rPr>
              <w:t>Шарапудинов</w:t>
            </w:r>
            <w:proofErr w:type="spellEnd"/>
            <w:r w:rsidRPr="004B7058">
              <w:rPr>
                <w:rFonts w:ascii="Times New Roman" w:hAnsi="Times New Roman" w:cs="Times New Roman"/>
                <w:sz w:val="20"/>
                <w:szCs w:val="24"/>
              </w:rPr>
              <w:t xml:space="preserve"> К.М.</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r w:rsidRPr="009E3DBE">
              <w:rPr>
                <w:rFonts w:ascii="Times New Roman" w:hAnsi="Times New Roman" w:cs="Times New Roman"/>
                <w:sz w:val="24"/>
                <w:szCs w:val="24"/>
              </w:rPr>
              <w:t xml:space="preserve">8 </w:t>
            </w:r>
            <w:proofErr w:type="spellStart"/>
            <w:r w:rsidRPr="009E3DBE">
              <w:rPr>
                <w:rFonts w:ascii="Times New Roman" w:hAnsi="Times New Roman" w:cs="Times New Roman"/>
                <w:sz w:val="24"/>
                <w:szCs w:val="24"/>
              </w:rPr>
              <w:t>классы</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8</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proofErr w:type="spellStart"/>
            <w:r w:rsidRPr="009757B0">
              <w:rPr>
                <w:rFonts w:ascii="Times New Roman" w:hAnsi="Times New Roman" w:cs="Times New Roman"/>
                <w:sz w:val="24"/>
                <w:szCs w:val="24"/>
              </w:rPr>
              <w:t>Соревнования</w:t>
            </w:r>
            <w:proofErr w:type="spellEnd"/>
            <w:r w:rsidRPr="009757B0">
              <w:rPr>
                <w:rFonts w:ascii="Times New Roman" w:hAnsi="Times New Roman" w:cs="Times New Roman"/>
                <w:sz w:val="24"/>
                <w:szCs w:val="24"/>
              </w:rPr>
              <w:t xml:space="preserve"> «ШФЛ»</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rFonts w:ascii="Times New Roman" w:hAnsi="Times New Roman" w:cs="Times New Roman"/>
                <w:sz w:val="20"/>
                <w:szCs w:val="24"/>
              </w:rPr>
            </w:pPr>
            <w:proofErr w:type="spellStart"/>
            <w:r w:rsidRPr="004B7058">
              <w:rPr>
                <w:rFonts w:ascii="Times New Roman" w:hAnsi="Times New Roman" w:cs="Times New Roman"/>
                <w:sz w:val="20"/>
                <w:szCs w:val="24"/>
              </w:rPr>
              <w:t>Шарапудинов</w:t>
            </w:r>
            <w:proofErr w:type="spellEnd"/>
            <w:r w:rsidRPr="004B7058">
              <w:rPr>
                <w:rFonts w:ascii="Times New Roman" w:hAnsi="Times New Roman" w:cs="Times New Roman"/>
                <w:sz w:val="20"/>
                <w:szCs w:val="24"/>
              </w:rPr>
              <w:t xml:space="preserve"> К.М.</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r w:rsidRPr="009E3DBE">
              <w:rPr>
                <w:rFonts w:ascii="Times New Roman" w:hAnsi="Times New Roman" w:cs="Times New Roman"/>
                <w:sz w:val="24"/>
                <w:szCs w:val="24"/>
              </w:rPr>
              <w:t xml:space="preserve">5 </w:t>
            </w:r>
            <w:proofErr w:type="spellStart"/>
            <w:r w:rsidRPr="009E3DBE">
              <w:rPr>
                <w:rFonts w:ascii="Times New Roman" w:hAnsi="Times New Roman" w:cs="Times New Roman"/>
                <w:sz w:val="24"/>
                <w:szCs w:val="24"/>
              </w:rPr>
              <w:t>классы</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9</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Наука</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глазами</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детей</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sz w:val="20"/>
              </w:rPr>
            </w:pPr>
            <w:proofErr w:type="spellStart"/>
            <w:r w:rsidRPr="004B7058">
              <w:rPr>
                <w:rFonts w:ascii="Times New Roman" w:hAnsi="Times New Roman" w:cs="Times New Roman"/>
                <w:sz w:val="20"/>
                <w:szCs w:val="24"/>
              </w:rPr>
              <w:t>Казимагомедова</w:t>
            </w:r>
            <w:proofErr w:type="spellEnd"/>
            <w:r w:rsidRPr="004B7058">
              <w:rPr>
                <w:rFonts w:ascii="Times New Roman" w:hAnsi="Times New Roman" w:cs="Times New Roman"/>
                <w:sz w:val="20"/>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Яхьяева</w:t>
            </w:r>
            <w:proofErr w:type="spellEnd"/>
            <w:r w:rsidRPr="009757B0">
              <w:rPr>
                <w:rFonts w:ascii="Times New Roman" w:hAnsi="Times New Roman" w:cs="Times New Roman"/>
                <w:sz w:val="24"/>
                <w:szCs w:val="24"/>
              </w:rPr>
              <w:t xml:space="preserve"> С. 4а</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10</w:t>
            </w:r>
          </w:p>
        </w:tc>
        <w:tc>
          <w:tcPr>
            <w:tcW w:w="2802" w:type="dxa"/>
            <w:vAlign w:val="center"/>
            <w:hideMark/>
          </w:tcPr>
          <w:p w:rsidR="00B60DD9" w:rsidRPr="009757B0" w:rsidRDefault="00B60DD9" w:rsidP="004B7058">
            <w:pPr>
              <w:spacing w:before="0" w:beforeAutospacing="0" w:after="0" w:afterAutospacing="0"/>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Наука</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глазами</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детей</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2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sz w:val="20"/>
              </w:rPr>
            </w:pPr>
            <w:proofErr w:type="spellStart"/>
            <w:r w:rsidRPr="004B7058">
              <w:rPr>
                <w:rFonts w:ascii="Times New Roman" w:hAnsi="Times New Roman" w:cs="Times New Roman"/>
                <w:sz w:val="20"/>
                <w:szCs w:val="24"/>
              </w:rPr>
              <w:t>Казимагомедова</w:t>
            </w:r>
            <w:proofErr w:type="spellEnd"/>
            <w:r w:rsidRPr="004B7058">
              <w:rPr>
                <w:rFonts w:ascii="Times New Roman" w:hAnsi="Times New Roman" w:cs="Times New Roman"/>
                <w:sz w:val="20"/>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Магарамов</w:t>
            </w:r>
            <w:proofErr w:type="spellEnd"/>
            <w:r w:rsidRPr="009757B0">
              <w:rPr>
                <w:rFonts w:ascii="Times New Roman" w:hAnsi="Times New Roman" w:cs="Times New Roman"/>
                <w:sz w:val="24"/>
                <w:szCs w:val="24"/>
              </w:rPr>
              <w:t xml:space="preserve"> А. 4а</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11</w:t>
            </w:r>
          </w:p>
        </w:tc>
        <w:tc>
          <w:tcPr>
            <w:tcW w:w="2802" w:type="dxa"/>
            <w:vAlign w:val="center"/>
            <w:hideMark/>
          </w:tcPr>
          <w:p w:rsidR="00B60DD9" w:rsidRPr="009757B0" w:rsidRDefault="00B60DD9" w:rsidP="004B7058">
            <w:pPr>
              <w:spacing w:before="0" w:beforeAutospacing="0" w:after="0" w:afterAutospacing="0"/>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Наука</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глазами</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детей</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sz w:val="20"/>
              </w:rPr>
            </w:pPr>
            <w:proofErr w:type="spellStart"/>
            <w:r w:rsidRPr="004B7058">
              <w:rPr>
                <w:rFonts w:ascii="Times New Roman" w:hAnsi="Times New Roman" w:cs="Times New Roman"/>
                <w:sz w:val="20"/>
                <w:szCs w:val="24"/>
              </w:rPr>
              <w:t>Казимагомедова</w:t>
            </w:r>
            <w:proofErr w:type="spellEnd"/>
            <w:r w:rsidRPr="004B7058">
              <w:rPr>
                <w:rFonts w:ascii="Times New Roman" w:hAnsi="Times New Roman" w:cs="Times New Roman"/>
                <w:sz w:val="20"/>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Айдаева</w:t>
            </w:r>
            <w:proofErr w:type="spellEnd"/>
            <w:r w:rsidRPr="009757B0">
              <w:rPr>
                <w:rFonts w:ascii="Times New Roman" w:hAnsi="Times New Roman" w:cs="Times New Roman"/>
                <w:sz w:val="24"/>
                <w:szCs w:val="24"/>
              </w:rPr>
              <w:t xml:space="preserve"> Н. 4а</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12</w:t>
            </w:r>
          </w:p>
        </w:tc>
        <w:tc>
          <w:tcPr>
            <w:tcW w:w="2802" w:type="dxa"/>
            <w:vAlign w:val="center"/>
            <w:hideMark/>
          </w:tcPr>
          <w:p w:rsidR="00B60DD9" w:rsidRPr="005F3D6A" w:rsidRDefault="00B60DD9" w:rsidP="004B7058">
            <w:pPr>
              <w:spacing w:before="0" w:beforeAutospacing="0" w:after="0" w:afterAutospacing="0"/>
              <w:rPr>
                <w:rFonts w:ascii="Times New Roman" w:hAnsi="Times New Roman" w:cs="Times New Roman"/>
                <w:sz w:val="24"/>
                <w:szCs w:val="24"/>
                <w:lang w:val="ru-RU"/>
              </w:rPr>
            </w:pPr>
            <w:r w:rsidRPr="005F3D6A">
              <w:rPr>
                <w:rFonts w:ascii="Times New Roman" w:hAnsi="Times New Roman" w:cs="Times New Roman"/>
                <w:sz w:val="24"/>
                <w:szCs w:val="24"/>
                <w:lang w:val="ru-RU"/>
              </w:rPr>
              <w:t>Олимпиада по школьному краеведению  «Моя семья в летописи республики»</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rFonts w:ascii="Times New Roman" w:hAnsi="Times New Roman" w:cs="Times New Roman"/>
                <w:sz w:val="20"/>
                <w:szCs w:val="24"/>
              </w:rPr>
            </w:pPr>
            <w:proofErr w:type="spellStart"/>
            <w:r w:rsidRPr="004B7058">
              <w:rPr>
                <w:rFonts w:ascii="Times New Roman" w:hAnsi="Times New Roman" w:cs="Times New Roman"/>
                <w:sz w:val="20"/>
                <w:szCs w:val="24"/>
              </w:rPr>
              <w:t>Казимагомедова</w:t>
            </w:r>
            <w:proofErr w:type="spellEnd"/>
            <w:r w:rsidRPr="004B7058">
              <w:rPr>
                <w:rFonts w:ascii="Times New Roman" w:hAnsi="Times New Roman" w:cs="Times New Roman"/>
                <w:sz w:val="20"/>
                <w:szCs w:val="24"/>
              </w:rPr>
              <w:t xml:space="preserve"> С.У.</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roofErr w:type="spellStart"/>
            <w:r w:rsidRPr="009E3DBE">
              <w:rPr>
                <w:rFonts w:ascii="Times New Roman" w:hAnsi="Times New Roman" w:cs="Times New Roman"/>
                <w:sz w:val="24"/>
                <w:szCs w:val="24"/>
              </w:rPr>
              <w:t>Айдаева</w:t>
            </w:r>
            <w:proofErr w:type="spellEnd"/>
            <w:r w:rsidRPr="009E3DBE">
              <w:rPr>
                <w:rFonts w:ascii="Times New Roman" w:hAnsi="Times New Roman" w:cs="Times New Roman"/>
                <w:sz w:val="24"/>
                <w:szCs w:val="24"/>
              </w:rPr>
              <w:t xml:space="preserve"> Н. 4а</w:t>
            </w:r>
          </w:p>
        </w:tc>
      </w:tr>
      <w:tr w:rsidR="00B60DD9" w:rsidRPr="00EE371B" w:rsidTr="004B7058">
        <w:trPr>
          <w:trHeight w:val="30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13</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 xml:space="preserve">«А </w:t>
            </w:r>
            <w:proofErr w:type="spellStart"/>
            <w:r w:rsidRPr="009757B0">
              <w:rPr>
                <w:rFonts w:ascii="Times New Roman" w:hAnsi="Times New Roman" w:cs="Times New Roman"/>
                <w:sz w:val="24"/>
                <w:szCs w:val="24"/>
              </w:rPr>
              <w:t>ну-ка</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парни</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4B7058">
              <w:rPr>
                <w:rFonts w:ascii="Times New Roman" w:hAnsi="Times New Roman" w:cs="Times New Roman"/>
                <w:sz w:val="20"/>
                <w:szCs w:val="24"/>
              </w:rPr>
              <w:t>Ханустранов</w:t>
            </w:r>
            <w:proofErr w:type="spellEnd"/>
            <w:r w:rsidRPr="004B7058">
              <w:rPr>
                <w:rFonts w:ascii="Times New Roman" w:hAnsi="Times New Roman" w:cs="Times New Roman"/>
                <w:sz w:val="20"/>
                <w:szCs w:val="24"/>
              </w:rPr>
              <w:t xml:space="preserve"> М.М.</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roofErr w:type="spellStart"/>
            <w:r w:rsidRPr="009E3DBE">
              <w:rPr>
                <w:rFonts w:ascii="Times New Roman" w:hAnsi="Times New Roman" w:cs="Times New Roman"/>
                <w:sz w:val="24"/>
                <w:szCs w:val="24"/>
              </w:rPr>
              <w:t>Учащиеся</w:t>
            </w:r>
            <w:proofErr w:type="spellEnd"/>
            <w:r w:rsidRPr="009E3DBE">
              <w:rPr>
                <w:rFonts w:ascii="Times New Roman" w:hAnsi="Times New Roman" w:cs="Times New Roman"/>
                <w:sz w:val="24"/>
                <w:szCs w:val="24"/>
              </w:rPr>
              <w:t xml:space="preserve">  8-11 </w:t>
            </w:r>
            <w:proofErr w:type="spellStart"/>
            <w:r w:rsidRPr="009E3DBE">
              <w:rPr>
                <w:rFonts w:ascii="Times New Roman" w:hAnsi="Times New Roman" w:cs="Times New Roman"/>
                <w:sz w:val="24"/>
                <w:szCs w:val="24"/>
              </w:rPr>
              <w:t>классов</w:t>
            </w:r>
            <w:proofErr w:type="spellEnd"/>
          </w:p>
        </w:tc>
      </w:tr>
      <w:tr w:rsidR="00B60DD9" w:rsidRPr="00EE371B" w:rsidTr="004B7058">
        <w:trPr>
          <w:trHeight w:val="884"/>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14</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Воспитание</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искусством</w:t>
            </w:r>
            <w:proofErr w:type="spellEnd"/>
            <w:r w:rsidRPr="009757B0">
              <w:rPr>
                <w:rFonts w:ascii="Times New Roman" w:hAnsi="Times New Roman" w:cs="Times New Roman"/>
                <w:sz w:val="24"/>
                <w:szCs w:val="24"/>
              </w:rPr>
              <w:t xml:space="preserve"> -2024»</w:t>
            </w:r>
            <w:r w:rsidR="004B7058">
              <w:rPr>
                <w:rFonts w:ascii="Times New Roman" w:hAnsi="Times New Roman" w:cs="Times New Roman"/>
                <w:sz w:val="24"/>
                <w:szCs w:val="24"/>
              </w:rPr>
              <w:t>(</w:t>
            </w:r>
            <w:proofErr w:type="spellStart"/>
            <w:r w:rsidRPr="009757B0">
              <w:rPr>
                <w:rFonts w:ascii="Times New Roman" w:hAnsi="Times New Roman" w:cs="Times New Roman"/>
                <w:sz w:val="24"/>
                <w:szCs w:val="24"/>
              </w:rPr>
              <w:t>методическая</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разработка</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Гран</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При</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С.У.</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b/>
                <w:sz w:val="24"/>
                <w:szCs w:val="24"/>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15</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Покажи</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свой</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талант</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4B7058">
              <w:rPr>
                <w:rFonts w:ascii="Times New Roman" w:hAnsi="Times New Roman" w:cs="Times New Roman"/>
                <w:sz w:val="20"/>
                <w:szCs w:val="24"/>
              </w:rPr>
              <w:t>Казимагомедова</w:t>
            </w:r>
            <w:proofErr w:type="spellEnd"/>
            <w:r w:rsidRPr="004B7058">
              <w:rPr>
                <w:rFonts w:ascii="Times New Roman" w:hAnsi="Times New Roman" w:cs="Times New Roman"/>
                <w:sz w:val="20"/>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Айдаева</w:t>
            </w:r>
            <w:proofErr w:type="spellEnd"/>
            <w:r w:rsidRPr="009757B0">
              <w:rPr>
                <w:rFonts w:ascii="Times New Roman" w:hAnsi="Times New Roman" w:cs="Times New Roman"/>
                <w:sz w:val="24"/>
                <w:szCs w:val="24"/>
              </w:rPr>
              <w:t xml:space="preserve"> Н. 4а</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16</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Космос</w:t>
            </w:r>
            <w:proofErr w:type="spellEnd"/>
            <w:r w:rsidRPr="009757B0">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proofErr w:type="spellStart"/>
            <w:r w:rsidRPr="009757B0">
              <w:rPr>
                <w:rFonts w:ascii="Times New Roman" w:hAnsi="Times New Roman" w:cs="Times New Roman"/>
                <w:sz w:val="24"/>
                <w:szCs w:val="24"/>
              </w:rPr>
              <w:t>дорога</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без</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конца</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17</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Рыцарский</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турнир</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Классные</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руководители</w:t>
            </w:r>
            <w:proofErr w:type="spellEnd"/>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2 </w:t>
            </w:r>
            <w:proofErr w:type="spellStart"/>
            <w:r w:rsidRPr="009757B0">
              <w:rPr>
                <w:rFonts w:ascii="Times New Roman" w:hAnsi="Times New Roman" w:cs="Times New Roman"/>
                <w:sz w:val="24"/>
                <w:szCs w:val="24"/>
              </w:rPr>
              <w:t>классы</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18</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Волонтеры</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могут</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все</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Айдаева</w:t>
            </w:r>
            <w:proofErr w:type="spellEnd"/>
            <w:r w:rsidRPr="009757B0">
              <w:rPr>
                <w:rFonts w:ascii="Times New Roman" w:hAnsi="Times New Roman" w:cs="Times New Roman"/>
                <w:sz w:val="24"/>
                <w:szCs w:val="24"/>
              </w:rPr>
              <w:t xml:space="preserve"> Н. 4а</w:t>
            </w:r>
          </w:p>
        </w:tc>
      </w:tr>
      <w:tr w:rsidR="00B60DD9" w:rsidRPr="00F523AB" w:rsidTr="004B7058">
        <w:trPr>
          <w:trHeight w:val="1919"/>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lastRenderedPageBreak/>
              <w:t>19</w:t>
            </w:r>
          </w:p>
        </w:tc>
        <w:tc>
          <w:tcPr>
            <w:tcW w:w="2802" w:type="dxa"/>
            <w:vAlign w:val="center"/>
            <w:hideMark/>
          </w:tcPr>
          <w:p w:rsidR="00B60DD9" w:rsidRPr="005F3D6A" w:rsidRDefault="00B60DD9" w:rsidP="004B7058">
            <w:pPr>
              <w:spacing w:before="0" w:beforeAutospacing="0" w:after="0" w:afterAutospacing="0"/>
              <w:rPr>
                <w:rFonts w:ascii="Times New Roman" w:hAnsi="Times New Roman" w:cs="Times New Roman"/>
                <w:sz w:val="24"/>
                <w:szCs w:val="24"/>
                <w:lang w:val="ru-RU"/>
              </w:rPr>
            </w:pPr>
            <w:r w:rsidRPr="005F3D6A">
              <w:rPr>
                <w:rFonts w:ascii="Times New Roman" w:hAnsi="Times New Roman" w:cs="Times New Roman"/>
                <w:sz w:val="24"/>
                <w:szCs w:val="24"/>
                <w:lang w:val="ru-RU"/>
              </w:rPr>
              <w:t>«Наследники Победы»</w:t>
            </w:r>
          </w:p>
          <w:p w:rsidR="00B60DD9" w:rsidRPr="005F3D6A" w:rsidRDefault="00B60DD9" w:rsidP="004B7058">
            <w:pPr>
              <w:spacing w:before="0" w:beforeAutospacing="0" w:after="0" w:afterAutospacing="0"/>
              <w:rPr>
                <w:rFonts w:ascii="Times New Roman" w:hAnsi="Times New Roman" w:cs="Times New Roman"/>
                <w:sz w:val="24"/>
                <w:szCs w:val="24"/>
                <w:lang w:val="ru-RU"/>
              </w:rPr>
            </w:pPr>
            <w:r w:rsidRPr="005F3D6A">
              <w:rPr>
                <w:rFonts w:ascii="Times New Roman" w:hAnsi="Times New Roman" w:cs="Times New Roman"/>
                <w:sz w:val="24"/>
                <w:szCs w:val="24"/>
                <w:lang w:val="ru-RU"/>
              </w:rPr>
              <w:t>Стихи собственного сочинения «П</w:t>
            </w:r>
            <w:r>
              <w:rPr>
                <w:rFonts w:ascii="Times New Roman" w:hAnsi="Times New Roman" w:cs="Times New Roman"/>
                <w:sz w:val="24"/>
                <w:szCs w:val="24"/>
                <w:lang w:val="ru-RU"/>
              </w:rPr>
              <w:t>одвиги</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которые нельзя забыть…»</w:t>
            </w:r>
          </w:p>
          <w:p w:rsidR="00B60DD9" w:rsidRPr="009757B0" w:rsidRDefault="00B60DD9" w:rsidP="004B7058">
            <w:pPr>
              <w:spacing w:before="0" w:beforeAutospacing="0" w:after="0" w:afterAutospacing="0"/>
              <w:rPr>
                <w:rFonts w:ascii="Times New Roman" w:hAnsi="Times New Roman" w:cs="Times New Roman"/>
                <w:sz w:val="24"/>
                <w:szCs w:val="24"/>
              </w:rPr>
            </w:pPr>
            <w:proofErr w:type="spellStart"/>
            <w:r w:rsidRPr="009757B0">
              <w:rPr>
                <w:rFonts w:ascii="Times New Roman" w:hAnsi="Times New Roman" w:cs="Times New Roman"/>
                <w:sz w:val="24"/>
                <w:szCs w:val="24"/>
              </w:rPr>
              <w:t>Рисунки</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Гордимся</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славою</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Героев</w:t>
            </w:r>
            <w:proofErr w:type="spellEnd"/>
            <w:r w:rsidRPr="009757B0">
              <w:rPr>
                <w:rFonts w:ascii="Times New Roman" w:hAnsi="Times New Roman" w:cs="Times New Roman"/>
                <w:sz w:val="24"/>
                <w:szCs w:val="24"/>
              </w:rPr>
              <w:t>»</w:t>
            </w:r>
          </w:p>
        </w:tc>
        <w:tc>
          <w:tcPr>
            <w:tcW w:w="1134" w:type="dxa"/>
            <w:vAlign w:val="center"/>
            <w:hideMark/>
          </w:tcPr>
          <w:p w:rsidR="00B60DD9" w:rsidRPr="00305C2F" w:rsidRDefault="00B60DD9" w:rsidP="004B7058">
            <w:pPr>
              <w:spacing w:before="0" w:beforeAutospacing="0" w:after="0" w:afterAutospacing="0"/>
              <w:jc w:val="center"/>
              <w:rPr>
                <w:rFonts w:ascii="Times New Roman" w:hAnsi="Times New Roman" w:cs="Times New Roman"/>
                <w:sz w:val="24"/>
                <w:szCs w:val="24"/>
                <w:lang w:val="ru-RU"/>
              </w:rPr>
            </w:pPr>
          </w:p>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p w:rsidR="00B60DD9" w:rsidRPr="009757B0" w:rsidRDefault="00B60DD9" w:rsidP="004B7058">
            <w:pPr>
              <w:spacing w:before="0" w:beforeAutospacing="0" w:after="0" w:afterAutospacing="0"/>
              <w:jc w:val="center"/>
              <w:rPr>
                <w:rFonts w:ascii="Times New Roman" w:hAnsi="Times New Roman" w:cs="Times New Roman"/>
                <w:sz w:val="24"/>
                <w:szCs w:val="24"/>
              </w:rPr>
            </w:pPr>
          </w:p>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305C2F" w:rsidRDefault="00B60DD9" w:rsidP="004B7058">
            <w:pPr>
              <w:spacing w:before="0" w:beforeAutospacing="0" w:after="0" w:afterAutospacing="0"/>
              <w:jc w:val="center"/>
              <w:rPr>
                <w:rFonts w:ascii="Times New Roman" w:hAnsi="Times New Roman" w:cs="Times New Roman"/>
                <w:sz w:val="24"/>
                <w:szCs w:val="24"/>
                <w:lang w:val="ru-RU"/>
              </w:rPr>
            </w:pPr>
          </w:p>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Республиканский</w:t>
            </w:r>
            <w:proofErr w:type="spellEnd"/>
          </w:p>
          <w:p w:rsidR="00B60DD9" w:rsidRPr="009757B0" w:rsidRDefault="00B60DD9" w:rsidP="004B7058">
            <w:pPr>
              <w:spacing w:before="0" w:beforeAutospacing="0" w:after="0" w:afterAutospacing="0"/>
              <w:jc w:val="center"/>
              <w:rPr>
                <w:rFonts w:ascii="Times New Roman" w:hAnsi="Times New Roman" w:cs="Times New Roman"/>
                <w:sz w:val="24"/>
                <w:szCs w:val="24"/>
              </w:rPr>
            </w:pPr>
          </w:p>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Республиканский</w:t>
            </w:r>
            <w:proofErr w:type="spellEnd"/>
          </w:p>
        </w:tc>
        <w:tc>
          <w:tcPr>
            <w:tcW w:w="2126" w:type="dxa"/>
            <w:gridSpan w:val="2"/>
            <w:vAlign w:val="center"/>
            <w:hideMark/>
          </w:tcPr>
          <w:p w:rsidR="00B60DD9" w:rsidRPr="005F3D6A" w:rsidRDefault="00B60DD9" w:rsidP="004B7058">
            <w:pPr>
              <w:spacing w:before="0" w:beforeAutospacing="0" w:after="0" w:afterAutospacing="0"/>
              <w:jc w:val="center"/>
              <w:rPr>
                <w:rFonts w:ascii="Times New Roman" w:hAnsi="Times New Roman" w:cs="Times New Roman"/>
                <w:sz w:val="24"/>
                <w:szCs w:val="24"/>
                <w:lang w:val="ru-RU"/>
              </w:rPr>
            </w:pPr>
          </w:p>
          <w:p w:rsidR="00B60DD9" w:rsidRDefault="00B60DD9" w:rsidP="004B7058">
            <w:pPr>
              <w:spacing w:before="0" w:beforeAutospacing="0" w:after="0" w:afterAutospacing="0"/>
              <w:jc w:val="center"/>
              <w:rPr>
                <w:rFonts w:ascii="Times New Roman" w:hAnsi="Times New Roman" w:cs="Times New Roman"/>
                <w:sz w:val="24"/>
                <w:szCs w:val="24"/>
                <w:lang w:val="ru-RU"/>
              </w:rPr>
            </w:pPr>
            <w:proofErr w:type="spellStart"/>
            <w:r w:rsidRPr="005F3D6A">
              <w:rPr>
                <w:rFonts w:ascii="Times New Roman" w:hAnsi="Times New Roman" w:cs="Times New Roman"/>
                <w:sz w:val="24"/>
                <w:szCs w:val="24"/>
                <w:lang w:val="ru-RU"/>
              </w:rPr>
              <w:t>Казимагомедова</w:t>
            </w:r>
            <w:proofErr w:type="spellEnd"/>
            <w:r w:rsidRPr="005F3D6A">
              <w:rPr>
                <w:rFonts w:ascii="Times New Roman" w:hAnsi="Times New Roman" w:cs="Times New Roman"/>
                <w:sz w:val="24"/>
                <w:szCs w:val="24"/>
                <w:lang w:val="ru-RU"/>
              </w:rPr>
              <w:t xml:space="preserve"> С.У.</w:t>
            </w:r>
          </w:p>
          <w:p w:rsidR="00B60DD9" w:rsidRDefault="00B60DD9" w:rsidP="004B7058">
            <w:pPr>
              <w:spacing w:before="0" w:beforeAutospacing="0" w:after="0" w:afterAutospacing="0"/>
              <w:jc w:val="center"/>
              <w:rPr>
                <w:rFonts w:ascii="Times New Roman" w:hAnsi="Times New Roman" w:cs="Times New Roman"/>
                <w:sz w:val="24"/>
                <w:szCs w:val="24"/>
                <w:lang w:val="ru-RU"/>
              </w:rPr>
            </w:pPr>
          </w:p>
          <w:p w:rsidR="00B60DD9" w:rsidRPr="005F3D6A" w:rsidRDefault="00B60DD9" w:rsidP="004B7058">
            <w:pPr>
              <w:spacing w:before="0" w:beforeAutospacing="0" w:after="0" w:afterAutospacing="0"/>
              <w:jc w:val="center"/>
              <w:rPr>
                <w:rFonts w:ascii="Times New Roman" w:hAnsi="Times New Roman" w:cs="Times New Roman"/>
                <w:sz w:val="24"/>
                <w:szCs w:val="24"/>
                <w:lang w:val="ru-RU"/>
              </w:rPr>
            </w:pPr>
            <w:proofErr w:type="spellStart"/>
            <w:r w:rsidRPr="005F3D6A">
              <w:rPr>
                <w:rFonts w:ascii="Times New Roman" w:hAnsi="Times New Roman" w:cs="Times New Roman"/>
                <w:sz w:val="24"/>
                <w:szCs w:val="24"/>
                <w:lang w:val="ru-RU"/>
              </w:rPr>
              <w:t>Джандарова</w:t>
            </w:r>
            <w:proofErr w:type="spellEnd"/>
            <w:r w:rsidRPr="005F3D6A">
              <w:rPr>
                <w:rFonts w:ascii="Times New Roman" w:hAnsi="Times New Roman" w:cs="Times New Roman"/>
                <w:sz w:val="24"/>
                <w:szCs w:val="24"/>
                <w:lang w:val="ru-RU"/>
              </w:rPr>
              <w:t xml:space="preserve"> Х.А.</w:t>
            </w:r>
          </w:p>
        </w:tc>
        <w:tc>
          <w:tcPr>
            <w:tcW w:w="2268" w:type="dxa"/>
            <w:vAlign w:val="center"/>
            <w:hideMark/>
          </w:tcPr>
          <w:p w:rsidR="00B60DD9" w:rsidRPr="005F3D6A" w:rsidRDefault="00B60DD9" w:rsidP="004B7058">
            <w:pPr>
              <w:spacing w:before="0" w:beforeAutospacing="0" w:after="0" w:afterAutospacing="0"/>
              <w:jc w:val="center"/>
              <w:rPr>
                <w:rFonts w:ascii="Times New Roman" w:hAnsi="Times New Roman" w:cs="Times New Roman"/>
                <w:sz w:val="24"/>
                <w:szCs w:val="24"/>
                <w:lang w:val="ru-RU"/>
              </w:rPr>
            </w:pPr>
          </w:p>
          <w:p w:rsidR="00B60DD9" w:rsidRPr="005F3D6A" w:rsidRDefault="00B60DD9" w:rsidP="004B7058">
            <w:pPr>
              <w:spacing w:before="0" w:beforeAutospacing="0" w:after="0" w:afterAutospacing="0"/>
              <w:jc w:val="center"/>
              <w:rPr>
                <w:rFonts w:ascii="Times New Roman" w:hAnsi="Times New Roman" w:cs="Times New Roman"/>
                <w:sz w:val="24"/>
                <w:szCs w:val="24"/>
                <w:lang w:val="ru-RU"/>
              </w:rPr>
            </w:pPr>
            <w:proofErr w:type="spellStart"/>
            <w:r w:rsidRPr="005F3D6A">
              <w:rPr>
                <w:rFonts w:ascii="Times New Roman" w:hAnsi="Times New Roman" w:cs="Times New Roman"/>
                <w:sz w:val="24"/>
                <w:szCs w:val="24"/>
                <w:lang w:val="ru-RU"/>
              </w:rPr>
              <w:t>Малаева</w:t>
            </w:r>
            <w:proofErr w:type="spellEnd"/>
            <w:r w:rsidRPr="005F3D6A">
              <w:rPr>
                <w:rFonts w:ascii="Times New Roman" w:hAnsi="Times New Roman" w:cs="Times New Roman"/>
                <w:sz w:val="24"/>
                <w:szCs w:val="24"/>
                <w:lang w:val="ru-RU"/>
              </w:rPr>
              <w:t xml:space="preserve"> Л.-4а</w:t>
            </w:r>
          </w:p>
          <w:p w:rsidR="00B60DD9" w:rsidRPr="005F3D6A" w:rsidRDefault="00B60DD9" w:rsidP="004B7058">
            <w:pPr>
              <w:spacing w:before="0" w:beforeAutospacing="0" w:after="0" w:afterAutospacing="0"/>
              <w:jc w:val="center"/>
              <w:rPr>
                <w:rFonts w:ascii="Times New Roman" w:hAnsi="Times New Roman" w:cs="Times New Roman"/>
                <w:sz w:val="24"/>
                <w:szCs w:val="24"/>
                <w:lang w:val="ru-RU"/>
              </w:rPr>
            </w:pPr>
          </w:p>
          <w:p w:rsidR="00B60DD9" w:rsidRPr="005F3D6A" w:rsidRDefault="00B60DD9" w:rsidP="004B7058">
            <w:pPr>
              <w:spacing w:before="0" w:beforeAutospacing="0" w:after="0" w:afterAutospacing="0"/>
              <w:jc w:val="center"/>
              <w:rPr>
                <w:rFonts w:ascii="Times New Roman" w:hAnsi="Times New Roman" w:cs="Times New Roman"/>
                <w:sz w:val="24"/>
                <w:szCs w:val="24"/>
                <w:lang w:val="ru-RU"/>
              </w:rPr>
            </w:pPr>
            <w:proofErr w:type="spellStart"/>
            <w:r w:rsidRPr="005F3D6A">
              <w:rPr>
                <w:rFonts w:ascii="Times New Roman" w:hAnsi="Times New Roman" w:cs="Times New Roman"/>
                <w:sz w:val="24"/>
                <w:szCs w:val="24"/>
                <w:lang w:val="ru-RU"/>
              </w:rPr>
              <w:t>Султанбеков</w:t>
            </w:r>
            <w:proofErr w:type="spellEnd"/>
            <w:r w:rsidRPr="005F3D6A">
              <w:rPr>
                <w:rFonts w:ascii="Times New Roman" w:hAnsi="Times New Roman" w:cs="Times New Roman"/>
                <w:sz w:val="24"/>
                <w:szCs w:val="24"/>
                <w:lang w:val="ru-RU"/>
              </w:rPr>
              <w:t xml:space="preserve"> М.-2а</w:t>
            </w:r>
          </w:p>
          <w:p w:rsidR="00B60DD9" w:rsidRPr="005F3D6A" w:rsidRDefault="00B60DD9" w:rsidP="004B7058">
            <w:pPr>
              <w:spacing w:before="0" w:beforeAutospacing="0" w:after="0" w:afterAutospacing="0"/>
              <w:jc w:val="center"/>
              <w:rPr>
                <w:rFonts w:ascii="Times New Roman" w:hAnsi="Times New Roman" w:cs="Times New Roman"/>
                <w:sz w:val="24"/>
                <w:szCs w:val="24"/>
                <w:lang w:val="ru-RU"/>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20</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Восхваляя</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красоту</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2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21</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Восхваляя</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красоту</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Гран</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при</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Магарамов</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Адам</w:t>
            </w:r>
            <w:proofErr w:type="spellEnd"/>
            <w:r w:rsidRPr="009757B0">
              <w:rPr>
                <w:rFonts w:ascii="Times New Roman" w:hAnsi="Times New Roman" w:cs="Times New Roman"/>
                <w:sz w:val="24"/>
                <w:szCs w:val="24"/>
              </w:rPr>
              <w:t xml:space="preserve"> 4а</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22</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Восхваляя</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красоту</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Махачева</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Малика</w:t>
            </w:r>
            <w:proofErr w:type="spellEnd"/>
            <w:r w:rsidRPr="009757B0">
              <w:rPr>
                <w:rFonts w:ascii="Times New Roman" w:hAnsi="Times New Roman" w:cs="Times New Roman"/>
                <w:sz w:val="24"/>
                <w:szCs w:val="24"/>
              </w:rPr>
              <w:t xml:space="preserve"> 4а</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23</w:t>
            </w:r>
          </w:p>
        </w:tc>
        <w:tc>
          <w:tcPr>
            <w:tcW w:w="2802" w:type="dxa"/>
            <w:vAlign w:val="center"/>
            <w:hideMark/>
          </w:tcPr>
          <w:p w:rsidR="00B60DD9" w:rsidRPr="005F3D6A" w:rsidRDefault="00B60DD9" w:rsidP="004B7058">
            <w:pPr>
              <w:spacing w:before="0" w:beforeAutospacing="0" w:after="0" w:afterAutospacing="0"/>
              <w:rPr>
                <w:rFonts w:ascii="Times New Roman" w:hAnsi="Times New Roman" w:cs="Times New Roman"/>
                <w:sz w:val="24"/>
                <w:szCs w:val="24"/>
                <w:lang w:val="ru-RU"/>
              </w:rPr>
            </w:pPr>
            <w:r w:rsidRPr="005F3D6A">
              <w:rPr>
                <w:rFonts w:ascii="Times New Roman" w:hAnsi="Times New Roman" w:cs="Times New Roman"/>
                <w:sz w:val="24"/>
                <w:szCs w:val="24"/>
                <w:lang w:val="ru-RU"/>
              </w:rPr>
              <w:t xml:space="preserve">«Как чудесен звездный мир» </w:t>
            </w:r>
            <w:proofErr w:type="gramStart"/>
            <w:r w:rsidRPr="005F3D6A">
              <w:rPr>
                <w:rFonts w:ascii="Times New Roman" w:hAnsi="Times New Roman" w:cs="Times New Roman"/>
                <w:sz w:val="24"/>
                <w:szCs w:val="24"/>
                <w:lang w:val="ru-RU"/>
              </w:rPr>
              <w:t xml:space="preserve">( </w:t>
            </w:r>
            <w:proofErr w:type="gramEnd"/>
            <w:r w:rsidRPr="005F3D6A">
              <w:rPr>
                <w:rFonts w:ascii="Times New Roman" w:hAnsi="Times New Roman" w:cs="Times New Roman"/>
                <w:sz w:val="24"/>
                <w:szCs w:val="24"/>
                <w:lang w:val="ru-RU"/>
              </w:rPr>
              <w:t>поделка)</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С.У.</w:t>
            </w:r>
          </w:p>
        </w:tc>
        <w:tc>
          <w:tcPr>
            <w:tcW w:w="2268"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Яхьяев</w:t>
            </w:r>
            <w:proofErr w:type="spellEnd"/>
            <w:r w:rsidRPr="009757B0">
              <w:rPr>
                <w:rFonts w:ascii="Times New Roman" w:hAnsi="Times New Roman" w:cs="Times New Roman"/>
                <w:sz w:val="24"/>
                <w:szCs w:val="24"/>
              </w:rPr>
              <w:t xml:space="preserve"> А. 4а</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24</w:t>
            </w:r>
          </w:p>
        </w:tc>
        <w:tc>
          <w:tcPr>
            <w:tcW w:w="2802" w:type="dxa"/>
            <w:vAlign w:val="center"/>
            <w:hideMark/>
          </w:tcPr>
          <w:p w:rsidR="00B60DD9" w:rsidRPr="004B7058" w:rsidRDefault="00B60DD9" w:rsidP="004B7058">
            <w:pPr>
              <w:spacing w:before="0" w:beforeAutospacing="0" w:after="0" w:afterAutospacing="0"/>
              <w:rPr>
                <w:rFonts w:ascii="Times New Roman" w:hAnsi="Times New Roman" w:cs="Times New Roman"/>
                <w:sz w:val="24"/>
                <w:szCs w:val="24"/>
                <w:lang w:val="ru-RU"/>
              </w:rPr>
            </w:pPr>
            <w:r w:rsidRPr="005F3D6A">
              <w:rPr>
                <w:rFonts w:ascii="Times New Roman" w:hAnsi="Times New Roman" w:cs="Times New Roman"/>
                <w:sz w:val="24"/>
                <w:szCs w:val="24"/>
                <w:lang w:val="ru-RU"/>
              </w:rPr>
              <w:t>« Он сказку былью сделал</w:t>
            </w:r>
            <w:proofErr w:type="gramStart"/>
            <w:r w:rsidRPr="005F3D6A">
              <w:rPr>
                <w:rFonts w:ascii="Times New Roman" w:hAnsi="Times New Roman" w:cs="Times New Roman"/>
                <w:sz w:val="24"/>
                <w:szCs w:val="24"/>
                <w:lang w:val="ru-RU"/>
              </w:rPr>
              <w:t xml:space="preserve"> ,</w:t>
            </w:r>
            <w:proofErr w:type="gramEnd"/>
            <w:r w:rsidRPr="005F3D6A">
              <w:rPr>
                <w:rFonts w:ascii="Times New Roman" w:hAnsi="Times New Roman" w:cs="Times New Roman"/>
                <w:sz w:val="24"/>
                <w:szCs w:val="24"/>
                <w:lang w:val="ru-RU"/>
              </w:rPr>
              <w:t xml:space="preserve"> и стал легендой сам»</w:t>
            </w:r>
            <w:r w:rsidR="004B7058">
              <w:rPr>
                <w:rFonts w:ascii="Times New Roman" w:hAnsi="Times New Roman" w:cs="Times New Roman"/>
                <w:sz w:val="24"/>
                <w:szCs w:val="24"/>
                <w:lang w:val="ru-RU"/>
              </w:rPr>
              <w:t xml:space="preserve"> </w:t>
            </w:r>
            <w:r w:rsidRPr="004B7058">
              <w:rPr>
                <w:rFonts w:ascii="Times New Roman" w:hAnsi="Times New Roman" w:cs="Times New Roman"/>
                <w:sz w:val="24"/>
                <w:szCs w:val="24"/>
                <w:lang w:val="ru-RU"/>
              </w:rPr>
              <w:t>( плакат)</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2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всероссийский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С.У.</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b/>
                <w:sz w:val="24"/>
                <w:szCs w:val="24"/>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25</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proofErr w:type="spellStart"/>
            <w:r w:rsidRPr="009757B0">
              <w:rPr>
                <w:rFonts w:ascii="Times New Roman" w:hAnsi="Times New Roman" w:cs="Times New Roman"/>
                <w:sz w:val="24"/>
                <w:szCs w:val="24"/>
              </w:rPr>
              <w:t>Соревнования</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по</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волейболу</w:t>
            </w:r>
            <w:proofErr w:type="spellEnd"/>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Шарапутдинов</w:t>
            </w:r>
            <w:proofErr w:type="spellEnd"/>
            <w:r w:rsidRPr="009757B0">
              <w:rPr>
                <w:rFonts w:ascii="Times New Roman" w:hAnsi="Times New Roman" w:cs="Times New Roman"/>
                <w:sz w:val="24"/>
                <w:szCs w:val="24"/>
              </w:rPr>
              <w:t xml:space="preserve"> К.М.</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roofErr w:type="spellStart"/>
            <w:r w:rsidRPr="009E3DBE">
              <w:rPr>
                <w:rFonts w:ascii="Times New Roman" w:hAnsi="Times New Roman" w:cs="Times New Roman"/>
                <w:sz w:val="24"/>
                <w:szCs w:val="24"/>
              </w:rPr>
              <w:t>Команда</w:t>
            </w:r>
            <w:proofErr w:type="spellEnd"/>
            <w:r w:rsidRPr="009E3DBE">
              <w:rPr>
                <w:rFonts w:ascii="Times New Roman" w:hAnsi="Times New Roman" w:cs="Times New Roman"/>
                <w:sz w:val="24"/>
                <w:szCs w:val="24"/>
              </w:rPr>
              <w:t xml:space="preserve"> </w:t>
            </w:r>
            <w:proofErr w:type="spellStart"/>
            <w:r w:rsidRPr="009E3DBE">
              <w:rPr>
                <w:rFonts w:ascii="Times New Roman" w:hAnsi="Times New Roman" w:cs="Times New Roman"/>
                <w:sz w:val="24"/>
                <w:szCs w:val="24"/>
              </w:rPr>
              <w:t>юношей</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26</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proofErr w:type="spellStart"/>
            <w:r w:rsidRPr="009757B0">
              <w:rPr>
                <w:rFonts w:ascii="Times New Roman" w:hAnsi="Times New Roman" w:cs="Times New Roman"/>
                <w:sz w:val="24"/>
                <w:szCs w:val="24"/>
              </w:rPr>
              <w:t>Конкурс</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видеороликов</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по</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антикоррупции</w:t>
            </w:r>
            <w:proofErr w:type="spellEnd"/>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2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pPr>
            <w:proofErr w:type="spellStart"/>
            <w:r w:rsidRPr="009757B0">
              <w:rPr>
                <w:rFonts w:ascii="Times New Roman" w:hAnsi="Times New Roman" w:cs="Times New Roman"/>
                <w:sz w:val="24"/>
                <w:szCs w:val="24"/>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Абдурахманова</w:t>
            </w:r>
            <w:proofErr w:type="spellEnd"/>
            <w:r w:rsidRPr="009757B0">
              <w:rPr>
                <w:rFonts w:ascii="Times New Roman" w:hAnsi="Times New Roman" w:cs="Times New Roman"/>
                <w:sz w:val="24"/>
                <w:szCs w:val="24"/>
              </w:rPr>
              <w:t xml:space="preserve"> А.А</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b/>
                <w:sz w:val="24"/>
                <w:szCs w:val="24"/>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27</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Зарница</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С.Н.</w:t>
            </w:r>
          </w:p>
          <w:p w:rsidR="00B60DD9" w:rsidRPr="009757B0" w:rsidRDefault="00B60DD9" w:rsidP="004B7058">
            <w:pPr>
              <w:spacing w:before="0" w:beforeAutospacing="0" w:after="0" w:afterAutospacing="0"/>
              <w:jc w:val="center"/>
              <w:rPr>
                <w:rFonts w:ascii="Times New Roman" w:hAnsi="Times New Roman" w:cs="Times New Roman"/>
                <w:sz w:val="24"/>
                <w:szCs w:val="24"/>
              </w:rPr>
            </w:pP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roofErr w:type="spellStart"/>
            <w:r w:rsidRPr="009E3DBE">
              <w:rPr>
                <w:rFonts w:ascii="Times New Roman" w:hAnsi="Times New Roman" w:cs="Times New Roman"/>
                <w:sz w:val="24"/>
                <w:szCs w:val="24"/>
              </w:rPr>
              <w:t>Команда</w:t>
            </w:r>
            <w:proofErr w:type="spellEnd"/>
            <w:r w:rsidRPr="009E3DBE">
              <w:rPr>
                <w:rFonts w:ascii="Times New Roman" w:hAnsi="Times New Roman" w:cs="Times New Roman"/>
                <w:sz w:val="24"/>
                <w:szCs w:val="24"/>
              </w:rPr>
              <w:t xml:space="preserve"> 4а </w:t>
            </w:r>
            <w:proofErr w:type="spellStart"/>
            <w:r w:rsidRPr="009E3DBE">
              <w:rPr>
                <w:rFonts w:ascii="Times New Roman" w:hAnsi="Times New Roman" w:cs="Times New Roman"/>
                <w:sz w:val="24"/>
                <w:szCs w:val="24"/>
              </w:rPr>
              <w:t>класса</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28</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Зарница</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2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Мамедова</w:t>
            </w:r>
            <w:proofErr w:type="spellEnd"/>
            <w:r w:rsidRPr="009757B0">
              <w:rPr>
                <w:rFonts w:ascii="Times New Roman" w:hAnsi="Times New Roman" w:cs="Times New Roman"/>
                <w:sz w:val="24"/>
                <w:szCs w:val="24"/>
              </w:rPr>
              <w:t xml:space="preserve"> П.С.</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roofErr w:type="spellStart"/>
            <w:r w:rsidRPr="009E3DBE">
              <w:rPr>
                <w:rFonts w:ascii="Times New Roman" w:hAnsi="Times New Roman" w:cs="Times New Roman"/>
                <w:sz w:val="24"/>
                <w:szCs w:val="24"/>
              </w:rPr>
              <w:t>Команда</w:t>
            </w:r>
            <w:proofErr w:type="spellEnd"/>
            <w:r w:rsidRPr="009E3DBE">
              <w:rPr>
                <w:rFonts w:ascii="Times New Roman" w:hAnsi="Times New Roman" w:cs="Times New Roman"/>
                <w:sz w:val="24"/>
                <w:szCs w:val="24"/>
              </w:rPr>
              <w:t xml:space="preserve"> 7а </w:t>
            </w:r>
            <w:proofErr w:type="spellStart"/>
            <w:r w:rsidRPr="009E3DBE">
              <w:rPr>
                <w:rFonts w:ascii="Times New Roman" w:hAnsi="Times New Roman" w:cs="Times New Roman"/>
                <w:sz w:val="24"/>
                <w:szCs w:val="24"/>
              </w:rPr>
              <w:t>класса</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29</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Президентские</w:t>
            </w:r>
            <w:proofErr w:type="spellEnd"/>
            <w:r w:rsidRPr="009757B0">
              <w:rPr>
                <w:rFonts w:ascii="Times New Roman" w:hAnsi="Times New Roman" w:cs="Times New Roman"/>
                <w:sz w:val="24"/>
                <w:szCs w:val="24"/>
              </w:rPr>
              <w:t xml:space="preserve"> </w:t>
            </w:r>
            <w:proofErr w:type="spellStart"/>
            <w:r w:rsidRPr="009757B0">
              <w:rPr>
                <w:rFonts w:ascii="Times New Roman" w:hAnsi="Times New Roman" w:cs="Times New Roman"/>
                <w:sz w:val="24"/>
                <w:szCs w:val="24"/>
              </w:rPr>
              <w:t>состязания</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3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rFonts w:ascii="Times New Roman" w:hAnsi="Times New Roman" w:cs="Times New Roman"/>
                <w:szCs w:val="24"/>
              </w:rPr>
            </w:pPr>
            <w:proofErr w:type="spellStart"/>
            <w:r w:rsidRPr="004B7058">
              <w:rPr>
                <w:rFonts w:ascii="Times New Roman" w:hAnsi="Times New Roman" w:cs="Times New Roman"/>
                <w:szCs w:val="24"/>
              </w:rPr>
              <w:t>Гаджиахмедов</w:t>
            </w:r>
            <w:proofErr w:type="spellEnd"/>
            <w:r w:rsidRPr="004B7058">
              <w:rPr>
                <w:rFonts w:ascii="Times New Roman" w:hAnsi="Times New Roman" w:cs="Times New Roman"/>
                <w:szCs w:val="24"/>
              </w:rPr>
              <w:t xml:space="preserve"> Г.А.</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roofErr w:type="spellStart"/>
            <w:r w:rsidRPr="009E3DBE">
              <w:rPr>
                <w:rFonts w:ascii="Times New Roman" w:hAnsi="Times New Roman" w:cs="Times New Roman"/>
                <w:sz w:val="24"/>
                <w:szCs w:val="24"/>
              </w:rPr>
              <w:t>Учащиеся</w:t>
            </w:r>
            <w:proofErr w:type="spellEnd"/>
            <w:r w:rsidRPr="009E3DBE">
              <w:rPr>
                <w:rFonts w:ascii="Times New Roman" w:hAnsi="Times New Roman" w:cs="Times New Roman"/>
                <w:sz w:val="24"/>
                <w:szCs w:val="24"/>
              </w:rPr>
              <w:t xml:space="preserve"> 6 </w:t>
            </w:r>
            <w:proofErr w:type="spellStart"/>
            <w:r w:rsidRPr="009E3DBE">
              <w:rPr>
                <w:rFonts w:ascii="Times New Roman" w:hAnsi="Times New Roman" w:cs="Times New Roman"/>
                <w:sz w:val="24"/>
                <w:szCs w:val="24"/>
              </w:rPr>
              <w:t>класса</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30</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Горянка</w:t>
            </w:r>
            <w:proofErr w:type="spellEnd"/>
            <w:r w:rsidRPr="009757B0">
              <w:rPr>
                <w:rFonts w:ascii="Times New Roman" w:hAnsi="Times New Roman" w:cs="Times New Roman"/>
                <w:sz w:val="24"/>
                <w:szCs w:val="24"/>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2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муниципальный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rFonts w:ascii="Times New Roman" w:hAnsi="Times New Roman" w:cs="Times New Roman"/>
                <w:szCs w:val="24"/>
                <w:lang w:val="ru-RU"/>
              </w:rPr>
            </w:pPr>
            <w:proofErr w:type="spellStart"/>
            <w:r w:rsidRPr="004B7058">
              <w:rPr>
                <w:rFonts w:ascii="Times New Roman" w:hAnsi="Times New Roman" w:cs="Times New Roman"/>
                <w:szCs w:val="24"/>
                <w:lang w:val="ru-RU"/>
              </w:rPr>
              <w:t>Исмаилова</w:t>
            </w:r>
            <w:proofErr w:type="spellEnd"/>
            <w:r w:rsidRPr="004B7058">
              <w:rPr>
                <w:rFonts w:ascii="Times New Roman" w:hAnsi="Times New Roman" w:cs="Times New Roman"/>
                <w:szCs w:val="24"/>
                <w:lang w:val="ru-RU"/>
              </w:rPr>
              <w:t xml:space="preserve"> Д.Н.</w:t>
            </w:r>
          </w:p>
          <w:p w:rsidR="00B60DD9" w:rsidRPr="004B7058" w:rsidRDefault="00B60DD9" w:rsidP="004B7058">
            <w:pPr>
              <w:spacing w:before="0" w:beforeAutospacing="0" w:after="0" w:afterAutospacing="0"/>
              <w:jc w:val="center"/>
              <w:rPr>
                <w:rFonts w:ascii="Times New Roman" w:hAnsi="Times New Roman" w:cs="Times New Roman"/>
                <w:szCs w:val="24"/>
                <w:lang w:val="ru-RU"/>
              </w:rPr>
            </w:pPr>
            <w:r w:rsidRPr="004B7058">
              <w:rPr>
                <w:rFonts w:ascii="Times New Roman" w:hAnsi="Times New Roman" w:cs="Times New Roman"/>
                <w:szCs w:val="24"/>
                <w:lang w:val="ru-RU"/>
              </w:rPr>
              <w:t>Абдурахманова А.А.</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roofErr w:type="spellStart"/>
            <w:r w:rsidRPr="009E3DBE">
              <w:rPr>
                <w:rFonts w:ascii="Times New Roman" w:hAnsi="Times New Roman" w:cs="Times New Roman"/>
                <w:sz w:val="24"/>
                <w:szCs w:val="24"/>
              </w:rPr>
              <w:t>Самурханова</w:t>
            </w:r>
            <w:proofErr w:type="spellEnd"/>
            <w:r w:rsidRPr="009E3DBE">
              <w:rPr>
                <w:rFonts w:ascii="Times New Roman" w:hAnsi="Times New Roman" w:cs="Times New Roman"/>
                <w:sz w:val="24"/>
                <w:szCs w:val="24"/>
              </w:rPr>
              <w:t xml:space="preserve"> Н.-9а</w:t>
            </w:r>
          </w:p>
        </w:tc>
      </w:tr>
      <w:tr w:rsidR="00B60DD9" w:rsidRPr="00EE371B" w:rsidTr="004B7058">
        <w:trPr>
          <w:trHeight w:val="1250"/>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31</w:t>
            </w:r>
          </w:p>
        </w:tc>
        <w:tc>
          <w:tcPr>
            <w:tcW w:w="2802" w:type="dxa"/>
            <w:vAlign w:val="center"/>
            <w:hideMark/>
          </w:tcPr>
          <w:p w:rsidR="00B60DD9" w:rsidRPr="005F3D6A" w:rsidRDefault="00B60DD9" w:rsidP="004B7058">
            <w:pPr>
              <w:spacing w:before="0" w:beforeAutospacing="0" w:after="0" w:afterAutospacing="0"/>
              <w:rPr>
                <w:rFonts w:ascii="Times New Roman" w:hAnsi="Times New Roman" w:cs="Times New Roman"/>
                <w:sz w:val="24"/>
                <w:szCs w:val="24"/>
                <w:lang w:val="ru-RU"/>
              </w:rPr>
            </w:pPr>
            <w:r w:rsidRPr="005F3D6A">
              <w:rPr>
                <w:rFonts w:ascii="Times New Roman" w:hAnsi="Times New Roman" w:cs="Times New Roman"/>
                <w:sz w:val="24"/>
                <w:szCs w:val="24"/>
                <w:lang w:val="ru-RU"/>
              </w:rPr>
              <w:t xml:space="preserve">Конкурс </w:t>
            </w:r>
            <w:proofErr w:type="spellStart"/>
            <w:r w:rsidRPr="005F3D6A">
              <w:rPr>
                <w:rFonts w:ascii="Times New Roman" w:hAnsi="Times New Roman" w:cs="Times New Roman"/>
                <w:sz w:val="24"/>
                <w:szCs w:val="24"/>
                <w:lang w:val="ru-RU"/>
              </w:rPr>
              <w:t>соц</w:t>
            </w:r>
            <w:proofErr w:type="gramStart"/>
            <w:r w:rsidRPr="005F3D6A">
              <w:rPr>
                <w:rFonts w:ascii="Times New Roman" w:hAnsi="Times New Roman" w:cs="Times New Roman"/>
                <w:sz w:val="24"/>
                <w:szCs w:val="24"/>
                <w:lang w:val="ru-RU"/>
              </w:rPr>
              <w:t>.р</w:t>
            </w:r>
            <w:proofErr w:type="gramEnd"/>
            <w:r w:rsidRPr="005F3D6A">
              <w:rPr>
                <w:rFonts w:ascii="Times New Roman" w:hAnsi="Times New Roman" w:cs="Times New Roman"/>
                <w:sz w:val="24"/>
                <w:szCs w:val="24"/>
                <w:lang w:val="ru-RU"/>
              </w:rPr>
              <w:t>екламы</w:t>
            </w:r>
            <w:proofErr w:type="spellEnd"/>
            <w:r w:rsidRPr="005F3D6A">
              <w:rPr>
                <w:rFonts w:ascii="Times New Roman" w:hAnsi="Times New Roman" w:cs="Times New Roman"/>
                <w:sz w:val="24"/>
                <w:szCs w:val="24"/>
                <w:lang w:val="ru-RU"/>
              </w:rPr>
              <w:t xml:space="preserve"> антикоррупционной направленности  Номинация «Видеоролик»</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2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4B7058" w:rsidRDefault="00B60DD9" w:rsidP="004B7058">
            <w:pPr>
              <w:spacing w:before="0" w:beforeAutospacing="0" w:after="0" w:afterAutospacing="0"/>
              <w:jc w:val="center"/>
              <w:rPr>
                <w:rFonts w:ascii="Times New Roman" w:hAnsi="Times New Roman" w:cs="Times New Roman"/>
                <w:szCs w:val="24"/>
              </w:rPr>
            </w:pPr>
            <w:proofErr w:type="spellStart"/>
            <w:r w:rsidRPr="004B7058">
              <w:rPr>
                <w:rFonts w:ascii="Times New Roman" w:hAnsi="Times New Roman" w:cs="Times New Roman"/>
                <w:szCs w:val="24"/>
              </w:rPr>
              <w:t>республиканский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rFonts w:ascii="Times New Roman" w:hAnsi="Times New Roman" w:cs="Times New Roman"/>
                <w:szCs w:val="24"/>
              </w:rPr>
            </w:pPr>
            <w:proofErr w:type="spellStart"/>
            <w:r w:rsidRPr="004B7058">
              <w:rPr>
                <w:rFonts w:ascii="Times New Roman" w:hAnsi="Times New Roman" w:cs="Times New Roman"/>
                <w:szCs w:val="24"/>
              </w:rPr>
              <w:t>Абдурахманова</w:t>
            </w:r>
            <w:proofErr w:type="spellEnd"/>
            <w:r w:rsidRPr="004B7058">
              <w:rPr>
                <w:rFonts w:ascii="Times New Roman" w:hAnsi="Times New Roman" w:cs="Times New Roman"/>
                <w:szCs w:val="24"/>
              </w:rPr>
              <w:t xml:space="preserve"> А.А.</w:t>
            </w: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b/>
                <w:sz w:val="24"/>
                <w:szCs w:val="24"/>
              </w:rPr>
            </w:pPr>
          </w:p>
        </w:tc>
      </w:tr>
      <w:tr w:rsidR="00B60DD9" w:rsidRPr="00EE371B" w:rsidTr="004B7058">
        <w:trPr>
          <w:trHeight w:val="575"/>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32</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r w:rsidRPr="009757B0">
              <w:rPr>
                <w:rFonts w:ascii="Times New Roman" w:hAnsi="Times New Roman" w:cs="Times New Roman"/>
                <w:sz w:val="24"/>
                <w:szCs w:val="24"/>
              </w:rPr>
              <w:t>«</w:t>
            </w:r>
            <w:proofErr w:type="spellStart"/>
            <w:r w:rsidRPr="009757B0">
              <w:rPr>
                <w:rFonts w:ascii="Times New Roman" w:hAnsi="Times New Roman" w:cs="Times New Roman"/>
                <w:sz w:val="24"/>
                <w:szCs w:val="24"/>
              </w:rPr>
              <w:t>Экология</w:t>
            </w:r>
            <w:proofErr w:type="spellEnd"/>
            <w:r w:rsidRPr="009757B0">
              <w:rPr>
                <w:rFonts w:ascii="Times New Roman" w:hAnsi="Times New Roman" w:cs="Times New Roman"/>
                <w:sz w:val="24"/>
                <w:szCs w:val="24"/>
              </w:rPr>
              <w:t xml:space="preserve"> -2024»</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r w:rsidRPr="009757B0">
              <w:rPr>
                <w:rFonts w:ascii="Times New Roman" w:hAnsi="Times New Roman" w:cs="Times New Roman"/>
                <w:sz w:val="24"/>
                <w:szCs w:val="24"/>
              </w:rPr>
              <w:t xml:space="preserve">1 </w:t>
            </w:r>
            <w:proofErr w:type="spellStart"/>
            <w:r w:rsidRPr="009757B0">
              <w:rPr>
                <w:rFonts w:ascii="Times New Roman" w:hAnsi="Times New Roman" w:cs="Times New Roman"/>
                <w:sz w:val="24"/>
                <w:szCs w:val="24"/>
              </w:rPr>
              <w:t>место</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roofErr w:type="spellStart"/>
            <w:r w:rsidRPr="009757B0">
              <w:rPr>
                <w:rFonts w:ascii="Times New Roman" w:hAnsi="Times New Roman" w:cs="Times New Roman"/>
                <w:sz w:val="24"/>
                <w:szCs w:val="24"/>
              </w:rPr>
              <w:t>Международный</w:t>
            </w:r>
            <w:proofErr w:type="spellEnd"/>
          </w:p>
        </w:tc>
        <w:tc>
          <w:tcPr>
            <w:tcW w:w="2126" w:type="dxa"/>
            <w:gridSpan w:val="2"/>
            <w:vAlign w:val="center"/>
            <w:hideMark/>
          </w:tcPr>
          <w:p w:rsidR="00B60DD9" w:rsidRPr="00A44782" w:rsidRDefault="00B60DD9" w:rsidP="004B7058">
            <w:pPr>
              <w:spacing w:before="0" w:beforeAutospacing="0" w:after="0" w:afterAutospacing="0"/>
              <w:jc w:val="center"/>
              <w:rPr>
                <w:rFonts w:ascii="Times New Roman" w:hAnsi="Times New Roman" w:cs="Times New Roman"/>
                <w:sz w:val="24"/>
                <w:szCs w:val="24"/>
                <w:lang w:val="ru-RU"/>
              </w:rPr>
            </w:pPr>
            <w:proofErr w:type="spellStart"/>
            <w:r w:rsidRPr="009757B0">
              <w:rPr>
                <w:rFonts w:ascii="Times New Roman" w:hAnsi="Times New Roman" w:cs="Times New Roman"/>
                <w:sz w:val="24"/>
                <w:szCs w:val="24"/>
              </w:rPr>
              <w:t>Казимагомедова</w:t>
            </w:r>
            <w:proofErr w:type="spellEnd"/>
            <w:r w:rsidRPr="009757B0">
              <w:rPr>
                <w:rFonts w:ascii="Times New Roman" w:hAnsi="Times New Roman" w:cs="Times New Roman"/>
                <w:sz w:val="24"/>
                <w:szCs w:val="24"/>
              </w:rPr>
              <w:t xml:space="preserve"> С.Н.</w:t>
            </w:r>
          </w:p>
        </w:tc>
        <w:tc>
          <w:tcPr>
            <w:tcW w:w="2268" w:type="dxa"/>
            <w:vAlign w:val="center"/>
            <w:hideMark/>
          </w:tcPr>
          <w:p w:rsidR="00B60DD9" w:rsidRPr="00024C11" w:rsidRDefault="00B60DD9" w:rsidP="004B7058">
            <w:pPr>
              <w:spacing w:before="0" w:beforeAutospacing="0" w:after="0" w:afterAutospacing="0"/>
              <w:jc w:val="center"/>
              <w:rPr>
                <w:rFonts w:ascii="Times New Roman" w:hAnsi="Times New Roman" w:cs="Times New Roman"/>
                <w:b/>
                <w:sz w:val="24"/>
                <w:szCs w:val="24"/>
              </w:rPr>
            </w:pPr>
            <w:proofErr w:type="spellStart"/>
            <w:r w:rsidRPr="00024C11">
              <w:rPr>
                <w:rFonts w:ascii="Times New Roman" w:hAnsi="Times New Roman" w:cs="Times New Roman"/>
                <w:b/>
                <w:sz w:val="24"/>
                <w:szCs w:val="24"/>
              </w:rPr>
              <w:t>Айдаева</w:t>
            </w:r>
            <w:proofErr w:type="spellEnd"/>
            <w:r w:rsidRPr="00024C11">
              <w:rPr>
                <w:rFonts w:ascii="Times New Roman" w:hAnsi="Times New Roman" w:cs="Times New Roman"/>
                <w:b/>
                <w:sz w:val="24"/>
                <w:szCs w:val="24"/>
              </w:rPr>
              <w:t xml:space="preserve"> Н. 4а</w:t>
            </w:r>
          </w:p>
        </w:tc>
      </w:tr>
      <w:tr w:rsidR="004B7058" w:rsidRPr="00EE371B" w:rsidTr="000567C9">
        <w:tc>
          <w:tcPr>
            <w:tcW w:w="10881" w:type="dxa"/>
            <w:gridSpan w:val="7"/>
            <w:vAlign w:val="center"/>
            <w:hideMark/>
          </w:tcPr>
          <w:p w:rsidR="004B7058" w:rsidRPr="00024C11" w:rsidRDefault="004B7058" w:rsidP="004B7058">
            <w:pPr>
              <w:spacing w:before="0" w:beforeAutospacing="0" w:after="0" w:afterAutospacing="0"/>
              <w:jc w:val="center"/>
              <w:rPr>
                <w:rFonts w:ascii="Times New Roman" w:hAnsi="Times New Roman" w:cs="Times New Roman"/>
                <w:b/>
                <w:sz w:val="24"/>
                <w:szCs w:val="24"/>
              </w:rPr>
            </w:pPr>
            <w:proofErr w:type="spellStart"/>
            <w:r w:rsidRPr="009757B0">
              <w:rPr>
                <w:rFonts w:ascii="Times New Roman" w:hAnsi="Times New Roman" w:cs="Times New Roman"/>
                <w:b/>
                <w:sz w:val="28"/>
                <w:szCs w:val="24"/>
              </w:rPr>
              <w:t>Сентябрь</w:t>
            </w:r>
            <w:proofErr w:type="spellEnd"/>
            <w:r w:rsidRPr="009757B0">
              <w:rPr>
                <w:rFonts w:ascii="Times New Roman" w:hAnsi="Times New Roman" w:cs="Times New Roman"/>
                <w:b/>
                <w:sz w:val="28"/>
                <w:szCs w:val="24"/>
              </w:rPr>
              <w:t xml:space="preserve">- </w:t>
            </w:r>
            <w:proofErr w:type="spellStart"/>
            <w:r w:rsidRPr="009757B0">
              <w:rPr>
                <w:rFonts w:ascii="Times New Roman" w:hAnsi="Times New Roman" w:cs="Times New Roman"/>
                <w:b/>
                <w:sz w:val="28"/>
                <w:szCs w:val="24"/>
              </w:rPr>
              <w:t>декабрь</w:t>
            </w:r>
            <w:proofErr w:type="spellEnd"/>
            <w:r w:rsidRPr="009757B0">
              <w:rPr>
                <w:rFonts w:ascii="Times New Roman" w:hAnsi="Times New Roman" w:cs="Times New Roman"/>
                <w:b/>
                <w:sz w:val="28"/>
                <w:szCs w:val="24"/>
              </w:rPr>
              <w:t xml:space="preserve"> 2024</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sz w:val="24"/>
                <w:szCs w:val="24"/>
              </w:rPr>
            </w:pP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sz w:val="24"/>
                <w:szCs w:val="24"/>
              </w:rPr>
            </w:pPr>
          </w:p>
        </w:tc>
        <w:tc>
          <w:tcPr>
            <w:tcW w:w="2268" w:type="dxa"/>
            <w:vAlign w:val="center"/>
            <w:hideMark/>
          </w:tcPr>
          <w:p w:rsidR="00B60DD9" w:rsidRPr="009E3DBE" w:rsidRDefault="00B60DD9" w:rsidP="004B7058">
            <w:pPr>
              <w:spacing w:before="0" w:beforeAutospacing="0" w:after="0" w:afterAutospacing="0"/>
              <w:jc w:val="center"/>
              <w:rPr>
                <w:rFonts w:ascii="Times New Roman" w:hAnsi="Times New Roman" w:cs="Times New Roman"/>
                <w:sz w:val="24"/>
                <w:szCs w:val="24"/>
              </w:rPr>
            </w:pPr>
          </w:p>
        </w:tc>
      </w:tr>
      <w:tr w:rsidR="00B60DD9" w:rsidRPr="00EE371B" w:rsidTr="004B7058">
        <w:trPr>
          <w:trHeight w:val="550"/>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w:t>
            </w:r>
            <w:proofErr w:type="spellStart"/>
            <w:r w:rsidRPr="009757B0">
              <w:rPr>
                <w:rFonts w:ascii="Times New Roman" w:hAnsi="Times New Roman" w:cs="Times New Roman"/>
              </w:rPr>
              <w:t>Учителям</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посвящается</w:t>
            </w:r>
            <w:proofErr w:type="spellEnd"/>
            <w:r w:rsidRPr="009757B0">
              <w:rPr>
                <w:rFonts w:ascii="Times New Roman" w:hAnsi="Times New Roman" w:cs="Times New Roman"/>
              </w:rPr>
              <w:t>» -</w:t>
            </w:r>
            <w:proofErr w:type="spellStart"/>
            <w:r w:rsidRPr="009757B0">
              <w:rPr>
                <w:rFonts w:ascii="Times New Roman" w:hAnsi="Times New Roman" w:cs="Times New Roman"/>
              </w:rPr>
              <w:t>рисунок</w:t>
            </w:r>
            <w:proofErr w:type="spellEnd"/>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Умарова</w:t>
            </w:r>
            <w:proofErr w:type="spellEnd"/>
            <w:r w:rsidRPr="009757B0">
              <w:rPr>
                <w:rFonts w:ascii="Times New Roman" w:hAnsi="Times New Roman" w:cs="Times New Roman"/>
              </w:rPr>
              <w:t xml:space="preserve"> С.У.</w:t>
            </w:r>
          </w:p>
        </w:tc>
        <w:tc>
          <w:tcPr>
            <w:tcW w:w="2268" w:type="dxa"/>
            <w:vAlign w:val="center"/>
            <w:hideMark/>
          </w:tcPr>
          <w:p w:rsidR="00B60DD9" w:rsidRPr="00EE371B" w:rsidRDefault="00B60DD9" w:rsidP="004B7058">
            <w:pPr>
              <w:spacing w:before="0" w:beforeAutospacing="0" w:after="0" w:afterAutospacing="0"/>
              <w:jc w:val="center"/>
              <w:rPr>
                <w:rFonts w:ascii="Times New Roman" w:hAnsi="Times New Roman" w:cs="Times New Roman"/>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w:t>
            </w:r>
          </w:p>
        </w:tc>
        <w:tc>
          <w:tcPr>
            <w:tcW w:w="2802"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w:t>
            </w:r>
            <w:proofErr w:type="spellStart"/>
            <w:r w:rsidRPr="009757B0">
              <w:rPr>
                <w:rFonts w:ascii="Times New Roman" w:hAnsi="Times New Roman" w:cs="Times New Roman"/>
              </w:rPr>
              <w:t>Профилактика</w:t>
            </w:r>
            <w:proofErr w:type="spellEnd"/>
            <w:r w:rsidRPr="009757B0">
              <w:rPr>
                <w:rFonts w:ascii="Times New Roman" w:hAnsi="Times New Roman" w:cs="Times New Roman"/>
              </w:rPr>
              <w:t xml:space="preserve"> ДДТТ»</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hideMark/>
          </w:tcPr>
          <w:p w:rsidR="00B60DD9" w:rsidRPr="004B7058" w:rsidRDefault="00B60DD9" w:rsidP="004B7058">
            <w:pPr>
              <w:spacing w:before="0" w:beforeAutospacing="0" w:after="0" w:afterAutospacing="0"/>
              <w:jc w:val="center"/>
              <w:rPr>
                <w:rFonts w:ascii="Times New Roman" w:hAnsi="Times New Roman" w:cs="Times New Roman"/>
                <w:lang w:val="ru-RU"/>
              </w:rPr>
            </w:pPr>
            <w:proofErr w:type="spellStart"/>
            <w:r w:rsidRPr="009757B0">
              <w:rPr>
                <w:rFonts w:ascii="Times New Roman" w:hAnsi="Times New Roman" w:cs="Times New Roman"/>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Умарова</w:t>
            </w:r>
            <w:proofErr w:type="spellEnd"/>
            <w:r w:rsidRPr="009757B0">
              <w:rPr>
                <w:rFonts w:ascii="Times New Roman" w:hAnsi="Times New Roman" w:cs="Times New Roman"/>
              </w:rPr>
              <w:t xml:space="preserve"> С.У.</w:t>
            </w:r>
          </w:p>
        </w:tc>
        <w:tc>
          <w:tcPr>
            <w:tcW w:w="2268" w:type="dxa"/>
            <w:vAlign w:val="center"/>
            <w:hideMark/>
          </w:tcPr>
          <w:p w:rsidR="00B60DD9" w:rsidRPr="00EE371B" w:rsidRDefault="00B60DD9" w:rsidP="004B7058">
            <w:pPr>
              <w:spacing w:before="0" w:beforeAutospacing="0" w:after="0" w:afterAutospacing="0"/>
              <w:jc w:val="center"/>
              <w:rPr>
                <w:rFonts w:ascii="Times New Roman" w:hAnsi="Times New Roman" w:cs="Times New Roman"/>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3.</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w:t>
            </w:r>
            <w:proofErr w:type="spellStart"/>
            <w:r w:rsidRPr="009757B0">
              <w:rPr>
                <w:rFonts w:ascii="Times New Roman" w:hAnsi="Times New Roman" w:cs="Times New Roman"/>
              </w:rPr>
              <w:t>Профилактика</w:t>
            </w:r>
            <w:proofErr w:type="spellEnd"/>
            <w:r w:rsidRPr="009757B0">
              <w:rPr>
                <w:rFonts w:ascii="Times New Roman" w:hAnsi="Times New Roman" w:cs="Times New Roman"/>
              </w:rPr>
              <w:t xml:space="preserve"> ДДТТ»</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благодарность</w:t>
            </w:r>
            <w:proofErr w:type="spellEnd"/>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p w:rsidR="00B60DD9" w:rsidRPr="004B7058" w:rsidRDefault="00B60DD9" w:rsidP="004B7058">
            <w:pPr>
              <w:spacing w:before="0" w:beforeAutospacing="0" w:after="0" w:afterAutospacing="0"/>
              <w:rPr>
                <w:rFonts w:ascii="Times New Roman" w:hAnsi="Times New Roman" w:cs="Times New Roman"/>
                <w:lang w:val="ru-RU"/>
              </w:rPr>
            </w:pPr>
          </w:p>
        </w:tc>
        <w:tc>
          <w:tcPr>
            <w:tcW w:w="2126" w:type="dxa"/>
            <w:gridSpan w:val="2"/>
            <w:vAlign w:val="center"/>
          </w:tcPr>
          <w:p w:rsidR="00B60DD9" w:rsidRPr="005F3D6A" w:rsidRDefault="00B60DD9" w:rsidP="004B7058">
            <w:pPr>
              <w:spacing w:before="0" w:beforeAutospacing="0" w:after="0" w:afterAutospacing="0"/>
              <w:jc w:val="center"/>
              <w:rPr>
                <w:rFonts w:ascii="Times New Roman" w:hAnsi="Times New Roman" w:cs="Times New Roman"/>
                <w:lang w:val="ru-RU"/>
              </w:rPr>
            </w:pPr>
            <w:r w:rsidRPr="005F3D6A">
              <w:rPr>
                <w:rFonts w:ascii="Times New Roman" w:hAnsi="Times New Roman" w:cs="Times New Roman"/>
                <w:lang w:val="ru-RU"/>
              </w:rPr>
              <w:t>Классные руководители</w:t>
            </w:r>
          </w:p>
          <w:p w:rsidR="00B60DD9" w:rsidRPr="005F3D6A" w:rsidRDefault="00B60DD9" w:rsidP="004B7058">
            <w:pPr>
              <w:spacing w:before="0" w:beforeAutospacing="0" w:after="0" w:afterAutospacing="0"/>
              <w:jc w:val="center"/>
              <w:rPr>
                <w:rFonts w:ascii="Times New Roman" w:hAnsi="Times New Roman" w:cs="Times New Roman"/>
                <w:lang w:val="ru-RU"/>
              </w:rPr>
            </w:pPr>
            <w:r w:rsidRPr="005F3D6A">
              <w:rPr>
                <w:rFonts w:ascii="Times New Roman" w:hAnsi="Times New Roman" w:cs="Times New Roman"/>
                <w:lang w:val="ru-RU"/>
              </w:rPr>
              <w:t>2г, 3а, 3б,4б,5б.</w:t>
            </w:r>
          </w:p>
        </w:tc>
        <w:tc>
          <w:tcPr>
            <w:tcW w:w="2268" w:type="dxa"/>
            <w:vAlign w:val="center"/>
            <w:hideMark/>
          </w:tcPr>
          <w:p w:rsidR="00B60DD9" w:rsidRPr="00EE371B" w:rsidRDefault="00B60DD9" w:rsidP="004B7058">
            <w:pPr>
              <w:spacing w:before="0" w:beforeAutospacing="0" w:after="0" w:afterAutospacing="0"/>
              <w:jc w:val="center"/>
              <w:rPr>
                <w:rFonts w:ascii="Times New Roman" w:hAnsi="Times New Roman" w:cs="Times New Roman"/>
              </w:rPr>
            </w:pPr>
            <w:r w:rsidRPr="00EE371B">
              <w:rPr>
                <w:rFonts w:ascii="Times New Roman" w:hAnsi="Times New Roman" w:cs="Times New Roman"/>
              </w:rPr>
              <w:t>2г, 3а, 3б</w:t>
            </w:r>
            <w:proofErr w:type="gramStart"/>
            <w:r w:rsidRPr="00EE371B">
              <w:rPr>
                <w:rFonts w:ascii="Times New Roman" w:hAnsi="Times New Roman" w:cs="Times New Roman"/>
              </w:rPr>
              <w:t>,4б,5б</w:t>
            </w:r>
            <w:proofErr w:type="gramEnd"/>
            <w:r w:rsidRPr="00EE371B">
              <w:rPr>
                <w:rFonts w:ascii="Times New Roman" w:hAnsi="Times New Roman" w:cs="Times New Roman"/>
              </w:rPr>
              <w:t>.</w:t>
            </w: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4.</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w:t>
            </w:r>
            <w:proofErr w:type="spellStart"/>
            <w:r w:rsidRPr="009757B0">
              <w:rPr>
                <w:rFonts w:ascii="Times New Roman" w:hAnsi="Times New Roman" w:cs="Times New Roman"/>
              </w:rPr>
              <w:t>Память</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сильнее</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времени</w:t>
            </w:r>
            <w:proofErr w:type="spellEnd"/>
            <w:r w:rsidRPr="009757B0">
              <w:rPr>
                <w:rFonts w:ascii="Times New Roman" w:hAnsi="Times New Roman" w:cs="Times New Roman"/>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Классные</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руководители</w:t>
            </w:r>
            <w:proofErr w:type="spellEnd"/>
          </w:p>
        </w:tc>
        <w:tc>
          <w:tcPr>
            <w:tcW w:w="2268" w:type="dxa"/>
            <w:vAlign w:val="center"/>
            <w:hideMark/>
          </w:tcPr>
          <w:p w:rsidR="00B60DD9" w:rsidRPr="00EE371B" w:rsidRDefault="00B60DD9" w:rsidP="004B7058">
            <w:pPr>
              <w:spacing w:before="0" w:beforeAutospacing="0" w:after="0" w:afterAutospacing="0"/>
              <w:jc w:val="center"/>
              <w:rPr>
                <w:rFonts w:ascii="Times New Roman" w:hAnsi="Times New Roman" w:cs="Times New Roman"/>
              </w:rPr>
            </w:pPr>
            <w:r w:rsidRPr="00EE371B">
              <w:rPr>
                <w:rFonts w:ascii="Times New Roman" w:hAnsi="Times New Roman" w:cs="Times New Roman"/>
              </w:rPr>
              <w:t xml:space="preserve">1-10 </w:t>
            </w:r>
            <w:proofErr w:type="spellStart"/>
            <w:r w:rsidRPr="00EE371B">
              <w:rPr>
                <w:rFonts w:ascii="Times New Roman" w:hAnsi="Times New Roman" w:cs="Times New Roman"/>
              </w:rPr>
              <w:t>классы</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5.</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w:t>
            </w:r>
            <w:proofErr w:type="spellStart"/>
            <w:r w:rsidRPr="009757B0">
              <w:rPr>
                <w:rFonts w:ascii="Times New Roman" w:hAnsi="Times New Roman" w:cs="Times New Roman"/>
              </w:rPr>
              <w:t>Экосказы</w:t>
            </w:r>
            <w:proofErr w:type="spellEnd"/>
            <w:r w:rsidRPr="009757B0">
              <w:rPr>
                <w:rFonts w:ascii="Times New Roman" w:hAnsi="Times New Roman" w:cs="Times New Roman"/>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
        </w:tc>
        <w:tc>
          <w:tcPr>
            <w:tcW w:w="1984" w:type="dxa"/>
            <w:vAlign w:val="center"/>
            <w:hideMark/>
          </w:tcPr>
          <w:p w:rsidR="00B60DD9" w:rsidRPr="004B7058" w:rsidRDefault="00B60DD9" w:rsidP="004B7058">
            <w:pPr>
              <w:spacing w:before="0" w:beforeAutospacing="0" w:after="0" w:afterAutospacing="0"/>
              <w:jc w:val="center"/>
              <w:rPr>
                <w:rFonts w:ascii="Times New Roman" w:hAnsi="Times New Roman" w:cs="Times New Roman"/>
                <w:lang w:val="ru-RU"/>
              </w:rPr>
            </w:pPr>
            <w:proofErr w:type="spellStart"/>
            <w:r w:rsidRPr="009757B0">
              <w:rPr>
                <w:rFonts w:ascii="Times New Roman" w:hAnsi="Times New Roman" w:cs="Times New Roman"/>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Умарова</w:t>
            </w:r>
            <w:proofErr w:type="spellEnd"/>
            <w:r w:rsidRPr="009757B0">
              <w:rPr>
                <w:rFonts w:ascii="Times New Roman" w:hAnsi="Times New Roman" w:cs="Times New Roman"/>
              </w:rPr>
              <w:t xml:space="preserve"> С.У.</w:t>
            </w:r>
          </w:p>
        </w:tc>
        <w:tc>
          <w:tcPr>
            <w:tcW w:w="2268" w:type="dxa"/>
            <w:vAlign w:val="center"/>
            <w:hideMark/>
          </w:tcPr>
          <w:p w:rsidR="00B60DD9" w:rsidRPr="00EE371B" w:rsidRDefault="00B60DD9" w:rsidP="004B7058">
            <w:pPr>
              <w:spacing w:before="0" w:beforeAutospacing="0" w:after="0" w:afterAutospacing="0"/>
              <w:jc w:val="center"/>
              <w:rPr>
                <w:rFonts w:ascii="Times New Roman" w:hAnsi="Times New Roman" w:cs="Times New Roman"/>
              </w:rPr>
            </w:pPr>
            <w:r w:rsidRPr="00EE371B">
              <w:rPr>
                <w:rFonts w:ascii="Times New Roman" w:hAnsi="Times New Roman" w:cs="Times New Roman"/>
              </w:rPr>
              <w:t xml:space="preserve">1а </w:t>
            </w:r>
            <w:proofErr w:type="spellStart"/>
            <w:r w:rsidRPr="00EE371B">
              <w:rPr>
                <w:rFonts w:ascii="Times New Roman" w:hAnsi="Times New Roman" w:cs="Times New Roman"/>
              </w:rPr>
              <w:t>класс</w:t>
            </w:r>
            <w:proofErr w:type="spellEnd"/>
          </w:p>
        </w:tc>
      </w:tr>
      <w:tr w:rsidR="00B60DD9" w:rsidRPr="00F523AB" w:rsidTr="004B7058">
        <w:trPr>
          <w:trHeight w:val="583"/>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6</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rPr>
            </w:pPr>
            <w:proofErr w:type="spellStart"/>
            <w:r w:rsidRPr="009757B0">
              <w:rPr>
                <w:rFonts w:ascii="Times New Roman" w:hAnsi="Times New Roman" w:cs="Times New Roman"/>
              </w:rPr>
              <w:t>Конкурс</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видеороликов</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Антикоррупция</w:t>
            </w:r>
            <w:proofErr w:type="spellEnd"/>
            <w:r w:rsidRPr="009757B0">
              <w:rPr>
                <w:rFonts w:ascii="Times New Roman" w:hAnsi="Times New Roman" w:cs="Times New Roman"/>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hideMark/>
          </w:tcPr>
          <w:p w:rsidR="00B60DD9" w:rsidRPr="004B7058" w:rsidRDefault="00B60DD9" w:rsidP="004B7058">
            <w:pPr>
              <w:spacing w:before="0" w:beforeAutospacing="0" w:after="0" w:afterAutospacing="0"/>
              <w:jc w:val="center"/>
              <w:rPr>
                <w:rFonts w:ascii="Times New Roman" w:hAnsi="Times New Roman" w:cs="Times New Roman"/>
                <w:sz w:val="20"/>
                <w:lang w:val="ru-RU"/>
              </w:rPr>
            </w:pPr>
            <w:proofErr w:type="spellStart"/>
            <w:r w:rsidRPr="004B7058">
              <w:rPr>
                <w:rFonts w:ascii="Times New Roman" w:hAnsi="Times New Roman" w:cs="Times New Roman"/>
                <w:sz w:val="20"/>
                <w:lang w:val="ru-RU"/>
              </w:rPr>
              <w:t>Адаева</w:t>
            </w:r>
            <w:proofErr w:type="spellEnd"/>
            <w:r w:rsidRPr="004B7058">
              <w:rPr>
                <w:rFonts w:ascii="Times New Roman" w:hAnsi="Times New Roman" w:cs="Times New Roman"/>
                <w:sz w:val="20"/>
                <w:lang w:val="ru-RU"/>
              </w:rPr>
              <w:t xml:space="preserve"> М.К.</w:t>
            </w:r>
          </w:p>
          <w:p w:rsidR="00B60DD9" w:rsidRPr="005F3D6A" w:rsidRDefault="00B60DD9" w:rsidP="004B7058">
            <w:pPr>
              <w:spacing w:before="0" w:beforeAutospacing="0" w:after="0" w:afterAutospacing="0"/>
              <w:jc w:val="center"/>
              <w:rPr>
                <w:rFonts w:ascii="Times New Roman" w:hAnsi="Times New Roman" w:cs="Times New Roman"/>
                <w:lang w:val="ru-RU"/>
              </w:rPr>
            </w:pPr>
            <w:r w:rsidRPr="004B7058">
              <w:rPr>
                <w:rFonts w:ascii="Times New Roman" w:hAnsi="Times New Roman" w:cs="Times New Roman"/>
                <w:sz w:val="20"/>
                <w:lang w:val="ru-RU"/>
              </w:rPr>
              <w:t>Абдурахманова А.А.</w:t>
            </w:r>
          </w:p>
        </w:tc>
        <w:tc>
          <w:tcPr>
            <w:tcW w:w="2268" w:type="dxa"/>
            <w:vAlign w:val="center"/>
            <w:hideMark/>
          </w:tcPr>
          <w:p w:rsidR="00B60DD9" w:rsidRPr="005F3D6A" w:rsidRDefault="00B60DD9" w:rsidP="004B7058">
            <w:pPr>
              <w:spacing w:before="0" w:beforeAutospacing="0" w:after="0" w:afterAutospacing="0"/>
              <w:rPr>
                <w:rFonts w:ascii="Times New Roman" w:hAnsi="Times New Roman" w:cs="Times New Roman"/>
                <w:lang w:val="ru-RU"/>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7.</w:t>
            </w:r>
          </w:p>
        </w:tc>
        <w:tc>
          <w:tcPr>
            <w:tcW w:w="2802" w:type="dxa"/>
            <w:vAlign w:val="center"/>
            <w:hideMark/>
          </w:tcPr>
          <w:p w:rsidR="00B60DD9" w:rsidRPr="005F3D6A" w:rsidRDefault="00B60DD9" w:rsidP="004B7058">
            <w:pPr>
              <w:spacing w:before="0" w:beforeAutospacing="0" w:after="0" w:afterAutospacing="0"/>
              <w:rPr>
                <w:rFonts w:ascii="Times New Roman" w:hAnsi="Times New Roman" w:cs="Times New Roman"/>
                <w:lang w:val="ru-RU"/>
              </w:rPr>
            </w:pPr>
            <w:r w:rsidRPr="005F3D6A">
              <w:rPr>
                <w:rFonts w:ascii="Times New Roman" w:hAnsi="Times New Roman" w:cs="Times New Roman"/>
                <w:lang w:val="ru-RU"/>
              </w:rPr>
              <w:t>Конкурс рисунков «Знакомьтесь</w:t>
            </w:r>
            <w:proofErr w:type="gramStart"/>
            <w:r w:rsidRPr="005F3D6A">
              <w:rPr>
                <w:rFonts w:ascii="Times New Roman" w:hAnsi="Times New Roman" w:cs="Times New Roman"/>
                <w:lang w:val="ru-RU"/>
              </w:rPr>
              <w:t xml:space="preserve"> ,</w:t>
            </w:r>
            <w:proofErr w:type="gramEnd"/>
            <w:r w:rsidRPr="005F3D6A">
              <w:rPr>
                <w:rFonts w:ascii="Times New Roman" w:hAnsi="Times New Roman" w:cs="Times New Roman"/>
                <w:lang w:val="ru-RU"/>
              </w:rPr>
              <w:t xml:space="preserve"> вот моя семья»</w:t>
            </w:r>
          </w:p>
        </w:tc>
        <w:tc>
          <w:tcPr>
            <w:tcW w:w="1134" w:type="dxa"/>
            <w:vAlign w:val="center"/>
            <w:hideMark/>
          </w:tcPr>
          <w:p w:rsidR="00B60DD9" w:rsidRPr="005F3D6A" w:rsidRDefault="00B60DD9" w:rsidP="004B7058">
            <w:pPr>
              <w:spacing w:before="0" w:beforeAutospacing="0" w:after="0" w:afterAutospacing="0"/>
              <w:jc w:val="center"/>
              <w:rPr>
                <w:rFonts w:ascii="Times New Roman" w:hAnsi="Times New Roman" w:cs="Times New Roman"/>
                <w:lang w:val="ru-RU"/>
              </w:rPr>
            </w:pPr>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Классные</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руководители</w:t>
            </w:r>
            <w:proofErr w:type="spellEnd"/>
          </w:p>
        </w:tc>
        <w:tc>
          <w:tcPr>
            <w:tcW w:w="2268" w:type="dxa"/>
            <w:vAlign w:val="center"/>
            <w:hideMark/>
          </w:tcPr>
          <w:p w:rsidR="00B60DD9" w:rsidRPr="00EE371B" w:rsidRDefault="00B60DD9" w:rsidP="004B7058">
            <w:pPr>
              <w:spacing w:before="0" w:beforeAutospacing="0" w:after="0" w:afterAutospacing="0"/>
              <w:jc w:val="center"/>
              <w:rPr>
                <w:rFonts w:ascii="Times New Roman" w:hAnsi="Times New Roman" w:cs="Times New Roman"/>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8.</w:t>
            </w:r>
          </w:p>
        </w:tc>
        <w:tc>
          <w:tcPr>
            <w:tcW w:w="2802"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w:t>
            </w:r>
            <w:proofErr w:type="spellStart"/>
            <w:r w:rsidRPr="009757B0">
              <w:rPr>
                <w:rFonts w:ascii="Times New Roman" w:hAnsi="Times New Roman" w:cs="Times New Roman"/>
              </w:rPr>
              <w:t>По</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праву</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памяти</w:t>
            </w:r>
            <w:proofErr w:type="spellEnd"/>
            <w:r w:rsidRPr="009757B0">
              <w:rPr>
                <w:rFonts w:ascii="Times New Roman" w:hAnsi="Times New Roman" w:cs="Times New Roman"/>
              </w:rPr>
              <w:t>»</w:t>
            </w:r>
          </w:p>
        </w:tc>
        <w:tc>
          <w:tcPr>
            <w:tcW w:w="113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
        </w:tc>
        <w:tc>
          <w:tcPr>
            <w:tcW w:w="1984" w:type="dxa"/>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hideMark/>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Классные</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lastRenderedPageBreak/>
              <w:t>руководители</w:t>
            </w:r>
            <w:proofErr w:type="spellEnd"/>
          </w:p>
        </w:tc>
        <w:tc>
          <w:tcPr>
            <w:tcW w:w="2268" w:type="dxa"/>
            <w:vAlign w:val="center"/>
            <w:hideMark/>
          </w:tcPr>
          <w:p w:rsidR="00B60DD9" w:rsidRPr="00EE371B" w:rsidRDefault="00B60DD9" w:rsidP="004B7058">
            <w:pPr>
              <w:spacing w:before="0" w:beforeAutospacing="0" w:after="0" w:afterAutospacing="0"/>
              <w:jc w:val="center"/>
              <w:rPr>
                <w:rFonts w:ascii="Times New Roman" w:hAnsi="Times New Roman" w:cs="Times New Roman"/>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lastRenderedPageBreak/>
              <w:t>9.</w:t>
            </w:r>
          </w:p>
        </w:tc>
        <w:tc>
          <w:tcPr>
            <w:tcW w:w="2802" w:type="dxa"/>
            <w:vAlign w:val="center"/>
          </w:tcPr>
          <w:p w:rsidR="00B60DD9" w:rsidRPr="005F3D6A" w:rsidRDefault="00B60DD9" w:rsidP="004B7058">
            <w:pPr>
              <w:spacing w:before="0" w:beforeAutospacing="0" w:after="0" w:afterAutospacing="0"/>
              <w:rPr>
                <w:rFonts w:ascii="Times New Roman" w:hAnsi="Times New Roman" w:cs="Times New Roman"/>
                <w:lang w:val="ru-RU"/>
              </w:rPr>
            </w:pPr>
            <w:r w:rsidRPr="005F3D6A">
              <w:rPr>
                <w:rFonts w:ascii="Times New Roman" w:hAnsi="Times New Roman" w:cs="Times New Roman"/>
                <w:lang w:val="ru-RU"/>
              </w:rPr>
              <w:t>Фестиваль Инсценировка русской народной или дагестанской сказки</w:t>
            </w:r>
          </w:p>
        </w:tc>
        <w:tc>
          <w:tcPr>
            <w:tcW w:w="1134" w:type="dxa"/>
            <w:vAlign w:val="center"/>
          </w:tcPr>
          <w:p w:rsidR="00B60DD9" w:rsidRPr="005F3D6A" w:rsidRDefault="00B60DD9" w:rsidP="004B7058">
            <w:pPr>
              <w:spacing w:before="0" w:beforeAutospacing="0" w:after="0" w:afterAutospacing="0"/>
              <w:jc w:val="center"/>
              <w:rPr>
                <w:rFonts w:ascii="Times New Roman" w:hAnsi="Times New Roman" w:cs="Times New Roman"/>
                <w:lang w:val="ru-RU"/>
              </w:rPr>
            </w:pPr>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Джандарова</w:t>
            </w:r>
            <w:proofErr w:type="spellEnd"/>
            <w:r w:rsidRPr="009757B0">
              <w:rPr>
                <w:rFonts w:ascii="Times New Roman" w:hAnsi="Times New Roman" w:cs="Times New Roman"/>
              </w:rPr>
              <w:t xml:space="preserve"> Х.А.</w:t>
            </w:r>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rPr>
            </w:pPr>
            <w:r w:rsidRPr="00EE371B">
              <w:rPr>
                <w:rFonts w:ascii="Times New Roman" w:hAnsi="Times New Roman" w:cs="Times New Roman"/>
              </w:rPr>
              <w:t xml:space="preserve">3а </w:t>
            </w:r>
            <w:proofErr w:type="spellStart"/>
            <w:r w:rsidRPr="00EE371B">
              <w:rPr>
                <w:rFonts w:ascii="Times New Roman" w:hAnsi="Times New Roman" w:cs="Times New Roman"/>
              </w:rPr>
              <w:t>класс</w:t>
            </w:r>
            <w:proofErr w:type="spellEnd"/>
          </w:p>
        </w:tc>
      </w:tr>
      <w:tr w:rsidR="00B60DD9" w:rsidRPr="00EE371B" w:rsidTr="004B7058">
        <w:trPr>
          <w:trHeight w:val="795"/>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10.</w:t>
            </w:r>
          </w:p>
        </w:tc>
        <w:tc>
          <w:tcPr>
            <w:tcW w:w="2802" w:type="dxa"/>
            <w:vAlign w:val="center"/>
          </w:tcPr>
          <w:p w:rsidR="00B60DD9" w:rsidRPr="005F3D6A" w:rsidRDefault="00B60DD9" w:rsidP="004B7058">
            <w:pPr>
              <w:pStyle w:val="1"/>
              <w:shd w:val="clear" w:color="auto" w:fill="FFFFFF"/>
              <w:spacing w:before="0" w:beforeAutospacing="0" w:after="0" w:afterAutospacing="0"/>
              <w:rPr>
                <w:rFonts w:ascii="Times New Roman" w:hAnsi="Times New Roman" w:cs="Times New Roman"/>
                <w:b w:val="0"/>
                <w:color w:val="1A1A1A"/>
                <w:sz w:val="22"/>
                <w:szCs w:val="22"/>
                <w:lang w:val="ru-RU"/>
              </w:rPr>
            </w:pPr>
            <w:r w:rsidRPr="005F3D6A">
              <w:rPr>
                <w:rStyle w:val="text"/>
                <w:rFonts w:ascii="Times New Roman" w:hAnsi="Times New Roman"/>
                <w:b w:val="0"/>
                <w:color w:val="1A1A1A"/>
                <w:sz w:val="22"/>
                <w:szCs w:val="22"/>
                <w:lang w:val="ru-RU"/>
              </w:rPr>
              <w:t>Конкурс школьных  театров «Герой своего времени»</w:t>
            </w:r>
          </w:p>
        </w:tc>
        <w:tc>
          <w:tcPr>
            <w:tcW w:w="1134" w:type="dxa"/>
            <w:vAlign w:val="center"/>
          </w:tcPr>
          <w:p w:rsidR="00B60DD9" w:rsidRPr="005F3D6A" w:rsidRDefault="00B60DD9" w:rsidP="004B7058">
            <w:pPr>
              <w:spacing w:before="0" w:beforeAutospacing="0" w:after="0" w:afterAutospacing="0"/>
              <w:jc w:val="center"/>
              <w:rPr>
                <w:rFonts w:ascii="Times New Roman" w:hAnsi="Times New Roman" w:cs="Times New Roman"/>
                <w:lang w:val="ru-RU"/>
              </w:rPr>
            </w:pPr>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Мамедова</w:t>
            </w:r>
            <w:proofErr w:type="spellEnd"/>
            <w:r w:rsidRPr="009757B0">
              <w:rPr>
                <w:rFonts w:ascii="Times New Roman" w:hAnsi="Times New Roman" w:cs="Times New Roman"/>
              </w:rPr>
              <w:t xml:space="preserve"> П.С.</w:t>
            </w:r>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rPr>
            </w:pPr>
            <w:r w:rsidRPr="00EE371B">
              <w:rPr>
                <w:rFonts w:ascii="Times New Roman" w:hAnsi="Times New Roman" w:cs="Times New Roman"/>
              </w:rPr>
              <w:t xml:space="preserve">8а </w:t>
            </w:r>
            <w:proofErr w:type="spellStart"/>
            <w:r w:rsidRPr="00EE371B">
              <w:rPr>
                <w:rFonts w:ascii="Times New Roman" w:hAnsi="Times New Roman" w:cs="Times New Roman"/>
              </w:rPr>
              <w:t>класс</w:t>
            </w:r>
            <w:proofErr w:type="spellEnd"/>
          </w:p>
        </w:tc>
      </w:tr>
      <w:tr w:rsidR="00B60DD9" w:rsidRPr="00EE371B" w:rsidTr="000567C9">
        <w:trPr>
          <w:trHeight w:val="479"/>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11.</w:t>
            </w:r>
          </w:p>
        </w:tc>
        <w:tc>
          <w:tcPr>
            <w:tcW w:w="2802" w:type="dxa"/>
            <w:vAlign w:val="center"/>
          </w:tcPr>
          <w:p w:rsidR="00B60DD9" w:rsidRPr="009757B0" w:rsidRDefault="00B60DD9" w:rsidP="004B7058">
            <w:pPr>
              <w:pStyle w:val="1"/>
              <w:shd w:val="clear" w:color="auto" w:fill="FFFFFF"/>
              <w:spacing w:before="0" w:beforeAutospacing="0" w:after="0" w:afterAutospacing="0"/>
              <w:rPr>
                <w:rFonts w:ascii="Times New Roman" w:hAnsi="Times New Roman" w:cs="Times New Roman"/>
                <w:b w:val="0"/>
                <w:color w:val="1A1A1A"/>
                <w:sz w:val="22"/>
                <w:szCs w:val="22"/>
              </w:rPr>
            </w:pPr>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Мы</w:t>
            </w:r>
            <w:proofErr w:type="spellEnd"/>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дружбой</w:t>
            </w:r>
            <w:proofErr w:type="spellEnd"/>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народов</w:t>
            </w:r>
            <w:proofErr w:type="spellEnd"/>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сильны</w:t>
            </w:r>
            <w:proofErr w:type="spellEnd"/>
            <w:r w:rsidRPr="009757B0">
              <w:rPr>
                <w:rStyle w:val="text"/>
                <w:rFonts w:ascii="Times New Roman" w:hAnsi="Times New Roman"/>
                <w:b w:val="0"/>
                <w:color w:val="1A1A1A"/>
                <w:sz w:val="22"/>
                <w:szCs w:val="22"/>
              </w:rPr>
              <w:t>»</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Меджидова</w:t>
            </w:r>
            <w:proofErr w:type="spellEnd"/>
            <w:r w:rsidRPr="009757B0">
              <w:rPr>
                <w:rFonts w:ascii="Times New Roman" w:hAnsi="Times New Roman" w:cs="Times New Roman"/>
              </w:rPr>
              <w:t xml:space="preserve"> А.А.</w:t>
            </w:r>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b/>
              </w:rPr>
            </w:pPr>
          </w:p>
        </w:tc>
      </w:tr>
      <w:tr w:rsidR="00B60DD9" w:rsidRPr="00EE371B" w:rsidTr="000567C9">
        <w:trPr>
          <w:trHeight w:val="480"/>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12.</w:t>
            </w:r>
          </w:p>
        </w:tc>
        <w:tc>
          <w:tcPr>
            <w:tcW w:w="2802" w:type="dxa"/>
            <w:vAlign w:val="center"/>
          </w:tcPr>
          <w:p w:rsidR="00B60DD9" w:rsidRPr="009757B0" w:rsidRDefault="00B60DD9" w:rsidP="004B7058">
            <w:pPr>
              <w:pStyle w:val="1"/>
              <w:shd w:val="clear" w:color="auto" w:fill="FFFFFF"/>
              <w:spacing w:before="0" w:beforeAutospacing="0" w:after="0" w:afterAutospacing="0"/>
              <w:rPr>
                <w:rFonts w:ascii="Times New Roman" w:hAnsi="Times New Roman" w:cs="Times New Roman"/>
                <w:b w:val="0"/>
                <w:color w:val="1A1A1A"/>
                <w:sz w:val="22"/>
                <w:szCs w:val="22"/>
              </w:rPr>
            </w:pPr>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Мы</w:t>
            </w:r>
            <w:proofErr w:type="spellEnd"/>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дружбой</w:t>
            </w:r>
            <w:proofErr w:type="spellEnd"/>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народов</w:t>
            </w:r>
            <w:proofErr w:type="spellEnd"/>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сильны</w:t>
            </w:r>
            <w:proofErr w:type="spellEnd"/>
            <w:r w:rsidRPr="009757B0">
              <w:rPr>
                <w:rStyle w:val="text"/>
                <w:rFonts w:ascii="Times New Roman" w:hAnsi="Times New Roman"/>
                <w:b w:val="0"/>
                <w:color w:val="1A1A1A"/>
                <w:sz w:val="22"/>
                <w:szCs w:val="22"/>
              </w:rPr>
              <w:t>»</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Меджидова</w:t>
            </w:r>
            <w:proofErr w:type="spellEnd"/>
            <w:r w:rsidRPr="009757B0">
              <w:rPr>
                <w:rFonts w:ascii="Times New Roman" w:hAnsi="Times New Roman" w:cs="Times New Roman"/>
              </w:rPr>
              <w:t xml:space="preserve"> А.А.</w:t>
            </w:r>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b/>
              </w:rPr>
            </w:pPr>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13.</w:t>
            </w:r>
          </w:p>
        </w:tc>
        <w:tc>
          <w:tcPr>
            <w:tcW w:w="2802" w:type="dxa"/>
            <w:vAlign w:val="center"/>
          </w:tcPr>
          <w:p w:rsidR="00B60DD9" w:rsidRPr="005F3D6A"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lang w:val="ru-RU"/>
              </w:rPr>
            </w:pPr>
            <w:r w:rsidRPr="005F3D6A">
              <w:rPr>
                <w:rStyle w:val="text"/>
                <w:rFonts w:ascii="Times New Roman" w:hAnsi="Times New Roman"/>
                <w:b w:val="0"/>
                <w:color w:val="1A1A1A"/>
                <w:sz w:val="22"/>
                <w:szCs w:val="22"/>
                <w:lang w:val="ru-RU"/>
              </w:rPr>
              <w:t>«Лучший ППК»</w:t>
            </w:r>
          </w:p>
          <w:p w:rsidR="00B60DD9" w:rsidRPr="005F3D6A" w:rsidRDefault="00B60DD9" w:rsidP="004B7058">
            <w:pPr>
              <w:spacing w:before="0" w:beforeAutospacing="0" w:after="0" w:afterAutospacing="0"/>
              <w:rPr>
                <w:rFonts w:ascii="Times New Roman" w:hAnsi="Times New Roman" w:cs="Times New Roman"/>
                <w:lang w:val="ru-RU"/>
              </w:rPr>
            </w:pPr>
            <w:r w:rsidRPr="005F3D6A">
              <w:rPr>
                <w:rFonts w:ascii="Times New Roman" w:hAnsi="Times New Roman" w:cs="Times New Roman"/>
                <w:lang w:val="ru-RU"/>
              </w:rPr>
              <w:t>Лучшая образовательная программа</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Рауде</w:t>
            </w:r>
            <w:proofErr w:type="spellEnd"/>
            <w:r w:rsidRPr="009757B0">
              <w:rPr>
                <w:rFonts w:ascii="Times New Roman" w:hAnsi="Times New Roman" w:cs="Times New Roman"/>
              </w:rPr>
              <w:t xml:space="preserve"> О.В.</w:t>
            </w:r>
          </w:p>
          <w:p w:rsidR="00B60DD9" w:rsidRPr="009757B0" w:rsidRDefault="00B60DD9" w:rsidP="004B7058">
            <w:pPr>
              <w:spacing w:before="0" w:beforeAutospacing="0" w:after="0" w:afterAutospacing="0"/>
              <w:jc w:val="center"/>
              <w:rPr>
                <w:rFonts w:ascii="Times New Roman" w:hAnsi="Times New Roman" w:cs="Times New Roman"/>
              </w:rPr>
            </w:pPr>
          </w:p>
        </w:tc>
        <w:tc>
          <w:tcPr>
            <w:tcW w:w="2268"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10а </w:t>
            </w:r>
            <w:proofErr w:type="spellStart"/>
            <w:r w:rsidRPr="009757B0">
              <w:rPr>
                <w:rFonts w:ascii="Times New Roman" w:hAnsi="Times New Roman" w:cs="Times New Roman"/>
              </w:rPr>
              <w:t>класс</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14.</w:t>
            </w:r>
          </w:p>
        </w:tc>
        <w:tc>
          <w:tcPr>
            <w:tcW w:w="2802" w:type="dxa"/>
            <w:vAlign w:val="center"/>
          </w:tcPr>
          <w:p w:rsidR="00B60DD9" w:rsidRPr="005F3D6A"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lang w:val="ru-RU"/>
              </w:rPr>
            </w:pPr>
            <w:r w:rsidRPr="005F3D6A">
              <w:rPr>
                <w:rStyle w:val="text"/>
                <w:rFonts w:ascii="Times New Roman" w:hAnsi="Times New Roman"/>
                <w:b w:val="0"/>
                <w:color w:val="1A1A1A"/>
                <w:sz w:val="22"/>
                <w:szCs w:val="22"/>
                <w:lang w:val="ru-RU"/>
              </w:rPr>
              <w:t>«Лучший ППК»</w:t>
            </w:r>
          </w:p>
          <w:p w:rsidR="00B60DD9" w:rsidRPr="005F3D6A" w:rsidRDefault="00B60DD9" w:rsidP="004B7058">
            <w:pPr>
              <w:spacing w:before="0" w:beforeAutospacing="0" w:after="0" w:afterAutospacing="0"/>
              <w:rPr>
                <w:rStyle w:val="text"/>
                <w:rFonts w:ascii="Times New Roman" w:hAnsi="Times New Roman"/>
                <w:lang w:val="ru-RU"/>
              </w:rPr>
            </w:pPr>
            <w:r w:rsidRPr="005F3D6A">
              <w:rPr>
                <w:rFonts w:ascii="Times New Roman" w:hAnsi="Times New Roman" w:cs="Times New Roman"/>
                <w:lang w:val="ru-RU"/>
              </w:rPr>
              <w:t xml:space="preserve">Лучшая страница на сайте </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Рауде</w:t>
            </w:r>
            <w:proofErr w:type="spellEnd"/>
            <w:r w:rsidRPr="009757B0">
              <w:rPr>
                <w:rFonts w:ascii="Times New Roman" w:hAnsi="Times New Roman" w:cs="Times New Roman"/>
              </w:rPr>
              <w:t xml:space="preserve"> О.В.</w:t>
            </w:r>
          </w:p>
          <w:p w:rsidR="00B60DD9" w:rsidRPr="009757B0" w:rsidRDefault="00B60DD9" w:rsidP="004B7058">
            <w:pPr>
              <w:spacing w:before="0" w:beforeAutospacing="0" w:after="0" w:afterAutospacing="0"/>
              <w:jc w:val="center"/>
              <w:rPr>
                <w:rFonts w:ascii="Times New Roman" w:hAnsi="Times New Roman" w:cs="Times New Roman"/>
              </w:rPr>
            </w:pPr>
          </w:p>
        </w:tc>
        <w:tc>
          <w:tcPr>
            <w:tcW w:w="2268"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10а </w:t>
            </w:r>
            <w:proofErr w:type="spellStart"/>
            <w:r w:rsidRPr="009757B0">
              <w:rPr>
                <w:rFonts w:ascii="Times New Roman" w:hAnsi="Times New Roman" w:cs="Times New Roman"/>
              </w:rPr>
              <w:t>класс</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15</w:t>
            </w:r>
          </w:p>
        </w:tc>
        <w:tc>
          <w:tcPr>
            <w:tcW w:w="2802" w:type="dxa"/>
            <w:vAlign w:val="center"/>
          </w:tcPr>
          <w:p w:rsidR="00B60DD9" w:rsidRPr="009757B0"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rPr>
            </w:pPr>
            <w:r w:rsidRPr="009757B0">
              <w:rPr>
                <w:rStyle w:val="text"/>
                <w:rFonts w:ascii="Times New Roman" w:hAnsi="Times New Roman"/>
                <w:b w:val="0"/>
                <w:color w:val="1A1A1A"/>
                <w:sz w:val="22"/>
                <w:szCs w:val="22"/>
              </w:rPr>
              <w:t>«</w:t>
            </w:r>
            <w:proofErr w:type="spellStart"/>
            <w:r w:rsidRPr="009757B0">
              <w:rPr>
                <w:rStyle w:val="text"/>
                <w:rFonts w:ascii="Times New Roman" w:hAnsi="Times New Roman"/>
                <w:b w:val="0"/>
                <w:color w:val="1A1A1A"/>
                <w:sz w:val="22"/>
                <w:szCs w:val="22"/>
              </w:rPr>
              <w:t>Лучший</w:t>
            </w:r>
            <w:proofErr w:type="spellEnd"/>
            <w:r w:rsidRPr="009757B0">
              <w:rPr>
                <w:rStyle w:val="text"/>
                <w:rFonts w:ascii="Times New Roman" w:hAnsi="Times New Roman"/>
                <w:b w:val="0"/>
                <w:color w:val="1A1A1A"/>
                <w:sz w:val="22"/>
                <w:szCs w:val="22"/>
              </w:rPr>
              <w:t xml:space="preserve"> ППК»</w:t>
            </w:r>
          </w:p>
          <w:p w:rsidR="00B60DD9" w:rsidRPr="009757B0" w:rsidRDefault="00B60DD9" w:rsidP="004B7058">
            <w:pPr>
              <w:spacing w:before="0" w:beforeAutospacing="0" w:after="0" w:afterAutospacing="0"/>
              <w:rPr>
                <w:rFonts w:ascii="Times New Roman" w:hAnsi="Times New Roman" w:cs="Times New Roman"/>
              </w:rPr>
            </w:pPr>
            <w:proofErr w:type="spellStart"/>
            <w:r w:rsidRPr="009757B0">
              <w:rPr>
                <w:rFonts w:ascii="Times New Roman" w:hAnsi="Times New Roman" w:cs="Times New Roman"/>
              </w:rPr>
              <w:t>Лучшее</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занятие</w:t>
            </w:r>
            <w:proofErr w:type="spellEnd"/>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3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Рауде</w:t>
            </w:r>
            <w:proofErr w:type="spellEnd"/>
            <w:r w:rsidRPr="009757B0">
              <w:rPr>
                <w:rFonts w:ascii="Times New Roman" w:hAnsi="Times New Roman" w:cs="Times New Roman"/>
              </w:rPr>
              <w:t xml:space="preserve"> О.В.</w:t>
            </w:r>
          </w:p>
          <w:p w:rsidR="00B60DD9" w:rsidRPr="009757B0" w:rsidRDefault="00B60DD9" w:rsidP="004B7058">
            <w:pPr>
              <w:spacing w:before="0" w:beforeAutospacing="0" w:after="0" w:afterAutospacing="0"/>
              <w:jc w:val="center"/>
              <w:rPr>
                <w:rFonts w:ascii="Times New Roman" w:hAnsi="Times New Roman" w:cs="Times New Roman"/>
              </w:rPr>
            </w:pPr>
          </w:p>
        </w:tc>
        <w:tc>
          <w:tcPr>
            <w:tcW w:w="2268"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10а </w:t>
            </w:r>
            <w:proofErr w:type="spellStart"/>
            <w:r w:rsidRPr="009757B0">
              <w:rPr>
                <w:rFonts w:ascii="Times New Roman" w:hAnsi="Times New Roman" w:cs="Times New Roman"/>
              </w:rPr>
              <w:t>класс</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16</w:t>
            </w:r>
          </w:p>
        </w:tc>
        <w:tc>
          <w:tcPr>
            <w:tcW w:w="2802" w:type="dxa"/>
            <w:vAlign w:val="center"/>
          </w:tcPr>
          <w:p w:rsidR="00B60DD9" w:rsidRPr="009757B0"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rPr>
            </w:pPr>
            <w:r w:rsidRPr="009757B0">
              <w:rPr>
                <w:rStyle w:val="text"/>
                <w:rFonts w:ascii="Times New Roman" w:hAnsi="Times New Roman"/>
                <w:b w:val="0"/>
                <w:color w:val="1A1A1A"/>
                <w:sz w:val="22"/>
                <w:szCs w:val="22"/>
              </w:rPr>
              <w:t>«</w:t>
            </w:r>
            <w:proofErr w:type="spellStart"/>
            <w:r w:rsidRPr="009757B0">
              <w:rPr>
                <w:rStyle w:val="text"/>
                <w:rFonts w:ascii="Times New Roman" w:hAnsi="Times New Roman"/>
                <w:b w:val="0"/>
                <w:color w:val="1A1A1A"/>
                <w:sz w:val="22"/>
                <w:szCs w:val="22"/>
              </w:rPr>
              <w:t>Лучший</w:t>
            </w:r>
            <w:proofErr w:type="spellEnd"/>
            <w:r w:rsidRPr="009757B0">
              <w:rPr>
                <w:rStyle w:val="text"/>
                <w:rFonts w:ascii="Times New Roman" w:hAnsi="Times New Roman"/>
                <w:b w:val="0"/>
                <w:color w:val="1A1A1A"/>
                <w:sz w:val="22"/>
                <w:szCs w:val="22"/>
              </w:rPr>
              <w:t xml:space="preserve"> ППК»</w:t>
            </w:r>
          </w:p>
          <w:p w:rsidR="00B60DD9" w:rsidRPr="009757B0" w:rsidRDefault="00B60DD9" w:rsidP="004B7058">
            <w:pPr>
              <w:spacing w:before="0" w:beforeAutospacing="0" w:after="0" w:afterAutospacing="0"/>
              <w:rPr>
                <w:rFonts w:ascii="Times New Roman" w:hAnsi="Times New Roman" w:cs="Times New Roman"/>
              </w:rPr>
            </w:pPr>
            <w:proofErr w:type="spellStart"/>
            <w:r w:rsidRPr="009757B0">
              <w:rPr>
                <w:rFonts w:ascii="Times New Roman" w:hAnsi="Times New Roman" w:cs="Times New Roman"/>
              </w:rPr>
              <w:t>Лучшее</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портфолио</w:t>
            </w:r>
            <w:proofErr w:type="spellEnd"/>
            <w:r w:rsidRPr="009757B0">
              <w:rPr>
                <w:rFonts w:ascii="Times New Roman" w:hAnsi="Times New Roman" w:cs="Times New Roman"/>
              </w:rPr>
              <w:t xml:space="preserve"> </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Рауде</w:t>
            </w:r>
            <w:proofErr w:type="spellEnd"/>
            <w:r w:rsidRPr="009757B0">
              <w:rPr>
                <w:rFonts w:ascii="Times New Roman" w:hAnsi="Times New Roman" w:cs="Times New Roman"/>
              </w:rPr>
              <w:t xml:space="preserve"> О.В.</w:t>
            </w:r>
          </w:p>
          <w:p w:rsidR="00B60DD9" w:rsidRPr="009757B0" w:rsidRDefault="00B60DD9" w:rsidP="004B7058">
            <w:pPr>
              <w:spacing w:before="0" w:beforeAutospacing="0" w:after="0" w:afterAutospacing="0"/>
              <w:jc w:val="center"/>
              <w:rPr>
                <w:rFonts w:ascii="Times New Roman" w:hAnsi="Times New Roman" w:cs="Times New Roman"/>
              </w:rPr>
            </w:pPr>
          </w:p>
        </w:tc>
        <w:tc>
          <w:tcPr>
            <w:tcW w:w="2268"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10а </w:t>
            </w:r>
            <w:proofErr w:type="spellStart"/>
            <w:r w:rsidRPr="009757B0">
              <w:rPr>
                <w:rFonts w:ascii="Times New Roman" w:hAnsi="Times New Roman" w:cs="Times New Roman"/>
              </w:rPr>
              <w:t>класс</w:t>
            </w:r>
            <w:proofErr w:type="spellEnd"/>
          </w:p>
        </w:tc>
      </w:tr>
      <w:tr w:rsidR="00B60DD9" w:rsidRPr="00EE371B" w:rsidTr="004B7058">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17.</w:t>
            </w:r>
          </w:p>
        </w:tc>
        <w:tc>
          <w:tcPr>
            <w:tcW w:w="2802" w:type="dxa"/>
            <w:vAlign w:val="center"/>
          </w:tcPr>
          <w:p w:rsidR="00B60DD9" w:rsidRPr="00BF3425" w:rsidRDefault="00B60DD9" w:rsidP="004B7058">
            <w:pPr>
              <w:pStyle w:val="1"/>
              <w:shd w:val="clear" w:color="auto" w:fill="FFFFFF"/>
              <w:spacing w:before="0" w:beforeAutospacing="0" w:after="0" w:afterAutospacing="0"/>
              <w:rPr>
                <w:rStyle w:val="text"/>
                <w:rFonts w:ascii="Times New Roman" w:hAnsi="Times New Roman"/>
                <w:b w:val="0"/>
                <w:color w:val="auto"/>
                <w:sz w:val="22"/>
                <w:szCs w:val="22"/>
                <w:lang w:val="ru-RU"/>
              </w:rPr>
            </w:pPr>
            <w:r w:rsidRPr="00BF3425">
              <w:rPr>
                <w:rFonts w:ascii="Times New Roman" w:hAnsi="Times New Roman" w:cs="Times New Roman"/>
                <w:b w:val="0"/>
                <w:color w:val="auto"/>
                <w:sz w:val="22"/>
                <w:szCs w:val="22"/>
                <w:lang w:val="ru-RU"/>
              </w:rPr>
              <w:t>Конкурс рисунков</w:t>
            </w:r>
          </w:p>
          <w:p w:rsidR="00B60DD9" w:rsidRPr="00BF3425" w:rsidRDefault="00B60DD9" w:rsidP="004B7058">
            <w:pPr>
              <w:spacing w:before="0" w:beforeAutospacing="0" w:after="0" w:afterAutospacing="0"/>
              <w:rPr>
                <w:rFonts w:ascii="Times New Roman" w:hAnsi="Times New Roman" w:cs="Times New Roman"/>
                <w:lang w:val="ru-RU"/>
              </w:rPr>
            </w:pPr>
            <w:r w:rsidRPr="00BF3425">
              <w:rPr>
                <w:rFonts w:ascii="Times New Roman" w:hAnsi="Times New Roman" w:cs="Times New Roman"/>
                <w:lang w:val="ru-RU"/>
              </w:rPr>
              <w:t>«Твой подвиг не забыт»</w:t>
            </w:r>
          </w:p>
        </w:tc>
        <w:tc>
          <w:tcPr>
            <w:tcW w:w="1134" w:type="dxa"/>
            <w:vAlign w:val="center"/>
          </w:tcPr>
          <w:p w:rsidR="00B60DD9" w:rsidRPr="00BF3425" w:rsidRDefault="00B60DD9" w:rsidP="004B7058">
            <w:pPr>
              <w:spacing w:before="0" w:beforeAutospacing="0" w:after="0" w:afterAutospacing="0"/>
              <w:jc w:val="center"/>
              <w:rPr>
                <w:rFonts w:ascii="Times New Roman" w:hAnsi="Times New Roman" w:cs="Times New Roman"/>
                <w:lang w:val="ru-RU"/>
              </w:rPr>
            </w:pPr>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Джандарова</w:t>
            </w:r>
            <w:proofErr w:type="spellEnd"/>
            <w:r w:rsidRPr="009757B0">
              <w:rPr>
                <w:rFonts w:ascii="Times New Roman" w:hAnsi="Times New Roman" w:cs="Times New Roman"/>
              </w:rPr>
              <w:t xml:space="preserve"> Х.А.</w:t>
            </w:r>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rPr>
            </w:pPr>
            <w:r w:rsidRPr="00EE371B">
              <w:rPr>
                <w:rFonts w:ascii="Times New Roman" w:hAnsi="Times New Roman" w:cs="Times New Roman"/>
              </w:rPr>
              <w:t xml:space="preserve">3а </w:t>
            </w:r>
            <w:proofErr w:type="spellStart"/>
            <w:r w:rsidRPr="00EE371B">
              <w:rPr>
                <w:rFonts w:ascii="Times New Roman" w:hAnsi="Times New Roman" w:cs="Times New Roman"/>
              </w:rPr>
              <w:t>Токаева</w:t>
            </w:r>
            <w:proofErr w:type="spellEnd"/>
            <w:r w:rsidRPr="00EE371B">
              <w:rPr>
                <w:rFonts w:ascii="Times New Roman" w:hAnsi="Times New Roman" w:cs="Times New Roman"/>
              </w:rPr>
              <w:t xml:space="preserve"> </w:t>
            </w:r>
            <w:proofErr w:type="spellStart"/>
            <w:r w:rsidRPr="00EE371B">
              <w:rPr>
                <w:rFonts w:ascii="Times New Roman" w:hAnsi="Times New Roman" w:cs="Times New Roman"/>
              </w:rPr>
              <w:t>Амина</w:t>
            </w:r>
            <w:proofErr w:type="spellEnd"/>
          </w:p>
        </w:tc>
      </w:tr>
      <w:tr w:rsidR="00B60DD9" w:rsidRPr="00EE371B" w:rsidTr="000567C9">
        <w:trPr>
          <w:trHeight w:val="332"/>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18.</w:t>
            </w:r>
          </w:p>
          <w:p w:rsidR="00B60DD9" w:rsidRPr="009757B0" w:rsidRDefault="00B60DD9" w:rsidP="004B7058">
            <w:pPr>
              <w:spacing w:before="0" w:beforeAutospacing="0" w:after="0" w:afterAutospacing="0"/>
              <w:rPr>
                <w:rFonts w:ascii="Times New Roman" w:hAnsi="Times New Roman" w:cs="Times New Roman"/>
              </w:rPr>
            </w:pPr>
          </w:p>
        </w:tc>
        <w:tc>
          <w:tcPr>
            <w:tcW w:w="2802" w:type="dxa"/>
            <w:vAlign w:val="center"/>
          </w:tcPr>
          <w:p w:rsidR="00B60DD9" w:rsidRPr="009757B0"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rPr>
            </w:pPr>
            <w:r w:rsidRPr="009757B0">
              <w:rPr>
                <w:rStyle w:val="text"/>
                <w:rFonts w:ascii="Times New Roman" w:hAnsi="Times New Roman"/>
                <w:b w:val="0"/>
                <w:color w:val="1A1A1A"/>
                <w:sz w:val="22"/>
                <w:szCs w:val="22"/>
              </w:rPr>
              <w:t>«</w:t>
            </w:r>
            <w:proofErr w:type="spellStart"/>
            <w:r w:rsidRPr="009757B0">
              <w:rPr>
                <w:rStyle w:val="text"/>
                <w:rFonts w:ascii="Times New Roman" w:hAnsi="Times New Roman"/>
                <w:b w:val="0"/>
                <w:color w:val="1A1A1A"/>
                <w:sz w:val="22"/>
                <w:szCs w:val="22"/>
              </w:rPr>
              <w:t>Шфл</w:t>
            </w:r>
            <w:proofErr w:type="spellEnd"/>
            <w:r w:rsidRPr="009757B0">
              <w:rPr>
                <w:rStyle w:val="text"/>
                <w:rFonts w:ascii="Times New Roman" w:hAnsi="Times New Roman"/>
                <w:b w:val="0"/>
                <w:color w:val="1A1A1A"/>
                <w:sz w:val="22"/>
                <w:szCs w:val="22"/>
              </w:rPr>
              <w:t>»</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3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муниципальный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Шарапудинов</w:t>
            </w:r>
            <w:proofErr w:type="spellEnd"/>
            <w:r w:rsidRPr="009757B0">
              <w:rPr>
                <w:rFonts w:ascii="Times New Roman" w:hAnsi="Times New Roman" w:cs="Times New Roman"/>
              </w:rPr>
              <w:t xml:space="preserve"> К.М.</w:t>
            </w:r>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rPr>
            </w:pPr>
            <w:r w:rsidRPr="00EE371B">
              <w:rPr>
                <w:rFonts w:ascii="Times New Roman" w:hAnsi="Times New Roman" w:cs="Times New Roman"/>
              </w:rPr>
              <w:t xml:space="preserve">3,4.8 </w:t>
            </w:r>
            <w:proofErr w:type="spellStart"/>
            <w:r w:rsidRPr="00EE371B">
              <w:rPr>
                <w:rFonts w:ascii="Times New Roman" w:hAnsi="Times New Roman" w:cs="Times New Roman"/>
              </w:rPr>
              <w:t>классы</w:t>
            </w:r>
            <w:proofErr w:type="spellEnd"/>
          </w:p>
        </w:tc>
      </w:tr>
      <w:tr w:rsidR="00B60DD9" w:rsidRPr="00EE371B" w:rsidTr="000567C9">
        <w:trPr>
          <w:trHeight w:val="294"/>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19.</w:t>
            </w:r>
          </w:p>
        </w:tc>
        <w:tc>
          <w:tcPr>
            <w:tcW w:w="2802" w:type="dxa"/>
            <w:vAlign w:val="center"/>
          </w:tcPr>
          <w:p w:rsidR="00B60DD9" w:rsidRPr="009757B0"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rPr>
            </w:pPr>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Моя</w:t>
            </w:r>
            <w:proofErr w:type="spellEnd"/>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малая</w:t>
            </w:r>
            <w:proofErr w:type="spellEnd"/>
            <w:r w:rsidRPr="009757B0">
              <w:rPr>
                <w:rStyle w:val="text"/>
                <w:rFonts w:ascii="Times New Roman" w:hAnsi="Times New Roman"/>
                <w:b w:val="0"/>
                <w:color w:val="1A1A1A"/>
                <w:sz w:val="22"/>
                <w:szCs w:val="22"/>
              </w:rPr>
              <w:t xml:space="preserve"> </w:t>
            </w:r>
            <w:proofErr w:type="spellStart"/>
            <w:r w:rsidRPr="009757B0">
              <w:rPr>
                <w:rStyle w:val="text"/>
                <w:rFonts w:ascii="Times New Roman" w:hAnsi="Times New Roman"/>
                <w:b w:val="0"/>
                <w:color w:val="1A1A1A"/>
                <w:sz w:val="22"/>
                <w:szCs w:val="22"/>
              </w:rPr>
              <w:t>Родина</w:t>
            </w:r>
            <w:proofErr w:type="spellEnd"/>
            <w:r w:rsidRPr="009757B0">
              <w:rPr>
                <w:rStyle w:val="text"/>
                <w:rFonts w:ascii="Times New Roman" w:hAnsi="Times New Roman"/>
                <w:b w:val="0"/>
                <w:color w:val="1A1A1A"/>
                <w:sz w:val="22"/>
                <w:szCs w:val="22"/>
              </w:rPr>
              <w:t>»</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муниципальный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Меджидова</w:t>
            </w:r>
            <w:proofErr w:type="spellEnd"/>
            <w:r w:rsidRPr="009757B0">
              <w:rPr>
                <w:rFonts w:ascii="Times New Roman" w:hAnsi="Times New Roman" w:cs="Times New Roman"/>
              </w:rPr>
              <w:t xml:space="preserve"> А.А.</w:t>
            </w:r>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rPr>
            </w:pPr>
          </w:p>
        </w:tc>
      </w:tr>
      <w:tr w:rsidR="00B60DD9" w:rsidRPr="00EE371B" w:rsidTr="004B7058">
        <w:trPr>
          <w:trHeight w:val="61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20.</w:t>
            </w:r>
          </w:p>
        </w:tc>
        <w:tc>
          <w:tcPr>
            <w:tcW w:w="2802" w:type="dxa"/>
            <w:vAlign w:val="center"/>
          </w:tcPr>
          <w:p w:rsidR="00B60DD9" w:rsidRPr="005F3D6A"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lang w:val="ru-RU"/>
              </w:rPr>
            </w:pPr>
            <w:r w:rsidRPr="005F3D6A">
              <w:rPr>
                <w:rStyle w:val="text"/>
                <w:rFonts w:ascii="Times New Roman" w:hAnsi="Times New Roman"/>
                <w:b w:val="0"/>
                <w:color w:val="1A1A1A"/>
                <w:sz w:val="22"/>
                <w:szCs w:val="22"/>
                <w:lang w:val="ru-RU"/>
              </w:rPr>
              <w:t>Конкурс чтецов «Бессмертен подвиг героев»</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Умарова</w:t>
            </w:r>
            <w:proofErr w:type="spellEnd"/>
            <w:r w:rsidRPr="009757B0">
              <w:rPr>
                <w:rFonts w:ascii="Times New Roman" w:hAnsi="Times New Roman" w:cs="Times New Roman"/>
              </w:rPr>
              <w:t xml:space="preserve"> С.У.</w:t>
            </w:r>
          </w:p>
        </w:tc>
        <w:tc>
          <w:tcPr>
            <w:tcW w:w="2268"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Ахмедова</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Нурипат</w:t>
            </w:r>
            <w:proofErr w:type="spellEnd"/>
            <w:r w:rsidRPr="009757B0">
              <w:rPr>
                <w:rFonts w:ascii="Times New Roman" w:hAnsi="Times New Roman" w:cs="Times New Roman"/>
              </w:rPr>
              <w:t xml:space="preserve"> 1а </w:t>
            </w:r>
            <w:proofErr w:type="spellStart"/>
            <w:r w:rsidRPr="009757B0">
              <w:rPr>
                <w:rFonts w:ascii="Times New Roman" w:hAnsi="Times New Roman" w:cs="Times New Roman"/>
              </w:rPr>
              <w:t>класс</w:t>
            </w:r>
            <w:proofErr w:type="spellEnd"/>
          </w:p>
        </w:tc>
      </w:tr>
      <w:tr w:rsidR="00B60DD9" w:rsidRPr="00EE371B" w:rsidTr="004B7058">
        <w:trPr>
          <w:trHeight w:val="61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21.</w:t>
            </w:r>
          </w:p>
        </w:tc>
        <w:tc>
          <w:tcPr>
            <w:tcW w:w="2802" w:type="dxa"/>
            <w:vAlign w:val="center"/>
          </w:tcPr>
          <w:p w:rsidR="00B60DD9" w:rsidRPr="005F3D6A"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lang w:val="ru-RU"/>
              </w:rPr>
            </w:pPr>
            <w:r w:rsidRPr="005F3D6A">
              <w:rPr>
                <w:rStyle w:val="text"/>
                <w:rFonts w:ascii="Times New Roman" w:hAnsi="Times New Roman"/>
                <w:b w:val="0"/>
                <w:color w:val="1A1A1A"/>
                <w:sz w:val="22"/>
                <w:szCs w:val="22"/>
                <w:lang w:val="ru-RU"/>
              </w:rPr>
              <w:t>Конкурс чтецов «Бессмертен подвиг героев»</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Умарова</w:t>
            </w:r>
            <w:proofErr w:type="spellEnd"/>
            <w:r w:rsidRPr="009757B0">
              <w:rPr>
                <w:rFonts w:ascii="Times New Roman" w:hAnsi="Times New Roman" w:cs="Times New Roman"/>
              </w:rPr>
              <w:t xml:space="preserve"> С.У.</w:t>
            </w:r>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b/>
              </w:rPr>
            </w:pPr>
          </w:p>
        </w:tc>
      </w:tr>
      <w:tr w:rsidR="00B60DD9" w:rsidRPr="00F523AB" w:rsidTr="004B7058">
        <w:trPr>
          <w:trHeight w:val="61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22</w:t>
            </w:r>
          </w:p>
        </w:tc>
        <w:tc>
          <w:tcPr>
            <w:tcW w:w="2802" w:type="dxa"/>
            <w:vAlign w:val="center"/>
          </w:tcPr>
          <w:p w:rsidR="00B60DD9" w:rsidRPr="005F3D6A"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lang w:val="ru-RU"/>
              </w:rPr>
            </w:pPr>
            <w:r w:rsidRPr="005F3D6A">
              <w:rPr>
                <w:rStyle w:val="text"/>
                <w:rFonts w:ascii="Times New Roman" w:hAnsi="Times New Roman"/>
                <w:b w:val="0"/>
                <w:color w:val="1A1A1A"/>
                <w:sz w:val="22"/>
                <w:szCs w:val="22"/>
                <w:lang w:val="ru-RU"/>
              </w:rPr>
              <w:t>«Новый год шагает по планете»</w:t>
            </w:r>
          </w:p>
          <w:p w:rsidR="00B60DD9" w:rsidRPr="009757B0" w:rsidRDefault="00B60DD9" w:rsidP="004B7058">
            <w:pPr>
              <w:spacing w:before="0" w:beforeAutospacing="0" w:after="0" w:afterAutospacing="0"/>
              <w:rPr>
                <w:rFonts w:ascii="Times New Roman" w:hAnsi="Times New Roman" w:cs="Times New Roman"/>
              </w:rPr>
            </w:pPr>
            <w:proofErr w:type="spellStart"/>
            <w:r w:rsidRPr="009757B0">
              <w:rPr>
                <w:rFonts w:ascii="Times New Roman" w:hAnsi="Times New Roman" w:cs="Times New Roman"/>
              </w:rPr>
              <w:t>Конкурс</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поделок</w:t>
            </w:r>
            <w:proofErr w:type="spellEnd"/>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муниципальный</w:t>
            </w:r>
            <w:proofErr w:type="spellEnd"/>
          </w:p>
        </w:tc>
        <w:tc>
          <w:tcPr>
            <w:tcW w:w="2126" w:type="dxa"/>
            <w:gridSpan w:val="2"/>
            <w:vAlign w:val="center"/>
          </w:tcPr>
          <w:p w:rsidR="00B60DD9" w:rsidRPr="005F3D6A" w:rsidRDefault="00B60DD9" w:rsidP="004B7058">
            <w:pPr>
              <w:spacing w:before="0" w:beforeAutospacing="0" w:after="0" w:afterAutospacing="0"/>
              <w:jc w:val="center"/>
              <w:rPr>
                <w:rFonts w:ascii="Times New Roman" w:hAnsi="Times New Roman" w:cs="Times New Roman"/>
                <w:lang w:val="ru-RU"/>
              </w:rPr>
            </w:pPr>
            <w:r w:rsidRPr="005F3D6A">
              <w:rPr>
                <w:rFonts w:ascii="Times New Roman" w:hAnsi="Times New Roman" w:cs="Times New Roman"/>
                <w:lang w:val="ru-RU"/>
              </w:rPr>
              <w:t>Классные руководители 1а 2б 2г 3г 4б 4в 6а</w:t>
            </w:r>
          </w:p>
        </w:tc>
        <w:tc>
          <w:tcPr>
            <w:tcW w:w="2268" w:type="dxa"/>
            <w:vAlign w:val="center"/>
          </w:tcPr>
          <w:p w:rsidR="00B60DD9" w:rsidRPr="005F3D6A" w:rsidRDefault="00B60DD9" w:rsidP="004B7058">
            <w:pPr>
              <w:spacing w:before="0" w:beforeAutospacing="0" w:after="0" w:afterAutospacing="0"/>
              <w:jc w:val="center"/>
              <w:rPr>
                <w:rFonts w:ascii="Times New Roman" w:hAnsi="Times New Roman" w:cs="Times New Roman"/>
                <w:lang w:val="ru-RU"/>
              </w:rPr>
            </w:pPr>
          </w:p>
        </w:tc>
      </w:tr>
      <w:tr w:rsidR="00B60DD9" w:rsidRPr="00EE371B" w:rsidTr="004B7058">
        <w:trPr>
          <w:trHeight w:val="61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23.</w:t>
            </w:r>
          </w:p>
        </w:tc>
        <w:tc>
          <w:tcPr>
            <w:tcW w:w="2802" w:type="dxa"/>
            <w:vAlign w:val="center"/>
          </w:tcPr>
          <w:p w:rsidR="00B60DD9" w:rsidRPr="009757B0"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rPr>
            </w:pPr>
            <w:r w:rsidRPr="009757B0">
              <w:rPr>
                <w:rStyle w:val="text"/>
                <w:rFonts w:ascii="Times New Roman" w:hAnsi="Times New Roman"/>
                <w:b w:val="0"/>
                <w:color w:val="1A1A1A"/>
                <w:sz w:val="22"/>
                <w:szCs w:val="22"/>
              </w:rPr>
              <w:t>«</w:t>
            </w:r>
            <w:proofErr w:type="spellStart"/>
            <w:r w:rsidRPr="009757B0">
              <w:rPr>
                <w:rStyle w:val="text"/>
                <w:rFonts w:ascii="Times New Roman" w:hAnsi="Times New Roman"/>
                <w:b w:val="0"/>
                <w:color w:val="1A1A1A"/>
                <w:sz w:val="22"/>
                <w:szCs w:val="22"/>
              </w:rPr>
              <w:t>Брейн-ринг</w:t>
            </w:r>
            <w:proofErr w:type="spellEnd"/>
            <w:r w:rsidRPr="009757B0">
              <w:rPr>
                <w:rStyle w:val="text"/>
                <w:rFonts w:ascii="Times New Roman" w:hAnsi="Times New Roman"/>
                <w:b w:val="0"/>
                <w:color w:val="1A1A1A"/>
                <w:sz w:val="22"/>
                <w:szCs w:val="22"/>
              </w:rPr>
              <w:t>»</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3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муниципальный</w:t>
            </w:r>
            <w:proofErr w:type="spellEnd"/>
          </w:p>
        </w:tc>
        <w:tc>
          <w:tcPr>
            <w:tcW w:w="2126" w:type="dxa"/>
            <w:gridSpan w:val="2"/>
            <w:vAlign w:val="center"/>
          </w:tcPr>
          <w:p w:rsidR="00B60DD9" w:rsidRPr="005F3D6A" w:rsidRDefault="00B60DD9" w:rsidP="004B7058">
            <w:pPr>
              <w:spacing w:before="0" w:beforeAutospacing="0" w:after="0" w:afterAutospacing="0"/>
              <w:jc w:val="center"/>
              <w:rPr>
                <w:rFonts w:ascii="Times New Roman" w:hAnsi="Times New Roman" w:cs="Times New Roman"/>
                <w:lang w:val="ru-RU"/>
              </w:rPr>
            </w:pPr>
            <w:proofErr w:type="spellStart"/>
            <w:r w:rsidRPr="005F3D6A">
              <w:rPr>
                <w:rFonts w:ascii="Times New Roman" w:hAnsi="Times New Roman" w:cs="Times New Roman"/>
                <w:lang w:val="ru-RU"/>
              </w:rPr>
              <w:t>Халимбекова</w:t>
            </w:r>
            <w:proofErr w:type="spellEnd"/>
            <w:r w:rsidRPr="005F3D6A">
              <w:rPr>
                <w:rFonts w:ascii="Times New Roman" w:hAnsi="Times New Roman" w:cs="Times New Roman"/>
                <w:lang w:val="ru-RU"/>
              </w:rPr>
              <w:t xml:space="preserve"> Н.К.</w:t>
            </w:r>
          </w:p>
          <w:p w:rsidR="00B60DD9" w:rsidRPr="005F3D6A" w:rsidRDefault="00B60DD9" w:rsidP="004B7058">
            <w:pPr>
              <w:spacing w:before="0" w:beforeAutospacing="0" w:after="0" w:afterAutospacing="0"/>
              <w:jc w:val="center"/>
              <w:rPr>
                <w:rFonts w:ascii="Times New Roman" w:hAnsi="Times New Roman" w:cs="Times New Roman"/>
                <w:lang w:val="ru-RU"/>
              </w:rPr>
            </w:pPr>
            <w:proofErr w:type="spellStart"/>
            <w:r w:rsidRPr="005F3D6A">
              <w:rPr>
                <w:rFonts w:ascii="Times New Roman" w:hAnsi="Times New Roman" w:cs="Times New Roman"/>
                <w:lang w:val="ru-RU"/>
              </w:rPr>
              <w:t>Исмаилова</w:t>
            </w:r>
            <w:proofErr w:type="spellEnd"/>
            <w:r w:rsidRPr="005F3D6A">
              <w:rPr>
                <w:rFonts w:ascii="Times New Roman" w:hAnsi="Times New Roman" w:cs="Times New Roman"/>
                <w:lang w:val="ru-RU"/>
              </w:rPr>
              <w:t xml:space="preserve"> Д.Н.</w:t>
            </w:r>
          </w:p>
        </w:tc>
        <w:tc>
          <w:tcPr>
            <w:tcW w:w="2268" w:type="dxa"/>
            <w:vAlign w:val="center"/>
          </w:tcPr>
          <w:p w:rsidR="00B60DD9" w:rsidRPr="005F3D6A" w:rsidRDefault="00B60DD9" w:rsidP="004B7058">
            <w:pPr>
              <w:pStyle w:val="a9"/>
              <w:jc w:val="center"/>
            </w:pPr>
            <w:r w:rsidRPr="005F3D6A">
              <w:t>Рагимов Р.М.</w:t>
            </w:r>
          </w:p>
          <w:p w:rsidR="00B60DD9" w:rsidRPr="005F3D6A" w:rsidRDefault="00B60DD9" w:rsidP="004B7058">
            <w:pPr>
              <w:pStyle w:val="a9"/>
              <w:jc w:val="center"/>
            </w:pPr>
            <w:proofErr w:type="spellStart"/>
            <w:r w:rsidRPr="005F3D6A">
              <w:t>Гапизова</w:t>
            </w:r>
            <w:proofErr w:type="spellEnd"/>
            <w:r w:rsidRPr="005F3D6A">
              <w:t xml:space="preserve"> З.А.</w:t>
            </w:r>
          </w:p>
          <w:p w:rsidR="00B60DD9" w:rsidRPr="005F3D6A" w:rsidRDefault="00B60DD9" w:rsidP="004B7058">
            <w:pPr>
              <w:pStyle w:val="a9"/>
              <w:jc w:val="center"/>
            </w:pPr>
            <w:r w:rsidRPr="005F3D6A">
              <w:t>Юсупова А.М.</w:t>
            </w:r>
          </w:p>
          <w:p w:rsidR="00B60DD9" w:rsidRPr="005F3D6A" w:rsidRDefault="00B60DD9" w:rsidP="004B7058">
            <w:pPr>
              <w:pStyle w:val="a9"/>
              <w:jc w:val="center"/>
            </w:pPr>
            <w:r w:rsidRPr="005F3D6A">
              <w:t>Кузнецова Е.А.</w:t>
            </w:r>
          </w:p>
          <w:p w:rsidR="00B60DD9" w:rsidRPr="00EE371B" w:rsidRDefault="00B60DD9" w:rsidP="004B7058">
            <w:pPr>
              <w:pStyle w:val="a9"/>
              <w:jc w:val="center"/>
            </w:pPr>
            <w:proofErr w:type="spellStart"/>
            <w:r w:rsidRPr="00EE371B">
              <w:t>ШарапудиновК</w:t>
            </w:r>
            <w:proofErr w:type="gramStart"/>
            <w:r w:rsidRPr="00EE371B">
              <w:t>.М</w:t>
            </w:r>
            <w:proofErr w:type="spellEnd"/>
            <w:proofErr w:type="gramEnd"/>
          </w:p>
        </w:tc>
      </w:tr>
      <w:tr w:rsidR="00B60DD9" w:rsidRPr="00EE371B" w:rsidTr="000567C9">
        <w:trPr>
          <w:trHeight w:val="34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24.</w:t>
            </w:r>
          </w:p>
        </w:tc>
        <w:tc>
          <w:tcPr>
            <w:tcW w:w="2802" w:type="dxa"/>
            <w:vAlign w:val="center"/>
          </w:tcPr>
          <w:p w:rsidR="00B60DD9" w:rsidRPr="005F3D6A" w:rsidRDefault="00B60DD9" w:rsidP="004B7058">
            <w:pPr>
              <w:pStyle w:val="1"/>
              <w:shd w:val="clear" w:color="auto" w:fill="FFFFFF"/>
              <w:spacing w:before="0" w:beforeAutospacing="0" w:after="0" w:afterAutospacing="0"/>
              <w:rPr>
                <w:rStyle w:val="text"/>
                <w:rFonts w:ascii="Times New Roman" w:hAnsi="Times New Roman"/>
                <w:b w:val="0"/>
                <w:color w:val="1A1A1A"/>
                <w:sz w:val="22"/>
                <w:szCs w:val="22"/>
                <w:lang w:val="ru-RU"/>
              </w:rPr>
            </w:pPr>
            <w:r w:rsidRPr="005F3D6A">
              <w:rPr>
                <w:rStyle w:val="text"/>
                <w:rFonts w:ascii="Times New Roman" w:hAnsi="Times New Roman"/>
                <w:b w:val="0"/>
                <w:color w:val="1A1A1A"/>
                <w:sz w:val="22"/>
                <w:szCs w:val="22"/>
                <w:lang w:val="ru-RU"/>
              </w:rPr>
              <w:t>Конкурс рисунков к 100-летию Расула Гамзатова</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Мамедова</w:t>
            </w:r>
            <w:proofErr w:type="spellEnd"/>
            <w:r w:rsidRPr="009757B0">
              <w:rPr>
                <w:rFonts w:ascii="Times New Roman" w:hAnsi="Times New Roman" w:cs="Times New Roman"/>
              </w:rPr>
              <w:t xml:space="preserve"> П.С.</w:t>
            </w:r>
          </w:p>
        </w:tc>
        <w:tc>
          <w:tcPr>
            <w:tcW w:w="2268" w:type="dxa"/>
            <w:vAlign w:val="center"/>
          </w:tcPr>
          <w:p w:rsidR="000567C9" w:rsidRDefault="00B60DD9" w:rsidP="004B7058">
            <w:pPr>
              <w:spacing w:before="0" w:beforeAutospacing="0" w:after="0" w:afterAutospacing="0"/>
              <w:jc w:val="center"/>
              <w:rPr>
                <w:rFonts w:ascii="Times New Roman" w:hAnsi="Times New Roman" w:cs="Times New Roman"/>
                <w:lang w:val="ru-RU"/>
              </w:rPr>
            </w:pPr>
            <w:proofErr w:type="spellStart"/>
            <w:r w:rsidRPr="00EE371B">
              <w:rPr>
                <w:rFonts w:ascii="Times New Roman" w:hAnsi="Times New Roman" w:cs="Times New Roman"/>
              </w:rPr>
              <w:t>Шахбанова</w:t>
            </w:r>
            <w:proofErr w:type="spellEnd"/>
            <w:r w:rsidRPr="00EE371B">
              <w:rPr>
                <w:rFonts w:ascii="Times New Roman" w:hAnsi="Times New Roman" w:cs="Times New Roman"/>
              </w:rPr>
              <w:t xml:space="preserve"> </w:t>
            </w:r>
            <w:proofErr w:type="spellStart"/>
            <w:r w:rsidRPr="00EE371B">
              <w:rPr>
                <w:rFonts w:ascii="Times New Roman" w:hAnsi="Times New Roman" w:cs="Times New Roman"/>
              </w:rPr>
              <w:t>Шагида</w:t>
            </w:r>
            <w:proofErr w:type="spellEnd"/>
            <w:r w:rsidRPr="00EE371B">
              <w:rPr>
                <w:rFonts w:ascii="Times New Roman" w:hAnsi="Times New Roman" w:cs="Times New Roman"/>
              </w:rPr>
              <w:t xml:space="preserve"> </w:t>
            </w:r>
          </w:p>
          <w:p w:rsidR="00B60DD9" w:rsidRPr="00EE371B" w:rsidRDefault="00B60DD9" w:rsidP="004B7058">
            <w:pPr>
              <w:spacing w:before="0" w:beforeAutospacing="0" w:after="0" w:afterAutospacing="0"/>
              <w:jc w:val="center"/>
              <w:rPr>
                <w:rFonts w:ascii="Times New Roman" w:hAnsi="Times New Roman" w:cs="Times New Roman"/>
              </w:rPr>
            </w:pPr>
            <w:r w:rsidRPr="00EE371B">
              <w:rPr>
                <w:rFonts w:ascii="Times New Roman" w:hAnsi="Times New Roman" w:cs="Times New Roman"/>
              </w:rPr>
              <w:t>9 г</w:t>
            </w:r>
          </w:p>
        </w:tc>
      </w:tr>
      <w:tr w:rsidR="00B60DD9" w:rsidRPr="00EE371B" w:rsidTr="004B7058">
        <w:trPr>
          <w:trHeight w:val="61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25.</w:t>
            </w:r>
          </w:p>
        </w:tc>
        <w:tc>
          <w:tcPr>
            <w:tcW w:w="2802" w:type="dxa"/>
            <w:vAlign w:val="center"/>
          </w:tcPr>
          <w:p w:rsidR="00B60DD9" w:rsidRPr="009757B0" w:rsidRDefault="00B60DD9" w:rsidP="004B7058">
            <w:pPr>
              <w:pStyle w:val="1"/>
              <w:shd w:val="clear" w:color="auto" w:fill="FFFFFF"/>
              <w:spacing w:before="0" w:beforeAutospacing="0" w:after="0" w:afterAutospacing="0"/>
              <w:rPr>
                <w:rStyle w:val="text"/>
                <w:rFonts w:ascii="Times New Roman" w:hAnsi="Times New Roman"/>
                <w:b w:val="0"/>
                <w:color w:val="auto"/>
                <w:sz w:val="22"/>
                <w:szCs w:val="22"/>
              </w:rPr>
            </w:pPr>
            <w:r w:rsidRPr="009757B0">
              <w:rPr>
                <w:rFonts w:ascii="Times New Roman" w:hAnsi="Times New Roman" w:cs="Times New Roman"/>
                <w:b w:val="0"/>
                <w:color w:val="auto"/>
                <w:sz w:val="22"/>
                <w:szCs w:val="22"/>
              </w:rPr>
              <w:t>«</w:t>
            </w:r>
            <w:proofErr w:type="spellStart"/>
            <w:r w:rsidRPr="009757B0">
              <w:rPr>
                <w:rFonts w:ascii="Times New Roman" w:hAnsi="Times New Roman" w:cs="Times New Roman"/>
                <w:b w:val="0"/>
                <w:color w:val="auto"/>
                <w:sz w:val="22"/>
                <w:szCs w:val="22"/>
              </w:rPr>
              <w:t>По</w:t>
            </w:r>
            <w:proofErr w:type="spellEnd"/>
            <w:r w:rsidRPr="009757B0">
              <w:rPr>
                <w:rFonts w:ascii="Times New Roman" w:hAnsi="Times New Roman" w:cs="Times New Roman"/>
                <w:b w:val="0"/>
                <w:color w:val="auto"/>
                <w:sz w:val="22"/>
                <w:szCs w:val="22"/>
              </w:rPr>
              <w:t xml:space="preserve"> </w:t>
            </w:r>
            <w:proofErr w:type="spellStart"/>
            <w:r w:rsidRPr="009757B0">
              <w:rPr>
                <w:rFonts w:ascii="Times New Roman" w:hAnsi="Times New Roman" w:cs="Times New Roman"/>
                <w:b w:val="0"/>
                <w:color w:val="auto"/>
                <w:sz w:val="22"/>
                <w:szCs w:val="22"/>
              </w:rPr>
              <w:t>праву</w:t>
            </w:r>
            <w:proofErr w:type="spellEnd"/>
            <w:r w:rsidRPr="009757B0">
              <w:rPr>
                <w:rFonts w:ascii="Times New Roman" w:hAnsi="Times New Roman" w:cs="Times New Roman"/>
                <w:b w:val="0"/>
                <w:color w:val="auto"/>
                <w:sz w:val="22"/>
                <w:szCs w:val="22"/>
              </w:rPr>
              <w:t xml:space="preserve"> </w:t>
            </w:r>
            <w:proofErr w:type="spellStart"/>
            <w:r w:rsidRPr="009757B0">
              <w:rPr>
                <w:rFonts w:ascii="Times New Roman" w:hAnsi="Times New Roman" w:cs="Times New Roman"/>
                <w:b w:val="0"/>
                <w:color w:val="auto"/>
                <w:sz w:val="22"/>
                <w:szCs w:val="22"/>
              </w:rPr>
              <w:t>памяти</w:t>
            </w:r>
            <w:proofErr w:type="spellEnd"/>
            <w:r w:rsidRPr="009757B0">
              <w:rPr>
                <w:rFonts w:ascii="Times New Roman" w:hAnsi="Times New Roman" w:cs="Times New Roman"/>
                <w:b w:val="0"/>
                <w:color w:val="auto"/>
                <w:sz w:val="22"/>
                <w:szCs w:val="22"/>
              </w:rPr>
              <w:t>»</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Умарова</w:t>
            </w:r>
            <w:proofErr w:type="spellEnd"/>
            <w:r w:rsidRPr="009757B0">
              <w:rPr>
                <w:rFonts w:ascii="Times New Roman" w:hAnsi="Times New Roman" w:cs="Times New Roman"/>
              </w:rPr>
              <w:t xml:space="preserve"> С.У.</w:t>
            </w:r>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rPr>
            </w:pPr>
            <w:proofErr w:type="spellStart"/>
            <w:r w:rsidRPr="00EE371B">
              <w:rPr>
                <w:rFonts w:ascii="Times New Roman" w:hAnsi="Times New Roman" w:cs="Times New Roman"/>
              </w:rPr>
              <w:t>Абдуллаева</w:t>
            </w:r>
            <w:proofErr w:type="spellEnd"/>
            <w:r w:rsidRPr="00EE371B">
              <w:rPr>
                <w:rFonts w:ascii="Times New Roman" w:hAnsi="Times New Roman" w:cs="Times New Roman"/>
              </w:rPr>
              <w:t xml:space="preserve"> </w:t>
            </w:r>
            <w:proofErr w:type="spellStart"/>
            <w:r w:rsidRPr="00EE371B">
              <w:rPr>
                <w:rFonts w:ascii="Times New Roman" w:hAnsi="Times New Roman" w:cs="Times New Roman"/>
              </w:rPr>
              <w:t>Атийя</w:t>
            </w:r>
            <w:proofErr w:type="spellEnd"/>
            <w:r w:rsidRPr="00EE371B">
              <w:rPr>
                <w:rFonts w:ascii="Times New Roman" w:hAnsi="Times New Roman" w:cs="Times New Roman"/>
              </w:rPr>
              <w:t xml:space="preserve"> 1а</w:t>
            </w:r>
          </w:p>
        </w:tc>
      </w:tr>
      <w:tr w:rsidR="00B60DD9" w:rsidRPr="00F523AB" w:rsidTr="000567C9">
        <w:trPr>
          <w:trHeight w:val="47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26.</w:t>
            </w:r>
          </w:p>
        </w:tc>
        <w:tc>
          <w:tcPr>
            <w:tcW w:w="2802" w:type="dxa"/>
            <w:vAlign w:val="center"/>
          </w:tcPr>
          <w:p w:rsidR="00B60DD9" w:rsidRPr="009757B0" w:rsidRDefault="00B60DD9" w:rsidP="004B7058">
            <w:pPr>
              <w:pStyle w:val="1"/>
              <w:shd w:val="clear" w:color="auto" w:fill="FFFFFF"/>
              <w:spacing w:before="0" w:beforeAutospacing="0" w:after="0" w:afterAutospacing="0"/>
              <w:rPr>
                <w:rFonts w:ascii="Times New Roman" w:hAnsi="Times New Roman" w:cs="Times New Roman"/>
                <w:b w:val="0"/>
                <w:color w:val="auto"/>
                <w:sz w:val="22"/>
                <w:szCs w:val="22"/>
              </w:rPr>
            </w:pPr>
            <w:proofErr w:type="spellStart"/>
            <w:r w:rsidRPr="009757B0">
              <w:rPr>
                <w:rFonts w:ascii="Times New Roman" w:hAnsi="Times New Roman" w:cs="Times New Roman"/>
                <w:b w:val="0"/>
                <w:color w:val="auto"/>
                <w:sz w:val="22"/>
                <w:szCs w:val="22"/>
              </w:rPr>
              <w:t>Конкурс</w:t>
            </w:r>
            <w:proofErr w:type="spellEnd"/>
            <w:r w:rsidRPr="009757B0">
              <w:rPr>
                <w:rFonts w:ascii="Times New Roman" w:hAnsi="Times New Roman" w:cs="Times New Roman"/>
                <w:b w:val="0"/>
                <w:color w:val="auto"/>
                <w:sz w:val="22"/>
                <w:szCs w:val="22"/>
              </w:rPr>
              <w:t xml:space="preserve"> </w:t>
            </w:r>
            <w:proofErr w:type="spellStart"/>
            <w:r w:rsidRPr="009757B0">
              <w:rPr>
                <w:rFonts w:ascii="Times New Roman" w:hAnsi="Times New Roman" w:cs="Times New Roman"/>
                <w:b w:val="0"/>
                <w:color w:val="auto"/>
                <w:sz w:val="22"/>
                <w:szCs w:val="22"/>
              </w:rPr>
              <w:t>рисунков</w:t>
            </w:r>
            <w:proofErr w:type="spellEnd"/>
            <w:r w:rsidRPr="009757B0">
              <w:rPr>
                <w:rFonts w:ascii="Times New Roman" w:hAnsi="Times New Roman" w:cs="Times New Roman"/>
                <w:b w:val="0"/>
                <w:color w:val="auto"/>
                <w:sz w:val="22"/>
                <w:szCs w:val="22"/>
              </w:rPr>
              <w:t xml:space="preserve"> </w:t>
            </w:r>
          </w:p>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w:t>
            </w:r>
            <w:proofErr w:type="spellStart"/>
            <w:r w:rsidRPr="009757B0">
              <w:rPr>
                <w:rFonts w:ascii="Times New Roman" w:hAnsi="Times New Roman" w:cs="Times New Roman"/>
              </w:rPr>
              <w:t>Сильные</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духом</w:t>
            </w:r>
            <w:proofErr w:type="spellEnd"/>
            <w:r w:rsidRPr="009757B0">
              <w:rPr>
                <w:rFonts w:ascii="Times New Roman" w:hAnsi="Times New Roman" w:cs="Times New Roman"/>
              </w:rPr>
              <w:t>»</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1 </w:t>
            </w:r>
            <w:proofErr w:type="spellStart"/>
            <w:r w:rsidRPr="009757B0">
              <w:rPr>
                <w:rFonts w:ascii="Times New Roman" w:hAnsi="Times New Roman" w:cs="Times New Roman"/>
              </w:rPr>
              <w:t>место</w:t>
            </w:r>
            <w:proofErr w:type="spellEnd"/>
          </w:p>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республиканский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Умарова</w:t>
            </w:r>
            <w:proofErr w:type="spellEnd"/>
            <w:r w:rsidRPr="009757B0">
              <w:rPr>
                <w:rFonts w:ascii="Times New Roman" w:hAnsi="Times New Roman" w:cs="Times New Roman"/>
              </w:rPr>
              <w:t xml:space="preserve"> С.У.</w:t>
            </w:r>
          </w:p>
        </w:tc>
        <w:tc>
          <w:tcPr>
            <w:tcW w:w="2268" w:type="dxa"/>
            <w:vAlign w:val="center"/>
          </w:tcPr>
          <w:p w:rsidR="00B60DD9" w:rsidRPr="005F3D6A" w:rsidRDefault="00B60DD9" w:rsidP="004B7058">
            <w:pPr>
              <w:spacing w:before="0" w:beforeAutospacing="0" w:after="0" w:afterAutospacing="0"/>
              <w:jc w:val="center"/>
              <w:rPr>
                <w:rFonts w:ascii="Times New Roman" w:hAnsi="Times New Roman" w:cs="Times New Roman"/>
                <w:lang w:val="ru-RU"/>
              </w:rPr>
            </w:pPr>
            <w:r w:rsidRPr="005F3D6A">
              <w:rPr>
                <w:rFonts w:ascii="Times New Roman" w:hAnsi="Times New Roman" w:cs="Times New Roman"/>
                <w:lang w:val="ru-RU"/>
              </w:rPr>
              <w:t xml:space="preserve">Абдуллаева </w:t>
            </w:r>
            <w:proofErr w:type="spellStart"/>
            <w:r w:rsidRPr="005F3D6A">
              <w:rPr>
                <w:rFonts w:ascii="Times New Roman" w:hAnsi="Times New Roman" w:cs="Times New Roman"/>
                <w:lang w:val="ru-RU"/>
              </w:rPr>
              <w:t>Атийя</w:t>
            </w:r>
            <w:proofErr w:type="spellEnd"/>
            <w:r w:rsidRPr="005F3D6A">
              <w:rPr>
                <w:rFonts w:ascii="Times New Roman" w:hAnsi="Times New Roman" w:cs="Times New Roman"/>
                <w:lang w:val="ru-RU"/>
              </w:rPr>
              <w:t xml:space="preserve"> 1а</w:t>
            </w:r>
          </w:p>
          <w:p w:rsidR="00B60DD9" w:rsidRPr="005F3D6A" w:rsidRDefault="00B60DD9" w:rsidP="000567C9">
            <w:pPr>
              <w:spacing w:before="0" w:beforeAutospacing="0" w:after="0" w:afterAutospacing="0"/>
              <w:jc w:val="center"/>
              <w:rPr>
                <w:rFonts w:ascii="Times New Roman" w:hAnsi="Times New Roman" w:cs="Times New Roman"/>
                <w:lang w:val="ru-RU"/>
              </w:rPr>
            </w:pPr>
            <w:r w:rsidRPr="005F3D6A">
              <w:rPr>
                <w:rFonts w:ascii="Times New Roman" w:hAnsi="Times New Roman" w:cs="Times New Roman"/>
                <w:lang w:val="ru-RU"/>
              </w:rPr>
              <w:t xml:space="preserve">Арсланова </w:t>
            </w:r>
            <w:proofErr w:type="spellStart"/>
            <w:r w:rsidRPr="005F3D6A">
              <w:rPr>
                <w:rFonts w:ascii="Times New Roman" w:hAnsi="Times New Roman" w:cs="Times New Roman"/>
                <w:lang w:val="ru-RU"/>
              </w:rPr>
              <w:t>Надия</w:t>
            </w:r>
            <w:proofErr w:type="spellEnd"/>
            <w:r w:rsidRPr="005F3D6A">
              <w:rPr>
                <w:rFonts w:ascii="Times New Roman" w:hAnsi="Times New Roman" w:cs="Times New Roman"/>
                <w:lang w:val="ru-RU"/>
              </w:rPr>
              <w:t xml:space="preserve"> 1а</w:t>
            </w:r>
          </w:p>
        </w:tc>
      </w:tr>
      <w:tr w:rsidR="00B60DD9" w:rsidRPr="00EE371B" w:rsidTr="004B7058">
        <w:trPr>
          <w:trHeight w:val="61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27.</w:t>
            </w:r>
          </w:p>
        </w:tc>
        <w:tc>
          <w:tcPr>
            <w:tcW w:w="2802" w:type="dxa"/>
            <w:vAlign w:val="center"/>
          </w:tcPr>
          <w:p w:rsidR="00B60DD9" w:rsidRPr="009757B0" w:rsidRDefault="00B60DD9" w:rsidP="004B7058">
            <w:pPr>
              <w:pStyle w:val="1"/>
              <w:shd w:val="clear" w:color="auto" w:fill="FFFFFF"/>
              <w:spacing w:before="0" w:beforeAutospacing="0" w:after="0" w:afterAutospacing="0"/>
              <w:rPr>
                <w:rFonts w:ascii="Times New Roman" w:hAnsi="Times New Roman" w:cs="Times New Roman"/>
                <w:b w:val="0"/>
                <w:color w:val="auto"/>
                <w:sz w:val="22"/>
                <w:szCs w:val="22"/>
              </w:rPr>
            </w:pPr>
            <w:r w:rsidRPr="009757B0">
              <w:rPr>
                <w:rFonts w:ascii="Times New Roman" w:hAnsi="Times New Roman" w:cs="Times New Roman"/>
                <w:b w:val="0"/>
                <w:color w:val="auto"/>
                <w:sz w:val="22"/>
                <w:szCs w:val="22"/>
              </w:rPr>
              <w:t>«</w:t>
            </w:r>
            <w:proofErr w:type="spellStart"/>
            <w:r w:rsidRPr="009757B0">
              <w:rPr>
                <w:rFonts w:ascii="Times New Roman" w:hAnsi="Times New Roman" w:cs="Times New Roman"/>
                <w:b w:val="0"/>
                <w:color w:val="auto"/>
                <w:sz w:val="22"/>
                <w:szCs w:val="22"/>
              </w:rPr>
              <w:t>Рыцарский</w:t>
            </w:r>
            <w:proofErr w:type="spellEnd"/>
            <w:r w:rsidRPr="009757B0">
              <w:rPr>
                <w:rFonts w:ascii="Times New Roman" w:hAnsi="Times New Roman" w:cs="Times New Roman"/>
                <w:b w:val="0"/>
                <w:color w:val="auto"/>
                <w:sz w:val="22"/>
                <w:szCs w:val="22"/>
              </w:rPr>
              <w:t xml:space="preserve"> </w:t>
            </w:r>
            <w:proofErr w:type="spellStart"/>
            <w:r w:rsidRPr="009757B0">
              <w:rPr>
                <w:rFonts w:ascii="Times New Roman" w:hAnsi="Times New Roman" w:cs="Times New Roman"/>
                <w:b w:val="0"/>
                <w:color w:val="auto"/>
                <w:sz w:val="22"/>
                <w:szCs w:val="22"/>
              </w:rPr>
              <w:t>турнир</w:t>
            </w:r>
            <w:proofErr w:type="spellEnd"/>
            <w:r w:rsidRPr="009757B0">
              <w:rPr>
                <w:rFonts w:ascii="Times New Roman" w:hAnsi="Times New Roman" w:cs="Times New Roman"/>
                <w:b w:val="0"/>
                <w:color w:val="auto"/>
                <w:sz w:val="22"/>
                <w:szCs w:val="22"/>
              </w:rPr>
              <w:t>»</w:t>
            </w:r>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муниципальный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Учителя</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физкультуры</w:t>
            </w:r>
            <w:proofErr w:type="spellEnd"/>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rPr>
            </w:pPr>
            <w:r w:rsidRPr="00EE371B">
              <w:rPr>
                <w:rFonts w:ascii="Times New Roman" w:hAnsi="Times New Roman" w:cs="Times New Roman"/>
              </w:rPr>
              <w:t xml:space="preserve">2 </w:t>
            </w:r>
            <w:proofErr w:type="spellStart"/>
            <w:r w:rsidRPr="00EE371B">
              <w:rPr>
                <w:rFonts w:ascii="Times New Roman" w:hAnsi="Times New Roman" w:cs="Times New Roman"/>
              </w:rPr>
              <w:t>классы</w:t>
            </w:r>
            <w:proofErr w:type="spellEnd"/>
          </w:p>
        </w:tc>
      </w:tr>
      <w:tr w:rsidR="00B60DD9" w:rsidRPr="00EE371B" w:rsidTr="004B7058">
        <w:trPr>
          <w:trHeight w:val="618"/>
        </w:trPr>
        <w:tc>
          <w:tcPr>
            <w:tcW w:w="567" w:type="dxa"/>
            <w:vAlign w:val="center"/>
            <w:hideMark/>
          </w:tcPr>
          <w:p w:rsidR="00B60DD9" w:rsidRPr="009757B0" w:rsidRDefault="00B60DD9" w:rsidP="004B7058">
            <w:pPr>
              <w:spacing w:before="0" w:beforeAutospacing="0" w:after="0" w:afterAutospacing="0"/>
              <w:rPr>
                <w:rFonts w:ascii="Times New Roman" w:hAnsi="Times New Roman" w:cs="Times New Roman"/>
              </w:rPr>
            </w:pPr>
            <w:r w:rsidRPr="009757B0">
              <w:rPr>
                <w:rFonts w:ascii="Times New Roman" w:hAnsi="Times New Roman" w:cs="Times New Roman"/>
              </w:rPr>
              <w:t>28.</w:t>
            </w:r>
          </w:p>
        </w:tc>
        <w:tc>
          <w:tcPr>
            <w:tcW w:w="2802" w:type="dxa"/>
            <w:vAlign w:val="center"/>
          </w:tcPr>
          <w:p w:rsidR="00B60DD9" w:rsidRPr="009757B0" w:rsidRDefault="00B60DD9" w:rsidP="004B7058">
            <w:pPr>
              <w:pStyle w:val="1"/>
              <w:shd w:val="clear" w:color="auto" w:fill="FFFFFF"/>
              <w:spacing w:before="0" w:beforeAutospacing="0" w:after="0" w:afterAutospacing="0"/>
              <w:rPr>
                <w:rFonts w:ascii="Times New Roman" w:hAnsi="Times New Roman" w:cs="Times New Roman"/>
                <w:b w:val="0"/>
                <w:color w:val="auto"/>
                <w:sz w:val="22"/>
                <w:szCs w:val="22"/>
              </w:rPr>
            </w:pPr>
            <w:proofErr w:type="spellStart"/>
            <w:r w:rsidRPr="009757B0">
              <w:rPr>
                <w:rFonts w:ascii="Times New Roman" w:hAnsi="Times New Roman" w:cs="Times New Roman"/>
                <w:b w:val="0"/>
                <w:color w:val="auto"/>
                <w:sz w:val="22"/>
                <w:szCs w:val="22"/>
              </w:rPr>
              <w:t>Соревнования</w:t>
            </w:r>
            <w:proofErr w:type="spellEnd"/>
            <w:r w:rsidRPr="009757B0">
              <w:rPr>
                <w:rFonts w:ascii="Times New Roman" w:hAnsi="Times New Roman" w:cs="Times New Roman"/>
                <w:b w:val="0"/>
                <w:color w:val="auto"/>
                <w:sz w:val="22"/>
                <w:szCs w:val="22"/>
              </w:rPr>
              <w:t xml:space="preserve"> </w:t>
            </w:r>
            <w:proofErr w:type="spellStart"/>
            <w:r w:rsidRPr="009757B0">
              <w:rPr>
                <w:rFonts w:ascii="Times New Roman" w:hAnsi="Times New Roman" w:cs="Times New Roman"/>
                <w:b w:val="0"/>
                <w:color w:val="auto"/>
                <w:sz w:val="22"/>
                <w:szCs w:val="22"/>
              </w:rPr>
              <w:t>по</w:t>
            </w:r>
            <w:proofErr w:type="spellEnd"/>
            <w:r w:rsidRPr="009757B0">
              <w:rPr>
                <w:rFonts w:ascii="Times New Roman" w:hAnsi="Times New Roman" w:cs="Times New Roman"/>
                <w:b w:val="0"/>
                <w:color w:val="auto"/>
                <w:sz w:val="22"/>
                <w:szCs w:val="22"/>
              </w:rPr>
              <w:t xml:space="preserve"> </w:t>
            </w:r>
            <w:proofErr w:type="spellStart"/>
            <w:r w:rsidRPr="009757B0">
              <w:rPr>
                <w:rFonts w:ascii="Times New Roman" w:hAnsi="Times New Roman" w:cs="Times New Roman"/>
                <w:b w:val="0"/>
                <w:color w:val="auto"/>
                <w:sz w:val="22"/>
                <w:szCs w:val="22"/>
              </w:rPr>
              <w:t>волейболу</w:t>
            </w:r>
            <w:proofErr w:type="spellEnd"/>
          </w:p>
        </w:tc>
        <w:tc>
          <w:tcPr>
            <w:tcW w:w="113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r w:rsidRPr="009757B0">
              <w:rPr>
                <w:rFonts w:ascii="Times New Roman" w:hAnsi="Times New Roman" w:cs="Times New Roman"/>
              </w:rPr>
              <w:t xml:space="preserve">2 </w:t>
            </w:r>
            <w:proofErr w:type="spellStart"/>
            <w:r w:rsidRPr="009757B0">
              <w:rPr>
                <w:rFonts w:ascii="Times New Roman" w:hAnsi="Times New Roman" w:cs="Times New Roman"/>
              </w:rPr>
              <w:t>место</w:t>
            </w:r>
            <w:proofErr w:type="spellEnd"/>
          </w:p>
        </w:tc>
        <w:tc>
          <w:tcPr>
            <w:tcW w:w="1984" w:type="dxa"/>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муниципальный</w:t>
            </w:r>
            <w:proofErr w:type="spellEnd"/>
          </w:p>
        </w:tc>
        <w:tc>
          <w:tcPr>
            <w:tcW w:w="2126" w:type="dxa"/>
            <w:gridSpan w:val="2"/>
            <w:vAlign w:val="center"/>
          </w:tcPr>
          <w:p w:rsidR="00B60DD9" w:rsidRPr="009757B0" w:rsidRDefault="00B60DD9" w:rsidP="004B7058">
            <w:pPr>
              <w:spacing w:before="0" w:beforeAutospacing="0" w:after="0" w:afterAutospacing="0"/>
              <w:jc w:val="center"/>
              <w:rPr>
                <w:rFonts w:ascii="Times New Roman" w:hAnsi="Times New Roman" w:cs="Times New Roman"/>
              </w:rPr>
            </w:pPr>
            <w:proofErr w:type="spellStart"/>
            <w:r w:rsidRPr="009757B0">
              <w:rPr>
                <w:rFonts w:ascii="Times New Roman" w:hAnsi="Times New Roman" w:cs="Times New Roman"/>
              </w:rPr>
              <w:t>Учителя</w:t>
            </w:r>
            <w:proofErr w:type="spellEnd"/>
            <w:r w:rsidRPr="009757B0">
              <w:rPr>
                <w:rFonts w:ascii="Times New Roman" w:hAnsi="Times New Roman" w:cs="Times New Roman"/>
              </w:rPr>
              <w:t xml:space="preserve"> </w:t>
            </w:r>
            <w:proofErr w:type="spellStart"/>
            <w:r w:rsidRPr="009757B0">
              <w:rPr>
                <w:rFonts w:ascii="Times New Roman" w:hAnsi="Times New Roman" w:cs="Times New Roman"/>
              </w:rPr>
              <w:t>физкультуры</w:t>
            </w:r>
            <w:proofErr w:type="spellEnd"/>
          </w:p>
        </w:tc>
        <w:tc>
          <w:tcPr>
            <w:tcW w:w="2268" w:type="dxa"/>
            <w:vAlign w:val="center"/>
          </w:tcPr>
          <w:p w:rsidR="00B60DD9" w:rsidRPr="00EE371B" w:rsidRDefault="00B60DD9" w:rsidP="004B7058">
            <w:pPr>
              <w:spacing w:before="0" w:beforeAutospacing="0" w:after="0" w:afterAutospacing="0"/>
              <w:jc w:val="center"/>
              <w:rPr>
                <w:rFonts w:ascii="Times New Roman" w:hAnsi="Times New Roman" w:cs="Times New Roman"/>
              </w:rPr>
            </w:pPr>
            <w:proofErr w:type="spellStart"/>
            <w:r w:rsidRPr="00EE371B">
              <w:rPr>
                <w:rFonts w:ascii="Times New Roman" w:hAnsi="Times New Roman" w:cs="Times New Roman"/>
              </w:rPr>
              <w:t>Сборная</w:t>
            </w:r>
            <w:proofErr w:type="spellEnd"/>
            <w:r w:rsidRPr="00EE371B">
              <w:rPr>
                <w:rFonts w:ascii="Times New Roman" w:hAnsi="Times New Roman" w:cs="Times New Roman"/>
              </w:rPr>
              <w:t xml:space="preserve"> </w:t>
            </w:r>
            <w:proofErr w:type="spellStart"/>
            <w:r w:rsidRPr="00EE371B">
              <w:rPr>
                <w:rFonts w:ascii="Times New Roman" w:hAnsi="Times New Roman" w:cs="Times New Roman"/>
              </w:rPr>
              <w:t>школы</w:t>
            </w:r>
            <w:proofErr w:type="spellEnd"/>
          </w:p>
        </w:tc>
      </w:tr>
    </w:tbl>
    <w:p w:rsidR="00B60DD9" w:rsidRPr="00220E25" w:rsidRDefault="00B60DD9" w:rsidP="004B7058">
      <w:pPr>
        <w:spacing w:before="0" w:beforeAutospacing="0" w:after="0" w:afterAutospacing="0"/>
        <w:jc w:val="both"/>
        <w:rPr>
          <w:rFonts w:ascii="Times New Roman" w:hAnsi="Times New Roman" w:cs="Times New Roman"/>
          <w:b/>
          <w:sz w:val="24"/>
          <w:szCs w:val="24"/>
          <w:lang w:val="ru-RU"/>
        </w:rPr>
      </w:pPr>
    </w:p>
    <w:p w:rsidR="00B60DD9" w:rsidRPr="00220E25" w:rsidRDefault="00B60DD9" w:rsidP="00B60DD9">
      <w:pPr>
        <w:ind w:left="780" w:right="180"/>
        <w:contextualSpacing/>
        <w:rPr>
          <w:rFonts w:hAnsi="Times New Roman" w:cs="Times New Roman"/>
          <w:color w:val="000000"/>
          <w:sz w:val="24"/>
          <w:szCs w:val="24"/>
          <w:highlight w:val="yellow"/>
          <w:lang w:val="ru-RU"/>
        </w:rPr>
      </w:pPr>
    </w:p>
    <w:p w:rsidR="00B60DD9" w:rsidRPr="00FD3807" w:rsidRDefault="00B60DD9" w:rsidP="00B60DD9">
      <w:pPr>
        <w:jc w:val="center"/>
        <w:rPr>
          <w:rFonts w:ascii="Impact" w:hAnsi="Impact" w:cs="Times New Roman"/>
          <w:color w:val="C00000"/>
          <w:sz w:val="28"/>
          <w:szCs w:val="24"/>
          <w:lang w:val="ru-RU"/>
        </w:rPr>
      </w:pPr>
      <w:r w:rsidRPr="00FD3807">
        <w:rPr>
          <w:rFonts w:ascii="Impact" w:hAnsi="Impact" w:cs="Times New Roman"/>
          <w:b/>
          <w:bCs/>
          <w:color w:val="C00000"/>
          <w:sz w:val="28"/>
          <w:szCs w:val="24"/>
          <w:lang w:val="ru-RU"/>
        </w:rPr>
        <w:t>Организация профориентации</w:t>
      </w:r>
    </w:p>
    <w:p w:rsidR="00B60DD9" w:rsidRDefault="00B60DD9" w:rsidP="006C27A0">
      <w:pPr>
        <w:spacing w:before="0" w:beforeAutospacing="0" w:after="0" w:afterAutospacing="0"/>
        <w:jc w:val="both"/>
        <w:rPr>
          <w:rFonts w:hAnsi="Times New Roman" w:cs="Times New Roman"/>
          <w:b/>
          <w:bCs/>
          <w:color w:val="000000"/>
          <w:sz w:val="24"/>
          <w:szCs w:val="24"/>
          <w:highlight w:val="yellow"/>
          <w:lang w:val="ru-RU"/>
        </w:rPr>
      </w:pPr>
    </w:p>
    <w:p w:rsidR="000567C9" w:rsidRPr="00963863" w:rsidRDefault="000567C9" w:rsidP="000567C9">
      <w:pPr>
        <w:spacing w:before="0" w:beforeAutospacing="0" w:after="0" w:afterAutospacing="0"/>
        <w:jc w:val="both"/>
        <w:rPr>
          <w:rFonts w:hAnsi="Times New Roman" w:cs="Times New Roman"/>
          <w:color w:val="000000"/>
          <w:sz w:val="24"/>
          <w:szCs w:val="24"/>
          <w:lang w:val="ru-RU"/>
        </w:rPr>
      </w:pPr>
      <w:r w:rsidRPr="00963863">
        <w:rPr>
          <w:rFonts w:hAnsi="Times New Roman" w:cs="Times New Roman"/>
          <w:color w:val="000000"/>
          <w:sz w:val="24"/>
          <w:szCs w:val="24"/>
          <w:lang w:val="ru-RU"/>
        </w:rPr>
        <w:t xml:space="preserve">В 2024 году профориентация школьников в МКОУ « Средняя общеобразовательная школа № 10»  проводилась через внедрение Единой модели профориентации и реализацию </w:t>
      </w:r>
      <w:proofErr w:type="spellStart"/>
      <w:r w:rsidRPr="00963863">
        <w:rPr>
          <w:rFonts w:hAnsi="Times New Roman" w:cs="Times New Roman"/>
          <w:color w:val="000000"/>
          <w:sz w:val="24"/>
          <w:szCs w:val="24"/>
          <w:lang w:val="ru-RU"/>
        </w:rPr>
        <w:lastRenderedPageBreak/>
        <w:t>профминимума</w:t>
      </w:r>
      <w:proofErr w:type="spellEnd"/>
      <w:r w:rsidRPr="00963863">
        <w:rPr>
          <w:rFonts w:hAnsi="Times New Roman" w:cs="Times New Roman"/>
          <w:color w:val="000000"/>
          <w:sz w:val="24"/>
          <w:szCs w:val="24"/>
          <w:lang w:val="ru-RU"/>
        </w:rPr>
        <w:t xml:space="preserve">: учащиеся школы проходили </w:t>
      </w:r>
      <w:proofErr w:type="spellStart"/>
      <w:r w:rsidRPr="00963863">
        <w:rPr>
          <w:rFonts w:hAnsi="Times New Roman" w:cs="Times New Roman"/>
          <w:color w:val="000000"/>
          <w:sz w:val="24"/>
          <w:szCs w:val="24"/>
          <w:lang w:val="ru-RU"/>
        </w:rPr>
        <w:t>профпробы</w:t>
      </w:r>
      <w:proofErr w:type="spellEnd"/>
      <w:r w:rsidRPr="00963863">
        <w:rPr>
          <w:rFonts w:hAnsi="Times New Roman" w:cs="Times New Roman"/>
          <w:color w:val="000000"/>
          <w:sz w:val="24"/>
          <w:szCs w:val="24"/>
          <w:lang w:val="ru-RU"/>
        </w:rPr>
        <w:t xml:space="preserve"> на базе ГБПОУ РД «Технический колледж им. Р.Н. </w:t>
      </w:r>
      <w:proofErr w:type="spellStart"/>
      <w:r w:rsidRPr="00963863">
        <w:rPr>
          <w:rFonts w:hAnsi="Times New Roman" w:cs="Times New Roman"/>
          <w:color w:val="000000"/>
          <w:sz w:val="24"/>
          <w:szCs w:val="24"/>
          <w:lang w:val="ru-RU"/>
        </w:rPr>
        <w:t>Ашуралиева</w:t>
      </w:r>
      <w:proofErr w:type="spellEnd"/>
      <w:r w:rsidRPr="00963863">
        <w:rPr>
          <w:rFonts w:hAnsi="Times New Roman" w:cs="Times New Roman"/>
          <w:color w:val="000000"/>
          <w:sz w:val="24"/>
          <w:szCs w:val="24"/>
          <w:lang w:val="ru-RU"/>
        </w:rPr>
        <w:t>», ГБПОУ РД «Индустриальн</w:t>
      </w:r>
      <w:proofErr w:type="gramStart"/>
      <w:r w:rsidRPr="00963863">
        <w:rPr>
          <w:rFonts w:hAnsi="Times New Roman" w:cs="Times New Roman"/>
          <w:color w:val="000000"/>
          <w:sz w:val="24"/>
          <w:szCs w:val="24"/>
          <w:lang w:val="ru-RU"/>
        </w:rPr>
        <w:t>о-</w:t>
      </w:r>
      <w:proofErr w:type="gramEnd"/>
      <w:r w:rsidRPr="00963863">
        <w:rPr>
          <w:rFonts w:hAnsi="Times New Roman" w:cs="Times New Roman"/>
          <w:color w:val="000000"/>
          <w:sz w:val="24"/>
          <w:szCs w:val="24"/>
          <w:lang w:val="ru-RU"/>
        </w:rPr>
        <w:t xml:space="preserve"> промышленный колледж», ГБПОУ РД «ППК им. М.М.Меджидова» по направлениям повар</w:t>
      </w:r>
      <w:r>
        <w:rPr>
          <w:rFonts w:hAnsi="Times New Roman" w:cs="Times New Roman"/>
          <w:color w:val="000000"/>
          <w:sz w:val="24"/>
          <w:szCs w:val="24"/>
          <w:lang w:val="ru-RU"/>
        </w:rPr>
        <w:t>-</w:t>
      </w:r>
      <w:r w:rsidRPr="00963863">
        <w:rPr>
          <w:rFonts w:hAnsi="Times New Roman" w:cs="Times New Roman"/>
          <w:color w:val="000000"/>
          <w:sz w:val="24"/>
          <w:szCs w:val="24"/>
          <w:lang w:val="ru-RU"/>
        </w:rPr>
        <w:t>кондитер, закройщик, воспитатель, младшая сестра по уходу за больными и прохождение дистанционное обучению первой профессии «Рекламный агент» и ИКТ.</w:t>
      </w:r>
    </w:p>
    <w:p w:rsidR="000567C9" w:rsidRPr="00963863" w:rsidRDefault="000567C9" w:rsidP="000567C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963863">
        <w:rPr>
          <w:rFonts w:hAnsi="Times New Roman" w:cs="Times New Roman"/>
          <w:color w:val="000000"/>
          <w:sz w:val="24"/>
          <w:szCs w:val="24"/>
          <w:lang w:val="ru-RU"/>
        </w:rPr>
        <w:t>Во втором полугодии 2023/24 учебного года профориентация школьников проводилась в соответствии с</w:t>
      </w:r>
      <w:r>
        <w:rPr>
          <w:rFonts w:hAnsi="Times New Roman" w:cs="Times New Roman"/>
          <w:color w:val="000000"/>
          <w:sz w:val="24"/>
          <w:szCs w:val="24"/>
          <w:lang w:val="ru-RU"/>
        </w:rPr>
        <w:t xml:space="preserve"> </w:t>
      </w:r>
      <w:r w:rsidRPr="00963863">
        <w:rPr>
          <w:rFonts w:hAnsi="Times New Roman" w:cs="Times New Roman"/>
          <w:color w:val="000000"/>
          <w:sz w:val="24"/>
          <w:szCs w:val="24"/>
          <w:lang w:val="ru-RU"/>
        </w:rPr>
        <w:t xml:space="preserve">Методическими рекомендациями и Порядком реализации </w:t>
      </w:r>
      <w:proofErr w:type="spellStart"/>
      <w:r w:rsidRPr="00963863">
        <w:rPr>
          <w:rFonts w:hAnsi="Times New Roman" w:cs="Times New Roman"/>
          <w:color w:val="000000"/>
          <w:sz w:val="24"/>
          <w:szCs w:val="24"/>
          <w:lang w:val="ru-RU"/>
        </w:rPr>
        <w:t>профориентационного</w:t>
      </w:r>
      <w:proofErr w:type="spellEnd"/>
      <w:r w:rsidRPr="00963863">
        <w:rPr>
          <w:rFonts w:hAnsi="Times New Roman" w:cs="Times New Roman"/>
          <w:color w:val="000000"/>
          <w:sz w:val="24"/>
          <w:szCs w:val="24"/>
          <w:lang w:val="ru-RU"/>
        </w:rPr>
        <w:t xml:space="preserve"> минимума в 2023/24 учебном году. В первом полугодии 2024/25 учебного года – в соответствии с методическими рекомендациями по реализации Единой модели профориентации школьников в 2024/25 учебном году (письмо от 23.08.2024 № АЗ-1705/05).</w:t>
      </w:r>
    </w:p>
    <w:p w:rsidR="000567C9" w:rsidRPr="00963863" w:rsidRDefault="000567C9" w:rsidP="000567C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963863">
        <w:rPr>
          <w:rFonts w:hAnsi="Times New Roman" w:cs="Times New Roman"/>
          <w:color w:val="000000"/>
          <w:sz w:val="24"/>
          <w:szCs w:val="24"/>
          <w:lang w:val="ru-RU"/>
        </w:rPr>
        <w:t>Во втором полугодии 2023/24 учебного года была продолжена работа по  профориентации школьников в проекте «Билет в будущее». В первом полугодии 2024/25 учебного года школа стала участником проекта и получила доступ к школьному сегменту платформы «Билет в будущее».</w:t>
      </w:r>
    </w:p>
    <w:p w:rsidR="000567C9" w:rsidRPr="00963863" w:rsidRDefault="000567C9" w:rsidP="000567C9">
      <w:pPr>
        <w:spacing w:before="0" w:beforeAutospacing="0" w:after="0" w:afterAutospacing="0"/>
        <w:jc w:val="both"/>
        <w:rPr>
          <w:rFonts w:hAnsi="Times New Roman" w:cs="Times New Roman"/>
          <w:color w:val="000000"/>
          <w:sz w:val="24"/>
          <w:szCs w:val="24"/>
          <w:lang w:val="ru-RU"/>
        </w:rPr>
      </w:pPr>
      <w:r w:rsidRPr="00963863">
        <w:rPr>
          <w:rFonts w:hAnsi="Times New Roman" w:cs="Times New Roman"/>
          <w:color w:val="000000"/>
          <w:sz w:val="24"/>
          <w:szCs w:val="24"/>
          <w:lang w:val="ru-RU"/>
        </w:rPr>
        <w:t xml:space="preserve">В 2024 году </w:t>
      </w:r>
      <w:proofErr w:type="spellStart"/>
      <w:r w:rsidRPr="00963863">
        <w:rPr>
          <w:rFonts w:hAnsi="Times New Roman" w:cs="Times New Roman"/>
          <w:color w:val="000000"/>
          <w:sz w:val="24"/>
          <w:szCs w:val="24"/>
          <w:lang w:val="ru-RU"/>
        </w:rPr>
        <w:t>профориентационный</w:t>
      </w:r>
      <w:proofErr w:type="spellEnd"/>
      <w:r w:rsidRPr="00963863">
        <w:rPr>
          <w:rFonts w:hAnsi="Times New Roman" w:cs="Times New Roman"/>
          <w:color w:val="000000"/>
          <w:sz w:val="24"/>
          <w:szCs w:val="24"/>
          <w:lang w:val="ru-RU"/>
        </w:rPr>
        <w:t xml:space="preserve"> минимум для обучающихся 6–11-х классов школа реализовывала на базовом уровне. План мероприятий включал все необходимые мероприятия, предусмотренные для базового уровня.</w:t>
      </w:r>
    </w:p>
    <w:p w:rsidR="000567C9" w:rsidRPr="00963863" w:rsidRDefault="000567C9" w:rsidP="000567C9">
      <w:pPr>
        <w:spacing w:before="0" w:beforeAutospacing="0" w:after="0" w:afterAutospacing="0"/>
        <w:jc w:val="both"/>
        <w:rPr>
          <w:rFonts w:hAnsi="Times New Roman" w:cs="Times New Roman"/>
          <w:color w:val="000000"/>
          <w:sz w:val="24"/>
          <w:szCs w:val="24"/>
          <w:lang w:val="ru-RU"/>
        </w:rPr>
      </w:pPr>
      <w:r w:rsidRPr="00963863">
        <w:rPr>
          <w:rFonts w:hAnsi="Times New Roman" w:cs="Times New Roman"/>
          <w:color w:val="000000"/>
          <w:sz w:val="24"/>
          <w:szCs w:val="24"/>
          <w:lang w:val="ru-RU"/>
        </w:rPr>
        <w:t xml:space="preserve">Для реализации программы базового уровня и для участия обучающихся 6–11-х классов в </w:t>
      </w:r>
      <w:proofErr w:type="spellStart"/>
      <w:r w:rsidRPr="00963863">
        <w:rPr>
          <w:rFonts w:hAnsi="Times New Roman" w:cs="Times New Roman"/>
          <w:color w:val="000000"/>
          <w:sz w:val="24"/>
          <w:szCs w:val="24"/>
          <w:lang w:val="ru-RU"/>
        </w:rPr>
        <w:t>профориентационной</w:t>
      </w:r>
      <w:proofErr w:type="spellEnd"/>
      <w:r w:rsidRPr="00963863">
        <w:rPr>
          <w:rFonts w:hAnsi="Times New Roman" w:cs="Times New Roman"/>
          <w:color w:val="000000"/>
          <w:sz w:val="24"/>
          <w:szCs w:val="24"/>
          <w:lang w:val="ru-RU"/>
        </w:rPr>
        <w:t xml:space="preserve"> деятельности в школе были созданы следующие организационные и методические условия:</w:t>
      </w:r>
    </w:p>
    <w:p w:rsidR="000567C9" w:rsidRPr="00963863" w:rsidRDefault="000567C9" w:rsidP="000567C9">
      <w:pPr>
        <w:numPr>
          <w:ilvl w:val="0"/>
          <w:numId w:val="19"/>
        </w:numPr>
        <w:spacing w:before="0" w:beforeAutospacing="0" w:after="0" w:afterAutospacing="0"/>
        <w:ind w:left="780" w:right="180"/>
        <w:contextualSpacing/>
        <w:rPr>
          <w:rFonts w:hAnsi="Times New Roman" w:cs="Times New Roman"/>
          <w:color w:val="000000"/>
          <w:sz w:val="24"/>
          <w:szCs w:val="24"/>
          <w:lang w:val="ru-RU"/>
        </w:rPr>
      </w:pPr>
      <w:r w:rsidRPr="00963863">
        <w:rPr>
          <w:rFonts w:hAnsi="Times New Roman" w:cs="Times New Roman"/>
          <w:color w:val="000000"/>
          <w:sz w:val="24"/>
          <w:szCs w:val="24"/>
          <w:lang w:val="ru-RU"/>
        </w:rPr>
        <w:t>назначен ответственный по профориентации – заместитель директора по воспитательной работе;</w:t>
      </w:r>
    </w:p>
    <w:p w:rsidR="000567C9" w:rsidRPr="00963863" w:rsidRDefault="000567C9" w:rsidP="000567C9">
      <w:pPr>
        <w:numPr>
          <w:ilvl w:val="0"/>
          <w:numId w:val="19"/>
        </w:numPr>
        <w:spacing w:before="0" w:beforeAutospacing="0" w:after="0" w:afterAutospacing="0"/>
        <w:ind w:left="780" w:right="180"/>
        <w:contextualSpacing/>
        <w:rPr>
          <w:rFonts w:hAnsi="Times New Roman" w:cs="Times New Roman"/>
          <w:color w:val="000000"/>
          <w:sz w:val="24"/>
          <w:szCs w:val="24"/>
          <w:lang w:val="ru-RU"/>
        </w:rPr>
      </w:pPr>
      <w:r w:rsidRPr="00963863">
        <w:rPr>
          <w:rFonts w:hAnsi="Times New Roman" w:cs="Times New Roman"/>
          <w:color w:val="000000"/>
          <w:sz w:val="24"/>
          <w:szCs w:val="24"/>
          <w:lang w:val="ru-RU"/>
        </w:rPr>
        <w:t xml:space="preserve">определены ответственные специалисты по организации </w:t>
      </w:r>
      <w:proofErr w:type="spellStart"/>
      <w:r w:rsidRPr="00963863">
        <w:rPr>
          <w:rFonts w:hAnsi="Times New Roman" w:cs="Times New Roman"/>
          <w:color w:val="000000"/>
          <w:sz w:val="24"/>
          <w:szCs w:val="24"/>
          <w:lang w:val="ru-RU"/>
        </w:rPr>
        <w:t>профориентационной</w:t>
      </w:r>
      <w:proofErr w:type="spellEnd"/>
      <w:r w:rsidRPr="00963863">
        <w:rPr>
          <w:rFonts w:hAnsi="Times New Roman" w:cs="Times New Roman"/>
          <w:color w:val="000000"/>
          <w:sz w:val="24"/>
          <w:szCs w:val="24"/>
          <w:lang w:val="ru-RU"/>
        </w:rPr>
        <w:t xml:space="preserve"> работы – классные руководители 6–11-х классов, педагоги –</w:t>
      </w:r>
      <w:r>
        <w:rPr>
          <w:rFonts w:hAnsi="Times New Roman" w:cs="Times New Roman"/>
          <w:color w:val="000000"/>
          <w:sz w:val="24"/>
          <w:szCs w:val="24"/>
          <w:lang w:val="ru-RU"/>
        </w:rPr>
        <w:t xml:space="preserve"> </w:t>
      </w:r>
      <w:r w:rsidRPr="00963863">
        <w:rPr>
          <w:rFonts w:hAnsi="Times New Roman" w:cs="Times New Roman"/>
          <w:color w:val="000000"/>
          <w:sz w:val="24"/>
          <w:szCs w:val="24"/>
          <w:lang w:val="ru-RU"/>
        </w:rPr>
        <w:t>навигаторы</w:t>
      </w:r>
      <w:r>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w:t>
      </w:r>
      <w:r w:rsidRPr="00963863">
        <w:rPr>
          <w:rFonts w:hAnsi="Times New Roman" w:cs="Times New Roman"/>
          <w:color w:val="000000"/>
          <w:sz w:val="24"/>
          <w:szCs w:val="24"/>
          <w:lang w:val="ru-RU"/>
        </w:rPr>
        <w:t>Ю</w:t>
      </w:r>
      <w:proofErr w:type="gramEnd"/>
      <w:r w:rsidRPr="00963863">
        <w:rPr>
          <w:rFonts w:hAnsi="Times New Roman" w:cs="Times New Roman"/>
          <w:color w:val="000000"/>
          <w:sz w:val="24"/>
          <w:szCs w:val="24"/>
          <w:lang w:val="ru-RU"/>
        </w:rPr>
        <w:t xml:space="preserve">супова А.М., Мамедова П.С. </w:t>
      </w:r>
    </w:p>
    <w:p w:rsidR="000567C9" w:rsidRDefault="000567C9" w:rsidP="000567C9">
      <w:pPr>
        <w:spacing w:before="0" w:beforeAutospacing="0" w:after="0" w:afterAutospacing="0"/>
        <w:ind w:left="780" w:right="180"/>
        <w:contextualSpacing/>
        <w:rPr>
          <w:rFonts w:hAnsi="Times New Roman" w:cs="Times New Roman"/>
          <w:color w:val="000000"/>
          <w:sz w:val="24"/>
          <w:szCs w:val="24"/>
          <w:lang w:val="ru-RU"/>
        </w:rPr>
      </w:pPr>
      <w:r w:rsidRPr="00963863">
        <w:rPr>
          <w:rFonts w:hAnsi="Times New Roman" w:cs="Times New Roman"/>
          <w:color w:val="000000"/>
          <w:sz w:val="24"/>
          <w:szCs w:val="24"/>
          <w:lang w:val="ru-RU"/>
        </w:rPr>
        <w:t xml:space="preserve">Педагоги </w:t>
      </w:r>
      <w:proofErr w:type="gramStart"/>
      <w:r w:rsidRPr="00963863">
        <w:rPr>
          <w:rFonts w:hAnsi="Times New Roman" w:cs="Times New Roman"/>
          <w:color w:val="000000"/>
          <w:sz w:val="24"/>
          <w:szCs w:val="24"/>
          <w:lang w:val="ru-RU"/>
        </w:rPr>
        <w:t>–н</w:t>
      </w:r>
      <w:proofErr w:type="gramEnd"/>
      <w:r w:rsidRPr="00963863">
        <w:rPr>
          <w:rFonts w:hAnsi="Times New Roman" w:cs="Times New Roman"/>
          <w:color w:val="000000"/>
          <w:sz w:val="24"/>
          <w:szCs w:val="24"/>
          <w:lang w:val="ru-RU"/>
        </w:rPr>
        <w:t xml:space="preserve">авигаторы прошли инструктаж по организации и проведению </w:t>
      </w:r>
      <w:proofErr w:type="spellStart"/>
      <w:r w:rsidRPr="00963863">
        <w:rPr>
          <w:rFonts w:hAnsi="Times New Roman" w:cs="Times New Roman"/>
          <w:color w:val="000000"/>
          <w:sz w:val="24"/>
          <w:szCs w:val="24"/>
          <w:lang w:val="ru-RU"/>
        </w:rPr>
        <w:t>профориентационной</w:t>
      </w:r>
      <w:proofErr w:type="spellEnd"/>
      <w:r w:rsidRPr="00963863">
        <w:rPr>
          <w:rFonts w:hAnsi="Times New Roman" w:cs="Times New Roman"/>
          <w:color w:val="000000"/>
          <w:sz w:val="24"/>
          <w:szCs w:val="24"/>
          <w:lang w:val="ru-RU"/>
        </w:rPr>
        <w:t xml:space="preserve"> работы </w:t>
      </w:r>
      <w:proofErr w:type="spellStart"/>
      <w:r w:rsidRPr="00963863">
        <w:rPr>
          <w:rFonts w:hAnsi="Times New Roman" w:cs="Times New Roman"/>
          <w:color w:val="000000"/>
          <w:sz w:val="24"/>
          <w:szCs w:val="24"/>
          <w:lang w:val="ru-RU"/>
        </w:rPr>
        <w:t>объемом</w:t>
      </w:r>
      <w:proofErr w:type="spellEnd"/>
      <w:r w:rsidRPr="00963863">
        <w:rPr>
          <w:rFonts w:hAnsi="Times New Roman" w:cs="Times New Roman"/>
          <w:color w:val="000000"/>
          <w:sz w:val="24"/>
          <w:szCs w:val="24"/>
          <w:lang w:val="ru-RU"/>
        </w:rPr>
        <w:t xml:space="preserve"> </w:t>
      </w:r>
      <w:r>
        <w:rPr>
          <w:rFonts w:hAnsi="Times New Roman" w:cs="Times New Roman"/>
          <w:color w:val="000000"/>
          <w:sz w:val="24"/>
          <w:szCs w:val="24"/>
          <w:lang w:val="ru-RU"/>
        </w:rPr>
        <w:t>3</w:t>
      </w:r>
      <w:r w:rsidRPr="00963863">
        <w:rPr>
          <w:rFonts w:hAnsi="Times New Roman" w:cs="Times New Roman"/>
          <w:color w:val="000000"/>
          <w:sz w:val="24"/>
          <w:szCs w:val="24"/>
          <w:lang w:val="ru-RU"/>
        </w:rPr>
        <w:t>6 академических часов</w:t>
      </w:r>
      <w:r>
        <w:rPr>
          <w:rFonts w:hAnsi="Times New Roman" w:cs="Times New Roman"/>
          <w:color w:val="000000"/>
          <w:sz w:val="24"/>
          <w:szCs w:val="24"/>
          <w:lang w:val="ru-RU"/>
        </w:rPr>
        <w:t>, также получили сертификаты успешно выступив в рамках реализации мероприятий Всероссийского проекта по ранней профессиональной ориентации обучающихся 6-11 классов «Билет в будущее» и Единой модели профориентации.</w:t>
      </w:r>
    </w:p>
    <w:p w:rsidR="000567C9" w:rsidRPr="00963863" w:rsidRDefault="000567C9" w:rsidP="000567C9">
      <w:pPr>
        <w:spacing w:before="0" w:beforeAutospacing="0" w:after="0" w:afterAutospacing="0"/>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Педагоги </w:t>
      </w:r>
      <w:proofErr w:type="gramStart"/>
      <w:r>
        <w:rPr>
          <w:rFonts w:hAnsi="Times New Roman" w:cs="Times New Roman"/>
          <w:color w:val="000000"/>
          <w:sz w:val="24"/>
          <w:szCs w:val="24"/>
          <w:lang w:val="ru-RU"/>
        </w:rPr>
        <w:t>–н</w:t>
      </w:r>
      <w:proofErr w:type="gramEnd"/>
      <w:r>
        <w:rPr>
          <w:rFonts w:hAnsi="Times New Roman" w:cs="Times New Roman"/>
          <w:color w:val="000000"/>
          <w:sz w:val="24"/>
          <w:szCs w:val="24"/>
          <w:lang w:val="ru-RU"/>
        </w:rPr>
        <w:t>авигаторы получили благодарственное письмо от управляющего  директора фонда гуманитарных проектов;</w:t>
      </w:r>
    </w:p>
    <w:p w:rsidR="000567C9" w:rsidRPr="00963863" w:rsidRDefault="000567C9" w:rsidP="000567C9">
      <w:pPr>
        <w:numPr>
          <w:ilvl w:val="0"/>
          <w:numId w:val="19"/>
        </w:numPr>
        <w:spacing w:before="0" w:beforeAutospacing="0" w:after="0" w:afterAutospacing="0"/>
        <w:ind w:left="780" w:right="180"/>
        <w:contextualSpacing/>
        <w:rPr>
          <w:rFonts w:hAnsi="Times New Roman" w:cs="Times New Roman"/>
          <w:color w:val="000000"/>
          <w:sz w:val="24"/>
          <w:szCs w:val="24"/>
          <w:lang w:val="ru-RU"/>
        </w:rPr>
      </w:pPr>
      <w:r w:rsidRPr="00963863">
        <w:rPr>
          <w:rFonts w:hAnsi="Times New Roman" w:cs="Times New Roman"/>
          <w:color w:val="000000"/>
          <w:sz w:val="24"/>
          <w:szCs w:val="24"/>
          <w:lang w:val="ru-RU"/>
        </w:rPr>
        <w:t xml:space="preserve">сформированы учебные группы для участия в </w:t>
      </w:r>
      <w:proofErr w:type="spellStart"/>
      <w:r w:rsidRPr="00963863">
        <w:rPr>
          <w:rFonts w:hAnsi="Times New Roman" w:cs="Times New Roman"/>
          <w:color w:val="000000"/>
          <w:sz w:val="24"/>
          <w:szCs w:val="24"/>
          <w:lang w:val="ru-RU"/>
        </w:rPr>
        <w:t>профориентационных</w:t>
      </w:r>
      <w:proofErr w:type="spellEnd"/>
      <w:r w:rsidRPr="00963863">
        <w:rPr>
          <w:rFonts w:hAnsi="Times New Roman" w:cs="Times New Roman"/>
          <w:color w:val="000000"/>
          <w:sz w:val="24"/>
          <w:szCs w:val="24"/>
          <w:lang w:val="ru-RU"/>
        </w:rPr>
        <w:t xml:space="preserve"> мероприятиях из числа обучающихся 6–11-х классов;</w:t>
      </w:r>
    </w:p>
    <w:p w:rsidR="000567C9" w:rsidRPr="00963863" w:rsidRDefault="000567C9" w:rsidP="000567C9">
      <w:pPr>
        <w:numPr>
          <w:ilvl w:val="0"/>
          <w:numId w:val="19"/>
        </w:numPr>
        <w:spacing w:before="0" w:beforeAutospacing="0" w:after="0" w:afterAutospacing="0"/>
        <w:ind w:left="780" w:right="180"/>
        <w:rPr>
          <w:rFonts w:hAnsi="Times New Roman" w:cs="Times New Roman"/>
          <w:color w:val="000000"/>
          <w:sz w:val="24"/>
          <w:szCs w:val="24"/>
          <w:lang w:val="ru-RU"/>
        </w:rPr>
      </w:pPr>
      <w:r w:rsidRPr="00963863">
        <w:rPr>
          <w:rFonts w:hAnsi="Times New Roman" w:cs="Times New Roman"/>
          <w:color w:val="000000"/>
          <w:sz w:val="24"/>
          <w:szCs w:val="24"/>
          <w:lang w:val="ru-RU"/>
        </w:rPr>
        <w:t xml:space="preserve">разработан план </w:t>
      </w:r>
      <w:r>
        <w:rPr>
          <w:rFonts w:hAnsi="Times New Roman" w:cs="Times New Roman"/>
          <w:color w:val="000000"/>
          <w:sz w:val="24"/>
          <w:szCs w:val="24"/>
          <w:lang w:val="ru-RU"/>
        </w:rPr>
        <w:t xml:space="preserve"> </w:t>
      </w:r>
      <w:proofErr w:type="spellStart"/>
      <w:r w:rsidRPr="00963863">
        <w:rPr>
          <w:rFonts w:hAnsi="Times New Roman" w:cs="Times New Roman"/>
          <w:color w:val="000000"/>
          <w:sz w:val="24"/>
          <w:szCs w:val="24"/>
          <w:lang w:val="ru-RU"/>
        </w:rPr>
        <w:t>профориентационной</w:t>
      </w:r>
      <w:proofErr w:type="spellEnd"/>
      <w:r w:rsidRPr="00963863">
        <w:rPr>
          <w:rFonts w:hAnsi="Times New Roman" w:cs="Times New Roman"/>
          <w:color w:val="000000"/>
          <w:sz w:val="24"/>
          <w:szCs w:val="24"/>
          <w:lang w:val="ru-RU"/>
        </w:rPr>
        <w:t xml:space="preserve"> работы с </w:t>
      </w:r>
      <w:proofErr w:type="spellStart"/>
      <w:r w:rsidRPr="00963863">
        <w:rPr>
          <w:rFonts w:hAnsi="Times New Roman" w:cs="Times New Roman"/>
          <w:color w:val="000000"/>
          <w:sz w:val="24"/>
          <w:szCs w:val="24"/>
          <w:lang w:val="ru-RU"/>
        </w:rPr>
        <w:t>учетом</w:t>
      </w:r>
      <w:proofErr w:type="spellEnd"/>
      <w:r w:rsidRPr="00963863">
        <w:rPr>
          <w:rFonts w:hAnsi="Times New Roman" w:cs="Times New Roman"/>
          <w:color w:val="000000"/>
          <w:sz w:val="24"/>
          <w:szCs w:val="24"/>
          <w:lang w:val="ru-RU"/>
        </w:rPr>
        <w:t xml:space="preserve"> возрастных и индивидуальных особенностей обучающихся.</w:t>
      </w:r>
    </w:p>
    <w:p w:rsidR="000567C9" w:rsidRPr="00963863" w:rsidRDefault="000567C9" w:rsidP="000567C9">
      <w:pPr>
        <w:spacing w:before="0" w:beforeAutospacing="0" w:after="0" w:afterAutospacing="0"/>
        <w:jc w:val="both"/>
        <w:rPr>
          <w:rFonts w:hAnsi="Times New Roman" w:cs="Times New Roman"/>
          <w:color w:val="000000"/>
          <w:sz w:val="24"/>
          <w:szCs w:val="24"/>
          <w:lang w:val="ru-RU"/>
        </w:rPr>
      </w:pPr>
      <w:r w:rsidRPr="00963863">
        <w:rPr>
          <w:rFonts w:hAnsi="Times New Roman" w:cs="Times New Roman"/>
          <w:color w:val="000000"/>
          <w:sz w:val="24"/>
          <w:szCs w:val="24"/>
          <w:lang w:val="ru-RU"/>
        </w:rPr>
        <w:t xml:space="preserve">Формат привлечения </w:t>
      </w:r>
      <w:proofErr w:type="spellStart"/>
      <w:r w:rsidRPr="00963863">
        <w:rPr>
          <w:rFonts w:hAnsi="Times New Roman" w:cs="Times New Roman"/>
          <w:color w:val="000000"/>
          <w:sz w:val="24"/>
          <w:szCs w:val="24"/>
          <w:lang w:val="ru-RU"/>
        </w:rPr>
        <w:t>партнеров</w:t>
      </w:r>
      <w:proofErr w:type="spellEnd"/>
      <w:r w:rsidRPr="00963863">
        <w:rPr>
          <w:rFonts w:hAnsi="Times New Roman" w:cs="Times New Roman"/>
          <w:color w:val="000000"/>
          <w:sz w:val="24"/>
          <w:szCs w:val="24"/>
          <w:lang w:val="ru-RU"/>
        </w:rPr>
        <w:t xml:space="preserve"> к реализации </w:t>
      </w:r>
      <w:proofErr w:type="spellStart"/>
      <w:r w:rsidRPr="00963863">
        <w:rPr>
          <w:rFonts w:hAnsi="Times New Roman" w:cs="Times New Roman"/>
          <w:color w:val="000000"/>
          <w:sz w:val="24"/>
          <w:szCs w:val="24"/>
          <w:lang w:val="ru-RU"/>
        </w:rPr>
        <w:t>профориентационного</w:t>
      </w:r>
      <w:proofErr w:type="spellEnd"/>
      <w:r w:rsidRPr="00963863">
        <w:rPr>
          <w:rFonts w:hAnsi="Times New Roman" w:cs="Times New Roman"/>
          <w:color w:val="000000"/>
          <w:sz w:val="24"/>
          <w:szCs w:val="24"/>
          <w:lang w:val="ru-RU"/>
        </w:rPr>
        <w:t xml:space="preserve"> минимума в 2024 году:</w:t>
      </w:r>
    </w:p>
    <w:p w:rsidR="000567C9" w:rsidRPr="00963863" w:rsidRDefault="000567C9" w:rsidP="000567C9">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963863">
        <w:rPr>
          <w:rFonts w:hAnsi="Times New Roman" w:cs="Times New Roman"/>
          <w:color w:val="000000"/>
          <w:sz w:val="24"/>
          <w:szCs w:val="24"/>
          <w:lang w:val="ru-RU"/>
        </w:rPr>
        <w:t>организация и проведение профессиональных проб на базе организаций-партнеров;</w:t>
      </w:r>
    </w:p>
    <w:p w:rsidR="000567C9" w:rsidRPr="00963863" w:rsidRDefault="000567C9" w:rsidP="000567C9">
      <w:pPr>
        <w:numPr>
          <w:ilvl w:val="0"/>
          <w:numId w:val="21"/>
        </w:numPr>
        <w:spacing w:before="0" w:beforeAutospacing="0" w:after="0" w:afterAutospacing="0"/>
        <w:ind w:left="780" w:right="180"/>
        <w:contextualSpacing/>
        <w:jc w:val="both"/>
        <w:rPr>
          <w:rFonts w:hAnsi="Times New Roman" w:cs="Times New Roman"/>
          <w:color w:val="000000"/>
          <w:sz w:val="24"/>
          <w:szCs w:val="24"/>
          <w:lang w:val="ru-RU"/>
        </w:rPr>
      </w:pPr>
      <w:r w:rsidRPr="00963863">
        <w:rPr>
          <w:rFonts w:hAnsi="Times New Roman" w:cs="Times New Roman"/>
          <w:color w:val="000000"/>
          <w:sz w:val="24"/>
          <w:szCs w:val="24"/>
          <w:lang w:val="ru-RU"/>
        </w:rPr>
        <w:t>привлечение организаций-партнеров к участию в Дне открытых дверей;</w:t>
      </w:r>
    </w:p>
    <w:p w:rsidR="000567C9" w:rsidRDefault="000567C9" w:rsidP="000567C9">
      <w:pPr>
        <w:spacing w:before="0" w:beforeAutospacing="0" w:after="0" w:afterAutospacing="0"/>
        <w:ind w:right="180"/>
        <w:contextualSpacing/>
        <w:jc w:val="both"/>
        <w:rPr>
          <w:rFonts w:hAnsi="Times New Roman" w:cs="Times New Roman"/>
          <w:color w:val="000000"/>
          <w:sz w:val="24"/>
          <w:szCs w:val="24"/>
          <w:lang w:val="ru-RU"/>
        </w:rPr>
      </w:pPr>
      <w:proofErr w:type="gramStart"/>
      <w:r w:rsidRPr="00963863">
        <w:rPr>
          <w:rFonts w:hAnsi="Times New Roman" w:cs="Times New Roman"/>
          <w:color w:val="000000"/>
          <w:sz w:val="24"/>
          <w:szCs w:val="24"/>
          <w:lang w:val="ru-RU"/>
        </w:rPr>
        <w:t xml:space="preserve">Мероприятиями для реализации </w:t>
      </w:r>
      <w:proofErr w:type="spellStart"/>
      <w:r w:rsidRPr="00963863">
        <w:rPr>
          <w:rFonts w:hAnsi="Times New Roman" w:cs="Times New Roman"/>
          <w:color w:val="000000"/>
          <w:sz w:val="24"/>
          <w:szCs w:val="24"/>
          <w:lang w:val="ru-RU"/>
        </w:rPr>
        <w:t>профориентационного</w:t>
      </w:r>
      <w:proofErr w:type="spellEnd"/>
      <w:r w:rsidRPr="00963863">
        <w:rPr>
          <w:rFonts w:hAnsi="Times New Roman" w:cs="Times New Roman"/>
          <w:color w:val="000000"/>
          <w:sz w:val="24"/>
          <w:szCs w:val="24"/>
          <w:lang w:val="ru-RU"/>
        </w:rPr>
        <w:t xml:space="preserve"> минимума охвачены</w:t>
      </w:r>
      <w:r>
        <w:rPr>
          <w:rFonts w:hAnsi="Times New Roman" w:cs="Times New Roman"/>
          <w:color w:val="000000"/>
          <w:sz w:val="24"/>
          <w:szCs w:val="24"/>
          <w:lang w:val="ru-RU"/>
        </w:rPr>
        <w:t xml:space="preserve"> </w:t>
      </w:r>
      <w:r w:rsidRPr="00963863">
        <w:rPr>
          <w:rFonts w:hAnsi="Times New Roman" w:cs="Times New Roman"/>
          <w:color w:val="000000"/>
          <w:sz w:val="24"/>
          <w:szCs w:val="24"/>
          <w:lang w:val="ru-RU"/>
        </w:rPr>
        <w:t>100</w:t>
      </w:r>
      <w:r>
        <w:rPr>
          <w:rFonts w:hAnsi="Times New Roman" w:cs="Times New Roman"/>
          <w:color w:val="000000"/>
          <w:sz w:val="24"/>
          <w:szCs w:val="24"/>
          <w:lang w:val="ru-RU"/>
        </w:rPr>
        <w:t xml:space="preserve"> </w:t>
      </w:r>
      <w:r w:rsidRPr="00963863">
        <w:rPr>
          <w:rFonts w:hAnsi="Times New Roman" w:cs="Times New Roman"/>
          <w:color w:val="000000"/>
          <w:sz w:val="24"/>
          <w:szCs w:val="24"/>
          <w:lang w:val="ru-RU"/>
        </w:rPr>
        <w:t>% обучающихся 6–11-х классов.</w:t>
      </w:r>
      <w:proofErr w:type="gramEnd"/>
    </w:p>
    <w:p w:rsidR="000567C9" w:rsidRDefault="000567C9" w:rsidP="000567C9">
      <w:pPr>
        <w:spacing w:before="0" w:beforeAutospacing="0" w:after="0" w:afterAutospacing="0"/>
        <w:ind w:right="180"/>
        <w:contextualSpacing/>
        <w:jc w:val="both"/>
        <w:rPr>
          <w:rFonts w:hAnsi="Times New Roman" w:cs="Times New Roman"/>
          <w:color w:val="000000"/>
          <w:sz w:val="24"/>
          <w:szCs w:val="24"/>
          <w:lang w:val="ru-RU"/>
        </w:rPr>
      </w:pPr>
    </w:p>
    <w:p w:rsidR="000567C9" w:rsidRPr="00FD3807" w:rsidRDefault="000567C9" w:rsidP="000567C9">
      <w:pPr>
        <w:spacing w:before="0" w:beforeAutospacing="0" w:after="0" w:afterAutospacing="0"/>
        <w:jc w:val="center"/>
        <w:rPr>
          <w:rFonts w:ascii="Impact" w:hAnsi="Impact" w:cs="Times New Roman"/>
          <w:color w:val="C00000"/>
          <w:sz w:val="28"/>
          <w:szCs w:val="24"/>
          <w:lang w:val="ru-RU"/>
        </w:rPr>
      </w:pPr>
      <w:r w:rsidRPr="00FD3807">
        <w:rPr>
          <w:rFonts w:ascii="Impact" w:hAnsi="Impact" w:cs="Times New Roman"/>
          <w:b/>
          <w:bCs/>
          <w:color w:val="C00000"/>
          <w:sz w:val="28"/>
          <w:szCs w:val="24"/>
          <w:lang w:val="ru-RU"/>
        </w:rPr>
        <w:t>Профилактика радикальных проявлений</w:t>
      </w: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В соответствии с комплексным планом противодействия идеологии терроризма на период с 2024 по 2028 год, который утвердил Президент (план Президента от 30.12.2023 № Пр-2610), был разработан организационный план профилактической деятельности по противодействию экстремизму и терроризму.</w:t>
      </w: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В соответствии с организационным планом в 2024 году были проведены следующие мероприятия.</w:t>
      </w: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rPr>
      </w:pPr>
      <w:proofErr w:type="spellStart"/>
      <w:r w:rsidRPr="00544134">
        <w:rPr>
          <w:rFonts w:hAnsi="Times New Roman" w:cs="Times New Roman"/>
          <w:sz w:val="24"/>
          <w:szCs w:val="24"/>
        </w:rPr>
        <w:t>Реализация</w:t>
      </w:r>
      <w:proofErr w:type="spellEnd"/>
      <w:r w:rsidRPr="00544134">
        <w:rPr>
          <w:rFonts w:hAnsi="Times New Roman" w:cs="Times New Roman"/>
          <w:sz w:val="24"/>
          <w:szCs w:val="24"/>
          <w:lang w:val="ru-RU"/>
        </w:rPr>
        <w:t xml:space="preserve"> </w:t>
      </w:r>
      <w:proofErr w:type="spellStart"/>
      <w:r w:rsidRPr="00544134">
        <w:rPr>
          <w:rFonts w:hAnsi="Times New Roman" w:cs="Times New Roman"/>
          <w:sz w:val="24"/>
          <w:szCs w:val="24"/>
        </w:rPr>
        <w:t>организационных</w:t>
      </w:r>
      <w:proofErr w:type="spellEnd"/>
      <w:r w:rsidRPr="00544134">
        <w:rPr>
          <w:rFonts w:hAnsi="Times New Roman" w:cs="Times New Roman"/>
          <w:sz w:val="24"/>
          <w:szCs w:val="24"/>
          <w:lang w:val="ru-RU"/>
        </w:rPr>
        <w:t xml:space="preserve"> </w:t>
      </w:r>
      <w:proofErr w:type="spellStart"/>
      <w:r w:rsidRPr="00544134">
        <w:rPr>
          <w:rFonts w:hAnsi="Times New Roman" w:cs="Times New Roman"/>
          <w:sz w:val="24"/>
          <w:szCs w:val="24"/>
        </w:rPr>
        <w:t>мероприятий</w:t>
      </w:r>
      <w:proofErr w:type="spellEnd"/>
      <w:r w:rsidRPr="00544134">
        <w:rPr>
          <w:rFonts w:hAnsi="Times New Roman" w:cs="Times New Roman"/>
          <w:sz w:val="24"/>
          <w:szCs w:val="24"/>
        </w:rPr>
        <w:t>:</w:t>
      </w:r>
    </w:p>
    <w:p w:rsidR="000567C9" w:rsidRPr="00544134" w:rsidRDefault="000567C9" w:rsidP="000567C9">
      <w:pPr>
        <w:numPr>
          <w:ilvl w:val="0"/>
          <w:numId w:val="22"/>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proofErr w:type="gramStart"/>
      <w:r w:rsidRPr="00544134">
        <w:rPr>
          <w:rFonts w:hAnsi="Times New Roman" w:cs="Times New Roman"/>
          <w:sz w:val="24"/>
          <w:szCs w:val="24"/>
          <w:lang w:val="ru-RU"/>
        </w:rPr>
        <w:lastRenderedPageBreak/>
        <w:t>сформированы подборки методического материала по мероприятиям профилактики и предупреждения экстремистских проявлений среди обучающихся школы;</w:t>
      </w:r>
      <w:proofErr w:type="gramEnd"/>
    </w:p>
    <w:p w:rsidR="000567C9" w:rsidRPr="00544134" w:rsidRDefault="000567C9" w:rsidP="000567C9">
      <w:pPr>
        <w:numPr>
          <w:ilvl w:val="0"/>
          <w:numId w:val="22"/>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разработаны памятки для родителей и обучающихся по повышению информационной грамотности по вопросам современных религиозных течений;</w:t>
      </w:r>
    </w:p>
    <w:p w:rsidR="000567C9" w:rsidRPr="00544134" w:rsidRDefault="000567C9" w:rsidP="000567C9">
      <w:pPr>
        <w:numPr>
          <w:ilvl w:val="0"/>
          <w:numId w:val="22"/>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 xml:space="preserve">регулярно обновляются информационные наглядные материалы </w:t>
      </w:r>
      <w:proofErr w:type="spellStart"/>
      <w:r w:rsidRPr="00544134">
        <w:rPr>
          <w:rFonts w:hAnsi="Times New Roman" w:cs="Times New Roman"/>
          <w:sz w:val="24"/>
          <w:szCs w:val="24"/>
          <w:lang w:val="ru-RU"/>
        </w:rPr>
        <w:t>антиэкстремистской</w:t>
      </w:r>
      <w:proofErr w:type="spellEnd"/>
      <w:r w:rsidRPr="00544134">
        <w:rPr>
          <w:rFonts w:hAnsi="Times New Roman" w:cs="Times New Roman"/>
          <w:sz w:val="24"/>
          <w:szCs w:val="24"/>
          <w:lang w:val="ru-RU"/>
        </w:rPr>
        <w:t xml:space="preserve"> направленности на информационном стенде и официальном сайте школы;</w:t>
      </w:r>
    </w:p>
    <w:p w:rsidR="000567C9" w:rsidRPr="00544134" w:rsidRDefault="000567C9" w:rsidP="000567C9">
      <w:pPr>
        <w:numPr>
          <w:ilvl w:val="0"/>
          <w:numId w:val="22"/>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постоянно действует сбор обращений о фактах экстремизма среди участников образовательных отношений;</w:t>
      </w:r>
    </w:p>
    <w:p w:rsidR="000567C9" w:rsidRPr="00544134" w:rsidRDefault="000567C9" w:rsidP="000567C9">
      <w:pPr>
        <w:numPr>
          <w:ilvl w:val="0"/>
          <w:numId w:val="22"/>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регулярно проводится проверка библиотечного фонда школы на наличие материалов, входящих в федеральный список экстремистских материалов (ФСЭМ);</w:t>
      </w: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 xml:space="preserve">Проведение профилактической работы с </w:t>
      </w:r>
      <w:proofErr w:type="gramStart"/>
      <w:r w:rsidRPr="00544134">
        <w:rPr>
          <w:rFonts w:hAnsi="Times New Roman" w:cs="Times New Roman"/>
          <w:sz w:val="24"/>
          <w:szCs w:val="24"/>
          <w:lang w:val="ru-RU"/>
        </w:rPr>
        <w:t>обучающимися</w:t>
      </w:r>
      <w:proofErr w:type="gramEnd"/>
      <w:r w:rsidRPr="00544134">
        <w:rPr>
          <w:rFonts w:hAnsi="Times New Roman" w:cs="Times New Roman"/>
          <w:sz w:val="24"/>
          <w:szCs w:val="24"/>
          <w:lang w:val="ru-RU"/>
        </w:rPr>
        <w:t>:</w:t>
      </w:r>
    </w:p>
    <w:p w:rsidR="000567C9" w:rsidRPr="00544134" w:rsidRDefault="000567C9" w:rsidP="000567C9">
      <w:pPr>
        <w:numPr>
          <w:ilvl w:val="0"/>
          <w:numId w:val="23"/>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постоянно ведется мониторинг в целях своевременного выявления и недопущения распространения экстремистской идеологии среди обучающихся, склонных: к непосещению занятий, уклонению от учебы, прогулам, грубости с педагогами и сверстниками, отсутствию дисциплины, участию в неформальных молодежных группировках; совершению правонарушений, преступлений, и детей, находящихся без контроля родителей;</w:t>
      </w:r>
    </w:p>
    <w:p w:rsidR="000567C9" w:rsidRPr="00544134" w:rsidRDefault="000567C9" w:rsidP="000567C9">
      <w:pPr>
        <w:numPr>
          <w:ilvl w:val="0"/>
          <w:numId w:val="23"/>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проведена диагностика обучающихся с целью исследования личностных свойств толерантности и уровня внушаемости;</w:t>
      </w:r>
    </w:p>
    <w:p w:rsidR="000567C9" w:rsidRPr="00544134" w:rsidRDefault="000567C9" w:rsidP="000567C9">
      <w:pPr>
        <w:numPr>
          <w:ilvl w:val="0"/>
          <w:numId w:val="23"/>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 xml:space="preserve">проведены мероприятия, посвященные Дню солидарности в борьбе с терроризмом, классные часы по толерантному воспитанию,  декада по профилактике вредных привычек и асоциального поведения; </w:t>
      </w:r>
    </w:p>
    <w:p w:rsidR="000567C9" w:rsidRPr="00544134" w:rsidRDefault="000567C9" w:rsidP="000567C9">
      <w:pPr>
        <w:numPr>
          <w:ilvl w:val="0"/>
          <w:numId w:val="23"/>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регулярно проводится индивидуальная работа с учениками, находящимися в социально-опасном положении по недопущению правонарушений и антиобщественных действий или минимизации рисков возникновения опасности для их жизни и здоровья;</w:t>
      </w:r>
    </w:p>
    <w:p w:rsidR="000567C9" w:rsidRPr="00544134" w:rsidRDefault="000567C9" w:rsidP="000567C9">
      <w:pPr>
        <w:numPr>
          <w:ilvl w:val="0"/>
          <w:numId w:val="23"/>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регулярно проводится индивидуальная работа с учениками по разрешению конфликтных ситуаций в случае их возникновения;</w:t>
      </w:r>
    </w:p>
    <w:p w:rsidR="000567C9" w:rsidRPr="00544134" w:rsidRDefault="000567C9" w:rsidP="000567C9">
      <w:pPr>
        <w:numPr>
          <w:ilvl w:val="0"/>
          <w:numId w:val="23"/>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w:t>
      </w:r>
    </w:p>
    <w:p w:rsidR="000567C9" w:rsidRPr="00544134" w:rsidRDefault="000567C9" w:rsidP="000567C9">
      <w:p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 xml:space="preserve">Работа с родителями (законными представителями) </w:t>
      </w:r>
      <w:proofErr w:type="gramStart"/>
      <w:r w:rsidRPr="00544134">
        <w:rPr>
          <w:rFonts w:hAnsi="Times New Roman" w:cs="Times New Roman"/>
          <w:sz w:val="24"/>
          <w:szCs w:val="24"/>
          <w:lang w:val="ru-RU"/>
        </w:rPr>
        <w:t>обучающихся</w:t>
      </w:r>
      <w:proofErr w:type="gramEnd"/>
      <w:r w:rsidRPr="00544134">
        <w:rPr>
          <w:rFonts w:hAnsi="Times New Roman" w:cs="Times New Roman"/>
          <w:sz w:val="24"/>
          <w:szCs w:val="24"/>
          <w:lang w:val="ru-RU"/>
        </w:rPr>
        <w:t>:</w:t>
      </w:r>
    </w:p>
    <w:p w:rsidR="000567C9" w:rsidRPr="00544134" w:rsidRDefault="000567C9" w:rsidP="000567C9">
      <w:pPr>
        <w:numPr>
          <w:ilvl w:val="0"/>
          <w:numId w:val="24"/>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 xml:space="preserve">проведены классные родительские собрания </w:t>
      </w:r>
      <w:r w:rsidRPr="00544134">
        <w:rPr>
          <w:rStyle w:val="HTML"/>
          <w:rFonts w:ascii="Times New Roman" w:eastAsiaTheme="minorEastAsia" w:hAnsi="Times New Roman" w:cs="Times New Roman"/>
          <w:sz w:val="24"/>
          <w:szCs w:val="24"/>
          <w:shd w:val="clear" w:color="auto" w:fill="FFFFFF"/>
          <w:lang w:val="ru-RU"/>
        </w:rPr>
        <w:t>«Террориз</w:t>
      </w:r>
      <w:proofErr w:type="gramStart"/>
      <w:r w:rsidRPr="00544134">
        <w:rPr>
          <w:rStyle w:val="HTML"/>
          <w:rFonts w:ascii="Times New Roman" w:eastAsiaTheme="minorEastAsia" w:hAnsi="Times New Roman" w:cs="Times New Roman"/>
          <w:sz w:val="24"/>
          <w:szCs w:val="24"/>
          <w:shd w:val="clear" w:color="auto" w:fill="FFFFFF"/>
          <w:lang w:val="ru-RU"/>
        </w:rPr>
        <w:t>м-</w:t>
      </w:r>
      <w:proofErr w:type="gramEnd"/>
      <w:r w:rsidRPr="00544134">
        <w:rPr>
          <w:rStyle w:val="HTML"/>
          <w:rFonts w:ascii="Times New Roman" w:eastAsiaTheme="minorEastAsia" w:hAnsi="Times New Roman" w:cs="Times New Roman"/>
          <w:sz w:val="24"/>
          <w:szCs w:val="24"/>
          <w:shd w:val="clear" w:color="auto" w:fill="FFFFFF"/>
          <w:lang w:val="ru-RU"/>
        </w:rPr>
        <w:t xml:space="preserve"> война против беззащитных»</w:t>
      </w:r>
      <w:r w:rsidRPr="00544134">
        <w:rPr>
          <w:rFonts w:hAnsi="Times New Roman" w:cs="Times New Roman"/>
          <w:sz w:val="24"/>
          <w:szCs w:val="24"/>
          <w:lang w:val="ru-RU"/>
        </w:rPr>
        <w:t>;</w:t>
      </w:r>
      <w:r w:rsidRPr="00544134">
        <w:rPr>
          <w:rFonts w:ascii="Times New Roman" w:hAnsi="Times New Roman" w:cs="Times New Roman"/>
          <w:sz w:val="24"/>
          <w:szCs w:val="24"/>
          <w:shd w:val="clear" w:color="auto" w:fill="FFFFFF"/>
          <w:lang w:val="ru-RU"/>
        </w:rPr>
        <w:t>«Предупреждение и пресечение проведения несогласованных публичных мероприятий»,</w:t>
      </w:r>
      <w:r w:rsidRPr="00544134">
        <w:rPr>
          <w:rStyle w:val="a5"/>
          <w:rFonts w:ascii="Times New Roman" w:hAnsi="Times New Roman" w:cs="Times New Roman"/>
          <w:sz w:val="24"/>
          <w:szCs w:val="24"/>
          <w:shd w:val="clear" w:color="auto" w:fill="FFFFFF"/>
          <w:lang w:val="ru-RU"/>
        </w:rPr>
        <w:t>«</w:t>
      </w:r>
      <w:r w:rsidRPr="00544134">
        <w:rPr>
          <w:rStyle w:val="a5"/>
          <w:rFonts w:ascii="Times New Roman" w:hAnsi="Times New Roman" w:cs="Times New Roman"/>
          <w:b w:val="0"/>
          <w:sz w:val="24"/>
          <w:szCs w:val="24"/>
          <w:shd w:val="clear" w:color="auto" w:fill="FFFFFF"/>
          <w:lang w:val="ru-RU"/>
        </w:rPr>
        <w:t>Уголовная ответственность за заведомо ложное сообщение об акте терроризма»,«Есть ли у свободы границы?»,</w:t>
      </w:r>
      <w:r w:rsidRPr="00544134">
        <w:rPr>
          <w:rFonts w:hAnsi="Times New Roman" w:cs="Times New Roman"/>
          <w:sz w:val="24"/>
          <w:szCs w:val="24"/>
          <w:lang w:val="ru-RU"/>
        </w:rPr>
        <w:t>«Вербовка подростков в экстремистские организации. Как не допустить беды»;</w:t>
      </w:r>
    </w:p>
    <w:p w:rsidR="000567C9" w:rsidRPr="00544134" w:rsidRDefault="000567C9" w:rsidP="000567C9">
      <w:pPr>
        <w:numPr>
          <w:ilvl w:val="0"/>
          <w:numId w:val="24"/>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 xml:space="preserve">проведено общешкольное родительское собрание с приглашением представителей правоохранительных органов «Организация занятости </w:t>
      </w:r>
      <w:proofErr w:type="spellStart"/>
      <w:r w:rsidRPr="00544134">
        <w:rPr>
          <w:rFonts w:hAnsi="Times New Roman" w:cs="Times New Roman"/>
          <w:sz w:val="24"/>
          <w:szCs w:val="24"/>
          <w:lang w:val="ru-RU"/>
        </w:rPr>
        <w:t>ребенка</w:t>
      </w:r>
      <w:proofErr w:type="spellEnd"/>
      <w:r w:rsidRPr="00544134">
        <w:rPr>
          <w:rFonts w:hAnsi="Times New Roman" w:cs="Times New Roman"/>
          <w:sz w:val="24"/>
          <w:szCs w:val="24"/>
          <w:lang w:val="ru-RU"/>
        </w:rPr>
        <w:t xml:space="preserve"> во </w:t>
      </w:r>
      <w:proofErr w:type="spellStart"/>
      <w:r w:rsidRPr="00544134">
        <w:rPr>
          <w:rFonts w:hAnsi="Times New Roman" w:cs="Times New Roman"/>
          <w:sz w:val="24"/>
          <w:szCs w:val="24"/>
          <w:lang w:val="ru-RU"/>
        </w:rPr>
        <w:t>внеучебной</w:t>
      </w:r>
      <w:proofErr w:type="spellEnd"/>
      <w:r w:rsidRPr="00544134">
        <w:rPr>
          <w:rFonts w:hAnsi="Times New Roman" w:cs="Times New Roman"/>
          <w:sz w:val="24"/>
          <w:szCs w:val="24"/>
          <w:lang w:val="ru-RU"/>
        </w:rPr>
        <w:t xml:space="preserve"> деятельности с целью недопущения их участия в несанкционированных акциях»;</w:t>
      </w:r>
    </w:p>
    <w:p w:rsidR="000567C9" w:rsidRPr="00544134" w:rsidRDefault="000567C9" w:rsidP="000567C9">
      <w:pPr>
        <w:numPr>
          <w:ilvl w:val="0"/>
          <w:numId w:val="24"/>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 xml:space="preserve">регулярно проводятся </w:t>
      </w:r>
      <w:proofErr w:type="spellStart"/>
      <w:r w:rsidRPr="00544134">
        <w:rPr>
          <w:rFonts w:hAnsi="Times New Roman" w:cs="Times New Roman"/>
          <w:sz w:val="24"/>
          <w:szCs w:val="24"/>
          <w:lang w:val="ru-RU"/>
        </w:rPr>
        <w:t>индивидуальныеконсультации</w:t>
      </w:r>
      <w:proofErr w:type="spellEnd"/>
      <w:r w:rsidRPr="00544134">
        <w:rPr>
          <w:rFonts w:hAnsi="Times New Roman" w:cs="Times New Roman"/>
          <w:sz w:val="24"/>
          <w:szCs w:val="24"/>
          <w:lang w:val="ru-RU"/>
        </w:rPr>
        <w:t xml:space="preserve"> по обсуждению вопросов, связанных с противодействием экстремизму (при необходимости).</w:t>
      </w: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 xml:space="preserve">   </w:t>
      </w: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 xml:space="preserve"> Классные руководители включили в планы воспитательной работы мероприятия по профилактике </w:t>
      </w:r>
      <w:proofErr w:type="spellStart"/>
      <w:r w:rsidRPr="00544134">
        <w:rPr>
          <w:rFonts w:hAnsi="Times New Roman" w:cs="Times New Roman"/>
          <w:sz w:val="24"/>
          <w:szCs w:val="24"/>
          <w:lang w:val="ru-RU"/>
        </w:rPr>
        <w:t>радикализации</w:t>
      </w:r>
      <w:proofErr w:type="spellEnd"/>
      <w:r w:rsidRPr="00544134">
        <w:rPr>
          <w:rFonts w:hAnsi="Times New Roman" w:cs="Times New Roman"/>
          <w:sz w:val="24"/>
          <w:szCs w:val="24"/>
          <w:lang w:val="ru-RU"/>
        </w:rPr>
        <w:t xml:space="preserve">. Степень реализации планов ВР классных руководителей в части мероприятий по профилактике </w:t>
      </w:r>
      <w:proofErr w:type="spellStart"/>
      <w:r w:rsidRPr="00544134">
        <w:rPr>
          <w:rFonts w:hAnsi="Times New Roman" w:cs="Times New Roman"/>
          <w:sz w:val="24"/>
          <w:szCs w:val="24"/>
          <w:lang w:val="ru-RU"/>
        </w:rPr>
        <w:t>радикализации</w:t>
      </w:r>
      <w:proofErr w:type="spellEnd"/>
      <w:r w:rsidRPr="00544134">
        <w:rPr>
          <w:rFonts w:hAnsi="Times New Roman" w:cs="Times New Roman"/>
          <w:sz w:val="24"/>
          <w:szCs w:val="24"/>
          <w:lang w:val="ru-RU"/>
        </w:rPr>
        <w:t xml:space="preserve"> и противодействию терроризму и экстремизму:</w:t>
      </w:r>
    </w:p>
    <w:p w:rsidR="000567C9" w:rsidRPr="00544134" w:rsidRDefault="000567C9" w:rsidP="000567C9">
      <w:pPr>
        <w:numPr>
          <w:ilvl w:val="0"/>
          <w:numId w:val="25"/>
        </w:numPr>
        <w:shd w:val="clear" w:color="auto" w:fill="FFFFFF" w:themeFill="background1"/>
        <w:spacing w:before="0" w:beforeAutospacing="0" w:after="0" w:afterAutospacing="0"/>
        <w:ind w:left="780" w:right="180"/>
        <w:contextualSpacing/>
        <w:rPr>
          <w:rFonts w:hAnsi="Times New Roman" w:cs="Times New Roman"/>
          <w:sz w:val="24"/>
          <w:szCs w:val="24"/>
          <w:lang w:val="ru-RU"/>
        </w:rPr>
      </w:pPr>
      <w:r w:rsidRPr="00544134">
        <w:rPr>
          <w:rFonts w:hAnsi="Times New Roman" w:cs="Times New Roman"/>
          <w:sz w:val="24"/>
          <w:szCs w:val="24"/>
          <w:lang w:val="ru-RU"/>
        </w:rPr>
        <w:t>на уровне НОО – более  95 %;</w:t>
      </w:r>
    </w:p>
    <w:p w:rsidR="000567C9" w:rsidRPr="00544134" w:rsidRDefault="000567C9" w:rsidP="000567C9">
      <w:pPr>
        <w:numPr>
          <w:ilvl w:val="0"/>
          <w:numId w:val="25"/>
        </w:numPr>
        <w:shd w:val="clear" w:color="auto" w:fill="FFFFFF" w:themeFill="background1"/>
        <w:spacing w:before="0" w:beforeAutospacing="0" w:after="0" w:afterAutospacing="0"/>
        <w:ind w:left="780" w:right="180"/>
        <w:contextualSpacing/>
        <w:rPr>
          <w:rFonts w:hAnsi="Times New Roman" w:cs="Times New Roman"/>
          <w:sz w:val="24"/>
          <w:szCs w:val="24"/>
        </w:rPr>
      </w:pPr>
      <w:proofErr w:type="spellStart"/>
      <w:r w:rsidRPr="00544134">
        <w:rPr>
          <w:rFonts w:hAnsi="Times New Roman" w:cs="Times New Roman"/>
          <w:sz w:val="24"/>
          <w:szCs w:val="24"/>
        </w:rPr>
        <w:t>на</w:t>
      </w:r>
      <w:proofErr w:type="spellEnd"/>
      <w:r w:rsidRPr="00544134">
        <w:rPr>
          <w:rFonts w:hAnsi="Times New Roman" w:cs="Times New Roman"/>
          <w:sz w:val="24"/>
          <w:szCs w:val="24"/>
        </w:rPr>
        <w:t xml:space="preserve"> </w:t>
      </w:r>
      <w:proofErr w:type="spellStart"/>
      <w:r w:rsidRPr="00544134">
        <w:rPr>
          <w:rFonts w:hAnsi="Times New Roman" w:cs="Times New Roman"/>
          <w:sz w:val="24"/>
          <w:szCs w:val="24"/>
        </w:rPr>
        <w:t>уровне</w:t>
      </w:r>
      <w:proofErr w:type="spellEnd"/>
      <w:r w:rsidRPr="00544134">
        <w:rPr>
          <w:rFonts w:hAnsi="Times New Roman" w:cs="Times New Roman"/>
          <w:sz w:val="24"/>
          <w:szCs w:val="24"/>
        </w:rPr>
        <w:t xml:space="preserve"> ООО –</w:t>
      </w:r>
      <w:r w:rsidRPr="00544134">
        <w:rPr>
          <w:rFonts w:hAnsi="Times New Roman" w:cs="Times New Roman"/>
          <w:sz w:val="24"/>
          <w:szCs w:val="24"/>
          <w:lang w:val="ru-RU"/>
        </w:rPr>
        <w:t xml:space="preserve"> более  95 %;      </w:t>
      </w:r>
      <w:r w:rsidRPr="00544134">
        <w:rPr>
          <w:rFonts w:hAnsi="Times New Roman" w:cs="Times New Roman"/>
          <w:sz w:val="24"/>
          <w:szCs w:val="24"/>
        </w:rPr>
        <w:t>;</w:t>
      </w:r>
    </w:p>
    <w:p w:rsidR="000567C9" w:rsidRPr="00544134" w:rsidRDefault="000567C9" w:rsidP="000567C9">
      <w:pPr>
        <w:numPr>
          <w:ilvl w:val="0"/>
          <w:numId w:val="25"/>
        </w:numPr>
        <w:shd w:val="clear" w:color="auto" w:fill="FFFFFF" w:themeFill="background1"/>
        <w:spacing w:before="0" w:beforeAutospacing="0" w:after="0" w:afterAutospacing="0"/>
        <w:ind w:left="780" w:right="180"/>
        <w:rPr>
          <w:rFonts w:hAnsi="Times New Roman" w:cs="Times New Roman"/>
          <w:sz w:val="24"/>
          <w:szCs w:val="24"/>
        </w:rPr>
      </w:pPr>
      <w:proofErr w:type="spellStart"/>
      <w:proofErr w:type="gramStart"/>
      <w:r w:rsidRPr="00544134">
        <w:rPr>
          <w:rFonts w:hAnsi="Times New Roman" w:cs="Times New Roman"/>
          <w:sz w:val="24"/>
          <w:szCs w:val="24"/>
        </w:rPr>
        <w:t>на</w:t>
      </w:r>
      <w:proofErr w:type="spellEnd"/>
      <w:proofErr w:type="gramEnd"/>
      <w:r w:rsidRPr="00544134">
        <w:rPr>
          <w:rFonts w:hAnsi="Times New Roman" w:cs="Times New Roman"/>
          <w:sz w:val="24"/>
          <w:szCs w:val="24"/>
        </w:rPr>
        <w:t xml:space="preserve"> </w:t>
      </w:r>
      <w:proofErr w:type="spellStart"/>
      <w:r w:rsidRPr="00544134">
        <w:rPr>
          <w:rFonts w:hAnsi="Times New Roman" w:cs="Times New Roman"/>
          <w:sz w:val="24"/>
          <w:szCs w:val="24"/>
        </w:rPr>
        <w:t>уровне</w:t>
      </w:r>
      <w:proofErr w:type="spellEnd"/>
      <w:r w:rsidRPr="00544134">
        <w:rPr>
          <w:rFonts w:hAnsi="Times New Roman" w:cs="Times New Roman"/>
          <w:sz w:val="24"/>
          <w:szCs w:val="24"/>
        </w:rPr>
        <w:t xml:space="preserve"> СОО –</w:t>
      </w:r>
      <w:r w:rsidRPr="00544134">
        <w:rPr>
          <w:rFonts w:hAnsi="Times New Roman" w:cs="Times New Roman"/>
          <w:sz w:val="24"/>
          <w:szCs w:val="24"/>
          <w:lang w:val="ru-RU"/>
        </w:rPr>
        <w:t xml:space="preserve"> более  95 %;</w:t>
      </w:r>
      <w:r w:rsidRPr="00544134">
        <w:rPr>
          <w:rFonts w:hAnsi="Times New Roman" w:cs="Times New Roman"/>
          <w:sz w:val="24"/>
          <w:szCs w:val="24"/>
        </w:rPr>
        <w:t>.</w:t>
      </w: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lastRenderedPageBreak/>
        <w:t>По результатам собеседований с педагогами, их тестирования с целью исследования навыков профилактической работы по противодействию радикальным идеологиям установлено, что доля педагогов, квалификация которых соответствует поставленным задачам профилактической работы, в конце 2024 года составляет 85 процента, что на 5 процентов выше аналогичного показателя на начало года. Отмечается положительная динамика доли педагогов, квалификация которых соответствует поставленным задачам профилактической работы в сравнении с предыдущим периодом.</w:t>
      </w: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С целью выявления учеников группы риска, имеющих предрасположенность к деструктивным поступкам, в первом полугодии 2024/25 учебного года в школе проведены следующие мероприятия:</w:t>
      </w:r>
    </w:p>
    <w:p w:rsidR="000567C9" w:rsidRPr="00544134" w:rsidRDefault="000567C9" w:rsidP="000567C9">
      <w:pPr>
        <w:numPr>
          <w:ilvl w:val="0"/>
          <w:numId w:val="26"/>
        </w:numPr>
        <w:shd w:val="clear" w:color="auto" w:fill="FFFFFF" w:themeFill="background1"/>
        <w:spacing w:before="0" w:beforeAutospacing="0" w:after="0" w:afterAutospacing="0"/>
        <w:ind w:left="780" w:right="180"/>
        <w:contextualSpacing/>
        <w:rPr>
          <w:rFonts w:hAnsi="Times New Roman" w:cs="Times New Roman"/>
          <w:sz w:val="24"/>
          <w:szCs w:val="24"/>
        </w:rPr>
      </w:pPr>
      <w:proofErr w:type="spellStart"/>
      <w:r w:rsidRPr="00544134">
        <w:rPr>
          <w:rFonts w:hAnsi="Times New Roman" w:cs="Times New Roman"/>
          <w:sz w:val="24"/>
          <w:szCs w:val="24"/>
        </w:rPr>
        <w:t>мониторинг</w:t>
      </w:r>
      <w:proofErr w:type="spellEnd"/>
      <w:r w:rsidRPr="00544134">
        <w:rPr>
          <w:rFonts w:hAnsi="Times New Roman" w:cs="Times New Roman"/>
          <w:sz w:val="24"/>
          <w:szCs w:val="24"/>
          <w:lang w:val="ru-RU"/>
        </w:rPr>
        <w:t xml:space="preserve">  </w:t>
      </w:r>
      <w:proofErr w:type="spellStart"/>
      <w:r w:rsidRPr="00544134">
        <w:rPr>
          <w:rFonts w:hAnsi="Times New Roman" w:cs="Times New Roman"/>
          <w:sz w:val="24"/>
          <w:szCs w:val="24"/>
        </w:rPr>
        <w:t>социальных</w:t>
      </w:r>
      <w:proofErr w:type="spellEnd"/>
      <w:r w:rsidRPr="00544134">
        <w:rPr>
          <w:rFonts w:hAnsi="Times New Roman" w:cs="Times New Roman"/>
          <w:sz w:val="24"/>
          <w:szCs w:val="24"/>
          <w:lang w:val="ru-RU"/>
        </w:rPr>
        <w:t xml:space="preserve">  </w:t>
      </w:r>
      <w:proofErr w:type="spellStart"/>
      <w:r w:rsidRPr="00544134">
        <w:rPr>
          <w:rFonts w:hAnsi="Times New Roman" w:cs="Times New Roman"/>
          <w:sz w:val="24"/>
          <w:szCs w:val="24"/>
        </w:rPr>
        <w:t>сетей</w:t>
      </w:r>
      <w:proofErr w:type="spellEnd"/>
      <w:r w:rsidRPr="00544134">
        <w:rPr>
          <w:rFonts w:hAnsi="Times New Roman" w:cs="Times New Roman"/>
          <w:sz w:val="24"/>
          <w:szCs w:val="24"/>
          <w:lang w:val="ru-RU"/>
        </w:rPr>
        <w:t xml:space="preserve">   </w:t>
      </w:r>
      <w:proofErr w:type="spellStart"/>
      <w:r w:rsidRPr="00544134">
        <w:rPr>
          <w:rFonts w:hAnsi="Times New Roman" w:cs="Times New Roman"/>
          <w:sz w:val="24"/>
          <w:szCs w:val="24"/>
        </w:rPr>
        <w:t>школьников</w:t>
      </w:r>
      <w:proofErr w:type="spellEnd"/>
      <w:r w:rsidRPr="00544134">
        <w:rPr>
          <w:rFonts w:hAnsi="Times New Roman" w:cs="Times New Roman"/>
          <w:sz w:val="24"/>
          <w:szCs w:val="24"/>
        </w:rPr>
        <w:t>;</w:t>
      </w:r>
    </w:p>
    <w:p w:rsidR="000567C9" w:rsidRPr="00544134" w:rsidRDefault="000567C9" w:rsidP="000567C9">
      <w:pPr>
        <w:numPr>
          <w:ilvl w:val="0"/>
          <w:numId w:val="26"/>
        </w:numPr>
        <w:shd w:val="clear" w:color="auto" w:fill="FFFFFF" w:themeFill="background1"/>
        <w:spacing w:before="0" w:beforeAutospacing="0" w:after="0" w:afterAutospacing="0"/>
        <w:ind w:left="780" w:right="180"/>
        <w:contextualSpacing/>
        <w:rPr>
          <w:rFonts w:hAnsi="Times New Roman" w:cs="Times New Roman"/>
          <w:sz w:val="24"/>
          <w:szCs w:val="24"/>
          <w:lang w:val="ru-RU"/>
        </w:rPr>
      </w:pPr>
      <w:r w:rsidRPr="00544134">
        <w:rPr>
          <w:rFonts w:hAnsi="Times New Roman" w:cs="Times New Roman"/>
          <w:sz w:val="24"/>
          <w:szCs w:val="24"/>
          <w:lang w:val="ru-RU"/>
        </w:rPr>
        <w:t>психолого-диагностические исследования обучающихся 5–11-х классов и отдельных групп обучающихся;</w:t>
      </w:r>
    </w:p>
    <w:p w:rsidR="000567C9" w:rsidRPr="00544134" w:rsidRDefault="000567C9" w:rsidP="000567C9">
      <w:pPr>
        <w:numPr>
          <w:ilvl w:val="0"/>
          <w:numId w:val="26"/>
        </w:numPr>
        <w:shd w:val="clear" w:color="auto" w:fill="FFFFFF" w:themeFill="background1"/>
        <w:spacing w:before="0" w:beforeAutospacing="0" w:after="0" w:afterAutospacing="0"/>
        <w:ind w:left="780" w:right="180"/>
        <w:contextualSpacing/>
        <w:rPr>
          <w:rFonts w:hAnsi="Times New Roman" w:cs="Times New Roman"/>
          <w:sz w:val="24"/>
          <w:szCs w:val="24"/>
          <w:lang w:val="ru-RU"/>
        </w:rPr>
      </w:pPr>
      <w:r w:rsidRPr="00544134">
        <w:rPr>
          <w:rFonts w:hAnsi="Times New Roman" w:cs="Times New Roman"/>
          <w:sz w:val="24"/>
          <w:szCs w:val="24"/>
          <w:lang w:val="ru-RU"/>
        </w:rPr>
        <w:t>социологические исследования обучающихся 5–11-х классов и отдельных групп обучающихся;</w:t>
      </w:r>
    </w:p>
    <w:p w:rsidR="000567C9" w:rsidRPr="00544134" w:rsidRDefault="000567C9" w:rsidP="000567C9">
      <w:pPr>
        <w:numPr>
          <w:ilvl w:val="0"/>
          <w:numId w:val="26"/>
        </w:numPr>
        <w:shd w:val="clear" w:color="auto" w:fill="FFFFFF" w:themeFill="background1"/>
        <w:spacing w:before="0" w:beforeAutospacing="0" w:after="0" w:afterAutospacing="0"/>
        <w:ind w:left="780" w:right="180"/>
        <w:rPr>
          <w:rFonts w:hAnsi="Times New Roman" w:cs="Times New Roman"/>
          <w:sz w:val="24"/>
          <w:szCs w:val="24"/>
          <w:lang w:val="ru-RU"/>
        </w:rPr>
      </w:pPr>
      <w:r w:rsidRPr="00544134">
        <w:rPr>
          <w:rFonts w:hAnsi="Times New Roman" w:cs="Times New Roman"/>
          <w:sz w:val="24"/>
          <w:szCs w:val="24"/>
          <w:lang w:val="ru-RU"/>
        </w:rPr>
        <w:t xml:space="preserve">встречи с сотрудниками отдела Просвещения при </w:t>
      </w:r>
      <w:proofErr w:type="spellStart"/>
      <w:r w:rsidRPr="00544134">
        <w:rPr>
          <w:rFonts w:hAnsi="Times New Roman" w:cs="Times New Roman"/>
          <w:sz w:val="24"/>
          <w:szCs w:val="24"/>
          <w:lang w:val="ru-RU"/>
        </w:rPr>
        <w:t>Муфтияте</w:t>
      </w:r>
      <w:proofErr w:type="spellEnd"/>
      <w:r w:rsidRPr="00544134">
        <w:rPr>
          <w:rFonts w:hAnsi="Times New Roman" w:cs="Times New Roman"/>
          <w:sz w:val="24"/>
          <w:szCs w:val="24"/>
          <w:lang w:val="ru-RU"/>
        </w:rPr>
        <w:t xml:space="preserve"> РД по г. Избербаш</w:t>
      </w:r>
    </w:p>
    <w:p w:rsidR="000567C9" w:rsidRPr="00544134" w:rsidRDefault="000567C9" w:rsidP="000567C9">
      <w:pPr>
        <w:shd w:val="clear" w:color="auto" w:fill="FFFFFF" w:themeFill="background1"/>
        <w:spacing w:before="0" w:beforeAutospacing="0" w:after="0" w:afterAutospacing="0"/>
        <w:rPr>
          <w:rFonts w:hAnsi="Times New Roman" w:cs="Times New Roman"/>
          <w:sz w:val="24"/>
          <w:szCs w:val="24"/>
          <w:lang w:val="ru-RU"/>
        </w:rPr>
      </w:pPr>
      <w:r w:rsidRPr="00544134">
        <w:rPr>
          <w:rFonts w:hAnsi="Times New Roman" w:cs="Times New Roman"/>
          <w:sz w:val="24"/>
          <w:szCs w:val="24"/>
          <w:lang w:val="ru-RU"/>
        </w:rPr>
        <w:t>В ходе проведенных мероприятий установлено следующее:</w:t>
      </w:r>
    </w:p>
    <w:p w:rsidR="000567C9" w:rsidRPr="00544134" w:rsidRDefault="000567C9" w:rsidP="000567C9">
      <w:pPr>
        <w:numPr>
          <w:ilvl w:val="0"/>
          <w:numId w:val="27"/>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выявлено обучающихся группы риска</w:t>
      </w:r>
      <w:r>
        <w:rPr>
          <w:rFonts w:hAnsi="Times New Roman" w:cs="Times New Roman"/>
          <w:sz w:val="24"/>
          <w:szCs w:val="24"/>
          <w:lang w:val="ru-RU"/>
        </w:rPr>
        <w:t xml:space="preserve"> -9 </w:t>
      </w:r>
      <w:r w:rsidRPr="00544134">
        <w:rPr>
          <w:rFonts w:hAnsi="Times New Roman" w:cs="Times New Roman"/>
          <w:sz w:val="24"/>
          <w:szCs w:val="24"/>
          <w:lang w:val="ru-RU"/>
        </w:rPr>
        <w:t xml:space="preserve">, </w:t>
      </w:r>
      <w:r>
        <w:rPr>
          <w:rFonts w:hAnsi="Times New Roman" w:cs="Times New Roman"/>
          <w:sz w:val="24"/>
          <w:szCs w:val="24"/>
          <w:lang w:val="ru-RU"/>
        </w:rPr>
        <w:t>из них</w:t>
      </w:r>
      <w:proofErr w:type="gramStart"/>
      <w:r>
        <w:rPr>
          <w:rFonts w:hAnsi="Times New Roman" w:cs="Times New Roman"/>
          <w:sz w:val="24"/>
          <w:szCs w:val="24"/>
          <w:lang w:val="ru-RU"/>
        </w:rPr>
        <w:t xml:space="preserve"> ,</w:t>
      </w:r>
      <w:proofErr w:type="gramEnd"/>
      <w:r w:rsidRPr="00544134">
        <w:rPr>
          <w:rFonts w:hAnsi="Times New Roman" w:cs="Times New Roman"/>
          <w:sz w:val="24"/>
          <w:szCs w:val="24"/>
          <w:lang w:val="ru-RU"/>
        </w:rPr>
        <w:t>имеющих предрасположенность к деструктивным поступкам: на уровне НОО – 0; на уровне ООО – 0; на уровне СОО – 0;</w:t>
      </w:r>
    </w:p>
    <w:p w:rsidR="000567C9" w:rsidRPr="00544134" w:rsidRDefault="000567C9" w:rsidP="000567C9">
      <w:pPr>
        <w:numPr>
          <w:ilvl w:val="0"/>
          <w:numId w:val="27"/>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поставлено на учет обучающихся группы риска, имеющих предрасположенность к деструктивным поступкам – 0</w:t>
      </w:r>
      <w:proofErr w:type="gramStart"/>
      <w:r w:rsidRPr="00544134">
        <w:rPr>
          <w:rFonts w:hAnsi="Times New Roman" w:cs="Times New Roman"/>
          <w:sz w:val="24"/>
          <w:szCs w:val="24"/>
          <w:lang w:val="ru-RU"/>
        </w:rPr>
        <w:t xml:space="preserve"> ;</w:t>
      </w:r>
      <w:proofErr w:type="gramEnd"/>
      <w:r w:rsidRPr="00544134">
        <w:rPr>
          <w:rFonts w:hAnsi="Times New Roman" w:cs="Times New Roman"/>
          <w:sz w:val="24"/>
          <w:szCs w:val="24"/>
          <w:lang w:val="ru-RU"/>
        </w:rPr>
        <w:t xml:space="preserve"> </w:t>
      </w:r>
    </w:p>
    <w:p w:rsidR="000567C9" w:rsidRPr="00544134" w:rsidRDefault="000567C9" w:rsidP="000567C9">
      <w:pPr>
        <w:numPr>
          <w:ilvl w:val="0"/>
          <w:numId w:val="27"/>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 xml:space="preserve">зафиксировано случаев </w:t>
      </w:r>
      <w:proofErr w:type="spellStart"/>
      <w:r w:rsidRPr="00544134">
        <w:rPr>
          <w:rFonts w:hAnsi="Times New Roman" w:cs="Times New Roman"/>
          <w:sz w:val="24"/>
          <w:szCs w:val="24"/>
          <w:lang w:val="ru-RU"/>
        </w:rPr>
        <w:t>буллинга</w:t>
      </w:r>
      <w:proofErr w:type="spellEnd"/>
      <w:r w:rsidRPr="00544134">
        <w:rPr>
          <w:rFonts w:hAnsi="Times New Roman" w:cs="Times New Roman"/>
          <w:sz w:val="24"/>
          <w:szCs w:val="24"/>
          <w:lang w:val="ru-RU"/>
        </w:rPr>
        <w:t xml:space="preserve"> в школе – 0;</w:t>
      </w:r>
    </w:p>
    <w:p w:rsidR="000567C9" w:rsidRPr="00544134" w:rsidRDefault="000567C9" w:rsidP="000567C9">
      <w:pPr>
        <w:numPr>
          <w:ilvl w:val="0"/>
          <w:numId w:val="27"/>
        </w:numPr>
        <w:shd w:val="clear" w:color="auto" w:fill="FFFFFF" w:themeFill="background1"/>
        <w:spacing w:before="0" w:beforeAutospacing="0" w:after="0" w:afterAutospacing="0"/>
        <w:ind w:left="780" w:right="180"/>
        <w:contextualSpacing/>
        <w:jc w:val="both"/>
        <w:rPr>
          <w:rFonts w:hAnsi="Times New Roman" w:cs="Times New Roman"/>
          <w:sz w:val="24"/>
          <w:szCs w:val="24"/>
          <w:lang w:val="ru-RU"/>
        </w:rPr>
      </w:pPr>
      <w:r w:rsidRPr="00544134">
        <w:rPr>
          <w:rFonts w:hAnsi="Times New Roman" w:cs="Times New Roman"/>
          <w:sz w:val="24"/>
          <w:szCs w:val="24"/>
          <w:lang w:val="ru-RU"/>
        </w:rPr>
        <w:t>зафиксировано случаев проявления деструктивного поведения школьниками – 0;</w:t>
      </w:r>
    </w:p>
    <w:p w:rsidR="000567C9" w:rsidRPr="00544134" w:rsidRDefault="000567C9" w:rsidP="000567C9">
      <w:pPr>
        <w:numPr>
          <w:ilvl w:val="0"/>
          <w:numId w:val="27"/>
        </w:numPr>
        <w:shd w:val="clear" w:color="auto" w:fill="FFFFFF" w:themeFill="background1"/>
        <w:spacing w:before="0" w:beforeAutospacing="0" w:after="0" w:afterAutospacing="0"/>
        <w:ind w:left="780" w:right="180"/>
        <w:jc w:val="both"/>
        <w:rPr>
          <w:rFonts w:hAnsi="Times New Roman" w:cs="Times New Roman"/>
          <w:sz w:val="24"/>
          <w:szCs w:val="24"/>
          <w:lang w:val="ru-RU"/>
        </w:rPr>
      </w:pPr>
      <w:r w:rsidRPr="00544134">
        <w:rPr>
          <w:rFonts w:hAnsi="Times New Roman" w:cs="Times New Roman"/>
          <w:sz w:val="24"/>
          <w:szCs w:val="24"/>
          <w:lang w:val="ru-RU"/>
        </w:rPr>
        <w:t>зафиксирован случай суицида – 0</w:t>
      </w:r>
    </w:p>
    <w:p w:rsidR="000567C9" w:rsidRPr="00544134" w:rsidRDefault="000567C9" w:rsidP="000567C9">
      <w:pPr>
        <w:shd w:val="clear" w:color="auto" w:fill="FFFFFF" w:themeFill="background1"/>
        <w:spacing w:before="0" w:beforeAutospacing="0" w:after="0" w:afterAutospacing="0"/>
        <w:rPr>
          <w:rFonts w:hAnsi="Times New Roman" w:cs="Times New Roman"/>
          <w:sz w:val="24"/>
          <w:szCs w:val="24"/>
          <w:lang w:val="ru-RU"/>
        </w:rPr>
      </w:pPr>
      <w:r w:rsidRPr="00544134">
        <w:rPr>
          <w:rFonts w:hAnsi="Times New Roman" w:cs="Times New Roman"/>
          <w:sz w:val="24"/>
          <w:szCs w:val="24"/>
          <w:lang w:val="ru-RU"/>
        </w:rPr>
        <w:t xml:space="preserve">Работа школы по выявлению учеников группы риска, имеющих предрасположенность к деструктивным поступкам, и их сопровождению ведется в школе на регулярной основе. К положительным результатам можно отнести отсутствие в школе случаев </w:t>
      </w:r>
      <w:proofErr w:type="spellStart"/>
      <w:r w:rsidRPr="00544134">
        <w:rPr>
          <w:rFonts w:hAnsi="Times New Roman" w:cs="Times New Roman"/>
          <w:sz w:val="24"/>
          <w:szCs w:val="24"/>
          <w:lang w:val="ru-RU"/>
        </w:rPr>
        <w:t>случаевбуллинга</w:t>
      </w:r>
      <w:proofErr w:type="spellEnd"/>
      <w:r w:rsidRPr="00544134">
        <w:rPr>
          <w:rFonts w:hAnsi="Times New Roman" w:cs="Times New Roman"/>
          <w:sz w:val="24"/>
          <w:szCs w:val="24"/>
          <w:lang w:val="ru-RU"/>
        </w:rPr>
        <w:t>.</w:t>
      </w:r>
    </w:p>
    <w:p w:rsidR="000567C9" w:rsidRPr="00544134" w:rsidRDefault="000567C9" w:rsidP="000567C9">
      <w:pPr>
        <w:spacing w:before="0" w:beforeAutospacing="0" w:after="0" w:afterAutospacing="0"/>
        <w:jc w:val="both"/>
        <w:rPr>
          <w:rFonts w:hAnsi="Times New Roman" w:cs="Times New Roman"/>
          <w:color w:val="000000"/>
          <w:sz w:val="24"/>
          <w:szCs w:val="24"/>
          <w:highlight w:val="yellow"/>
          <w:lang w:val="ru-RU"/>
        </w:rPr>
      </w:pPr>
    </w:p>
    <w:p w:rsidR="000567C9" w:rsidRPr="00544134" w:rsidRDefault="000567C9" w:rsidP="000567C9">
      <w:pPr>
        <w:shd w:val="clear" w:color="auto" w:fill="FFFFFF" w:themeFill="background1"/>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 xml:space="preserve">   В школе действует первичная ячейка «Движение Первых». В состав ячейки вошли   450 обучающихся 1-11-х классов. Учащиеся нашей школы зарегистрированы во Всероссийской программе развития социальной активности обучающихся начальных классов «Орлята России» - все 16 классов, 382 ученика. Ответственным за работу первичного школьного отделения РДДМ назначены советник директора по воспитанию</w:t>
      </w:r>
      <w:r>
        <w:rPr>
          <w:rFonts w:hAnsi="Times New Roman" w:cs="Times New Roman"/>
          <w:sz w:val="24"/>
          <w:szCs w:val="24"/>
          <w:lang w:val="ru-RU"/>
        </w:rPr>
        <w:t xml:space="preserve"> и</w:t>
      </w:r>
      <w:r w:rsidRPr="00544134">
        <w:rPr>
          <w:rFonts w:hAnsi="Times New Roman" w:cs="Times New Roman"/>
          <w:sz w:val="24"/>
          <w:szCs w:val="24"/>
          <w:lang w:val="ru-RU"/>
        </w:rPr>
        <w:t xml:space="preserve"> вожатая</w:t>
      </w:r>
      <w:proofErr w:type="gramStart"/>
      <w:r w:rsidRPr="00544134">
        <w:rPr>
          <w:rFonts w:hAnsi="Times New Roman" w:cs="Times New Roman"/>
          <w:sz w:val="24"/>
          <w:szCs w:val="24"/>
          <w:lang w:val="ru-RU"/>
        </w:rPr>
        <w:t xml:space="preserve"> .</w:t>
      </w:r>
      <w:proofErr w:type="gramEnd"/>
      <w:r w:rsidRPr="00544134">
        <w:rPr>
          <w:rFonts w:hAnsi="Times New Roman" w:cs="Times New Roman"/>
          <w:sz w:val="24"/>
          <w:szCs w:val="24"/>
          <w:lang w:val="ru-RU"/>
        </w:rPr>
        <w:t xml:space="preserve">  </w:t>
      </w:r>
    </w:p>
    <w:p w:rsidR="000567C9" w:rsidRPr="00544134" w:rsidRDefault="000567C9" w:rsidP="000567C9">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 xml:space="preserve">  </w:t>
      </w:r>
      <w:r w:rsidRPr="00544134">
        <w:rPr>
          <w:rFonts w:hAnsi="Times New Roman" w:cs="Times New Roman"/>
          <w:sz w:val="24"/>
          <w:szCs w:val="24"/>
          <w:lang w:val="ru-RU"/>
        </w:rPr>
        <w:t xml:space="preserve"> 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0567C9" w:rsidRPr="00544134" w:rsidRDefault="000567C9" w:rsidP="000567C9">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 xml:space="preserve">   </w:t>
      </w:r>
      <w:r w:rsidRPr="00544134">
        <w:rPr>
          <w:rFonts w:hAnsi="Times New Roman" w:cs="Times New Roman"/>
          <w:sz w:val="24"/>
          <w:szCs w:val="24"/>
          <w:lang w:val="ru-RU"/>
        </w:rPr>
        <w:t xml:space="preserve">В 2024 году в члены первичной ячейки включились во Всероссийские проекты РДДМ «Хранители истории». </w:t>
      </w:r>
    </w:p>
    <w:p w:rsidR="000567C9" w:rsidRPr="00544134" w:rsidRDefault="000567C9" w:rsidP="000567C9">
      <w:pPr>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2024 году.</w:t>
      </w:r>
    </w:p>
    <w:p w:rsidR="000567C9" w:rsidRPr="00F85905" w:rsidRDefault="000567C9" w:rsidP="00F85905">
      <w:pPr>
        <w:spacing w:before="0" w:beforeAutospacing="0" w:after="0" w:afterAutospacing="0"/>
        <w:jc w:val="both"/>
        <w:rPr>
          <w:rFonts w:hAnsi="Times New Roman" w:cs="Times New Roman"/>
          <w:sz w:val="24"/>
          <w:szCs w:val="24"/>
          <w:lang w:val="ru-RU"/>
        </w:rPr>
      </w:pPr>
      <w:r w:rsidRPr="00544134">
        <w:rPr>
          <w:rFonts w:hAnsi="Times New Roman" w:cs="Times New Roman"/>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0567C9" w:rsidRPr="00FD3807" w:rsidRDefault="000567C9" w:rsidP="000567C9">
      <w:pPr>
        <w:spacing w:before="0" w:beforeAutospacing="0" w:after="0" w:afterAutospacing="0"/>
        <w:jc w:val="center"/>
        <w:rPr>
          <w:rFonts w:ascii="Impact" w:hAnsi="Impact" w:cs="Times New Roman"/>
          <w:color w:val="C00000"/>
          <w:sz w:val="28"/>
          <w:szCs w:val="24"/>
          <w:lang w:val="ru-RU"/>
        </w:rPr>
      </w:pPr>
      <w:r w:rsidRPr="00FD3807">
        <w:rPr>
          <w:rFonts w:ascii="Impact" w:hAnsi="Impact" w:cs="Times New Roman"/>
          <w:b/>
          <w:bCs/>
          <w:color w:val="C00000"/>
          <w:sz w:val="28"/>
          <w:szCs w:val="24"/>
          <w:lang w:val="ru-RU"/>
        </w:rPr>
        <w:t>Дополнительное образование</w:t>
      </w:r>
    </w:p>
    <w:p w:rsidR="000567C9" w:rsidRPr="00BF3425" w:rsidRDefault="000567C9" w:rsidP="000567C9">
      <w:pPr>
        <w:spacing w:before="0" w:beforeAutospacing="0" w:after="0" w:afterAutospacing="0"/>
        <w:jc w:val="both"/>
        <w:rPr>
          <w:rFonts w:hAnsi="Times New Roman" w:cs="Times New Roman"/>
          <w:color w:val="000000"/>
          <w:sz w:val="24"/>
          <w:szCs w:val="24"/>
          <w:lang w:val="ru-RU"/>
        </w:rPr>
      </w:pPr>
      <w:r w:rsidRPr="00BF3425">
        <w:rPr>
          <w:rFonts w:hAnsi="Times New Roman" w:cs="Times New Roman"/>
          <w:color w:val="000000"/>
          <w:sz w:val="24"/>
          <w:szCs w:val="24"/>
          <w:lang w:val="ru-RU"/>
        </w:rPr>
        <w:t>Охват дополнительным образованием в школе осуществлен за счет часов внеурочной деятельности и составил в 2024 году 100 %.</w:t>
      </w:r>
    </w:p>
    <w:p w:rsidR="00B60DD9" w:rsidRPr="000567C9" w:rsidRDefault="000567C9" w:rsidP="006C27A0">
      <w:pPr>
        <w:spacing w:before="0" w:beforeAutospacing="0" w:after="0" w:afterAutospacing="0"/>
        <w:jc w:val="both"/>
        <w:rPr>
          <w:rFonts w:hAnsi="Times New Roman" w:cs="Times New Roman"/>
          <w:color w:val="000000"/>
          <w:sz w:val="24"/>
          <w:szCs w:val="24"/>
          <w:lang w:val="ru-RU"/>
        </w:rPr>
      </w:pPr>
      <w:r w:rsidRPr="00BF3425">
        <w:rPr>
          <w:rFonts w:hAnsi="Times New Roman" w:cs="Times New Roman"/>
          <w:color w:val="000000"/>
          <w:sz w:val="24"/>
          <w:szCs w:val="24"/>
          <w:lang w:val="ru-RU"/>
        </w:rPr>
        <w:t>Во втором полугодии 2023/24 учебного года школа реализовывала</w:t>
      </w:r>
      <w:r>
        <w:rPr>
          <w:rFonts w:hAnsi="Times New Roman" w:cs="Times New Roman"/>
          <w:color w:val="000000"/>
          <w:sz w:val="24"/>
          <w:szCs w:val="24"/>
          <w:lang w:val="ru-RU"/>
        </w:rPr>
        <w:t xml:space="preserve"> </w:t>
      </w:r>
      <w:r w:rsidRPr="00BF3425">
        <w:rPr>
          <w:rFonts w:hAnsi="Times New Roman" w:cs="Times New Roman"/>
          <w:color w:val="000000"/>
          <w:sz w:val="24"/>
          <w:szCs w:val="24"/>
          <w:lang w:val="ru-RU"/>
        </w:rPr>
        <w:t>программ</w:t>
      </w:r>
      <w:r>
        <w:rPr>
          <w:rFonts w:hAnsi="Times New Roman" w:cs="Times New Roman"/>
          <w:color w:val="000000"/>
          <w:sz w:val="24"/>
          <w:szCs w:val="24"/>
          <w:lang w:val="ru-RU"/>
        </w:rPr>
        <w:t>ы</w:t>
      </w:r>
      <w:r w:rsidRPr="00BF3425">
        <w:rPr>
          <w:rFonts w:hAnsi="Times New Roman" w:cs="Times New Roman"/>
          <w:color w:val="000000"/>
          <w:sz w:val="24"/>
          <w:szCs w:val="24"/>
          <w:lang w:val="ru-RU"/>
        </w:rPr>
        <w:t>:</w:t>
      </w:r>
    </w:p>
    <w:tbl>
      <w:tblPr>
        <w:tblpPr w:leftFromText="180" w:rightFromText="180" w:vertAnchor="text" w:horzAnchor="margin" w:tblpXSpec="center" w:tblpY="50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2"/>
        <w:gridCol w:w="4062"/>
        <w:gridCol w:w="2581"/>
        <w:gridCol w:w="1003"/>
        <w:gridCol w:w="1105"/>
        <w:gridCol w:w="1282"/>
      </w:tblGrid>
      <w:tr w:rsidR="000567C9" w:rsidRPr="00D44103" w:rsidTr="000567C9">
        <w:trPr>
          <w:trHeight w:hRule="exact" w:val="492"/>
        </w:trPr>
        <w:tc>
          <w:tcPr>
            <w:tcW w:w="452" w:type="dxa"/>
            <w:shd w:val="clear" w:color="auto" w:fill="FFFFFF"/>
          </w:tcPr>
          <w:p w:rsidR="000567C9" w:rsidRPr="00BD0AD3" w:rsidRDefault="000567C9" w:rsidP="000567C9">
            <w:pPr>
              <w:pStyle w:val="a9"/>
              <w:jc w:val="center"/>
              <w:rPr>
                <w:b/>
              </w:rPr>
            </w:pPr>
            <w:r w:rsidRPr="00BD0AD3">
              <w:rPr>
                <w:rFonts w:eastAsia="Times New Roman"/>
                <w:b/>
              </w:rPr>
              <w:t>№</w:t>
            </w:r>
          </w:p>
        </w:tc>
        <w:tc>
          <w:tcPr>
            <w:tcW w:w="4062" w:type="dxa"/>
            <w:shd w:val="clear" w:color="auto" w:fill="FFFFFF"/>
          </w:tcPr>
          <w:p w:rsidR="000567C9" w:rsidRPr="00BD0AD3" w:rsidRDefault="000567C9" w:rsidP="000567C9">
            <w:pPr>
              <w:pStyle w:val="a9"/>
              <w:jc w:val="center"/>
              <w:rPr>
                <w:b/>
              </w:rPr>
            </w:pPr>
            <w:r w:rsidRPr="00BD0AD3">
              <w:rPr>
                <w:rFonts w:eastAsia="Times New Roman"/>
                <w:b/>
              </w:rPr>
              <w:t>Название</w:t>
            </w:r>
          </w:p>
          <w:p w:rsidR="000567C9" w:rsidRPr="00BD0AD3" w:rsidRDefault="000567C9" w:rsidP="000567C9">
            <w:pPr>
              <w:pStyle w:val="a9"/>
              <w:jc w:val="center"/>
              <w:rPr>
                <w:b/>
              </w:rPr>
            </w:pPr>
            <w:r w:rsidRPr="00BD0AD3">
              <w:rPr>
                <w:rFonts w:eastAsia="Times New Roman"/>
                <w:b/>
              </w:rPr>
              <w:t>кружка</w:t>
            </w:r>
          </w:p>
        </w:tc>
        <w:tc>
          <w:tcPr>
            <w:tcW w:w="2581" w:type="dxa"/>
            <w:shd w:val="clear" w:color="auto" w:fill="FFFFFF"/>
          </w:tcPr>
          <w:p w:rsidR="000567C9" w:rsidRPr="00BD0AD3" w:rsidRDefault="000567C9" w:rsidP="000567C9">
            <w:pPr>
              <w:pStyle w:val="a9"/>
              <w:jc w:val="center"/>
              <w:rPr>
                <w:b/>
              </w:rPr>
            </w:pPr>
            <w:r w:rsidRPr="00BD0AD3">
              <w:rPr>
                <w:rFonts w:eastAsia="Times New Roman"/>
                <w:b/>
              </w:rPr>
              <w:t>Ф.И.О.</w:t>
            </w:r>
          </w:p>
        </w:tc>
        <w:tc>
          <w:tcPr>
            <w:tcW w:w="1003" w:type="dxa"/>
            <w:shd w:val="clear" w:color="auto" w:fill="FFFFFF"/>
          </w:tcPr>
          <w:p w:rsidR="000567C9" w:rsidRPr="00BD0AD3" w:rsidRDefault="000567C9" w:rsidP="000567C9">
            <w:pPr>
              <w:pStyle w:val="a9"/>
              <w:jc w:val="center"/>
              <w:rPr>
                <w:b/>
              </w:rPr>
            </w:pPr>
            <w:r w:rsidRPr="00BD0AD3">
              <w:rPr>
                <w:rFonts w:eastAsia="Times New Roman"/>
                <w:b/>
              </w:rPr>
              <w:t>Кол-во</w:t>
            </w:r>
          </w:p>
          <w:p w:rsidR="000567C9" w:rsidRPr="00BD0AD3" w:rsidRDefault="000567C9" w:rsidP="000567C9">
            <w:pPr>
              <w:pStyle w:val="a9"/>
              <w:jc w:val="center"/>
              <w:rPr>
                <w:b/>
              </w:rPr>
            </w:pPr>
            <w:r w:rsidRPr="00BD0AD3">
              <w:rPr>
                <w:rFonts w:eastAsia="Times New Roman"/>
                <w:b/>
              </w:rPr>
              <w:t>часов</w:t>
            </w:r>
          </w:p>
        </w:tc>
        <w:tc>
          <w:tcPr>
            <w:tcW w:w="1105" w:type="dxa"/>
            <w:shd w:val="clear" w:color="auto" w:fill="FFFFFF"/>
          </w:tcPr>
          <w:p w:rsidR="000567C9" w:rsidRPr="00BD0AD3" w:rsidRDefault="000567C9" w:rsidP="000567C9">
            <w:pPr>
              <w:pStyle w:val="a9"/>
              <w:jc w:val="center"/>
              <w:rPr>
                <w:b/>
              </w:rPr>
            </w:pPr>
            <w:r w:rsidRPr="00BD0AD3">
              <w:rPr>
                <w:rFonts w:eastAsia="Times New Roman"/>
                <w:b/>
              </w:rPr>
              <w:t>Кол-во</w:t>
            </w:r>
          </w:p>
          <w:p w:rsidR="000567C9" w:rsidRPr="00BD0AD3" w:rsidRDefault="000567C9" w:rsidP="000567C9">
            <w:pPr>
              <w:pStyle w:val="a9"/>
              <w:jc w:val="center"/>
              <w:rPr>
                <w:b/>
              </w:rPr>
            </w:pPr>
            <w:r w:rsidRPr="00BD0AD3">
              <w:rPr>
                <w:rFonts w:eastAsia="Times New Roman"/>
                <w:b/>
              </w:rPr>
              <w:t>уч-ся</w:t>
            </w:r>
          </w:p>
        </w:tc>
        <w:tc>
          <w:tcPr>
            <w:tcW w:w="1282" w:type="dxa"/>
            <w:shd w:val="clear" w:color="auto" w:fill="FFFFFF"/>
          </w:tcPr>
          <w:p w:rsidR="000567C9" w:rsidRPr="00BD0AD3" w:rsidRDefault="000567C9" w:rsidP="000567C9">
            <w:pPr>
              <w:pStyle w:val="a9"/>
              <w:jc w:val="center"/>
              <w:rPr>
                <w:rFonts w:eastAsia="Times New Roman"/>
                <w:b/>
              </w:rPr>
            </w:pPr>
            <w:proofErr w:type="spellStart"/>
            <w:r w:rsidRPr="00BD0AD3">
              <w:rPr>
                <w:rFonts w:eastAsia="Times New Roman"/>
                <w:b/>
              </w:rPr>
              <w:t>Клас</w:t>
            </w:r>
            <w:proofErr w:type="spellEnd"/>
            <w:r w:rsidRPr="00BD0AD3">
              <w:rPr>
                <w:rFonts w:eastAsia="Times New Roman"/>
                <w:b/>
              </w:rPr>
              <w:t>-</w:t>
            </w:r>
          </w:p>
          <w:p w:rsidR="000567C9" w:rsidRPr="00BD0AD3" w:rsidRDefault="000567C9" w:rsidP="000567C9">
            <w:pPr>
              <w:pStyle w:val="a9"/>
              <w:jc w:val="center"/>
              <w:rPr>
                <w:b/>
              </w:rPr>
            </w:pPr>
            <w:proofErr w:type="spellStart"/>
            <w:r w:rsidRPr="00BD0AD3">
              <w:rPr>
                <w:rFonts w:eastAsia="Times New Roman"/>
                <w:b/>
              </w:rPr>
              <w:t>сы</w:t>
            </w:r>
            <w:proofErr w:type="spellEnd"/>
          </w:p>
        </w:tc>
      </w:tr>
      <w:tr w:rsidR="000567C9" w:rsidRPr="00D44103" w:rsidTr="000567C9">
        <w:trPr>
          <w:trHeight w:hRule="exact" w:val="250"/>
        </w:trPr>
        <w:tc>
          <w:tcPr>
            <w:tcW w:w="452" w:type="dxa"/>
            <w:shd w:val="clear" w:color="auto" w:fill="FFFFFF"/>
            <w:vAlign w:val="center"/>
          </w:tcPr>
          <w:p w:rsidR="000567C9" w:rsidRPr="00D44103" w:rsidRDefault="000567C9" w:rsidP="000567C9">
            <w:pPr>
              <w:pStyle w:val="a9"/>
              <w:jc w:val="center"/>
            </w:pPr>
            <w:r w:rsidRPr="00D44103">
              <w:lastRenderedPageBreak/>
              <w:t>1.</w:t>
            </w:r>
          </w:p>
        </w:tc>
        <w:tc>
          <w:tcPr>
            <w:tcW w:w="4062" w:type="dxa"/>
            <w:shd w:val="clear" w:color="auto" w:fill="FFFFFF"/>
            <w:vAlign w:val="center"/>
          </w:tcPr>
          <w:p w:rsidR="000567C9" w:rsidRPr="00D44103" w:rsidRDefault="000567C9" w:rsidP="000567C9">
            <w:pPr>
              <w:pStyle w:val="a9"/>
            </w:pPr>
            <w:r w:rsidRPr="00D44103">
              <w:rPr>
                <w:rFonts w:eastAsia="Times New Roman"/>
                <w:w w:val="89"/>
              </w:rPr>
              <w:t>«</w:t>
            </w:r>
            <w:proofErr w:type="spellStart"/>
            <w:r w:rsidRPr="00D44103">
              <w:rPr>
                <w:rFonts w:eastAsia="Times New Roman"/>
                <w:w w:val="89"/>
              </w:rPr>
              <w:t>Токс</w:t>
            </w:r>
            <w:proofErr w:type="spellEnd"/>
            <w:r w:rsidRPr="00D44103">
              <w:rPr>
                <w:rFonts w:eastAsia="Times New Roman"/>
                <w:w w:val="89"/>
              </w:rPr>
              <w:t>»</w:t>
            </w:r>
          </w:p>
        </w:tc>
        <w:tc>
          <w:tcPr>
            <w:tcW w:w="2581" w:type="dxa"/>
            <w:shd w:val="clear" w:color="auto" w:fill="FFFFFF"/>
            <w:vAlign w:val="center"/>
          </w:tcPr>
          <w:p w:rsidR="000567C9" w:rsidRPr="00D44103" w:rsidRDefault="000567C9" w:rsidP="000567C9">
            <w:pPr>
              <w:pStyle w:val="a9"/>
              <w:jc w:val="center"/>
            </w:pPr>
            <w:r w:rsidRPr="00D44103">
              <w:rPr>
                <w:rFonts w:eastAsia="Times New Roman"/>
              </w:rPr>
              <w:t>Меджидова А.А.</w:t>
            </w:r>
          </w:p>
        </w:tc>
        <w:tc>
          <w:tcPr>
            <w:tcW w:w="1003" w:type="dxa"/>
            <w:shd w:val="clear" w:color="auto" w:fill="FFFFFF"/>
          </w:tcPr>
          <w:p w:rsidR="000567C9" w:rsidRPr="00D44103" w:rsidRDefault="000567C9" w:rsidP="000567C9">
            <w:pPr>
              <w:pStyle w:val="a9"/>
              <w:jc w:val="center"/>
            </w:pPr>
            <w:r w:rsidRPr="00D44103">
              <w:t>2</w:t>
            </w:r>
          </w:p>
        </w:tc>
        <w:tc>
          <w:tcPr>
            <w:tcW w:w="1105" w:type="dxa"/>
            <w:shd w:val="clear" w:color="auto" w:fill="FFFFFF"/>
          </w:tcPr>
          <w:p w:rsidR="000567C9" w:rsidRPr="00D44103" w:rsidRDefault="000567C9" w:rsidP="000567C9">
            <w:pPr>
              <w:pStyle w:val="a9"/>
              <w:jc w:val="center"/>
            </w:pPr>
            <w:r w:rsidRPr="00D44103">
              <w:t>46</w:t>
            </w:r>
          </w:p>
        </w:tc>
        <w:tc>
          <w:tcPr>
            <w:tcW w:w="1282" w:type="dxa"/>
            <w:shd w:val="clear" w:color="auto" w:fill="FFFFFF"/>
          </w:tcPr>
          <w:p w:rsidR="000567C9" w:rsidRPr="00D44103" w:rsidRDefault="000567C9" w:rsidP="000567C9">
            <w:pPr>
              <w:pStyle w:val="a9"/>
              <w:jc w:val="center"/>
            </w:pPr>
            <w:r w:rsidRPr="00D44103">
              <w:t>3-4</w:t>
            </w:r>
          </w:p>
        </w:tc>
      </w:tr>
      <w:tr w:rsidR="000567C9" w:rsidRPr="00D44103" w:rsidTr="000567C9">
        <w:trPr>
          <w:trHeight w:hRule="exact" w:val="1392"/>
        </w:trPr>
        <w:tc>
          <w:tcPr>
            <w:tcW w:w="452" w:type="dxa"/>
            <w:shd w:val="clear" w:color="auto" w:fill="FFFFFF"/>
            <w:vAlign w:val="center"/>
          </w:tcPr>
          <w:p w:rsidR="000567C9" w:rsidRPr="00D44103" w:rsidRDefault="000567C9" w:rsidP="000567C9">
            <w:pPr>
              <w:pStyle w:val="a9"/>
              <w:jc w:val="center"/>
            </w:pPr>
            <w:r w:rsidRPr="00D44103">
              <w:t>2.</w:t>
            </w:r>
          </w:p>
        </w:tc>
        <w:tc>
          <w:tcPr>
            <w:tcW w:w="4062" w:type="dxa"/>
            <w:shd w:val="clear" w:color="auto" w:fill="FFFFFF"/>
            <w:vAlign w:val="center"/>
          </w:tcPr>
          <w:p w:rsidR="000567C9" w:rsidRPr="00BF3425" w:rsidRDefault="000567C9" w:rsidP="000567C9">
            <w:pPr>
              <w:pStyle w:val="a9"/>
            </w:pPr>
            <w:r w:rsidRPr="00BF3425">
              <w:rPr>
                <w:rFonts w:eastAsia="Times New Roman"/>
              </w:rPr>
              <w:t xml:space="preserve">Спортивные секции: </w:t>
            </w:r>
            <w:proofErr w:type="gramStart"/>
            <w:r w:rsidRPr="00BF3425">
              <w:rPr>
                <w:rFonts w:eastAsia="Times New Roman"/>
              </w:rPr>
              <w:t>спорт клуб</w:t>
            </w:r>
            <w:proofErr w:type="gramEnd"/>
            <w:r w:rsidRPr="00BF3425">
              <w:rPr>
                <w:rFonts w:eastAsia="Times New Roman"/>
              </w:rPr>
              <w:t xml:space="preserve">, </w:t>
            </w:r>
            <w:r w:rsidRPr="00BF3425">
              <w:rPr>
                <w:rFonts w:eastAsia="Times New Roman"/>
                <w:spacing w:val="-12"/>
              </w:rPr>
              <w:t>«Интернационал»</w:t>
            </w:r>
          </w:p>
          <w:p w:rsidR="000567C9" w:rsidRPr="00BF3425" w:rsidRDefault="000567C9" w:rsidP="000567C9">
            <w:pPr>
              <w:pStyle w:val="a9"/>
              <w:rPr>
                <w:rFonts w:eastAsia="Times New Roman"/>
              </w:rPr>
            </w:pPr>
            <w:r w:rsidRPr="00BF3425">
              <w:rPr>
                <w:rFonts w:eastAsia="Times New Roman"/>
              </w:rPr>
              <w:t xml:space="preserve">Футбол </w:t>
            </w:r>
          </w:p>
          <w:p w:rsidR="000567C9" w:rsidRPr="00BF3425" w:rsidRDefault="000567C9" w:rsidP="000567C9">
            <w:pPr>
              <w:pStyle w:val="a9"/>
              <w:rPr>
                <w:rFonts w:eastAsia="Times New Roman"/>
              </w:rPr>
            </w:pPr>
            <w:r w:rsidRPr="00BF3425">
              <w:rPr>
                <w:rFonts w:eastAsia="Times New Roman"/>
              </w:rPr>
              <w:t xml:space="preserve">Волейбол </w:t>
            </w:r>
          </w:p>
          <w:p w:rsidR="000567C9" w:rsidRPr="00BF3425" w:rsidRDefault="000567C9" w:rsidP="000567C9">
            <w:pPr>
              <w:pStyle w:val="a9"/>
              <w:rPr>
                <w:rFonts w:eastAsia="Times New Roman"/>
              </w:rPr>
            </w:pPr>
            <w:r w:rsidRPr="00BF3425">
              <w:rPr>
                <w:rFonts w:eastAsia="Times New Roman"/>
              </w:rPr>
              <w:t xml:space="preserve">Баскетбол. </w:t>
            </w:r>
          </w:p>
          <w:p w:rsidR="000567C9" w:rsidRPr="00BF3425" w:rsidRDefault="000567C9" w:rsidP="000567C9">
            <w:pPr>
              <w:pStyle w:val="a9"/>
            </w:pPr>
            <w:r w:rsidRPr="00BF3425">
              <w:rPr>
                <w:rFonts w:eastAsia="Times New Roman"/>
              </w:rPr>
              <w:t>Л/а</w:t>
            </w:r>
          </w:p>
        </w:tc>
        <w:tc>
          <w:tcPr>
            <w:tcW w:w="2581" w:type="dxa"/>
            <w:shd w:val="clear" w:color="auto" w:fill="FFFFFF"/>
            <w:vAlign w:val="center"/>
          </w:tcPr>
          <w:p w:rsidR="000567C9" w:rsidRPr="00D44103" w:rsidRDefault="000567C9" w:rsidP="000567C9">
            <w:pPr>
              <w:pStyle w:val="a9"/>
              <w:jc w:val="center"/>
            </w:pPr>
            <w:r w:rsidRPr="00D44103">
              <w:rPr>
                <w:rFonts w:eastAsia="Times New Roman"/>
              </w:rPr>
              <w:t>Рамазанов Р.М.</w:t>
            </w:r>
          </w:p>
        </w:tc>
        <w:tc>
          <w:tcPr>
            <w:tcW w:w="1003" w:type="dxa"/>
            <w:shd w:val="clear" w:color="auto" w:fill="FFFFFF"/>
          </w:tcPr>
          <w:p w:rsidR="000567C9" w:rsidRPr="00D44103" w:rsidRDefault="000567C9" w:rsidP="000567C9">
            <w:pPr>
              <w:pStyle w:val="a9"/>
              <w:jc w:val="center"/>
            </w:pPr>
          </w:p>
          <w:p w:rsidR="000567C9" w:rsidRPr="00D44103" w:rsidRDefault="000567C9" w:rsidP="000567C9">
            <w:pPr>
              <w:pStyle w:val="a9"/>
              <w:jc w:val="center"/>
            </w:pPr>
            <w:r w:rsidRPr="00D44103">
              <w:t>5</w:t>
            </w:r>
          </w:p>
          <w:p w:rsidR="000567C9" w:rsidRPr="00D44103" w:rsidRDefault="000567C9" w:rsidP="000567C9">
            <w:pPr>
              <w:pStyle w:val="a9"/>
              <w:jc w:val="center"/>
            </w:pPr>
            <w:r w:rsidRPr="00D44103">
              <w:t>4</w:t>
            </w:r>
          </w:p>
          <w:p w:rsidR="000567C9" w:rsidRPr="00D44103" w:rsidRDefault="000567C9" w:rsidP="000567C9">
            <w:pPr>
              <w:pStyle w:val="a9"/>
              <w:jc w:val="center"/>
            </w:pPr>
            <w:r w:rsidRPr="00D44103">
              <w:t>5</w:t>
            </w:r>
          </w:p>
          <w:p w:rsidR="000567C9" w:rsidRPr="00D44103" w:rsidRDefault="000567C9" w:rsidP="000567C9">
            <w:pPr>
              <w:pStyle w:val="a9"/>
              <w:jc w:val="center"/>
            </w:pPr>
            <w:r w:rsidRPr="00D44103">
              <w:t>4</w:t>
            </w:r>
          </w:p>
        </w:tc>
        <w:tc>
          <w:tcPr>
            <w:tcW w:w="1105" w:type="dxa"/>
            <w:shd w:val="clear" w:color="auto" w:fill="FFFFFF"/>
          </w:tcPr>
          <w:p w:rsidR="000567C9" w:rsidRPr="00D44103" w:rsidRDefault="000567C9" w:rsidP="000567C9">
            <w:pPr>
              <w:pStyle w:val="a9"/>
              <w:jc w:val="center"/>
            </w:pPr>
          </w:p>
          <w:p w:rsidR="000567C9" w:rsidRPr="00BF3425" w:rsidRDefault="000567C9" w:rsidP="000567C9">
            <w:pPr>
              <w:pStyle w:val="a9"/>
              <w:jc w:val="center"/>
            </w:pPr>
          </w:p>
          <w:p w:rsidR="000567C9" w:rsidRPr="00D44103" w:rsidRDefault="000567C9" w:rsidP="000567C9">
            <w:pPr>
              <w:pStyle w:val="a9"/>
              <w:jc w:val="center"/>
            </w:pPr>
            <w:r w:rsidRPr="00D44103">
              <w:t>120</w:t>
            </w:r>
          </w:p>
        </w:tc>
        <w:tc>
          <w:tcPr>
            <w:tcW w:w="1282" w:type="dxa"/>
            <w:shd w:val="clear" w:color="auto" w:fill="FFFFFF"/>
          </w:tcPr>
          <w:p w:rsidR="000567C9" w:rsidRPr="00D44103" w:rsidRDefault="000567C9" w:rsidP="000567C9">
            <w:pPr>
              <w:pStyle w:val="a9"/>
              <w:jc w:val="center"/>
            </w:pPr>
          </w:p>
          <w:p w:rsidR="000567C9" w:rsidRPr="00BF3425" w:rsidRDefault="000567C9" w:rsidP="000567C9">
            <w:pPr>
              <w:pStyle w:val="a9"/>
              <w:jc w:val="center"/>
            </w:pPr>
          </w:p>
          <w:p w:rsidR="000567C9" w:rsidRPr="00D44103" w:rsidRDefault="000567C9" w:rsidP="000567C9">
            <w:pPr>
              <w:pStyle w:val="a9"/>
              <w:jc w:val="center"/>
            </w:pPr>
            <w:r w:rsidRPr="00D44103">
              <w:t>5-11</w:t>
            </w:r>
          </w:p>
        </w:tc>
      </w:tr>
      <w:tr w:rsidR="000567C9" w:rsidRPr="00D44103" w:rsidTr="000567C9">
        <w:trPr>
          <w:trHeight w:hRule="exact" w:val="243"/>
        </w:trPr>
        <w:tc>
          <w:tcPr>
            <w:tcW w:w="452" w:type="dxa"/>
            <w:shd w:val="clear" w:color="auto" w:fill="FFFFFF"/>
            <w:vAlign w:val="center"/>
          </w:tcPr>
          <w:p w:rsidR="000567C9" w:rsidRPr="00D44103" w:rsidRDefault="000567C9" w:rsidP="000567C9">
            <w:pPr>
              <w:pStyle w:val="a9"/>
              <w:jc w:val="center"/>
            </w:pPr>
            <w:r w:rsidRPr="00D44103">
              <w:t>3.</w:t>
            </w:r>
          </w:p>
        </w:tc>
        <w:tc>
          <w:tcPr>
            <w:tcW w:w="4062" w:type="dxa"/>
            <w:shd w:val="clear" w:color="auto" w:fill="FFFFFF"/>
            <w:vAlign w:val="center"/>
          </w:tcPr>
          <w:p w:rsidR="000567C9" w:rsidRPr="00D44103" w:rsidRDefault="000567C9" w:rsidP="000567C9">
            <w:pPr>
              <w:pStyle w:val="a9"/>
            </w:pPr>
            <w:r w:rsidRPr="00D44103">
              <w:t>«Азбука танца»</w:t>
            </w:r>
          </w:p>
        </w:tc>
        <w:tc>
          <w:tcPr>
            <w:tcW w:w="2581" w:type="dxa"/>
            <w:shd w:val="clear" w:color="auto" w:fill="FFFFFF"/>
            <w:vAlign w:val="center"/>
          </w:tcPr>
          <w:p w:rsidR="000567C9" w:rsidRPr="00D44103" w:rsidRDefault="000567C9" w:rsidP="000567C9">
            <w:pPr>
              <w:pStyle w:val="a9"/>
              <w:jc w:val="center"/>
            </w:pPr>
            <w:r w:rsidRPr="00D44103">
              <w:t>Мамедова П.С.</w:t>
            </w:r>
          </w:p>
        </w:tc>
        <w:tc>
          <w:tcPr>
            <w:tcW w:w="1003" w:type="dxa"/>
            <w:shd w:val="clear" w:color="auto" w:fill="FFFFFF"/>
            <w:vAlign w:val="center"/>
          </w:tcPr>
          <w:p w:rsidR="000567C9" w:rsidRPr="00D44103" w:rsidRDefault="000567C9" w:rsidP="000567C9">
            <w:pPr>
              <w:pStyle w:val="a9"/>
              <w:jc w:val="center"/>
            </w:pPr>
            <w:r w:rsidRPr="00D44103">
              <w:t>1</w:t>
            </w:r>
          </w:p>
        </w:tc>
        <w:tc>
          <w:tcPr>
            <w:tcW w:w="1105" w:type="dxa"/>
            <w:shd w:val="clear" w:color="auto" w:fill="FFFFFF"/>
            <w:vAlign w:val="center"/>
          </w:tcPr>
          <w:p w:rsidR="000567C9" w:rsidRPr="00D44103" w:rsidRDefault="000567C9" w:rsidP="000567C9">
            <w:pPr>
              <w:pStyle w:val="a9"/>
              <w:jc w:val="center"/>
            </w:pPr>
            <w:r w:rsidRPr="00D44103">
              <w:t>29</w:t>
            </w:r>
          </w:p>
        </w:tc>
        <w:tc>
          <w:tcPr>
            <w:tcW w:w="1282" w:type="dxa"/>
            <w:shd w:val="clear" w:color="auto" w:fill="FFFFFF"/>
            <w:vAlign w:val="center"/>
          </w:tcPr>
          <w:p w:rsidR="000567C9" w:rsidRPr="00D44103" w:rsidRDefault="000567C9" w:rsidP="000567C9">
            <w:pPr>
              <w:pStyle w:val="a9"/>
              <w:jc w:val="center"/>
            </w:pPr>
            <w:r w:rsidRPr="00D44103">
              <w:t>4в</w:t>
            </w:r>
          </w:p>
        </w:tc>
      </w:tr>
      <w:tr w:rsidR="000567C9" w:rsidRPr="00D44103" w:rsidTr="000567C9">
        <w:trPr>
          <w:trHeight w:hRule="exact" w:val="245"/>
        </w:trPr>
        <w:tc>
          <w:tcPr>
            <w:tcW w:w="452" w:type="dxa"/>
            <w:shd w:val="clear" w:color="auto" w:fill="FFFFFF"/>
            <w:vAlign w:val="center"/>
          </w:tcPr>
          <w:p w:rsidR="000567C9" w:rsidRPr="00D44103" w:rsidRDefault="000567C9" w:rsidP="000567C9">
            <w:pPr>
              <w:pStyle w:val="a9"/>
              <w:jc w:val="center"/>
            </w:pPr>
            <w:r w:rsidRPr="00D44103">
              <w:t>4</w:t>
            </w:r>
          </w:p>
        </w:tc>
        <w:tc>
          <w:tcPr>
            <w:tcW w:w="4062" w:type="dxa"/>
            <w:shd w:val="clear" w:color="auto" w:fill="FFFFFF"/>
            <w:vAlign w:val="center"/>
          </w:tcPr>
          <w:p w:rsidR="000567C9" w:rsidRPr="00D44103" w:rsidRDefault="000567C9" w:rsidP="000567C9">
            <w:pPr>
              <w:pStyle w:val="a9"/>
              <w:rPr>
                <w:rFonts w:eastAsia="Times New Roman"/>
              </w:rPr>
            </w:pPr>
            <w:r w:rsidRPr="00D44103">
              <w:rPr>
                <w:rFonts w:eastAsia="Times New Roman"/>
              </w:rPr>
              <w:t>«Театр в школе»</w:t>
            </w:r>
          </w:p>
        </w:tc>
        <w:tc>
          <w:tcPr>
            <w:tcW w:w="2581" w:type="dxa"/>
            <w:shd w:val="clear" w:color="auto" w:fill="FFFFFF"/>
            <w:vAlign w:val="center"/>
          </w:tcPr>
          <w:p w:rsidR="000567C9" w:rsidRPr="00D44103" w:rsidRDefault="000567C9" w:rsidP="000567C9">
            <w:pPr>
              <w:pStyle w:val="a9"/>
              <w:jc w:val="center"/>
              <w:rPr>
                <w:rFonts w:eastAsia="Times New Roman"/>
                <w:spacing w:val="-4"/>
              </w:rPr>
            </w:pPr>
            <w:r w:rsidRPr="00D44103">
              <w:t>Мамедова П.С.</w:t>
            </w:r>
          </w:p>
        </w:tc>
        <w:tc>
          <w:tcPr>
            <w:tcW w:w="1003" w:type="dxa"/>
            <w:shd w:val="clear" w:color="auto" w:fill="FFFFFF"/>
            <w:vAlign w:val="center"/>
          </w:tcPr>
          <w:p w:rsidR="000567C9" w:rsidRPr="00D44103" w:rsidRDefault="000567C9" w:rsidP="000567C9">
            <w:pPr>
              <w:pStyle w:val="a9"/>
              <w:jc w:val="center"/>
            </w:pPr>
            <w:r w:rsidRPr="00D44103">
              <w:t>2</w:t>
            </w:r>
          </w:p>
        </w:tc>
        <w:tc>
          <w:tcPr>
            <w:tcW w:w="1105" w:type="dxa"/>
            <w:shd w:val="clear" w:color="auto" w:fill="FFFFFF"/>
            <w:vAlign w:val="center"/>
          </w:tcPr>
          <w:p w:rsidR="000567C9" w:rsidRPr="00D44103" w:rsidRDefault="000567C9" w:rsidP="000567C9">
            <w:pPr>
              <w:pStyle w:val="a9"/>
              <w:jc w:val="center"/>
            </w:pPr>
            <w:r w:rsidRPr="00D44103">
              <w:t>54</w:t>
            </w:r>
          </w:p>
        </w:tc>
        <w:tc>
          <w:tcPr>
            <w:tcW w:w="1282" w:type="dxa"/>
            <w:shd w:val="clear" w:color="auto" w:fill="FFFFFF"/>
            <w:vAlign w:val="center"/>
          </w:tcPr>
          <w:p w:rsidR="000567C9" w:rsidRPr="00D44103" w:rsidRDefault="000567C9" w:rsidP="000567C9">
            <w:pPr>
              <w:pStyle w:val="a9"/>
              <w:jc w:val="center"/>
            </w:pPr>
            <w:r w:rsidRPr="00D44103">
              <w:t>3в</w:t>
            </w:r>
            <w:r>
              <w:t>,</w:t>
            </w:r>
            <w:r w:rsidRPr="00D44103">
              <w:t>4б</w:t>
            </w:r>
          </w:p>
        </w:tc>
      </w:tr>
      <w:tr w:rsidR="000567C9" w:rsidRPr="00D44103" w:rsidTr="000567C9">
        <w:trPr>
          <w:trHeight w:hRule="exact" w:val="691"/>
        </w:trPr>
        <w:tc>
          <w:tcPr>
            <w:tcW w:w="452" w:type="dxa"/>
            <w:shd w:val="clear" w:color="auto" w:fill="FFFFFF"/>
            <w:vAlign w:val="center"/>
          </w:tcPr>
          <w:p w:rsidR="000567C9" w:rsidRPr="00D44103" w:rsidRDefault="000567C9" w:rsidP="000567C9">
            <w:pPr>
              <w:pStyle w:val="a9"/>
              <w:jc w:val="center"/>
            </w:pPr>
            <w:r w:rsidRPr="00D44103">
              <w:t>6</w:t>
            </w:r>
          </w:p>
        </w:tc>
        <w:tc>
          <w:tcPr>
            <w:tcW w:w="4062" w:type="dxa"/>
            <w:shd w:val="clear" w:color="auto" w:fill="FFFFFF"/>
            <w:vAlign w:val="center"/>
          </w:tcPr>
          <w:p w:rsidR="000567C9" w:rsidRPr="00D44103" w:rsidRDefault="000567C9" w:rsidP="000567C9">
            <w:pPr>
              <w:pStyle w:val="a9"/>
              <w:rPr>
                <w:rFonts w:eastAsia="Times New Roman"/>
              </w:rPr>
            </w:pPr>
            <w:r w:rsidRPr="00D44103">
              <w:rPr>
                <w:rFonts w:eastAsia="Times New Roman"/>
              </w:rPr>
              <w:t>«Перекресток»</w:t>
            </w:r>
          </w:p>
        </w:tc>
        <w:tc>
          <w:tcPr>
            <w:tcW w:w="2581" w:type="dxa"/>
            <w:shd w:val="clear" w:color="auto" w:fill="FFFFFF"/>
            <w:vAlign w:val="center"/>
          </w:tcPr>
          <w:p w:rsidR="000567C9" w:rsidRPr="00D44103" w:rsidRDefault="000567C9" w:rsidP="000567C9">
            <w:pPr>
              <w:pStyle w:val="a9"/>
              <w:jc w:val="center"/>
              <w:rPr>
                <w:rFonts w:eastAsia="Times New Roman"/>
                <w:spacing w:val="-4"/>
              </w:rPr>
            </w:pPr>
            <w:proofErr w:type="spellStart"/>
            <w:r w:rsidRPr="00D44103">
              <w:rPr>
                <w:rFonts w:eastAsia="Times New Roman"/>
                <w:spacing w:val="-4"/>
              </w:rPr>
              <w:t>Сулайманов</w:t>
            </w:r>
            <w:proofErr w:type="spellEnd"/>
            <w:r w:rsidRPr="00D44103">
              <w:rPr>
                <w:rFonts w:eastAsia="Times New Roman"/>
                <w:spacing w:val="-4"/>
              </w:rPr>
              <w:t xml:space="preserve"> Р.Г.</w:t>
            </w:r>
          </w:p>
        </w:tc>
        <w:tc>
          <w:tcPr>
            <w:tcW w:w="1003" w:type="dxa"/>
            <w:shd w:val="clear" w:color="auto" w:fill="FFFFFF"/>
            <w:vAlign w:val="center"/>
          </w:tcPr>
          <w:p w:rsidR="000567C9" w:rsidRPr="00D44103" w:rsidRDefault="000567C9" w:rsidP="000567C9">
            <w:pPr>
              <w:pStyle w:val="a9"/>
              <w:jc w:val="center"/>
            </w:pPr>
            <w:r w:rsidRPr="00D44103">
              <w:t>9</w:t>
            </w:r>
          </w:p>
        </w:tc>
        <w:tc>
          <w:tcPr>
            <w:tcW w:w="1105" w:type="dxa"/>
            <w:shd w:val="clear" w:color="auto" w:fill="FFFFFF"/>
            <w:vAlign w:val="center"/>
          </w:tcPr>
          <w:p w:rsidR="000567C9" w:rsidRPr="00D44103" w:rsidRDefault="000567C9" w:rsidP="000567C9">
            <w:pPr>
              <w:pStyle w:val="a9"/>
              <w:jc w:val="center"/>
            </w:pPr>
            <w:r w:rsidRPr="00D44103">
              <w:t>115</w:t>
            </w:r>
          </w:p>
          <w:p w:rsidR="000567C9" w:rsidRPr="00D44103" w:rsidRDefault="000567C9" w:rsidP="000567C9">
            <w:pPr>
              <w:pStyle w:val="a9"/>
              <w:jc w:val="center"/>
            </w:pPr>
            <w:r w:rsidRPr="00D44103">
              <w:t>50</w:t>
            </w:r>
          </w:p>
          <w:p w:rsidR="000567C9" w:rsidRPr="00D44103" w:rsidRDefault="000567C9" w:rsidP="000567C9">
            <w:pPr>
              <w:pStyle w:val="a9"/>
              <w:jc w:val="center"/>
            </w:pPr>
            <w:r w:rsidRPr="00D44103">
              <w:t>15</w:t>
            </w:r>
          </w:p>
        </w:tc>
        <w:tc>
          <w:tcPr>
            <w:tcW w:w="1282" w:type="dxa"/>
            <w:shd w:val="clear" w:color="auto" w:fill="FFFFFF"/>
            <w:vAlign w:val="center"/>
          </w:tcPr>
          <w:p w:rsidR="000567C9" w:rsidRPr="00D44103" w:rsidRDefault="000567C9" w:rsidP="000567C9">
            <w:pPr>
              <w:pStyle w:val="a9"/>
              <w:jc w:val="center"/>
            </w:pPr>
            <w:r w:rsidRPr="00D44103">
              <w:t>2абвгд</w:t>
            </w:r>
          </w:p>
          <w:p w:rsidR="000567C9" w:rsidRPr="00D44103" w:rsidRDefault="000567C9" w:rsidP="000567C9">
            <w:pPr>
              <w:pStyle w:val="a9"/>
              <w:jc w:val="center"/>
            </w:pPr>
            <w:r w:rsidRPr="00D44103">
              <w:t>3аб</w:t>
            </w:r>
          </w:p>
          <w:p w:rsidR="000567C9" w:rsidRPr="00D44103" w:rsidRDefault="000567C9" w:rsidP="000567C9">
            <w:pPr>
              <w:pStyle w:val="a9"/>
              <w:jc w:val="center"/>
            </w:pPr>
            <w:r w:rsidRPr="00D44103">
              <w:t>5</w:t>
            </w:r>
          </w:p>
        </w:tc>
      </w:tr>
      <w:tr w:rsidR="000567C9" w:rsidRPr="00D44103" w:rsidTr="000567C9">
        <w:trPr>
          <w:trHeight w:hRule="exact" w:val="301"/>
        </w:trPr>
        <w:tc>
          <w:tcPr>
            <w:tcW w:w="452" w:type="dxa"/>
            <w:shd w:val="clear" w:color="auto" w:fill="FFFFFF"/>
            <w:vAlign w:val="center"/>
          </w:tcPr>
          <w:p w:rsidR="000567C9" w:rsidRPr="00D44103" w:rsidRDefault="000567C9" w:rsidP="000567C9">
            <w:pPr>
              <w:pStyle w:val="a9"/>
              <w:jc w:val="center"/>
            </w:pPr>
            <w:r w:rsidRPr="00D44103">
              <w:t>7</w:t>
            </w:r>
          </w:p>
        </w:tc>
        <w:tc>
          <w:tcPr>
            <w:tcW w:w="4062" w:type="dxa"/>
            <w:shd w:val="clear" w:color="auto" w:fill="FFFFFF"/>
            <w:vAlign w:val="center"/>
          </w:tcPr>
          <w:p w:rsidR="000567C9" w:rsidRPr="00D44103" w:rsidRDefault="000567C9" w:rsidP="000567C9">
            <w:pPr>
              <w:pStyle w:val="a9"/>
              <w:rPr>
                <w:rFonts w:eastAsia="Times New Roman"/>
              </w:rPr>
            </w:pPr>
            <w:r w:rsidRPr="00D44103">
              <w:rPr>
                <w:rFonts w:eastAsia="Times New Roman"/>
              </w:rPr>
              <w:t>«Ров»</w:t>
            </w:r>
          </w:p>
        </w:tc>
        <w:tc>
          <w:tcPr>
            <w:tcW w:w="2581" w:type="dxa"/>
            <w:shd w:val="clear" w:color="auto" w:fill="FFFFFF"/>
            <w:vAlign w:val="center"/>
          </w:tcPr>
          <w:p w:rsidR="000567C9" w:rsidRPr="00D44103" w:rsidRDefault="000567C9" w:rsidP="000567C9">
            <w:pPr>
              <w:pStyle w:val="a9"/>
              <w:jc w:val="center"/>
              <w:rPr>
                <w:rFonts w:eastAsia="Times New Roman"/>
                <w:spacing w:val="-4"/>
              </w:rPr>
            </w:pPr>
            <w:r w:rsidRPr="00D44103">
              <w:rPr>
                <w:rFonts w:eastAsia="Times New Roman"/>
                <w:spacing w:val="-4"/>
              </w:rPr>
              <w:t>Классные руководители 1-11</w:t>
            </w:r>
          </w:p>
        </w:tc>
        <w:tc>
          <w:tcPr>
            <w:tcW w:w="1003" w:type="dxa"/>
            <w:shd w:val="clear" w:color="auto" w:fill="FFFFFF"/>
            <w:vAlign w:val="center"/>
          </w:tcPr>
          <w:p w:rsidR="000567C9" w:rsidRPr="00D44103" w:rsidRDefault="000567C9" w:rsidP="000567C9">
            <w:pPr>
              <w:pStyle w:val="a9"/>
              <w:jc w:val="center"/>
            </w:pPr>
            <w:r w:rsidRPr="00D44103">
              <w:t>34</w:t>
            </w:r>
          </w:p>
        </w:tc>
        <w:tc>
          <w:tcPr>
            <w:tcW w:w="1105" w:type="dxa"/>
            <w:shd w:val="clear" w:color="auto" w:fill="FFFFFF"/>
            <w:vAlign w:val="center"/>
          </w:tcPr>
          <w:p w:rsidR="000567C9" w:rsidRPr="00D44103" w:rsidRDefault="000567C9" w:rsidP="000567C9">
            <w:pPr>
              <w:pStyle w:val="a9"/>
              <w:jc w:val="center"/>
            </w:pPr>
            <w:r w:rsidRPr="00D44103">
              <w:t>875</w:t>
            </w:r>
          </w:p>
        </w:tc>
        <w:tc>
          <w:tcPr>
            <w:tcW w:w="1282" w:type="dxa"/>
            <w:shd w:val="clear" w:color="auto" w:fill="FFFFFF"/>
            <w:vAlign w:val="center"/>
          </w:tcPr>
          <w:p w:rsidR="000567C9" w:rsidRPr="00D44103" w:rsidRDefault="000567C9" w:rsidP="000567C9">
            <w:pPr>
              <w:pStyle w:val="a9"/>
              <w:jc w:val="center"/>
            </w:pPr>
            <w:r w:rsidRPr="00D44103">
              <w:t>1-11</w:t>
            </w:r>
          </w:p>
        </w:tc>
      </w:tr>
      <w:tr w:rsidR="000567C9" w:rsidRPr="00D44103" w:rsidTr="000567C9">
        <w:trPr>
          <w:trHeight w:hRule="exact" w:val="288"/>
        </w:trPr>
        <w:tc>
          <w:tcPr>
            <w:tcW w:w="452" w:type="dxa"/>
            <w:shd w:val="clear" w:color="auto" w:fill="FFFFFF"/>
            <w:vAlign w:val="center"/>
          </w:tcPr>
          <w:p w:rsidR="000567C9" w:rsidRPr="00D44103" w:rsidRDefault="000567C9" w:rsidP="000567C9">
            <w:pPr>
              <w:pStyle w:val="a9"/>
              <w:jc w:val="center"/>
            </w:pPr>
            <w:r w:rsidRPr="00D44103">
              <w:t>8</w:t>
            </w:r>
          </w:p>
        </w:tc>
        <w:tc>
          <w:tcPr>
            <w:tcW w:w="4062" w:type="dxa"/>
            <w:shd w:val="clear" w:color="auto" w:fill="FFFFFF"/>
            <w:vAlign w:val="center"/>
          </w:tcPr>
          <w:p w:rsidR="000567C9" w:rsidRPr="00D44103" w:rsidRDefault="000567C9" w:rsidP="000567C9">
            <w:pPr>
              <w:pStyle w:val="a9"/>
              <w:rPr>
                <w:rFonts w:eastAsia="Times New Roman"/>
              </w:rPr>
            </w:pPr>
            <w:r w:rsidRPr="00D44103">
              <w:rPr>
                <w:rFonts w:eastAsia="Times New Roman"/>
              </w:rPr>
              <w:t>«Россия –</w:t>
            </w:r>
            <w:r>
              <w:rPr>
                <w:rFonts w:eastAsia="Times New Roman"/>
              </w:rPr>
              <w:t xml:space="preserve"> </w:t>
            </w:r>
            <w:r w:rsidRPr="00D44103">
              <w:rPr>
                <w:rFonts w:eastAsia="Times New Roman"/>
              </w:rPr>
              <w:t>мои горизонты»</w:t>
            </w:r>
          </w:p>
        </w:tc>
        <w:tc>
          <w:tcPr>
            <w:tcW w:w="2581" w:type="dxa"/>
            <w:shd w:val="clear" w:color="auto" w:fill="FFFFFF"/>
            <w:vAlign w:val="center"/>
          </w:tcPr>
          <w:p w:rsidR="000567C9" w:rsidRPr="00D44103" w:rsidRDefault="000567C9" w:rsidP="000567C9">
            <w:pPr>
              <w:pStyle w:val="a9"/>
              <w:jc w:val="center"/>
              <w:rPr>
                <w:rFonts w:eastAsia="Times New Roman"/>
                <w:spacing w:val="-4"/>
              </w:rPr>
            </w:pPr>
            <w:r w:rsidRPr="00D44103">
              <w:rPr>
                <w:rFonts w:eastAsia="Times New Roman"/>
                <w:spacing w:val="-4"/>
              </w:rPr>
              <w:t>Классные руководители 6-11</w:t>
            </w:r>
          </w:p>
        </w:tc>
        <w:tc>
          <w:tcPr>
            <w:tcW w:w="1003" w:type="dxa"/>
            <w:shd w:val="clear" w:color="auto" w:fill="FFFFFF"/>
            <w:vAlign w:val="center"/>
          </w:tcPr>
          <w:p w:rsidR="000567C9" w:rsidRPr="00D44103" w:rsidRDefault="000567C9" w:rsidP="000567C9">
            <w:pPr>
              <w:pStyle w:val="a9"/>
              <w:jc w:val="center"/>
            </w:pPr>
            <w:r w:rsidRPr="00D44103">
              <w:t>14</w:t>
            </w:r>
          </w:p>
        </w:tc>
        <w:tc>
          <w:tcPr>
            <w:tcW w:w="1105" w:type="dxa"/>
            <w:shd w:val="clear" w:color="auto" w:fill="FFFFFF"/>
            <w:vAlign w:val="center"/>
          </w:tcPr>
          <w:p w:rsidR="000567C9" w:rsidRPr="00D44103" w:rsidRDefault="000567C9" w:rsidP="000567C9">
            <w:pPr>
              <w:pStyle w:val="a9"/>
              <w:jc w:val="center"/>
            </w:pPr>
            <w:r w:rsidRPr="00D44103">
              <w:t>380</w:t>
            </w:r>
          </w:p>
        </w:tc>
        <w:tc>
          <w:tcPr>
            <w:tcW w:w="1282" w:type="dxa"/>
            <w:shd w:val="clear" w:color="auto" w:fill="FFFFFF"/>
            <w:vAlign w:val="center"/>
          </w:tcPr>
          <w:p w:rsidR="000567C9" w:rsidRPr="00D44103" w:rsidRDefault="000567C9" w:rsidP="000567C9">
            <w:pPr>
              <w:pStyle w:val="a9"/>
              <w:jc w:val="center"/>
            </w:pPr>
            <w:r w:rsidRPr="00D44103">
              <w:t>6-11</w:t>
            </w:r>
          </w:p>
        </w:tc>
      </w:tr>
      <w:tr w:rsidR="000567C9" w:rsidRPr="00D44103" w:rsidTr="000567C9">
        <w:trPr>
          <w:trHeight w:hRule="exact" w:val="1089"/>
        </w:trPr>
        <w:tc>
          <w:tcPr>
            <w:tcW w:w="452" w:type="dxa"/>
            <w:shd w:val="clear" w:color="auto" w:fill="FFFFFF"/>
            <w:vAlign w:val="center"/>
          </w:tcPr>
          <w:p w:rsidR="000567C9" w:rsidRPr="00D44103" w:rsidRDefault="000567C9" w:rsidP="000567C9">
            <w:pPr>
              <w:pStyle w:val="a9"/>
              <w:jc w:val="center"/>
            </w:pPr>
            <w:r w:rsidRPr="00D44103">
              <w:t>9</w:t>
            </w:r>
          </w:p>
        </w:tc>
        <w:tc>
          <w:tcPr>
            <w:tcW w:w="4062" w:type="dxa"/>
            <w:shd w:val="clear" w:color="auto" w:fill="FFFFFF"/>
            <w:vAlign w:val="center"/>
          </w:tcPr>
          <w:p w:rsidR="000567C9" w:rsidRPr="00D44103" w:rsidRDefault="000567C9" w:rsidP="000567C9">
            <w:pPr>
              <w:pStyle w:val="a9"/>
              <w:rPr>
                <w:rFonts w:eastAsia="Times New Roman"/>
              </w:rPr>
            </w:pPr>
            <w:r w:rsidRPr="00D44103">
              <w:rPr>
                <w:rFonts w:eastAsia="Times New Roman"/>
              </w:rPr>
              <w:t>«Готовимся к ГТО»</w:t>
            </w:r>
          </w:p>
        </w:tc>
        <w:tc>
          <w:tcPr>
            <w:tcW w:w="2581" w:type="dxa"/>
            <w:shd w:val="clear" w:color="auto" w:fill="FFFFFF"/>
            <w:vAlign w:val="center"/>
          </w:tcPr>
          <w:p w:rsidR="000567C9" w:rsidRPr="00BF3425" w:rsidRDefault="000567C9" w:rsidP="000567C9">
            <w:pPr>
              <w:pStyle w:val="a9"/>
              <w:jc w:val="center"/>
              <w:rPr>
                <w:rFonts w:eastAsia="Times New Roman"/>
                <w:spacing w:val="-4"/>
              </w:rPr>
            </w:pPr>
            <w:proofErr w:type="spellStart"/>
            <w:r w:rsidRPr="00BF3425">
              <w:rPr>
                <w:rFonts w:eastAsia="Times New Roman"/>
                <w:spacing w:val="-4"/>
              </w:rPr>
              <w:t>Шарапудинов</w:t>
            </w:r>
            <w:proofErr w:type="spellEnd"/>
            <w:r w:rsidRPr="00BF3425">
              <w:rPr>
                <w:rFonts w:eastAsia="Times New Roman"/>
                <w:spacing w:val="-4"/>
              </w:rPr>
              <w:t xml:space="preserve"> К.М.</w:t>
            </w:r>
          </w:p>
          <w:p w:rsidR="000567C9" w:rsidRPr="00BF3425" w:rsidRDefault="000567C9" w:rsidP="000567C9">
            <w:pPr>
              <w:pStyle w:val="a9"/>
              <w:jc w:val="center"/>
              <w:rPr>
                <w:rFonts w:eastAsia="Times New Roman"/>
                <w:spacing w:val="-4"/>
              </w:rPr>
            </w:pPr>
            <w:proofErr w:type="spellStart"/>
            <w:r w:rsidRPr="00BF3425">
              <w:rPr>
                <w:rFonts w:eastAsia="Times New Roman"/>
                <w:spacing w:val="-4"/>
              </w:rPr>
              <w:t>Гаджиахмедов</w:t>
            </w:r>
            <w:proofErr w:type="spellEnd"/>
            <w:r w:rsidRPr="00BF3425">
              <w:rPr>
                <w:rFonts w:eastAsia="Times New Roman"/>
                <w:spacing w:val="-4"/>
              </w:rPr>
              <w:t xml:space="preserve"> К.М.</w:t>
            </w:r>
          </w:p>
          <w:p w:rsidR="000567C9" w:rsidRPr="00BF3425" w:rsidRDefault="000567C9" w:rsidP="000567C9">
            <w:pPr>
              <w:pStyle w:val="a9"/>
              <w:jc w:val="center"/>
              <w:rPr>
                <w:rFonts w:eastAsia="Times New Roman"/>
                <w:spacing w:val="-4"/>
              </w:rPr>
            </w:pPr>
            <w:proofErr w:type="spellStart"/>
            <w:r w:rsidRPr="00BF3425">
              <w:rPr>
                <w:rFonts w:eastAsia="Times New Roman"/>
                <w:spacing w:val="-4"/>
              </w:rPr>
              <w:t>Исмаилова</w:t>
            </w:r>
            <w:proofErr w:type="spellEnd"/>
            <w:r w:rsidRPr="00BF3425">
              <w:rPr>
                <w:rFonts w:eastAsia="Times New Roman"/>
                <w:spacing w:val="-4"/>
              </w:rPr>
              <w:t xml:space="preserve"> Д.Н.</w:t>
            </w:r>
          </w:p>
          <w:p w:rsidR="000567C9" w:rsidRPr="00BF3425" w:rsidRDefault="000567C9" w:rsidP="000567C9">
            <w:pPr>
              <w:pStyle w:val="a9"/>
              <w:jc w:val="center"/>
              <w:rPr>
                <w:rFonts w:eastAsia="Times New Roman"/>
                <w:spacing w:val="-4"/>
              </w:rPr>
            </w:pPr>
            <w:proofErr w:type="spellStart"/>
            <w:r w:rsidRPr="00BF3425">
              <w:rPr>
                <w:rFonts w:eastAsia="Times New Roman"/>
                <w:spacing w:val="-4"/>
              </w:rPr>
              <w:t>Чекусова</w:t>
            </w:r>
            <w:proofErr w:type="spellEnd"/>
            <w:r w:rsidRPr="00BF3425">
              <w:rPr>
                <w:rFonts w:eastAsia="Times New Roman"/>
                <w:spacing w:val="-4"/>
              </w:rPr>
              <w:t xml:space="preserve"> Э.Т.</w:t>
            </w:r>
          </w:p>
          <w:p w:rsidR="000567C9" w:rsidRPr="00D44103" w:rsidRDefault="000567C9" w:rsidP="000567C9">
            <w:pPr>
              <w:pStyle w:val="a9"/>
              <w:jc w:val="center"/>
              <w:rPr>
                <w:rFonts w:eastAsia="Times New Roman"/>
                <w:spacing w:val="-4"/>
              </w:rPr>
            </w:pPr>
            <w:proofErr w:type="spellStart"/>
            <w:r w:rsidRPr="00D44103">
              <w:rPr>
                <w:rFonts w:eastAsia="Times New Roman"/>
                <w:spacing w:val="-4"/>
              </w:rPr>
              <w:t>Исабекова</w:t>
            </w:r>
            <w:proofErr w:type="spellEnd"/>
            <w:r w:rsidRPr="00D44103">
              <w:rPr>
                <w:rFonts w:eastAsia="Times New Roman"/>
                <w:spacing w:val="-4"/>
              </w:rPr>
              <w:t xml:space="preserve"> А.М.</w:t>
            </w:r>
          </w:p>
        </w:tc>
        <w:tc>
          <w:tcPr>
            <w:tcW w:w="1003" w:type="dxa"/>
            <w:shd w:val="clear" w:color="auto" w:fill="FFFFFF"/>
            <w:vAlign w:val="center"/>
          </w:tcPr>
          <w:p w:rsidR="000567C9" w:rsidRPr="00D44103" w:rsidRDefault="000567C9" w:rsidP="000567C9">
            <w:pPr>
              <w:pStyle w:val="a9"/>
              <w:jc w:val="center"/>
            </w:pPr>
            <w:r w:rsidRPr="00D44103">
              <w:t>30</w:t>
            </w:r>
          </w:p>
        </w:tc>
        <w:tc>
          <w:tcPr>
            <w:tcW w:w="1105" w:type="dxa"/>
            <w:shd w:val="clear" w:color="auto" w:fill="FFFFFF"/>
            <w:vAlign w:val="center"/>
          </w:tcPr>
          <w:p w:rsidR="000567C9" w:rsidRPr="00D44103" w:rsidRDefault="000567C9" w:rsidP="000567C9">
            <w:pPr>
              <w:pStyle w:val="a9"/>
              <w:jc w:val="center"/>
            </w:pPr>
            <w:r w:rsidRPr="00D44103">
              <w:t>769</w:t>
            </w:r>
          </w:p>
        </w:tc>
        <w:tc>
          <w:tcPr>
            <w:tcW w:w="1282" w:type="dxa"/>
            <w:shd w:val="clear" w:color="auto" w:fill="FFFFFF"/>
            <w:vAlign w:val="center"/>
          </w:tcPr>
          <w:p w:rsidR="000567C9" w:rsidRPr="00D44103" w:rsidRDefault="000567C9" w:rsidP="000567C9">
            <w:pPr>
              <w:pStyle w:val="a9"/>
              <w:jc w:val="center"/>
            </w:pPr>
            <w:r w:rsidRPr="00D44103">
              <w:t>2-11 классы</w:t>
            </w:r>
          </w:p>
        </w:tc>
      </w:tr>
      <w:tr w:rsidR="000567C9" w:rsidRPr="00D44103" w:rsidTr="000567C9">
        <w:trPr>
          <w:trHeight w:hRule="exact" w:val="331"/>
        </w:trPr>
        <w:tc>
          <w:tcPr>
            <w:tcW w:w="452" w:type="dxa"/>
            <w:shd w:val="clear" w:color="auto" w:fill="FFFFFF"/>
            <w:vAlign w:val="center"/>
          </w:tcPr>
          <w:p w:rsidR="000567C9" w:rsidRPr="00D44103" w:rsidRDefault="000567C9" w:rsidP="000567C9">
            <w:pPr>
              <w:pStyle w:val="a9"/>
              <w:jc w:val="center"/>
            </w:pPr>
            <w:r w:rsidRPr="00D44103">
              <w:t>10</w:t>
            </w:r>
          </w:p>
        </w:tc>
        <w:tc>
          <w:tcPr>
            <w:tcW w:w="4062" w:type="dxa"/>
            <w:shd w:val="clear" w:color="auto" w:fill="FFFFFF"/>
            <w:vAlign w:val="center"/>
          </w:tcPr>
          <w:p w:rsidR="000567C9" w:rsidRPr="00D44103" w:rsidRDefault="000567C9" w:rsidP="000567C9">
            <w:pPr>
              <w:pStyle w:val="a9"/>
              <w:rPr>
                <w:rFonts w:eastAsia="Times New Roman"/>
              </w:rPr>
            </w:pPr>
            <w:r w:rsidRPr="00D44103">
              <w:rPr>
                <w:rFonts w:eastAsia="Times New Roman"/>
              </w:rPr>
              <w:t>Функциональная грамотность</w:t>
            </w:r>
          </w:p>
        </w:tc>
        <w:tc>
          <w:tcPr>
            <w:tcW w:w="2581" w:type="dxa"/>
            <w:shd w:val="clear" w:color="auto" w:fill="FFFFFF"/>
            <w:vAlign w:val="center"/>
          </w:tcPr>
          <w:p w:rsidR="000567C9" w:rsidRPr="00D44103" w:rsidRDefault="000567C9" w:rsidP="000567C9">
            <w:pPr>
              <w:pStyle w:val="a9"/>
              <w:jc w:val="center"/>
              <w:rPr>
                <w:rFonts w:eastAsia="Times New Roman"/>
              </w:rPr>
            </w:pPr>
            <w:proofErr w:type="spellStart"/>
            <w:r w:rsidRPr="00D44103">
              <w:rPr>
                <w:rFonts w:eastAsia="Times New Roman"/>
              </w:rPr>
              <w:t>Халимбекова</w:t>
            </w:r>
            <w:proofErr w:type="spellEnd"/>
            <w:r w:rsidRPr="00D44103">
              <w:rPr>
                <w:rFonts w:eastAsia="Times New Roman"/>
              </w:rPr>
              <w:t xml:space="preserve"> Н.К.</w:t>
            </w:r>
          </w:p>
        </w:tc>
        <w:tc>
          <w:tcPr>
            <w:tcW w:w="1003" w:type="dxa"/>
            <w:shd w:val="clear" w:color="auto" w:fill="FFFFFF"/>
            <w:vAlign w:val="center"/>
          </w:tcPr>
          <w:p w:rsidR="000567C9" w:rsidRPr="00D44103" w:rsidRDefault="000567C9" w:rsidP="000567C9">
            <w:pPr>
              <w:pStyle w:val="a9"/>
              <w:jc w:val="center"/>
            </w:pPr>
            <w:r w:rsidRPr="00D44103">
              <w:t>2</w:t>
            </w:r>
          </w:p>
        </w:tc>
        <w:tc>
          <w:tcPr>
            <w:tcW w:w="1105" w:type="dxa"/>
            <w:shd w:val="clear" w:color="auto" w:fill="FFFFFF"/>
            <w:vAlign w:val="center"/>
          </w:tcPr>
          <w:p w:rsidR="000567C9" w:rsidRPr="00D44103" w:rsidRDefault="000567C9" w:rsidP="000567C9">
            <w:pPr>
              <w:pStyle w:val="a9"/>
              <w:jc w:val="center"/>
            </w:pPr>
            <w:r w:rsidRPr="00D44103">
              <w:t>25</w:t>
            </w:r>
          </w:p>
        </w:tc>
        <w:tc>
          <w:tcPr>
            <w:tcW w:w="1282" w:type="dxa"/>
            <w:shd w:val="clear" w:color="auto" w:fill="FFFFFF"/>
            <w:vAlign w:val="center"/>
          </w:tcPr>
          <w:p w:rsidR="000567C9" w:rsidRPr="00D44103" w:rsidRDefault="000567C9" w:rsidP="000567C9">
            <w:pPr>
              <w:pStyle w:val="a9"/>
              <w:jc w:val="center"/>
            </w:pPr>
            <w:r w:rsidRPr="00D44103">
              <w:t>5-9 классы</w:t>
            </w:r>
          </w:p>
        </w:tc>
      </w:tr>
      <w:tr w:rsidR="000567C9" w:rsidRPr="00D44103" w:rsidTr="000567C9">
        <w:trPr>
          <w:trHeight w:hRule="exact" w:val="376"/>
        </w:trPr>
        <w:tc>
          <w:tcPr>
            <w:tcW w:w="7095" w:type="dxa"/>
            <w:gridSpan w:val="3"/>
            <w:tcBorders>
              <w:bottom w:val="single" w:sz="4" w:space="0" w:color="auto"/>
            </w:tcBorders>
            <w:shd w:val="clear" w:color="auto" w:fill="FFFFFF"/>
            <w:vAlign w:val="center"/>
          </w:tcPr>
          <w:p w:rsidR="000567C9" w:rsidRPr="005F7B07" w:rsidRDefault="000567C9" w:rsidP="000567C9">
            <w:pPr>
              <w:pStyle w:val="a9"/>
              <w:jc w:val="center"/>
              <w:rPr>
                <w:rFonts w:eastAsia="Times New Roman"/>
                <w:b/>
                <w:spacing w:val="-4"/>
              </w:rPr>
            </w:pPr>
            <w:r w:rsidRPr="005F7B07">
              <w:rPr>
                <w:rFonts w:eastAsia="Times New Roman"/>
                <w:b/>
              </w:rPr>
              <w:t>Итого</w:t>
            </w:r>
          </w:p>
        </w:tc>
        <w:tc>
          <w:tcPr>
            <w:tcW w:w="1003" w:type="dxa"/>
            <w:tcBorders>
              <w:bottom w:val="single" w:sz="4" w:space="0" w:color="auto"/>
            </w:tcBorders>
            <w:shd w:val="clear" w:color="auto" w:fill="FFFFFF"/>
            <w:vAlign w:val="center"/>
          </w:tcPr>
          <w:p w:rsidR="000567C9" w:rsidRPr="005F7B07" w:rsidRDefault="000567C9" w:rsidP="000567C9">
            <w:pPr>
              <w:pStyle w:val="a9"/>
              <w:jc w:val="center"/>
              <w:rPr>
                <w:b/>
              </w:rPr>
            </w:pPr>
            <w:r w:rsidRPr="005F7B07">
              <w:rPr>
                <w:b/>
              </w:rPr>
              <w:t>115</w:t>
            </w:r>
          </w:p>
        </w:tc>
        <w:tc>
          <w:tcPr>
            <w:tcW w:w="1105" w:type="dxa"/>
            <w:tcBorders>
              <w:bottom w:val="single" w:sz="4" w:space="0" w:color="auto"/>
            </w:tcBorders>
            <w:shd w:val="clear" w:color="auto" w:fill="FFFFFF"/>
            <w:vAlign w:val="center"/>
          </w:tcPr>
          <w:p w:rsidR="000567C9" w:rsidRPr="005F7B07" w:rsidRDefault="000567C9" w:rsidP="000567C9">
            <w:pPr>
              <w:pStyle w:val="a9"/>
              <w:jc w:val="center"/>
              <w:rPr>
                <w:b/>
              </w:rPr>
            </w:pPr>
            <w:r w:rsidRPr="005F7B07">
              <w:rPr>
                <w:b/>
              </w:rPr>
              <w:t>2478- 100%</w:t>
            </w:r>
          </w:p>
        </w:tc>
        <w:tc>
          <w:tcPr>
            <w:tcW w:w="1282" w:type="dxa"/>
            <w:tcBorders>
              <w:bottom w:val="single" w:sz="4" w:space="0" w:color="auto"/>
            </w:tcBorders>
            <w:shd w:val="clear" w:color="auto" w:fill="FFFFFF"/>
            <w:vAlign w:val="center"/>
          </w:tcPr>
          <w:p w:rsidR="000567C9" w:rsidRPr="005F7B07" w:rsidRDefault="000567C9" w:rsidP="000567C9">
            <w:pPr>
              <w:pStyle w:val="a9"/>
              <w:jc w:val="center"/>
              <w:rPr>
                <w:b/>
              </w:rPr>
            </w:pPr>
          </w:p>
        </w:tc>
      </w:tr>
    </w:tbl>
    <w:tbl>
      <w:tblPr>
        <w:tblStyle w:val="a3"/>
        <w:tblpPr w:leftFromText="180" w:rightFromText="180" w:vertAnchor="page" w:horzAnchor="margin" w:tblpXSpec="center" w:tblpY="7101"/>
        <w:tblW w:w="10241" w:type="dxa"/>
        <w:tblLook w:val="04A0" w:firstRow="1" w:lastRow="0" w:firstColumn="1" w:lastColumn="0" w:noHBand="0" w:noVBand="1"/>
      </w:tblPr>
      <w:tblGrid>
        <w:gridCol w:w="675"/>
        <w:gridCol w:w="3467"/>
        <w:gridCol w:w="2294"/>
        <w:gridCol w:w="1382"/>
        <w:gridCol w:w="1375"/>
        <w:gridCol w:w="1048"/>
      </w:tblGrid>
      <w:tr w:rsidR="00F85905" w:rsidRPr="00F85905" w:rsidTr="00F85905">
        <w:tc>
          <w:tcPr>
            <w:tcW w:w="675" w:type="dxa"/>
          </w:tcPr>
          <w:p w:rsidR="00F85905" w:rsidRPr="00F85905" w:rsidRDefault="00F85905" w:rsidP="00F85905">
            <w:pPr>
              <w:shd w:val="clear" w:color="auto" w:fill="FFFFFF"/>
              <w:rPr>
                <w:rFonts w:ascii="Times New Roman" w:hAnsi="Times New Roman" w:cs="Times New Roman"/>
                <w:b/>
                <w:szCs w:val="24"/>
              </w:rPr>
            </w:pPr>
            <w:r w:rsidRPr="00F85905">
              <w:rPr>
                <w:rFonts w:ascii="Times New Roman" w:eastAsia="Times New Roman" w:hAnsi="Times New Roman" w:cs="Times New Roman"/>
                <w:b/>
                <w:bCs/>
                <w:iCs/>
                <w:szCs w:val="24"/>
              </w:rPr>
              <w:t>№</w:t>
            </w:r>
          </w:p>
        </w:tc>
        <w:tc>
          <w:tcPr>
            <w:tcW w:w="3467" w:type="dxa"/>
          </w:tcPr>
          <w:p w:rsidR="00F85905" w:rsidRPr="00F85905" w:rsidRDefault="00F85905" w:rsidP="00F85905">
            <w:pPr>
              <w:shd w:val="clear" w:color="auto" w:fill="FFFFFF"/>
              <w:rPr>
                <w:rFonts w:ascii="Times New Roman" w:hAnsi="Times New Roman" w:cs="Times New Roman"/>
                <w:b/>
                <w:szCs w:val="24"/>
              </w:rPr>
            </w:pPr>
            <w:r w:rsidRPr="00F85905">
              <w:rPr>
                <w:rFonts w:ascii="Times New Roman" w:eastAsia="Times New Roman" w:hAnsi="Times New Roman" w:cs="Times New Roman"/>
                <w:b/>
                <w:iCs/>
                <w:szCs w:val="24"/>
              </w:rPr>
              <w:t>Название</w:t>
            </w:r>
          </w:p>
          <w:p w:rsidR="00F85905" w:rsidRPr="00F85905" w:rsidRDefault="00F85905" w:rsidP="00F85905">
            <w:pPr>
              <w:shd w:val="clear" w:color="auto" w:fill="FFFFFF"/>
              <w:rPr>
                <w:rFonts w:ascii="Times New Roman" w:hAnsi="Times New Roman" w:cs="Times New Roman"/>
                <w:b/>
                <w:szCs w:val="24"/>
              </w:rPr>
            </w:pPr>
            <w:r w:rsidRPr="00F85905">
              <w:rPr>
                <w:rFonts w:ascii="Times New Roman" w:eastAsia="Times New Roman" w:hAnsi="Times New Roman" w:cs="Times New Roman"/>
                <w:b/>
                <w:iCs/>
                <w:szCs w:val="24"/>
              </w:rPr>
              <w:t>кружка</w:t>
            </w:r>
          </w:p>
        </w:tc>
        <w:tc>
          <w:tcPr>
            <w:tcW w:w="2294" w:type="dxa"/>
          </w:tcPr>
          <w:p w:rsidR="00F85905" w:rsidRPr="00F85905" w:rsidRDefault="00F85905" w:rsidP="00F85905">
            <w:pPr>
              <w:shd w:val="clear" w:color="auto" w:fill="FFFFFF"/>
              <w:rPr>
                <w:rFonts w:ascii="Times New Roman" w:hAnsi="Times New Roman" w:cs="Times New Roman"/>
                <w:b/>
                <w:szCs w:val="24"/>
              </w:rPr>
            </w:pPr>
            <w:r w:rsidRPr="00F85905">
              <w:rPr>
                <w:rFonts w:ascii="Times New Roman" w:eastAsia="Times New Roman" w:hAnsi="Times New Roman" w:cs="Times New Roman"/>
                <w:b/>
                <w:iCs/>
                <w:szCs w:val="24"/>
              </w:rPr>
              <w:t>Ф.И.О.</w:t>
            </w:r>
          </w:p>
        </w:tc>
        <w:tc>
          <w:tcPr>
            <w:tcW w:w="1382" w:type="dxa"/>
            <w:tcBorders>
              <w:right w:val="single" w:sz="4" w:space="0" w:color="auto"/>
            </w:tcBorders>
          </w:tcPr>
          <w:p w:rsidR="00F85905" w:rsidRPr="00F85905" w:rsidRDefault="00F85905" w:rsidP="00F85905">
            <w:pPr>
              <w:shd w:val="clear" w:color="auto" w:fill="FFFFFF"/>
              <w:rPr>
                <w:rFonts w:ascii="Times New Roman" w:hAnsi="Times New Roman" w:cs="Times New Roman"/>
                <w:b/>
                <w:szCs w:val="24"/>
              </w:rPr>
            </w:pPr>
            <w:r w:rsidRPr="00F85905">
              <w:rPr>
                <w:rFonts w:ascii="Times New Roman" w:eastAsia="Times New Roman" w:hAnsi="Times New Roman" w:cs="Times New Roman"/>
                <w:b/>
                <w:iCs/>
                <w:szCs w:val="24"/>
              </w:rPr>
              <w:t>Кол-во</w:t>
            </w:r>
          </w:p>
          <w:p w:rsidR="00F85905" w:rsidRPr="00F85905" w:rsidRDefault="00F85905" w:rsidP="00F85905">
            <w:pPr>
              <w:shd w:val="clear" w:color="auto" w:fill="FFFFFF"/>
              <w:rPr>
                <w:rFonts w:ascii="Times New Roman" w:hAnsi="Times New Roman" w:cs="Times New Roman"/>
                <w:b/>
                <w:szCs w:val="24"/>
              </w:rPr>
            </w:pPr>
            <w:r w:rsidRPr="00F85905">
              <w:rPr>
                <w:rFonts w:ascii="Times New Roman" w:eastAsia="Times New Roman" w:hAnsi="Times New Roman" w:cs="Times New Roman"/>
                <w:b/>
                <w:iCs/>
                <w:szCs w:val="24"/>
              </w:rPr>
              <w:t>часов</w:t>
            </w:r>
          </w:p>
        </w:tc>
        <w:tc>
          <w:tcPr>
            <w:tcW w:w="1375" w:type="dxa"/>
            <w:tcBorders>
              <w:left w:val="single" w:sz="4" w:space="0" w:color="auto"/>
            </w:tcBorders>
          </w:tcPr>
          <w:p w:rsidR="00F85905" w:rsidRPr="00F85905" w:rsidRDefault="00F85905" w:rsidP="00F85905">
            <w:pPr>
              <w:shd w:val="clear" w:color="auto" w:fill="FFFFFF"/>
              <w:rPr>
                <w:rFonts w:ascii="Times New Roman" w:hAnsi="Times New Roman" w:cs="Times New Roman"/>
                <w:b/>
                <w:szCs w:val="24"/>
              </w:rPr>
            </w:pPr>
            <w:r w:rsidRPr="00F85905">
              <w:rPr>
                <w:rFonts w:ascii="Times New Roman" w:eastAsia="Times New Roman" w:hAnsi="Times New Roman" w:cs="Times New Roman"/>
                <w:b/>
                <w:iCs/>
                <w:szCs w:val="24"/>
              </w:rPr>
              <w:t>Кол-во</w:t>
            </w:r>
          </w:p>
          <w:p w:rsidR="00F85905" w:rsidRPr="00F85905" w:rsidRDefault="00F85905" w:rsidP="00F85905">
            <w:pPr>
              <w:shd w:val="clear" w:color="auto" w:fill="FFFFFF"/>
              <w:rPr>
                <w:rFonts w:ascii="Times New Roman" w:hAnsi="Times New Roman" w:cs="Times New Roman"/>
                <w:b/>
                <w:szCs w:val="24"/>
              </w:rPr>
            </w:pPr>
            <w:r w:rsidRPr="00F85905">
              <w:rPr>
                <w:rFonts w:ascii="Times New Roman" w:eastAsia="Times New Roman" w:hAnsi="Times New Roman" w:cs="Times New Roman"/>
                <w:b/>
                <w:iCs/>
                <w:szCs w:val="24"/>
              </w:rPr>
              <w:t>уч-ся</w:t>
            </w:r>
          </w:p>
        </w:tc>
        <w:tc>
          <w:tcPr>
            <w:tcW w:w="1048" w:type="dxa"/>
            <w:tcBorders>
              <w:right w:val="single" w:sz="4" w:space="0" w:color="auto"/>
            </w:tcBorders>
          </w:tcPr>
          <w:p w:rsidR="00F85905" w:rsidRPr="00F85905" w:rsidRDefault="00F85905" w:rsidP="00F85905">
            <w:pPr>
              <w:shd w:val="clear" w:color="auto" w:fill="FFFFFF"/>
              <w:rPr>
                <w:rFonts w:ascii="Times New Roman" w:eastAsia="Times New Roman" w:hAnsi="Times New Roman" w:cs="Times New Roman"/>
                <w:b/>
                <w:iCs/>
                <w:szCs w:val="24"/>
              </w:rPr>
            </w:pPr>
            <w:r w:rsidRPr="00F85905">
              <w:rPr>
                <w:rFonts w:ascii="Times New Roman" w:eastAsia="Times New Roman" w:hAnsi="Times New Roman" w:cs="Times New Roman"/>
                <w:b/>
                <w:iCs/>
                <w:szCs w:val="24"/>
              </w:rPr>
              <w:t>Классы</w:t>
            </w:r>
          </w:p>
        </w:tc>
      </w:tr>
      <w:tr w:rsidR="00F85905" w:rsidRPr="00F85905" w:rsidTr="00F85905">
        <w:tc>
          <w:tcPr>
            <w:tcW w:w="675" w:type="dxa"/>
          </w:tcPr>
          <w:p w:rsidR="00F85905" w:rsidRPr="00F85905" w:rsidRDefault="00F85905" w:rsidP="00F85905">
            <w:pPr>
              <w:rPr>
                <w:rFonts w:ascii="Times New Roman" w:hAnsi="Times New Roman" w:cs="Times New Roman"/>
                <w:b/>
                <w:szCs w:val="24"/>
              </w:rPr>
            </w:pPr>
            <w:r w:rsidRPr="00F85905">
              <w:rPr>
                <w:rFonts w:ascii="Times New Roman" w:hAnsi="Times New Roman" w:cs="Times New Roman"/>
                <w:b/>
                <w:szCs w:val="24"/>
              </w:rPr>
              <w:t>1.</w:t>
            </w:r>
          </w:p>
        </w:tc>
        <w:tc>
          <w:tcPr>
            <w:tcW w:w="3467" w:type="dxa"/>
          </w:tcPr>
          <w:p w:rsidR="00F85905" w:rsidRPr="00F85905" w:rsidRDefault="00F85905" w:rsidP="00F85905">
            <w:pPr>
              <w:rPr>
                <w:rFonts w:ascii="Times New Roman" w:hAnsi="Times New Roman" w:cs="Times New Roman"/>
                <w:szCs w:val="24"/>
              </w:rPr>
            </w:pPr>
            <w:r w:rsidRPr="00F85905">
              <w:rPr>
                <w:rFonts w:ascii="Times New Roman" w:eastAsia="Times New Roman" w:hAnsi="Times New Roman" w:cs="Times New Roman"/>
                <w:w w:val="89"/>
                <w:szCs w:val="24"/>
              </w:rPr>
              <w:t>«Колесо истории»</w:t>
            </w:r>
          </w:p>
        </w:tc>
        <w:tc>
          <w:tcPr>
            <w:tcW w:w="2294" w:type="dxa"/>
          </w:tcPr>
          <w:p w:rsidR="00F85905" w:rsidRPr="00F85905" w:rsidRDefault="00F85905" w:rsidP="00F85905">
            <w:pPr>
              <w:rPr>
                <w:rFonts w:ascii="Times New Roman" w:hAnsi="Times New Roman" w:cs="Times New Roman"/>
                <w:szCs w:val="24"/>
              </w:rPr>
            </w:pPr>
            <w:r w:rsidRPr="00F85905">
              <w:rPr>
                <w:rFonts w:ascii="Times New Roman" w:eastAsia="Times New Roman" w:hAnsi="Times New Roman" w:cs="Times New Roman"/>
                <w:szCs w:val="24"/>
              </w:rPr>
              <w:t>Меджидова А.А.</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2</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46</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3-4</w:t>
            </w:r>
          </w:p>
        </w:tc>
      </w:tr>
      <w:tr w:rsidR="00F85905" w:rsidRPr="00F85905" w:rsidTr="00F85905">
        <w:tc>
          <w:tcPr>
            <w:tcW w:w="675" w:type="dxa"/>
          </w:tcPr>
          <w:p w:rsidR="00F85905" w:rsidRPr="00F85905" w:rsidRDefault="00F85905" w:rsidP="00F85905">
            <w:pPr>
              <w:rPr>
                <w:rFonts w:ascii="Times New Roman" w:hAnsi="Times New Roman" w:cs="Times New Roman"/>
                <w:b/>
                <w:szCs w:val="24"/>
              </w:rPr>
            </w:pPr>
            <w:r w:rsidRPr="00F85905">
              <w:rPr>
                <w:rFonts w:ascii="Times New Roman" w:hAnsi="Times New Roman" w:cs="Times New Roman"/>
                <w:b/>
                <w:szCs w:val="24"/>
              </w:rPr>
              <w:t>2.</w:t>
            </w:r>
          </w:p>
        </w:tc>
        <w:tc>
          <w:tcPr>
            <w:tcW w:w="3467" w:type="dxa"/>
          </w:tcPr>
          <w:p w:rsidR="00F85905" w:rsidRPr="00F85905" w:rsidRDefault="00F85905" w:rsidP="00F85905">
            <w:pPr>
              <w:rPr>
                <w:rFonts w:ascii="Times New Roman" w:hAnsi="Times New Roman" w:cs="Times New Roman"/>
                <w:szCs w:val="24"/>
              </w:rPr>
            </w:pPr>
            <w:r w:rsidRPr="00F85905">
              <w:rPr>
                <w:rFonts w:ascii="Times New Roman" w:eastAsia="Times New Roman" w:hAnsi="Times New Roman" w:cs="Times New Roman"/>
                <w:iCs/>
                <w:szCs w:val="24"/>
              </w:rPr>
              <w:t xml:space="preserve">Спортивные секции: </w:t>
            </w:r>
            <w:proofErr w:type="gramStart"/>
            <w:r w:rsidRPr="00F85905">
              <w:rPr>
                <w:rFonts w:ascii="Times New Roman" w:eastAsia="Times New Roman" w:hAnsi="Times New Roman" w:cs="Times New Roman"/>
                <w:iCs/>
                <w:szCs w:val="24"/>
              </w:rPr>
              <w:t>спорт клуб</w:t>
            </w:r>
            <w:proofErr w:type="gramEnd"/>
            <w:r w:rsidRPr="00F85905">
              <w:rPr>
                <w:rFonts w:ascii="Times New Roman" w:eastAsia="Times New Roman" w:hAnsi="Times New Roman" w:cs="Times New Roman"/>
                <w:iCs/>
                <w:szCs w:val="24"/>
              </w:rPr>
              <w:t xml:space="preserve">, </w:t>
            </w:r>
            <w:r w:rsidRPr="00F85905">
              <w:rPr>
                <w:rFonts w:ascii="Times New Roman" w:eastAsia="Times New Roman" w:hAnsi="Times New Roman" w:cs="Times New Roman"/>
                <w:iCs/>
                <w:spacing w:val="-12"/>
                <w:szCs w:val="24"/>
              </w:rPr>
              <w:t>«Интернационал»</w:t>
            </w:r>
          </w:p>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 xml:space="preserve">Футбол </w:t>
            </w:r>
          </w:p>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 xml:space="preserve">Волейбол </w:t>
            </w:r>
          </w:p>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 xml:space="preserve">Баскетбол. </w:t>
            </w:r>
          </w:p>
          <w:p w:rsidR="00F85905" w:rsidRPr="00F85905" w:rsidRDefault="00F85905" w:rsidP="00F85905">
            <w:pPr>
              <w:rPr>
                <w:rFonts w:ascii="Times New Roman" w:hAnsi="Times New Roman" w:cs="Times New Roman"/>
                <w:szCs w:val="24"/>
              </w:rPr>
            </w:pPr>
            <w:r w:rsidRPr="00F85905">
              <w:rPr>
                <w:rFonts w:ascii="Times New Roman" w:eastAsia="Times New Roman" w:hAnsi="Times New Roman" w:cs="Times New Roman"/>
                <w:szCs w:val="24"/>
              </w:rPr>
              <w:t>Л/а</w:t>
            </w:r>
          </w:p>
        </w:tc>
        <w:tc>
          <w:tcPr>
            <w:tcW w:w="2294" w:type="dxa"/>
          </w:tcPr>
          <w:p w:rsidR="00F85905" w:rsidRPr="00F85905" w:rsidRDefault="00F85905" w:rsidP="00F85905">
            <w:pPr>
              <w:rPr>
                <w:rFonts w:ascii="Times New Roman" w:eastAsia="Times New Roman" w:hAnsi="Times New Roman" w:cs="Times New Roman"/>
                <w:szCs w:val="24"/>
              </w:rPr>
            </w:pPr>
            <w:proofErr w:type="spellStart"/>
            <w:r w:rsidRPr="00F85905">
              <w:rPr>
                <w:rFonts w:ascii="Times New Roman" w:eastAsia="Times New Roman" w:hAnsi="Times New Roman" w:cs="Times New Roman"/>
                <w:szCs w:val="24"/>
              </w:rPr>
              <w:t>Шарапудинов</w:t>
            </w:r>
            <w:proofErr w:type="spellEnd"/>
            <w:r w:rsidRPr="00F85905">
              <w:rPr>
                <w:rFonts w:ascii="Times New Roman" w:eastAsia="Times New Roman" w:hAnsi="Times New Roman" w:cs="Times New Roman"/>
                <w:szCs w:val="24"/>
              </w:rPr>
              <w:t xml:space="preserve"> К.М.</w:t>
            </w:r>
          </w:p>
          <w:p w:rsidR="00F85905" w:rsidRPr="00F85905" w:rsidRDefault="00F85905" w:rsidP="00F85905">
            <w:pPr>
              <w:rPr>
                <w:rFonts w:ascii="Times New Roman" w:eastAsia="Times New Roman" w:hAnsi="Times New Roman" w:cs="Times New Roman"/>
                <w:szCs w:val="24"/>
              </w:rPr>
            </w:pPr>
            <w:proofErr w:type="spellStart"/>
            <w:r w:rsidRPr="00F85905">
              <w:rPr>
                <w:rFonts w:ascii="Times New Roman" w:eastAsia="Times New Roman" w:hAnsi="Times New Roman" w:cs="Times New Roman"/>
                <w:szCs w:val="24"/>
              </w:rPr>
              <w:t>Шарапудинов</w:t>
            </w:r>
            <w:proofErr w:type="spellEnd"/>
            <w:r w:rsidRPr="00F85905">
              <w:rPr>
                <w:rFonts w:ascii="Times New Roman" w:eastAsia="Times New Roman" w:hAnsi="Times New Roman" w:cs="Times New Roman"/>
                <w:szCs w:val="24"/>
              </w:rPr>
              <w:t xml:space="preserve"> К.М.</w:t>
            </w:r>
          </w:p>
          <w:p w:rsidR="00F85905" w:rsidRPr="00F85905" w:rsidRDefault="00F85905" w:rsidP="00F85905">
            <w:pPr>
              <w:rPr>
                <w:rFonts w:ascii="Times New Roman" w:eastAsia="Times New Roman" w:hAnsi="Times New Roman" w:cs="Times New Roman"/>
                <w:szCs w:val="24"/>
              </w:rPr>
            </w:pPr>
            <w:proofErr w:type="spellStart"/>
            <w:r w:rsidRPr="00F85905">
              <w:rPr>
                <w:rFonts w:ascii="Times New Roman" w:eastAsia="Times New Roman" w:hAnsi="Times New Roman" w:cs="Times New Roman"/>
                <w:szCs w:val="24"/>
              </w:rPr>
              <w:t>Шарапудинов</w:t>
            </w:r>
            <w:proofErr w:type="spellEnd"/>
            <w:r w:rsidRPr="00F85905">
              <w:rPr>
                <w:rFonts w:ascii="Times New Roman" w:eastAsia="Times New Roman" w:hAnsi="Times New Roman" w:cs="Times New Roman"/>
                <w:szCs w:val="24"/>
              </w:rPr>
              <w:t xml:space="preserve"> К.М.</w:t>
            </w:r>
          </w:p>
          <w:p w:rsidR="00F85905" w:rsidRPr="00F85905" w:rsidRDefault="00F85905" w:rsidP="00F85905">
            <w:pPr>
              <w:rPr>
                <w:rFonts w:ascii="Times New Roman" w:eastAsia="Times New Roman" w:hAnsi="Times New Roman" w:cs="Times New Roman"/>
                <w:szCs w:val="24"/>
              </w:rPr>
            </w:pPr>
            <w:proofErr w:type="spellStart"/>
            <w:r w:rsidRPr="00F85905">
              <w:rPr>
                <w:rFonts w:ascii="Times New Roman" w:eastAsia="Times New Roman" w:hAnsi="Times New Roman" w:cs="Times New Roman"/>
                <w:szCs w:val="24"/>
              </w:rPr>
              <w:t>Чекусова</w:t>
            </w:r>
            <w:proofErr w:type="spellEnd"/>
            <w:r w:rsidRPr="00F85905">
              <w:rPr>
                <w:rFonts w:ascii="Times New Roman" w:eastAsia="Times New Roman" w:hAnsi="Times New Roman" w:cs="Times New Roman"/>
                <w:szCs w:val="24"/>
              </w:rPr>
              <w:t xml:space="preserve"> Э.Т.</w:t>
            </w:r>
          </w:p>
          <w:p w:rsidR="00F85905" w:rsidRPr="00F85905" w:rsidRDefault="00F85905" w:rsidP="00F85905">
            <w:pPr>
              <w:rPr>
                <w:rFonts w:ascii="Times New Roman" w:eastAsia="Times New Roman" w:hAnsi="Times New Roman" w:cs="Times New Roman"/>
                <w:szCs w:val="24"/>
              </w:rPr>
            </w:pPr>
            <w:proofErr w:type="spellStart"/>
            <w:r w:rsidRPr="00F85905">
              <w:rPr>
                <w:rFonts w:ascii="Times New Roman" w:eastAsia="Times New Roman" w:hAnsi="Times New Roman" w:cs="Times New Roman"/>
                <w:szCs w:val="24"/>
              </w:rPr>
              <w:t>Шарапудинов</w:t>
            </w:r>
            <w:proofErr w:type="spellEnd"/>
            <w:r w:rsidRPr="00F85905">
              <w:rPr>
                <w:rFonts w:ascii="Times New Roman" w:eastAsia="Times New Roman" w:hAnsi="Times New Roman" w:cs="Times New Roman"/>
                <w:szCs w:val="24"/>
              </w:rPr>
              <w:t xml:space="preserve"> К.М.</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bCs/>
                <w:iCs/>
                <w:szCs w:val="24"/>
              </w:rPr>
            </w:pPr>
            <w:r w:rsidRPr="00F85905">
              <w:rPr>
                <w:rFonts w:ascii="Times New Roman" w:hAnsi="Times New Roman" w:cs="Times New Roman"/>
                <w:bCs/>
                <w:iCs/>
                <w:szCs w:val="24"/>
              </w:rPr>
              <w:t>5</w:t>
            </w:r>
          </w:p>
          <w:p w:rsidR="00F85905" w:rsidRPr="00F85905" w:rsidRDefault="00F85905" w:rsidP="00F85905">
            <w:pPr>
              <w:jc w:val="center"/>
              <w:rPr>
                <w:rFonts w:ascii="Times New Roman" w:hAnsi="Times New Roman" w:cs="Times New Roman"/>
                <w:bCs/>
                <w:iCs/>
                <w:szCs w:val="24"/>
              </w:rPr>
            </w:pPr>
            <w:r w:rsidRPr="00F85905">
              <w:rPr>
                <w:rFonts w:ascii="Times New Roman" w:hAnsi="Times New Roman" w:cs="Times New Roman"/>
                <w:bCs/>
                <w:iCs/>
                <w:szCs w:val="24"/>
              </w:rPr>
              <w:t>4</w:t>
            </w:r>
          </w:p>
          <w:p w:rsidR="00F85905" w:rsidRPr="00F85905" w:rsidRDefault="00F85905" w:rsidP="00F85905">
            <w:pPr>
              <w:jc w:val="center"/>
              <w:rPr>
                <w:rFonts w:ascii="Times New Roman" w:hAnsi="Times New Roman" w:cs="Times New Roman"/>
                <w:bCs/>
                <w:iCs/>
                <w:szCs w:val="24"/>
              </w:rPr>
            </w:pPr>
            <w:r w:rsidRPr="00F85905">
              <w:rPr>
                <w:rFonts w:ascii="Times New Roman" w:hAnsi="Times New Roman" w:cs="Times New Roman"/>
                <w:bCs/>
                <w:iCs/>
                <w:szCs w:val="24"/>
              </w:rPr>
              <w:t>5</w:t>
            </w:r>
          </w:p>
          <w:p w:rsidR="00F85905" w:rsidRPr="00F85905" w:rsidRDefault="00F85905" w:rsidP="00F85905">
            <w:pPr>
              <w:jc w:val="center"/>
              <w:rPr>
                <w:rFonts w:ascii="Times New Roman" w:hAnsi="Times New Roman" w:cs="Times New Roman"/>
                <w:bCs/>
                <w:iCs/>
                <w:szCs w:val="24"/>
              </w:rPr>
            </w:pPr>
            <w:r w:rsidRPr="00F85905">
              <w:rPr>
                <w:rFonts w:ascii="Times New Roman" w:hAnsi="Times New Roman" w:cs="Times New Roman"/>
                <w:bCs/>
                <w:iCs/>
                <w:szCs w:val="24"/>
              </w:rPr>
              <w:t>2</w:t>
            </w:r>
          </w:p>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2</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p>
          <w:p w:rsidR="00F85905" w:rsidRPr="00F85905" w:rsidRDefault="00F85905" w:rsidP="00F85905">
            <w:pPr>
              <w:jc w:val="center"/>
              <w:rPr>
                <w:rFonts w:ascii="Times New Roman" w:hAnsi="Times New Roman" w:cs="Times New Roman"/>
                <w:szCs w:val="24"/>
              </w:rPr>
            </w:pPr>
          </w:p>
          <w:p w:rsidR="00F85905" w:rsidRPr="00F85905" w:rsidRDefault="00F85905" w:rsidP="00F85905">
            <w:pPr>
              <w:jc w:val="center"/>
              <w:rPr>
                <w:rFonts w:ascii="Times New Roman" w:hAnsi="Times New Roman" w:cs="Times New Roman"/>
                <w:szCs w:val="24"/>
              </w:rPr>
            </w:pPr>
          </w:p>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120</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p>
          <w:p w:rsidR="00F85905" w:rsidRPr="00F85905" w:rsidRDefault="00F85905" w:rsidP="00F85905">
            <w:pPr>
              <w:jc w:val="center"/>
              <w:rPr>
                <w:rFonts w:ascii="Times New Roman" w:hAnsi="Times New Roman" w:cs="Times New Roman"/>
                <w:szCs w:val="24"/>
              </w:rPr>
            </w:pPr>
          </w:p>
          <w:p w:rsidR="00F85905" w:rsidRPr="00F85905" w:rsidRDefault="00F85905" w:rsidP="00F85905">
            <w:pPr>
              <w:jc w:val="center"/>
              <w:rPr>
                <w:rFonts w:ascii="Times New Roman" w:hAnsi="Times New Roman" w:cs="Times New Roman"/>
                <w:szCs w:val="24"/>
              </w:rPr>
            </w:pPr>
          </w:p>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5-11</w:t>
            </w:r>
          </w:p>
        </w:tc>
      </w:tr>
      <w:tr w:rsidR="00F85905" w:rsidRPr="00F85905" w:rsidTr="00F85905">
        <w:tc>
          <w:tcPr>
            <w:tcW w:w="675"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4</w:t>
            </w:r>
          </w:p>
        </w:tc>
        <w:tc>
          <w:tcPr>
            <w:tcW w:w="3467" w:type="dxa"/>
          </w:tcPr>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«Театр в школе»</w:t>
            </w:r>
          </w:p>
        </w:tc>
        <w:tc>
          <w:tcPr>
            <w:tcW w:w="2294" w:type="dxa"/>
          </w:tcPr>
          <w:p w:rsidR="00F85905" w:rsidRPr="00F85905" w:rsidRDefault="00F85905" w:rsidP="00F85905">
            <w:pPr>
              <w:rPr>
                <w:rFonts w:ascii="Times New Roman" w:eastAsia="Times New Roman" w:hAnsi="Times New Roman" w:cs="Times New Roman"/>
                <w:spacing w:val="-4"/>
                <w:szCs w:val="24"/>
              </w:rPr>
            </w:pPr>
            <w:r w:rsidRPr="00F85905">
              <w:rPr>
                <w:rFonts w:ascii="Times New Roman" w:hAnsi="Times New Roman" w:cs="Times New Roman"/>
                <w:szCs w:val="24"/>
              </w:rPr>
              <w:t>Мамедова П.С.</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2</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30</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6</w:t>
            </w:r>
          </w:p>
          <w:p w:rsidR="00F85905" w:rsidRPr="00F85905" w:rsidRDefault="00F85905" w:rsidP="00F85905">
            <w:pPr>
              <w:jc w:val="center"/>
              <w:rPr>
                <w:rFonts w:ascii="Times New Roman" w:hAnsi="Times New Roman" w:cs="Times New Roman"/>
                <w:szCs w:val="24"/>
              </w:rPr>
            </w:pPr>
          </w:p>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8</w:t>
            </w:r>
          </w:p>
        </w:tc>
      </w:tr>
      <w:tr w:rsidR="00F85905" w:rsidRPr="00F85905" w:rsidTr="00F85905">
        <w:tc>
          <w:tcPr>
            <w:tcW w:w="675"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6</w:t>
            </w:r>
          </w:p>
        </w:tc>
        <w:tc>
          <w:tcPr>
            <w:tcW w:w="3467" w:type="dxa"/>
          </w:tcPr>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«Перекресток»</w:t>
            </w:r>
          </w:p>
        </w:tc>
        <w:tc>
          <w:tcPr>
            <w:tcW w:w="2294" w:type="dxa"/>
          </w:tcPr>
          <w:p w:rsidR="00F85905" w:rsidRPr="00F85905" w:rsidRDefault="00F85905" w:rsidP="00F85905">
            <w:pPr>
              <w:rPr>
                <w:rFonts w:ascii="Times New Roman" w:eastAsia="Times New Roman" w:hAnsi="Times New Roman" w:cs="Times New Roman"/>
                <w:spacing w:val="-4"/>
                <w:szCs w:val="24"/>
              </w:rPr>
            </w:pPr>
            <w:proofErr w:type="spellStart"/>
            <w:r w:rsidRPr="00F85905">
              <w:rPr>
                <w:rFonts w:ascii="Times New Roman" w:eastAsia="Times New Roman" w:hAnsi="Times New Roman" w:cs="Times New Roman"/>
                <w:spacing w:val="-4"/>
                <w:szCs w:val="24"/>
              </w:rPr>
              <w:t>Сулайманов</w:t>
            </w:r>
            <w:proofErr w:type="spellEnd"/>
            <w:r w:rsidRPr="00F85905">
              <w:rPr>
                <w:rFonts w:ascii="Times New Roman" w:eastAsia="Times New Roman" w:hAnsi="Times New Roman" w:cs="Times New Roman"/>
                <w:spacing w:val="-4"/>
                <w:szCs w:val="24"/>
              </w:rPr>
              <w:t xml:space="preserve"> Р.Г.</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12</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45</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5,6,7</w:t>
            </w:r>
          </w:p>
        </w:tc>
      </w:tr>
      <w:tr w:rsidR="00F85905" w:rsidRPr="00F85905" w:rsidTr="00F85905">
        <w:tc>
          <w:tcPr>
            <w:tcW w:w="675"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7</w:t>
            </w:r>
          </w:p>
        </w:tc>
        <w:tc>
          <w:tcPr>
            <w:tcW w:w="3467" w:type="dxa"/>
          </w:tcPr>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«Ров»</w:t>
            </w:r>
          </w:p>
        </w:tc>
        <w:tc>
          <w:tcPr>
            <w:tcW w:w="2294" w:type="dxa"/>
          </w:tcPr>
          <w:p w:rsidR="00F85905" w:rsidRPr="00F85905" w:rsidRDefault="00F85905" w:rsidP="00F85905">
            <w:pPr>
              <w:rPr>
                <w:rFonts w:ascii="Times New Roman" w:eastAsia="Times New Roman" w:hAnsi="Times New Roman" w:cs="Times New Roman"/>
                <w:spacing w:val="-4"/>
                <w:szCs w:val="24"/>
              </w:rPr>
            </w:pPr>
            <w:r w:rsidRPr="00F85905">
              <w:rPr>
                <w:rFonts w:ascii="Times New Roman" w:eastAsia="Times New Roman" w:hAnsi="Times New Roman" w:cs="Times New Roman"/>
                <w:spacing w:val="-4"/>
                <w:szCs w:val="24"/>
              </w:rPr>
              <w:t>Классные руководители 1-11</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35</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868</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1-11</w:t>
            </w:r>
          </w:p>
        </w:tc>
      </w:tr>
      <w:tr w:rsidR="00F85905" w:rsidRPr="00F85905" w:rsidTr="00F85905">
        <w:tc>
          <w:tcPr>
            <w:tcW w:w="675"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8</w:t>
            </w:r>
          </w:p>
        </w:tc>
        <w:tc>
          <w:tcPr>
            <w:tcW w:w="3467" w:type="dxa"/>
          </w:tcPr>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 xml:space="preserve">«Россия </w:t>
            </w:r>
            <w:proofErr w:type="gramStart"/>
            <w:r w:rsidRPr="00F85905">
              <w:rPr>
                <w:rFonts w:ascii="Times New Roman" w:eastAsia="Times New Roman" w:hAnsi="Times New Roman" w:cs="Times New Roman"/>
                <w:szCs w:val="24"/>
              </w:rPr>
              <w:t>–м</w:t>
            </w:r>
            <w:proofErr w:type="gramEnd"/>
            <w:r w:rsidRPr="00F85905">
              <w:rPr>
                <w:rFonts w:ascii="Times New Roman" w:eastAsia="Times New Roman" w:hAnsi="Times New Roman" w:cs="Times New Roman"/>
                <w:szCs w:val="24"/>
              </w:rPr>
              <w:t>ои горизонты»</w:t>
            </w:r>
          </w:p>
        </w:tc>
        <w:tc>
          <w:tcPr>
            <w:tcW w:w="2294" w:type="dxa"/>
          </w:tcPr>
          <w:p w:rsidR="00F85905" w:rsidRPr="00F85905" w:rsidRDefault="00F85905" w:rsidP="00F85905">
            <w:pPr>
              <w:rPr>
                <w:rFonts w:ascii="Times New Roman" w:eastAsia="Times New Roman" w:hAnsi="Times New Roman" w:cs="Times New Roman"/>
                <w:spacing w:val="-4"/>
                <w:szCs w:val="24"/>
              </w:rPr>
            </w:pPr>
            <w:r w:rsidRPr="00F85905">
              <w:rPr>
                <w:rFonts w:ascii="Times New Roman" w:eastAsia="Times New Roman" w:hAnsi="Times New Roman" w:cs="Times New Roman"/>
                <w:spacing w:val="-4"/>
                <w:szCs w:val="24"/>
              </w:rPr>
              <w:t>Классные руководители 6-11</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16</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380</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6-11</w:t>
            </w:r>
          </w:p>
        </w:tc>
      </w:tr>
      <w:tr w:rsidR="00F85905" w:rsidRPr="00F85905" w:rsidTr="00F85905">
        <w:tc>
          <w:tcPr>
            <w:tcW w:w="675"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9</w:t>
            </w:r>
          </w:p>
        </w:tc>
        <w:tc>
          <w:tcPr>
            <w:tcW w:w="3467" w:type="dxa"/>
          </w:tcPr>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«Готовимся к ГТО»</w:t>
            </w:r>
          </w:p>
        </w:tc>
        <w:tc>
          <w:tcPr>
            <w:tcW w:w="2294" w:type="dxa"/>
          </w:tcPr>
          <w:p w:rsidR="00F85905" w:rsidRPr="00F85905" w:rsidRDefault="00F85905" w:rsidP="00F85905">
            <w:pPr>
              <w:rPr>
                <w:rFonts w:ascii="Times New Roman" w:eastAsia="Times New Roman" w:hAnsi="Times New Roman" w:cs="Times New Roman"/>
                <w:spacing w:val="-4"/>
                <w:szCs w:val="24"/>
              </w:rPr>
            </w:pPr>
            <w:proofErr w:type="spellStart"/>
            <w:r w:rsidRPr="00F85905">
              <w:rPr>
                <w:rFonts w:ascii="Times New Roman" w:eastAsia="Times New Roman" w:hAnsi="Times New Roman" w:cs="Times New Roman"/>
                <w:spacing w:val="-4"/>
                <w:szCs w:val="24"/>
              </w:rPr>
              <w:t>Шарапудинов</w:t>
            </w:r>
            <w:proofErr w:type="spellEnd"/>
            <w:r w:rsidRPr="00F85905">
              <w:rPr>
                <w:rFonts w:ascii="Times New Roman" w:eastAsia="Times New Roman" w:hAnsi="Times New Roman" w:cs="Times New Roman"/>
                <w:spacing w:val="-4"/>
                <w:szCs w:val="24"/>
              </w:rPr>
              <w:t xml:space="preserve"> К.М.</w:t>
            </w:r>
          </w:p>
          <w:p w:rsidR="00F85905" w:rsidRPr="00F85905" w:rsidRDefault="00F85905" w:rsidP="00F85905">
            <w:pPr>
              <w:rPr>
                <w:rFonts w:ascii="Times New Roman" w:eastAsia="Times New Roman" w:hAnsi="Times New Roman" w:cs="Times New Roman"/>
                <w:spacing w:val="-4"/>
                <w:szCs w:val="24"/>
              </w:rPr>
            </w:pPr>
            <w:proofErr w:type="spellStart"/>
            <w:r w:rsidRPr="00F85905">
              <w:rPr>
                <w:rFonts w:ascii="Times New Roman" w:eastAsia="Times New Roman" w:hAnsi="Times New Roman" w:cs="Times New Roman"/>
                <w:spacing w:val="-4"/>
                <w:szCs w:val="24"/>
              </w:rPr>
              <w:t>Гаджиахмедов</w:t>
            </w:r>
            <w:proofErr w:type="spellEnd"/>
            <w:r w:rsidRPr="00F85905">
              <w:rPr>
                <w:rFonts w:ascii="Times New Roman" w:eastAsia="Times New Roman" w:hAnsi="Times New Roman" w:cs="Times New Roman"/>
                <w:spacing w:val="-4"/>
                <w:szCs w:val="24"/>
              </w:rPr>
              <w:t xml:space="preserve"> К.М.</w:t>
            </w:r>
          </w:p>
          <w:p w:rsidR="00F85905" w:rsidRPr="00F85905" w:rsidRDefault="00F85905" w:rsidP="00F85905">
            <w:pPr>
              <w:rPr>
                <w:rFonts w:ascii="Times New Roman" w:eastAsia="Times New Roman" w:hAnsi="Times New Roman" w:cs="Times New Roman"/>
                <w:spacing w:val="-4"/>
                <w:szCs w:val="24"/>
              </w:rPr>
            </w:pPr>
            <w:proofErr w:type="spellStart"/>
            <w:r w:rsidRPr="00F85905">
              <w:rPr>
                <w:rFonts w:ascii="Times New Roman" w:eastAsia="Times New Roman" w:hAnsi="Times New Roman" w:cs="Times New Roman"/>
                <w:spacing w:val="-4"/>
                <w:szCs w:val="24"/>
              </w:rPr>
              <w:t>Исмаилова</w:t>
            </w:r>
            <w:proofErr w:type="spellEnd"/>
            <w:r w:rsidRPr="00F85905">
              <w:rPr>
                <w:rFonts w:ascii="Times New Roman" w:eastAsia="Times New Roman" w:hAnsi="Times New Roman" w:cs="Times New Roman"/>
                <w:spacing w:val="-4"/>
                <w:szCs w:val="24"/>
              </w:rPr>
              <w:t xml:space="preserve"> Д.Н.</w:t>
            </w:r>
          </w:p>
          <w:p w:rsidR="00F85905" w:rsidRPr="00F85905" w:rsidRDefault="00F85905" w:rsidP="00F85905">
            <w:pPr>
              <w:rPr>
                <w:rFonts w:ascii="Times New Roman" w:eastAsia="Times New Roman" w:hAnsi="Times New Roman" w:cs="Times New Roman"/>
                <w:spacing w:val="-4"/>
                <w:szCs w:val="24"/>
              </w:rPr>
            </w:pPr>
            <w:proofErr w:type="spellStart"/>
            <w:r w:rsidRPr="00F85905">
              <w:rPr>
                <w:rFonts w:ascii="Times New Roman" w:eastAsia="Times New Roman" w:hAnsi="Times New Roman" w:cs="Times New Roman"/>
                <w:spacing w:val="-4"/>
                <w:szCs w:val="24"/>
              </w:rPr>
              <w:t>Чекусова</w:t>
            </w:r>
            <w:proofErr w:type="spellEnd"/>
            <w:r w:rsidRPr="00F85905">
              <w:rPr>
                <w:rFonts w:ascii="Times New Roman" w:eastAsia="Times New Roman" w:hAnsi="Times New Roman" w:cs="Times New Roman"/>
                <w:spacing w:val="-4"/>
                <w:szCs w:val="24"/>
              </w:rPr>
              <w:t xml:space="preserve"> Э.Т.</w:t>
            </w:r>
          </w:p>
          <w:p w:rsidR="00F85905" w:rsidRPr="00F85905" w:rsidRDefault="00F85905" w:rsidP="00F85905">
            <w:pPr>
              <w:rPr>
                <w:rFonts w:ascii="Times New Roman" w:eastAsia="Times New Roman" w:hAnsi="Times New Roman" w:cs="Times New Roman"/>
                <w:spacing w:val="-4"/>
                <w:szCs w:val="24"/>
              </w:rPr>
            </w:pPr>
            <w:proofErr w:type="spellStart"/>
            <w:r w:rsidRPr="00F85905">
              <w:rPr>
                <w:rFonts w:ascii="Times New Roman" w:eastAsia="Times New Roman" w:hAnsi="Times New Roman" w:cs="Times New Roman"/>
                <w:spacing w:val="-4"/>
                <w:szCs w:val="24"/>
              </w:rPr>
              <w:t>Исабекова</w:t>
            </w:r>
            <w:proofErr w:type="spellEnd"/>
            <w:r w:rsidRPr="00F85905">
              <w:rPr>
                <w:rFonts w:ascii="Times New Roman" w:eastAsia="Times New Roman" w:hAnsi="Times New Roman" w:cs="Times New Roman"/>
                <w:spacing w:val="-4"/>
                <w:szCs w:val="24"/>
              </w:rPr>
              <w:t xml:space="preserve"> А.М.</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32</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769</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2-11 классы</w:t>
            </w:r>
          </w:p>
        </w:tc>
      </w:tr>
      <w:tr w:rsidR="00F85905" w:rsidRPr="00F85905" w:rsidTr="00F85905">
        <w:tc>
          <w:tcPr>
            <w:tcW w:w="675"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10</w:t>
            </w:r>
          </w:p>
        </w:tc>
        <w:tc>
          <w:tcPr>
            <w:tcW w:w="3467" w:type="dxa"/>
          </w:tcPr>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Функциональная грамотность</w:t>
            </w:r>
          </w:p>
        </w:tc>
        <w:tc>
          <w:tcPr>
            <w:tcW w:w="2294" w:type="dxa"/>
          </w:tcPr>
          <w:p w:rsidR="00F85905" w:rsidRPr="00F85905" w:rsidRDefault="00F85905" w:rsidP="00F85905">
            <w:pPr>
              <w:rPr>
                <w:rFonts w:ascii="Times New Roman" w:eastAsia="Times New Roman" w:hAnsi="Times New Roman" w:cs="Times New Roman"/>
                <w:szCs w:val="24"/>
              </w:rPr>
            </w:pPr>
            <w:proofErr w:type="spellStart"/>
            <w:r w:rsidRPr="00F85905">
              <w:rPr>
                <w:rFonts w:ascii="Times New Roman" w:eastAsia="Times New Roman" w:hAnsi="Times New Roman" w:cs="Times New Roman"/>
                <w:szCs w:val="24"/>
              </w:rPr>
              <w:t>Халимбекова</w:t>
            </w:r>
            <w:proofErr w:type="spellEnd"/>
            <w:r w:rsidRPr="00F85905">
              <w:rPr>
                <w:rFonts w:ascii="Times New Roman" w:eastAsia="Times New Roman" w:hAnsi="Times New Roman" w:cs="Times New Roman"/>
                <w:szCs w:val="24"/>
              </w:rPr>
              <w:t xml:space="preserve"> Н.К.</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2</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30</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7,8</w:t>
            </w:r>
          </w:p>
        </w:tc>
      </w:tr>
      <w:tr w:rsidR="00F85905" w:rsidRPr="00F85905" w:rsidTr="00F85905">
        <w:tc>
          <w:tcPr>
            <w:tcW w:w="675"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11.</w:t>
            </w:r>
          </w:p>
        </w:tc>
        <w:tc>
          <w:tcPr>
            <w:tcW w:w="3467" w:type="dxa"/>
          </w:tcPr>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«Юный художник»</w:t>
            </w:r>
          </w:p>
        </w:tc>
        <w:tc>
          <w:tcPr>
            <w:tcW w:w="2294" w:type="dxa"/>
          </w:tcPr>
          <w:p w:rsidR="00F85905" w:rsidRPr="00F85905" w:rsidRDefault="00F85905" w:rsidP="00F85905">
            <w:pPr>
              <w:rPr>
                <w:rFonts w:ascii="Times New Roman" w:eastAsia="Times New Roman" w:hAnsi="Times New Roman" w:cs="Times New Roman"/>
                <w:spacing w:val="-4"/>
                <w:szCs w:val="24"/>
              </w:rPr>
            </w:pPr>
            <w:proofErr w:type="spellStart"/>
            <w:r w:rsidRPr="00F85905">
              <w:rPr>
                <w:rFonts w:ascii="Times New Roman" w:eastAsia="Times New Roman" w:hAnsi="Times New Roman" w:cs="Times New Roman"/>
                <w:spacing w:val="-4"/>
                <w:szCs w:val="24"/>
              </w:rPr>
              <w:t>Исрапилова</w:t>
            </w:r>
            <w:proofErr w:type="spellEnd"/>
            <w:r w:rsidRPr="00F85905">
              <w:rPr>
                <w:rFonts w:ascii="Times New Roman" w:eastAsia="Times New Roman" w:hAnsi="Times New Roman" w:cs="Times New Roman"/>
                <w:spacing w:val="-4"/>
                <w:szCs w:val="24"/>
              </w:rPr>
              <w:t xml:space="preserve"> А.А.</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1</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15</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7</w:t>
            </w:r>
          </w:p>
        </w:tc>
      </w:tr>
      <w:tr w:rsidR="00F85905" w:rsidRPr="00F85905" w:rsidTr="00F85905">
        <w:tc>
          <w:tcPr>
            <w:tcW w:w="675"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12.</w:t>
            </w:r>
          </w:p>
        </w:tc>
        <w:tc>
          <w:tcPr>
            <w:tcW w:w="3467" w:type="dxa"/>
          </w:tcPr>
          <w:p w:rsidR="00F85905" w:rsidRPr="00F85905" w:rsidRDefault="00F85905" w:rsidP="00F85905">
            <w:pPr>
              <w:rPr>
                <w:rFonts w:ascii="Times New Roman" w:eastAsia="Times New Roman" w:hAnsi="Times New Roman" w:cs="Times New Roman"/>
                <w:szCs w:val="24"/>
              </w:rPr>
            </w:pPr>
            <w:r w:rsidRPr="00F85905">
              <w:rPr>
                <w:rFonts w:ascii="Times New Roman" w:eastAsia="Times New Roman" w:hAnsi="Times New Roman" w:cs="Times New Roman"/>
                <w:szCs w:val="24"/>
              </w:rPr>
              <w:t>«Художественное мастерство»</w:t>
            </w:r>
          </w:p>
        </w:tc>
        <w:tc>
          <w:tcPr>
            <w:tcW w:w="2294" w:type="dxa"/>
          </w:tcPr>
          <w:p w:rsidR="00F85905" w:rsidRPr="00F85905" w:rsidRDefault="00F85905" w:rsidP="00F85905">
            <w:pPr>
              <w:rPr>
                <w:rFonts w:ascii="Times New Roman" w:eastAsia="Times New Roman" w:hAnsi="Times New Roman" w:cs="Times New Roman"/>
                <w:spacing w:val="-4"/>
                <w:szCs w:val="24"/>
              </w:rPr>
            </w:pPr>
            <w:proofErr w:type="spellStart"/>
            <w:r w:rsidRPr="00F85905">
              <w:rPr>
                <w:rFonts w:ascii="Times New Roman" w:hAnsi="Times New Roman" w:cs="Times New Roman"/>
                <w:szCs w:val="24"/>
              </w:rPr>
              <w:t>Байрыева</w:t>
            </w:r>
            <w:proofErr w:type="spellEnd"/>
            <w:r w:rsidRPr="00F85905">
              <w:rPr>
                <w:rFonts w:ascii="Times New Roman" w:hAnsi="Times New Roman" w:cs="Times New Roman"/>
                <w:szCs w:val="24"/>
              </w:rPr>
              <w:t xml:space="preserve"> А.Р.</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2</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30</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szCs w:val="24"/>
              </w:rPr>
            </w:pPr>
            <w:r w:rsidRPr="00F85905">
              <w:rPr>
                <w:rFonts w:ascii="Times New Roman" w:hAnsi="Times New Roman" w:cs="Times New Roman"/>
                <w:szCs w:val="24"/>
              </w:rPr>
              <w:t>7.8</w:t>
            </w:r>
          </w:p>
        </w:tc>
      </w:tr>
      <w:tr w:rsidR="00F85905" w:rsidRPr="00F85905" w:rsidTr="00F85905">
        <w:tc>
          <w:tcPr>
            <w:tcW w:w="675" w:type="dxa"/>
          </w:tcPr>
          <w:p w:rsidR="00F85905" w:rsidRPr="00F85905" w:rsidRDefault="00F85905" w:rsidP="00F85905">
            <w:pPr>
              <w:rPr>
                <w:rFonts w:ascii="Times New Roman" w:hAnsi="Times New Roman" w:cs="Times New Roman"/>
              </w:rPr>
            </w:pPr>
            <w:r w:rsidRPr="00F85905">
              <w:rPr>
                <w:rFonts w:ascii="Times New Roman" w:hAnsi="Times New Roman" w:cs="Times New Roman"/>
              </w:rPr>
              <w:t>13.</w:t>
            </w:r>
          </w:p>
        </w:tc>
        <w:tc>
          <w:tcPr>
            <w:tcW w:w="3467" w:type="dxa"/>
          </w:tcPr>
          <w:p w:rsidR="00F85905" w:rsidRPr="00F85905" w:rsidRDefault="00F85905" w:rsidP="00F85905">
            <w:pPr>
              <w:rPr>
                <w:rFonts w:ascii="Times New Roman" w:hAnsi="Times New Roman" w:cs="Times New Roman"/>
              </w:rPr>
            </w:pPr>
            <w:r w:rsidRPr="00F85905">
              <w:rPr>
                <w:rFonts w:ascii="Times New Roman" w:hAnsi="Times New Roman" w:cs="Times New Roman"/>
              </w:rPr>
              <w:t>«</w:t>
            </w:r>
            <w:proofErr w:type="spellStart"/>
            <w:r w:rsidRPr="00F85905">
              <w:rPr>
                <w:rFonts w:ascii="Times New Roman" w:hAnsi="Times New Roman" w:cs="Times New Roman"/>
              </w:rPr>
              <w:t>Медиацентр</w:t>
            </w:r>
            <w:proofErr w:type="spellEnd"/>
            <w:r w:rsidRPr="00F85905">
              <w:rPr>
                <w:rFonts w:ascii="Times New Roman" w:hAnsi="Times New Roman" w:cs="Times New Roman"/>
              </w:rPr>
              <w:t>»</w:t>
            </w:r>
          </w:p>
        </w:tc>
        <w:tc>
          <w:tcPr>
            <w:tcW w:w="2294" w:type="dxa"/>
          </w:tcPr>
          <w:p w:rsidR="00F85905" w:rsidRPr="00F85905" w:rsidRDefault="00F85905" w:rsidP="00F85905">
            <w:proofErr w:type="gramStart"/>
            <w:r w:rsidRPr="00F85905">
              <w:rPr>
                <w:rFonts w:ascii="Times New Roman" w:hAnsi="Times New Roman" w:cs="Times New Roman"/>
                <w:szCs w:val="24"/>
              </w:rPr>
              <w:t>Рауде</w:t>
            </w:r>
            <w:proofErr w:type="gramEnd"/>
            <w:r w:rsidRPr="00F85905">
              <w:rPr>
                <w:rFonts w:ascii="Times New Roman" w:hAnsi="Times New Roman" w:cs="Times New Roman"/>
                <w:szCs w:val="24"/>
              </w:rPr>
              <w:t xml:space="preserve"> О.В.</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15</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8</w:t>
            </w:r>
          </w:p>
        </w:tc>
      </w:tr>
      <w:tr w:rsidR="00F85905" w:rsidRPr="00F85905" w:rsidTr="00F85905">
        <w:tc>
          <w:tcPr>
            <w:tcW w:w="675" w:type="dxa"/>
          </w:tcPr>
          <w:p w:rsidR="00F85905" w:rsidRPr="00F85905" w:rsidRDefault="00F85905" w:rsidP="00F85905">
            <w:pPr>
              <w:rPr>
                <w:rFonts w:ascii="Times New Roman" w:hAnsi="Times New Roman" w:cs="Times New Roman"/>
              </w:rPr>
            </w:pPr>
            <w:r w:rsidRPr="00F85905">
              <w:rPr>
                <w:rFonts w:ascii="Times New Roman" w:hAnsi="Times New Roman" w:cs="Times New Roman"/>
              </w:rPr>
              <w:t>14.</w:t>
            </w:r>
          </w:p>
        </w:tc>
        <w:tc>
          <w:tcPr>
            <w:tcW w:w="3467" w:type="dxa"/>
          </w:tcPr>
          <w:p w:rsidR="00F85905" w:rsidRPr="00F85905" w:rsidRDefault="00F85905" w:rsidP="00F85905">
            <w:pPr>
              <w:rPr>
                <w:rFonts w:ascii="Times New Roman" w:hAnsi="Times New Roman" w:cs="Times New Roman"/>
              </w:rPr>
            </w:pPr>
            <w:r w:rsidRPr="00F85905">
              <w:rPr>
                <w:rFonts w:ascii="Times New Roman" w:hAnsi="Times New Roman" w:cs="Times New Roman"/>
                <w:szCs w:val="24"/>
              </w:rPr>
              <w:t>«Школьный туристический клуб»</w:t>
            </w:r>
          </w:p>
        </w:tc>
        <w:tc>
          <w:tcPr>
            <w:tcW w:w="2294" w:type="dxa"/>
          </w:tcPr>
          <w:p w:rsidR="00F85905" w:rsidRPr="00F85905" w:rsidRDefault="00F85905" w:rsidP="00F85905">
            <w:proofErr w:type="gramStart"/>
            <w:r w:rsidRPr="00F85905">
              <w:rPr>
                <w:rFonts w:ascii="Times New Roman" w:hAnsi="Times New Roman" w:cs="Times New Roman"/>
                <w:szCs w:val="24"/>
              </w:rPr>
              <w:t>Рауде</w:t>
            </w:r>
            <w:proofErr w:type="gramEnd"/>
            <w:r w:rsidRPr="00F85905">
              <w:rPr>
                <w:rFonts w:ascii="Times New Roman" w:hAnsi="Times New Roman" w:cs="Times New Roman"/>
                <w:szCs w:val="24"/>
              </w:rPr>
              <w:t xml:space="preserve"> О.В.</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15</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6</w:t>
            </w:r>
          </w:p>
        </w:tc>
      </w:tr>
      <w:tr w:rsidR="00F85905" w:rsidRPr="00F85905" w:rsidTr="00F85905">
        <w:tc>
          <w:tcPr>
            <w:tcW w:w="675" w:type="dxa"/>
          </w:tcPr>
          <w:p w:rsidR="00F85905" w:rsidRPr="00F85905" w:rsidRDefault="00F85905" w:rsidP="00F85905">
            <w:pPr>
              <w:rPr>
                <w:rFonts w:ascii="Times New Roman" w:hAnsi="Times New Roman" w:cs="Times New Roman"/>
              </w:rPr>
            </w:pPr>
            <w:r w:rsidRPr="00F85905">
              <w:rPr>
                <w:rFonts w:ascii="Times New Roman" w:hAnsi="Times New Roman" w:cs="Times New Roman"/>
              </w:rPr>
              <w:t>15.</w:t>
            </w:r>
          </w:p>
        </w:tc>
        <w:tc>
          <w:tcPr>
            <w:tcW w:w="3467"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Индивидуальный исследовательский проект по психологии</w:t>
            </w:r>
          </w:p>
        </w:tc>
        <w:tc>
          <w:tcPr>
            <w:tcW w:w="2294" w:type="dxa"/>
          </w:tcPr>
          <w:p w:rsidR="00F85905" w:rsidRPr="00F85905" w:rsidRDefault="00F85905" w:rsidP="00F85905">
            <w:proofErr w:type="gramStart"/>
            <w:r w:rsidRPr="00F85905">
              <w:rPr>
                <w:rFonts w:ascii="Times New Roman" w:hAnsi="Times New Roman" w:cs="Times New Roman"/>
                <w:szCs w:val="24"/>
              </w:rPr>
              <w:t>Рауде</w:t>
            </w:r>
            <w:proofErr w:type="gramEnd"/>
            <w:r w:rsidRPr="00F85905">
              <w:rPr>
                <w:rFonts w:ascii="Times New Roman" w:hAnsi="Times New Roman" w:cs="Times New Roman"/>
                <w:szCs w:val="24"/>
              </w:rPr>
              <w:t xml:space="preserve"> О.В.</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15</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10</w:t>
            </w:r>
          </w:p>
        </w:tc>
      </w:tr>
      <w:tr w:rsidR="00F85905" w:rsidRPr="00F85905" w:rsidTr="00F85905">
        <w:tc>
          <w:tcPr>
            <w:tcW w:w="675" w:type="dxa"/>
          </w:tcPr>
          <w:p w:rsidR="00F85905" w:rsidRPr="00F85905" w:rsidRDefault="00F85905" w:rsidP="00F85905">
            <w:pPr>
              <w:rPr>
                <w:rFonts w:ascii="Times New Roman" w:hAnsi="Times New Roman" w:cs="Times New Roman"/>
              </w:rPr>
            </w:pPr>
            <w:r w:rsidRPr="00F85905">
              <w:rPr>
                <w:rFonts w:ascii="Times New Roman" w:hAnsi="Times New Roman" w:cs="Times New Roman"/>
              </w:rPr>
              <w:t>16.</w:t>
            </w:r>
          </w:p>
        </w:tc>
        <w:tc>
          <w:tcPr>
            <w:tcW w:w="3467"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Индивидуальный исследовательский проект по педагогике</w:t>
            </w:r>
          </w:p>
        </w:tc>
        <w:tc>
          <w:tcPr>
            <w:tcW w:w="2294" w:type="dxa"/>
          </w:tcPr>
          <w:p w:rsidR="00F85905" w:rsidRPr="00F85905" w:rsidRDefault="00F85905" w:rsidP="00F85905">
            <w:proofErr w:type="gramStart"/>
            <w:r w:rsidRPr="00F85905">
              <w:rPr>
                <w:rFonts w:ascii="Times New Roman" w:hAnsi="Times New Roman" w:cs="Times New Roman"/>
                <w:szCs w:val="24"/>
              </w:rPr>
              <w:t>Рауде</w:t>
            </w:r>
            <w:proofErr w:type="gramEnd"/>
            <w:r w:rsidRPr="00F85905">
              <w:rPr>
                <w:rFonts w:ascii="Times New Roman" w:hAnsi="Times New Roman" w:cs="Times New Roman"/>
                <w:szCs w:val="24"/>
              </w:rPr>
              <w:t xml:space="preserve"> О.В.</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15</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10</w:t>
            </w:r>
          </w:p>
        </w:tc>
      </w:tr>
      <w:tr w:rsidR="00F85905" w:rsidRPr="00F85905" w:rsidTr="00F85905">
        <w:tc>
          <w:tcPr>
            <w:tcW w:w="675" w:type="dxa"/>
          </w:tcPr>
          <w:p w:rsidR="00F85905" w:rsidRPr="00F85905" w:rsidRDefault="00F85905" w:rsidP="00F85905">
            <w:pPr>
              <w:rPr>
                <w:rFonts w:ascii="Times New Roman" w:hAnsi="Times New Roman" w:cs="Times New Roman"/>
              </w:rPr>
            </w:pPr>
            <w:r w:rsidRPr="00F85905">
              <w:rPr>
                <w:rFonts w:ascii="Times New Roman" w:hAnsi="Times New Roman" w:cs="Times New Roman"/>
              </w:rPr>
              <w:t>17.</w:t>
            </w:r>
          </w:p>
        </w:tc>
        <w:tc>
          <w:tcPr>
            <w:tcW w:w="3467"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Подготовка к ЕГЭ, ГИА</w:t>
            </w:r>
          </w:p>
        </w:tc>
        <w:tc>
          <w:tcPr>
            <w:tcW w:w="2294" w:type="dxa"/>
          </w:tcPr>
          <w:p w:rsidR="00F85905" w:rsidRPr="00F85905" w:rsidRDefault="00F85905" w:rsidP="00F85905">
            <w:pPr>
              <w:rPr>
                <w:rFonts w:ascii="Times New Roman" w:hAnsi="Times New Roman" w:cs="Times New Roman"/>
                <w:szCs w:val="24"/>
              </w:rPr>
            </w:pPr>
            <w:r w:rsidRPr="00F85905">
              <w:rPr>
                <w:rFonts w:ascii="Times New Roman" w:hAnsi="Times New Roman" w:cs="Times New Roman"/>
                <w:szCs w:val="24"/>
              </w:rPr>
              <w:t>Учителя-предметники</w:t>
            </w: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10</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117</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rPr>
            </w:pPr>
            <w:r w:rsidRPr="00F85905">
              <w:rPr>
                <w:rFonts w:ascii="Times New Roman" w:hAnsi="Times New Roman" w:cs="Times New Roman"/>
              </w:rPr>
              <w:t>9,11</w:t>
            </w:r>
          </w:p>
        </w:tc>
      </w:tr>
      <w:tr w:rsidR="00F85905" w:rsidRPr="00F85905" w:rsidTr="00F85905">
        <w:trPr>
          <w:trHeight w:val="444"/>
        </w:trPr>
        <w:tc>
          <w:tcPr>
            <w:tcW w:w="675" w:type="dxa"/>
          </w:tcPr>
          <w:p w:rsidR="00F85905" w:rsidRPr="00F85905" w:rsidRDefault="00F85905" w:rsidP="00F85905">
            <w:pPr>
              <w:rPr>
                <w:rFonts w:ascii="Times New Roman" w:hAnsi="Times New Roman" w:cs="Times New Roman"/>
              </w:rPr>
            </w:pPr>
          </w:p>
        </w:tc>
        <w:tc>
          <w:tcPr>
            <w:tcW w:w="3467" w:type="dxa"/>
          </w:tcPr>
          <w:p w:rsidR="00F85905" w:rsidRPr="00F85905" w:rsidRDefault="00F85905" w:rsidP="00F85905">
            <w:pPr>
              <w:rPr>
                <w:rFonts w:ascii="Times New Roman" w:hAnsi="Times New Roman" w:cs="Times New Roman"/>
                <w:b/>
                <w:szCs w:val="24"/>
              </w:rPr>
            </w:pPr>
            <w:r w:rsidRPr="00F85905">
              <w:rPr>
                <w:rFonts w:ascii="Times New Roman" w:hAnsi="Times New Roman" w:cs="Times New Roman"/>
                <w:b/>
                <w:szCs w:val="24"/>
              </w:rPr>
              <w:t xml:space="preserve">Итого </w:t>
            </w:r>
          </w:p>
        </w:tc>
        <w:tc>
          <w:tcPr>
            <w:tcW w:w="2294" w:type="dxa"/>
          </w:tcPr>
          <w:p w:rsidR="00F85905" w:rsidRPr="00F85905" w:rsidRDefault="00F85905" w:rsidP="00F85905">
            <w:pPr>
              <w:rPr>
                <w:rFonts w:ascii="Times New Roman" w:hAnsi="Times New Roman" w:cs="Times New Roman"/>
                <w:b/>
                <w:szCs w:val="24"/>
              </w:rPr>
            </w:pPr>
          </w:p>
        </w:tc>
        <w:tc>
          <w:tcPr>
            <w:tcW w:w="1382" w:type="dxa"/>
            <w:tcBorders>
              <w:right w:val="single" w:sz="4" w:space="0" w:color="auto"/>
            </w:tcBorders>
            <w:vAlign w:val="center"/>
          </w:tcPr>
          <w:p w:rsidR="00F85905" w:rsidRPr="00F85905" w:rsidRDefault="00F85905" w:rsidP="00F85905">
            <w:pPr>
              <w:jc w:val="center"/>
              <w:rPr>
                <w:rFonts w:ascii="Times New Roman" w:hAnsi="Times New Roman" w:cs="Times New Roman"/>
                <w:b/>
              </w:rPr>
            </w:pPr>
            <w:r w:rsidRPr="00F85905">
              <w:rPr>
                <w:rFonts w:ascii="Times New Roman" w:hAnsi="Times New Roman" w:cs="Times New Roman"/>
                <w:b/>
              </w:rPr>
              <w:t>133</w:t>
            </w:r>
          </w:p>
        </w:tc>
        <w:tc>
          <w:tcPr>
            <w:tcW w:w="1375" w:type="dxa"/>
            <w:tcBorders>
              <w:left w:val="single" w:sz="4" w:space="0" w:color="auto"/>
            </w:tcBorders>
            <w:vAlign w:val="center"/>
          </w:tcPr>
          <w:p w:rsidR="00F85905" w:rsidRPr="00F85905" w:rsidRDefault="00F85905" w:rsidP="00F85905">
            <w:pPr>
              <w:jc w:val="center"/>
              <w:rPr>
                <w:rFonts w:ascii="Times New Roman" w:hAnsi="Times New Roman" w:cs="Times New Roman"/>
                <w:b/>
              </w:rPr>
            </w:pPr>
            <w:r w:rsidRPr="00F85905">
              <w:rPr>
                <w:rFonts w:ascii="Times New Roman" w:hAnsi="Times New Roman" w:cs="Times New Roman"/>
                <w:b/>
              </w:rPr>
              <w:t>100%</w:t>
            </w:r>
          </w:p>
        </w:tc>
        <w:tc>
          <w:tcPr>
            <w:tcW w:w="1048" w:type="dxa"/>
            <w:tcBorders>
              <w:right w:val="single" w:sz="4" w:space="0" w:color="auto"/>
            </w:tcBorders>
            <w:vAlign w:val="center"/>
          </w:tcPr>
          <w:p w:rsidR="00F85905" w:rsidRPr="00F85905" w:rsidRDefault="00F85905" w:rsidP="00F85905">
            <w:pPr>
              <w:jc w:val="center"/>
              <w:rPr>
                <w:rFonts w:ascii="Times New Roman" w:hAnsi="Times New Roman" w:cs="Times New Roman"/>
              </w:rPr>
            </w:pPr>
          </w:p>
        </w:tc>
      </w:tr>
    </w:tbl>
    <w:p w:rsidR="000567C9" w:rsidRDefault="000567C9" w:rsidP="000567C9">
      <w:pPr>
        <w:spacing w:before="0" w:beforeAutospacing="0" w:after="0" w:afterAutospacing="0"/>
        <w:jc w:val="both"/>
        <w:rPr>
          <w:rFonts w:hAnsi="Times New Roman" w:cs="Times New Roman"/>
          <w:color w:val="000000"/>
          <w:sz w:val="24"/>
          <w:szCs w:val="24"/>
          <w:lang w:val="ru-RU"/>
        </w:rPr>
      </w:pPr>
    </w:p>
    <w:p w:rsidR="00F85905" w:rsidRDefault="00F85905" w:rsidP="00F85905">
      <w:pPr>
        <w:spacing w:before="0" w:beforeAutospacing="0" w:after="0" w:afterAutospacing="0"/>
        <w:jc w:val="both"/>
        <w:rPr>
          <w:rFonts w:hAnsi="Times New Roman" w:cs="Times New Roman"/>
          <w:b/>
          <w:color w:val="000000"/>
          <w:sz w:val="28"/>
          <w:szCs w:val="24"/>
          <w:lang w:val="ru-RU"/>
        </w:rPr>
      </w:pPr>
    </w:p>
    <w:p w:rsidR="00D37D12" w:rsidRDefault="00F85905" w:rsidP="00D37D12">
      <w:pPr>
        <w:spacing w:before="0" w:beforeAutospacing="0" w:after="0" w:afterAutospacing="0"/>
        <w:jc w:val="both"/>
        <w:rPr>
          <w:rFonts w:hAnsi="Times New Roman" w:cs="Times New Roman"/>
          <w:b/>
          <w:color w:val="000000"/>
          <w:sz w:val="28"/>
          <w:szCs w:val="24"/>
          <w:lang w:val="ru-RU"/>
        </w:rPr>
      </w:pPr>
      <w:r w:rsidRPr="000567C9">
        <w:rPr>
          <w:rFonts w:hAnsi="Times New Roman" w:cs="Times New Roman"/>
          <w:b/>
          <w:color w:val="000000"/>
          <w:sz w:val="28"/>
          <w:szCs w:val="24"/>
          <w:lang w:val="ru-RU"/>
        </w:rPr>
        <w:t>В первом полугодии 2024/25 учебного года реализовывались программы:</w:t>
      </w:r>
    </w:p>
    <w:p w:rsidR="00D37D12" w:rsidRDefault="00D37D12" w:rsidP="00D37D12">
      <w:pPr>
        <w:spacing w:before="0" w:beforeAutospacing="0" w:after="0" w:afterAutospacing="0"/>
        <w:jc w:val="center"/>
        <w:rPr>
          <w:rFonts w:ascii="Times New Roman" w:eastAsia="Times New Roman" w:hAnsi="Times New Roman" w:cs="Times New Roman"/>
          <w:b/>
          <w:bCs/>
          <w:i/>
          <w:color w:val="2C2D2E"/>
          <w:sz w:val="28"/>
          <w:lang w:val="ru-RU" w:eastAsia="ru-RU"/>
        </w:rPr>
      </w:pPr>
      <w:r w:rsidRPr="00D37D12">
        <w:rPr>
          <w:rFonts w:ascii="Times New Roman" w:eastAsia="Times New Roman" w:hAnsi="Times New Roman" w:cs="Times New Roman"/>
          <w:b/>
          <w:bCs/>
          <w:i/>
          <w:color w:val="2C2D2E"/>
          <w:sz w:val="28"/>
          <w:lang w:val="ru-RU" w:eastAsia="ru-RU"/>
        </w:rPr>
        <w:lastRenderedPageBreak/>
        <w:t>Охват детей дополнительными образовательными программами по направленностям</w:t>
      </w:r>
    </w:p>
    <w:p w:rsidR="00D37D12" w:rsidRPr="00D37D12" w:rsidRDefault="00D37D12" w:rsidP="00D37D12">
      <w:pPr>
        <w:spacing w:before="0" w:beforeAutospacing="0" w:after="0" w:afterAutospacing="0"/>
        <w:jc w:val="center"/>
        <w:rPr>
          <w:rFonts w:hAnsi="Times New Roman" w:cs="Times New Roman"/>
          <w:b/>
          <w:i/>
          <w:color w:val="000000"/>
          <w:sz w:val="36"/>
          <w:szCs w:val="24"/>
          <w:lang w:val="ru-RU"/>
        </w:rPr>
      </w:pPr>
    </w:p>
    <w:tbl>
      <w:tblPr>
        <w:tblW w:w="9500" w:type="dxa"/>
        <w:tblInd w:w="108" w:type="dxa"/>
        <w:shd w:val="clear" w:color="auto" w:fill="FFFFFF"/>
        <w:tblCellMar>
          <w:left w:w="0" w:type="dxa"/>
          <w:right w:w="0" w:type="dxa"/>
        </w:tblCellMar>
        <w:tblLook w:val="04A0" w:firstRow="1" w:lastRow="0" w:firstColumn="1" w:lastColumn="0" w:noHBand="0" w:noVBand="1"/>
      </w:tblPr>
      <w:tblGrid>
        <w:gridCol w:w="3544"/>
        <w:gridCol w:w="5956"/>
      </w:tblGrid>
      <w:tr w:rsidR="00D37D12" w:rsidRPr="00F523AB" w:rsidTr="00D37D12">
        <w:trPr>
          <w:trHeight w:val="479"/>
        </w:trPr>
        <w:tc>
          <w:tcPr>
            <w:tcW w:w="3544" w:type="dxa"/>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37D12" w:rsidRPr="00F34F70" w:rsidRDefault="00D37D12" w:rsidP="00D37D12">
            <w:pPr>
              <w:spacing w:before="0" w:beforeAutospacing="0" w:after="0" w:afterAutospacing="0"/>
              <w:jc w:val="center"/>
              <w:rPr>
                <w:rFonts w:ascii="Times New Roman" w:eastAsia="Times New Roman" w:hAnsi="Times New Roman" w:cs="Times New Roman"/>
                <w:lang w:val="ru-RU" w:eastAsia="ru-RU"/>
              </w:rPr>
            </w:pPr>
            <w:r w:rsidRPr="00F34F70">
              <w:rPr>
                <w:rFonts w:ascii="Times New Roman" w:eastAsia="Times New Roman" w:hAnsi="Times New Roman" w:cs="Times New Roman"/>
                <w:b/>
                <w:bCs/>
                <w:lang w:val="ru-RU" w:eastAsia="ru-RU"/>
              </w:rPr>
              <w:t>направленность</w:t>
            </w:r>
          </w:p>
        </w:tc>
        <w:tc>
          <w:tcPr>
            <w:tcW w:w="5956" w:type="dxa"/>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D37D12" w:rsidRPr="00F34F70" w:rsidRDefault="00D37D12" w:rsidP="00D37D12">
            <w:pPr>
              <w:spacing w:before="0" w:beforeAutospacing="0" w:after="0" w:afterAutospacing="0"/>
              <w:jc w:val="center"/>
              <w:rPr>
                <w:rFonts w:ascii="Times New Roman" w:eastAsia="Times New Roman" w:hAnsi="Times New Roman" w:cs="Times New Roman"/>
                <w:lang w:val="ru-RU" w:eastAsia="ru-RU"/>
              </w:rPr>
            </w:pPr>
            <w:r w:rsidRPr="00F34F70">
              <w:rPr>
                <w:rFonts w:ascii="Times New Roman" w:eastAsia="Times New Roman" w:hAnsi="Times New Roman" w:cs="Times New Roman"/>
                <w:b/>
                <w:bCs/>
                <w:lang w:val="ru-RU" w:eastAsia="ru-RU"/>
              </w:rPr>
              <w:t>чел/% от общего числа детей, охваченных ДО</w:t>
            </w:r>
          </w:p>
        </w:tc>
      </w:tr>
      <w:tr w:rsidR="00D37D12" w:rsidRPr="00F34F70" w:rsidTr="00D37D12">
        <w:trPr>
          <w:trHeight w:val="401"/>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37D12" w:rsidRPr="00F34F70" w:rsidRDefault="00D37D12" w:rsidP="00D37D12">
            <w:pPr>
              <w:spacing w:before="0" w:beforeAutospacing="0" w:after="0" w:afterAutospacing="0" w:line="169" w:lineRule="atLeast"/>
              <w:jc w:val="center"/>
              <w:rPr>
                <w:rFonts w:ascii="Times New Roman" w:eastAsia="Times New Roman" w:hAnsi="Times New Roman" w:cs="Times New Roman"/>
                <w:lang w:val="ru-RU" w:eastAsia="ru-RU"/>
              </w:rPr>
            </w:pPr>
            <w:r w:rsidRPr="00F34F70">
              <w:rPr>
                <w:rFonts w:ascii="Times New Roman" w:eastAsia="Times New Roman" w:hAnsi="Times New Roman" w:cs="Times New Roman"/>
                <w:lang w:val="ru-RU" w:eastAsia="ru-RU"/>
              </w:rPr>
              <w:t>Социально-гуманитарная</w:t>
            </w:r>
          </w:p>
        </w:tc>
        <w:tc>
          <w:tcPr>
            <w:tcW w:w="5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37D12" w:rsidRPr="00F34F70" w:rsidRDefault="00D37D12" w:rsidP="00D37D12">
            <w:pPr>
              <w:spacing w:before="0" w:beforeAutospacing="0" w:after="0" w:afterAutospacing="0"/>
              <w:ind w:firstLine="709"/>
              <w:jc w:val="center"/>
              <w:rPr>
                <w:rFonts w:ascii="Times New Roman" w:eastAsia="Times New Roman" w:hAnsi="Times New Roman" w:cs="Times New Roman"/>
                <w:lang w:val="ru-RU" w:eastAsia="ru-RU"/>
              </w:rPr>
            </w:pPr>
            <w:r w:rsidRPr="00F34F70">
              <w:rPr>
                <w:rFonts w:ascii="Times New Roman" w:eastAsia="Times New Roman" w:hAnsi="Times New Roman" w:cs="Times New Roman"/>
                <w:b/>
                <w:bCs/>
                <w:lang w:val="ru-RU" w:eastAsia="ru-RU"/>
              </w:rPr>
              <w:t>547-62.4%</w:t>
            </w:r>
          </w:p>
        </w:tc>
      </w:tr>
      <w:tr w:rsidR="00D37D12" w:rsidRPr="00F34F70" w:rsidTr="00D37D12">
        <w:trPr>
          <w:trHeight w:val="170"/>
        </w:trPr>
        <w:tc>
          <w:tcPr>
            <w:tcW w:w="3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37D12" w:rsidRPr="00F34F70" w:rsidRDefault="00D37D12" w:rsidP="00D37D12">
            <w:pPr>
              <w:spacing w:before="0" w:beforeAutospacing="0" w:after="0" w:afterAutospacing="0"/>
              <w:jc w:val="center"/>
              <w:rPr>
                <w:rFonts w:ascii="Times New Roman" w:eastAsia="Times New Roman" w:hAnsi="Times New Roman" w:cs="Times New Roman"/>
                <w:lang w:val="ru-RU" w:eastAsia="ru-RU"/>
              </w:rPr>
            </w:pPr>
            <w:r w:rsidRPr="00F34F70">
              <w:rPr>
                <w:rFonts w:ascii="Times New Roman" w:eastAsia="Times New Roman" w:hAnsi="Times New Roman" w:cs="Times New Roman"/>
                <w:lang w:val="ru-RU" w:eastAsia="ru-RU"/>
              </w:rPr>
              <w:t>Естественнонаучная</w:t>
            </w:r>
          </w:p>
        </w:tc>
        <w:tc>
          <w:tcPr>
            <w:tcW w:w="59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37D12" w:rsidRPr="00F34F70" w:rsidRDefault="00D37D12" w:rsidP="00D37D12">
            <w:pPr>
              <w:spacing w:before="0" w:beforeAutospacing="0" w:after="0" w:afterAutospacing="0"/>
              <w:ind w:firstLine="709"/>
              <w:jc w:val="center"/>
              <w:rPr>
                <w:rFonts w:ascii="Times New Roman" w:eastAsia="Times New Roman" w:hAnsi="Times New Roman" w:cs="Times New Roman"/>
                <w:lang w:val="ru-RU" w:eastAsia="ru-RU"/>
              </w:rPr>
            </w:pPr>
            <w:r w:rsidRPr="00F34F70">
              <w:rPr>
                <w:rFonts w:ascii="Times New Roman" w:eastAsia="Times New Roman" w:hAnsi="Times New Roman" w:cs="Times New Roman"/>
                <w:b/>
                <w:bCs/>
                <w:lang w:val="ru-RU" w:eastAsia="ru-RU"/>
              </w:rPr>
              <w:t>329-37.5%</w:t>
            </w:r>
          </w:p>
        </w:tc>
      </w:tr>
    </w:tbl>
    <w:p w:rsidR="00D37D12" w:rsidRPr="00D37D12" w:rsidRDefault="00D37D12" w:rsidP="00D37D12">
      <w:pPr>
        <w:shd w:val="clear" w:color="auto" w:fill="FFFFFF"/>
        <w:spacing w:before="0" w:beforeAutospacing="0" w:after="0" w:afterAutospacing="0"/>
        <w:rPr>
          <w:rFonts w:ascii="Times New Roman" w:eastAsia="Times New Roman" w:hAnsi="Times New Roman" w:cs="Times New Roman"/>
          <w:color w:val="2C2D2E"/>
          <w:lang w:val="ru-RU" w:eastAsia="ru-RU"/>
        </w:rPr>
      </w:pPr>
      <w:r w:rsidRPr="00F34F70">
        <w:rPr>
          <w:rFonts w:ascii="Times New Roman" w:eastAsia="Times New Roman" w:hAnsi="Times New Roman" w:cs="Times New Roman"/>
          <w:color w:val="2C2D2E"/>
          <w:lang w:val="ru-RU" w:eastAsia="ru-RU"/>
        </w:rPr>
        <w:t> </w:t>
      </w:r>
    </w:p>
    <w:p w:rsidR="000567C9" w:rsidRPr="00F85905" w:rsidRDefault="00F85905" w:rsidP="000567C9">
      <w:pPr>
        <w:spacing w:before="0" w:beforeAutospacing="0" w:after="0" w:afterAutospacing="0"/>
        <w:jc w:val="both"/>
        <w:rPr>
          <w:rFonts w:hAnsi="Times New Roman" w:cs="Times New Roman"/>
          <w:b/>
          <w:color w:val="000000"/>
          <w:sz w:val="28"/>
          <w:szCs w:val="24"/>
          <w:lang w:val="ru-RU"/>
        </w:rPr>
      </w:pPr>
      <w:r>
        <w:rPr>
          <w:rFonts w:hAnsi="Times New Roman" w:cs="Times New Roman"/>
          <w:b/>
          <w:color w:val="000000"/>
          <w:sz w:val="28"/>
          <w:szCs w:val="24"/>
          <w:lang w:val="ru-RU"/>
        </w:rPr>
        <w:t xml:space="preserve">   </w:t>
      </w:r>
      <w:r w:rsidR="000567C9" w:rsidRPr="005F7B07">
        <w:rPr>
          <w:rFonts w:hAnsi="Times New Roman" w:cs="Times New Roman"/>
          <w:color w:val="000000"/>
          <w:sz w:val="24"/>
          <w:szCs w:val="24"/>
          <w:lang w:val="ru-RU"/>
        </w:rPr>
        <w:t xml:space="preserve">В 2023 году школа включилась в проект </w:t>
      </w:r>
      <w:proofErr w:type="spellStart"/>
      <w:r w:rsidR="000567C9" w:rsidRPr="005F7B07">
        <w:rPr>
          <w:rFonts w:hAnsi="Times New Roman" w:cs="Times New Roman"/>
          <w:color w:val="000000"/>
          <w:sz w:val="24"/>
          <w:szCs w:val="24"/>
          <w:lang w:val="ru-RU"/>
        </w:rPr>
        <w:t>Минпросвещения</w:t>
      </w:r>
      <w:proofErr w:type="spellEnd"/>
      <w:r w:rsidR="000567C9" w:rsidRPr="005F7B07">
        <w:rPr>
          <w:rFonts w:hAnsi="Times New Roman" w:cs="Times New Roman"/>
          <w:color w:val="000000"/>
          <w:sz w:val="24"/>
          <w:szCs w:val="24"/>
          <w:lang w:val="ru-RU"/>
        </w:rPr>
        <w:t xml:space="preserve"> «Школьный театр» (протокол </w:t>
      </w:r>
      <w:proofErr w:type="spellStart"/>
      <w:r w:rsidR="000567C9" w:rsidRPr="005F7B07">
        <w:rPr>
          <w:rFonts w:hAnsi="Times New Roman" w:cs="Times New Roman"/>
          <w:color w:val="000000"/>
          <w:sz w:val="24"/>
          <w:szCs w:val="24"/>
          <w:lang w:val="ru-RU"/>
        </w:rPr>
        <w:t>Минпросвещения</w:t>
      </w:r>
      <w:proofErr w:type="spellEnd"/>
      <w:r w:rsidR="000567C9" w:rsidRPr="005F7B07">
        <w:rPr>
          <w:rFonts w:hAnsi="Times New Roman" w:cs="Times New Roman"/>
          <w:color w:val="000000"/>
          <w:sz w:val="24"/>
          <w:szCs w:val="24"/>
          <w:lang w:val="ru-RU"/>
        </w:rPr>
        <w:t xml:space="preserve"> от 27.12.2021 № СК-31/06пр). В школе в 2024 году</w:t>
      </w:r>
      <w:r w:rsidR="000567C9" w:rsidRPr="005F7B07">
        <w:rPr>
          <w:rFonts w:hAnsi="Times New Roman" w:cs="Times New Roman"/>
          <w:color w:val="000000"/>
          <w:sz w:val="24"/>
          <w:szCs w:val="24"/>
        </w:rPr>
        <w:t> </w:t>
      </w:r>
      <w:r w:rsidR="000567C9" w:rsidRPr="005F7B07">
        <w:rPr>
          <w:rFonts w:hAnsi="Times New Roman" w:cs="Times New Roman"/>
          <w:color w:val="000000"/>
          <w:sz w:val="24"/>
          <w:szCs w:val="24"/>
          <w:lang w:val="ru-RU"/>
        </w:rPr>
        <w:t xml:space="preserve">работает объединение дополнительного </w:t>
      </w:r>
      <w:proofErr w:type="spellStart"/>
      <w:r w:rsidR="00D37D12">
        <w:rPr>
          <w:rFonts w:hAnsi="Times New Roman" w:cs="Times New Roman"/>
          <w:color w:val="000000"/>
          <w:sz w:val="24"/>
          <w:szCs w:val="24"/>
          <w:lang w:val="ru-RU"/>
        </w:rPr>
        <w:t>образ</w:t>
      </w:r>
      <w:r w:rsidR="000567C9" w:rsidRPr="005F7B07">
        <w:rPr>
          <w:rFonts w:hAnsi="Times New Roman" w:cs="Times New Roman"/>
          <w:color w:val="000000"/>
          <w:sz w:val="24"/>
          <w:szCs w:val="24"/>
          <w:lang w:val="ru-RU"/>
        </w:rPr>
        <w:t>вания</w:t>
      </w:r>
      <w:proofErr w:type="spellEnd"/>
      <w:r w:rsidR="000567C9" w:rsidRPr="005F7B07">
        <w:rPr>
          <w:rFonts w:hAnsi="Times New Roman" w:cs="Times New Roman"/>
          <w:color w:val="000000"/>
          <w:sz w:val="24"/>
          <w:szCs w:val="24"/>
          <w:lang w:val="ru-RU"/>
        </w:rPr>
        <w:t xml:space="preserve"> «Театральная студия "</w:t>
      </w:r>
      <w:proofErr w:type="spellStart"/>
      <w:r w:rsidR="000567C9" w:rsidRPr="005F7B07">
        <w:rPr>
          <w:rFonts w:hAnsi="Times New Roman" w:cs="Times New Roman"/>
          <w:color w:val="000000"/>
          <w:sz w:val="24"/>
          <w:szCs w:val="24"/>
          <w:lang w:val="ru-RU"/>
        </w:rPr>
        <w:t>Мозайка</w:t>
      </w:r>
      <w:proofErr w:type="spellEnd"/>
      <w:r w:rsidR="000567C9" w:rsidRPr="005F7B07">
        <w:rPr>
          <w:rFonts w:hAnsi="Times New Roman" w:cs="Times New Roman"/>
          <w:color w:val="000000"/>
          <w:sz w:val="24"/>
          <w:szCs w:val="24"/>
          <w:lang w:val="ru-RU"/>
        </w:rPr>
        <w:t>"». Актуализирована программа дополнительного образования «Театральная студия "</w:t>
      </w:r>
      <w:proofErr w:type="spellStart"/>
      <w:r w:rsidR="000567C9" w:rsidRPr="005F7B07">
        <w:rPr>
          <w:rFonts w:hAnsi="Times New Roman" w:cs="Times New Roman"/>
          <w:color w:val="000000"/>
          <w:sz w:val="24"/>
          <w:szCs w:val="24"/>
          <w:lang w:val="ru-RU"/>
        </w:rPr>
        <w:t>Мозайка</w:t>
      </w:r>
      <w:proofErr w:type="spellEnd"/>
      <w:r w:rsidR="000567C9" w:rsidRPr="005F7B07">
        <w:rPr>
          <w:rFonts w:hAnsi="Times New Roman" w:cs="Times New Roman"/>
          <w:color w:val="000000"/>
          <w:sz w:val="24"/>
          <w:szCs w:val="24"/>
          <w:lang w:val="ru-RU"/>
        </w:rPr>
        <w:t xml:space="preserve">». Руководитель театральной студии – педагог Мамедова П.С. </w:t>
      </w:r>
    </w:p>
    <w:p w:rsidR="000567C9" w:rsidRDefault="000567C9" w:rsidP="000567C9">
      <w:pPr>
        <w:spacing w:before="0" w:beforeAutospacing="0" w:after="0" w:afterAutospacing="0"/>
        <w:jc w:val="both"/>
        <w:rPr>
          <w:rFonts w:hAnsi="Times New Roman" w:cs="Times New Roman"/>
          <w:color w:val="000000"/>
          <w:sz w:val="24"/>
          <w:szCs w:val="24"/>
          <w:lang w:val="ru-RU"/>
        </w:rPr>
      </w:pPr>
      <w:r w:rsidRPr="005F7B07">
        <w:rPr>
          <w:rFonts w:hAnsi="Times New Roman" w:cs="Times New Roman"/>
          <w:color w:val="000000"/>
          <w:sz w:val="24"/>
          <w:szCs w:val="24"/>
          <w:lang w:val="ru-RU"/>
        </w:rPr>
        <w:t xml:space="preserve">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 – магнитофон с поддержкой </w:t>
      </w:r>
      <w:r w:rsidRPr="005F7B07">
        <w:rPr>
          <w:rFonts w:hAnsi="Times New Roman" w:cs="Times New Roman"/>
          <w:color w:val="000000"/>
          <w:sz w:val="24"/>
          <w:szCs w:val="24"/>
        </w:rPr>
        <w:t>mp</w:t>
      </w:r>
      <w:r w:rsidRPr="005F7B07">
        <w:rPr>
          <w:rFonts w:hAnsi="Times New Roman" w:cs="Times New Roman"/>
          <w:color w:val="000000"/>
          <w:sz w:val="24"/>
          <w:szCs w:val="24"/>
          <w:lang w:val="ru-RU"/>
        </w:rPr>
        <w:t xml:space="preserve">3, </w:t>
      </w:r>
      <w:proofErr w:type="spellStart"/>
      <w:r w:rsidRPr="005F7B07">
        <w:rPr>
          <w:rFonts w:hAnsi="Times New Roman" w:cs="Times New Roman"/>
          <w:color w:val="000000"/>
          <w:sz w:val="24"/>
          <w:szCs w:val="24"/>
          <w:lang w:val="ru-RU"/>
        </w:rPr>
        <w:t>мультимедиапроектор</w:t>
      </w:r>
      <w:proofErr w:type="spellEnd"/>
      <w:r w:rsidRPr="005F7B07">
        <w:rPr>
          <w:rFonts w:hAnsi="Times New Roman" w:cs="Times New Roman"/>
          <w:color w:val="000000"/>
          <w:sz w:val="24"/>
          <w:szCs w:val="24"/>
          <w:lang w:val="ru-RU"/>
        </w:rPr>
        <w:t xml:space="preserve"> и экран, компьютер с возможностью просмотра </w:t>
      </w:r>
      <w:r w:rsidRPr="005F7B07">
        <w:rPr>
          <w:rFonts w:hAnsi="Times New Roman" w:cs="Times New Roman"/>
          <w:color w:val="000000"/>
          <w:sz w:val="24"/>
          <w:szCs w:val="24"/>
        </w:rPr>
        <w:t>CD</w:t>
      </w:r>
      <w:r w:rsidRPr="005F7B07">
        <w:rPr>
          <w:rFonts w:hAnsi="Times New Roman" w:cs="Times New Roman"/>
          <w:color w:val="000000"/>
          <w:sz w:val="24"/>
          <w:szCs w:val="24"/>
          <w:lang w:val="ru-RU"/>
        </w:rPr>
        <w:t>/</w:t>
      </w:r>
      <w:r w:rsidRPr="005F7B07">
        <w:rPr>
          <w:rFonts w:hAnsi="Times New Roman" w:cs="Times New Roman"/>
          <w:color w:val="000000"/>
          <w:sz w:val="24"/>
          <w:szCs w:val="24"/>
        </w:rPr>
        <w:t>DVD</w:t>
      </w:r>
      <w:r w:rsidRPr="005F7B07">
        <w:rPr>
          <w:rFonts w:hAnsi="Times New Roman" w:cs="Times New Roman"/>
          <w:color w:val="000000"/>
          <w:sz w:val="24"/>
          <w:szCs w:val="24"/>
          <w:lang w:val="ru-RU"/>
        </w:rPr>
        <w:t xml:space="preserve"> и выходом в интернет.</w:t>
      </w:r>
    </w:p>
    <w:p w:rsidR="000567C9" w:rsidRPr="001A5C2E" w:rsidRDefault="000567C9" w:rsidP="000567C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В </w:t>
      </w:r>
      <w:r w:rsidRPr="001A5C2E">
        <w:rPr>
          <w:rFonts w:hAnsi="Times New Roman" w:cs="Times New Roman"/>
          <w:color w:val="000000"/>
          <w:sz w:val="24"/>
          <w:szCs w:val="24"/>
          <w:lang w:val="ru-RU"/>
        </w:rPr>
        <w:t xml:space="preserve">рамках дополнительного образования </w:t>
      </w:r>
      <w:r>
        <w:rPr>
          <w:rFonts w:hAnsi="Times New Roman" w:cs="Times New Roman"/>
          <w:color w:val="000000"/>
          <w:sz w:val="24"/>
          <w:szCs w:val="24"/>
          <w:lang w:val="ru-RU"/>
        </w:rPr>
        <w:t xml:space="preserve">в школе функционирует </w:t>
      </w:r>
      <w:r w:rsidRPr="001A5C2E">
        <w:rPr>
          <w:rFonts w:hAnsi="Times New Roman" w:cs="Times New Roman"/>
          <w:color w:val="000000"/>
          <w:sz w:val="24"/>
          <w:szCs w:val="24"/>
          <w:lang w:val="ru-RU"/>
        </w:rPr>
        <w:t>школьный спортивный клуб «Интернационал». В рамках клуба реализуются:</w:t>
      </w:r>
    </w:p>
    <w:p w:rsidR="000567C9" w:rsidRPr="001A5C2E" w:rsidRDefault="000567C9" w:rsidP="000567C9">
      <w:pPr>
        <w:numPr>
          <w:ilvl w:val="0"/>
          <w:numId w:val="31"/>
        </w:numPr>
        <w:spacing w:before="0" w:beforeAutospacing="0" w:after="0" w:afterAutospacing="0"/>
        <w:ind w:left="780" w:right="180"/>
        <w:contextualSpacing/>
        <w:jc w:val="both"/>
        <w:rPr>
          <w:rFonts w:hAnsi="Times New Roman" w:cs="Times New Roman"/>
          <w:color w:val="000000"/>
          <w:sz w:val="24"/>
          <w:szCs w:val="24"/>
        </w:rPr>
      </w:pPr>
      <w:proofErr w:type="spellStart"/>
      <w:r w:rsidRPr="001A5C2E">
        <w:rPr>
          <w:rFonts w:hAnsi="Times New Roman" w:cs="Times New Roman"/>
          <w:color w:val="000000"/>
          <w:sz w:val="24"/>
          <w:szCs w:val="24"/>
        </w:rPr>
        <w:t>волейбол</w:t>
      </w:r>
      <w:proofErr w:type="spellEnd"/>
      <w:r w:rsidRPr="001A5C2E">
        <w:rPr>
          <w:rFonts w:hAnsi="Times New Roman" w:cs="Times New Roman"/>
          <w:color w:val="000000"/>
          <w:sz w:val="24"/>
          <w:szCs w:val="24"/>
        </w:rPr>
        <w:t xml:space="preserve"> – </w:t>
      </w:r>
      <w:r w:rsidRPr="001A5C2E">
        <w:rPr>
          <w:rFonts w:hAnsi="Times New Roman" w:cs="Times New Roman"/>
          <w:color w:val="000000"/>
          <w:sz w:val="24"/>
          <w:szCs w:val="24"/>
          <w:lang w:val="ru-RU"/>
        </w:rPr>
        <w:t xml:space="preserve">2 </w:t>
      </w:r>
      <w:proofErr w:type="spellStart"/>
      <w:r w:rsidRPr="001A5C2E">
        <w:rPr>
          <w:rFonts w:hAnsi="Times New Roman" w:cs="Times New Roman"/>
          <w:color w:val="000000"/>
          <w:sz w:val="24"/>
          <w:szCs w:val="24"/>
        </w:rPr>
        <w:t>группы</w:t>
      </w:r>
      <w:proofErr w:type="spellEnd"/>
      <w:r w:rsidRPr="001A5C2E">
        <w:rPr>
          <w:rFonts w:hAnsi="Times New Roman" w:cs="Times New Roman"/>
          <w:color w:val="000000"/>
          <w:sz w:val="24"/>
          <w:szCs w:val="24"/>
        </w:rPr>
        <w:t>;</w:t>
      </w:r>
    </w:p>
    <w:p w:rsidR="000567C9" w:rsidRPr="001A5C2E" w:rsidRDefault="000567C9" w:rsidP="000567C9">
      <w:pPr>
        <w:numPr>
          <w:ilvl w:val="0"/>
          <w:numId w:val="31"/>
        </w:numPr>
        <w:spacing w:before="0" w:beforeAutospacing="0" w:after="0" w:afterAutospacing="0"/>
        <w:ind w:left="780" w:right="180"/>
        <w:contextualSpacing/>
        <w:jc w:val="both"/>
        <w:rPr>
          <w:rFonts w:hAnsi="Times New Roman" w:cs="Times New Roman"/>
          <w:color w:val="000000"/>
          <w:sz w:val="24"/>
          <w:szCs w:val="24"/>
        </w:rPr>
      </w:pPr>
      <w:proofErr w:type="spellStart"/>
      <w:r w:rsidRPr="001A5C2E">
        <w:rPr>
          <w:rFonts w:hAnsi="Times New Roman" w:cs="Times New Roman"/>
          <w:color w:val="000000"/>
          <w:sz w:val="24"/>
          <w:szCs w:val="24"/>
        </w:rPr>
        <w:t>баскетбол</w:t>
      </w:r>
      <w:proofErr w:type="spellEnd"/>
      <w:r w:rsidRPr="001A5C2E">
        <w:rPr>
          <w:rFonts w:hAnsi="Times New Roman" w:cs="Times New Roman"/>
          <w:color w:val="000000"/>
          <w:sz w:val="24"/>
          <w:szCs w:val="24"/>
        </w:rPr>
        <w:t xml:space="preserve"> – 2 </w:t>
      </w:r>
      <w:proofErr w:type="spellStart"/>
      <w:r w:rsidRPr="001A5C2E">
        <w:rPr>
          <w:rFonts w:hAnsi="Times New Roman" w:cs="Times New Roman"/>
          <w:color w:val="000000"/>
          <w:sz w:val="24"/>
          <w:szCs w:val="24"/>
        </w:rPr>
        <w:t>группы</w:t>
      </w:r>
      <w:proofErr w:type="spellEnd"/>
      <w:r w:rsidRPr="001A5C2E">
        <w:rPr>
          <w:rFonts w:hAnsi="Times New Roman" w:cs="Times New Roman"/>
          <w:color w:val="000000"/>
          <w:sz w:val="24"/>
          <w:szCs w:val="24"/>
        </w:rPr>
        <w:t>;</w:t>
      </w:r>
    </w:p>
    <w:p w:rsidR="000567C9" w:rsidRPr="001A5C2E" w:rsidRDefault="000567C9" w:rsidP="000567C9">
      <w:pPr>
        <w:numPr>
          <w:ilvl w:val="0"/>
          <w:numId w:val="31"/>
        </w:numPr>
        <w:spacing w:before="0" w:beforeAutospacing="0" w:after="0" w:afterAutospacing="0"/>
        <w:ind w:left="780" w:right="180"/>
        <w:contextualSpacing/>
        <w:jc w:val="both"/>
        <w:rPr>
          <w:rFonts w:hAnsi="Times New Roman" w:cs="Times New Roman"/>
          <w:color w:val="000000"/>
          <w:sz w:val="24"/>
          <w:szCs w:val="24"/>
        </w:rPr>
      </w:pPr>
      <w:r w:rsidRPr="001A5C2E">
        <w:rPr>
          <w:rFonts w:hAnsi="Times New Roman" w:cs="Times New Roman"/>
          <w:color w:val="000000"/>
          <w:sz w:val="24"/>
          <w:szCs w:val="24"/>
          <w:lang w:val="ru-RU"/>
        </w:rPr>
        <w:t>«Футбол в школе» -2 группы;</w:t>
      </w:r>
    </w:p>
    <w:p w:rsidR="000567C9" w:rsidRPr="008F68F3" w:rsidRDefault="000567C9" w:rsidP="008F68F3">
      <w:pPr>
        <w:numPr>
          <w:ilvl w:val="0"/>
          <w:numId w:val="31"/>
        </w:numPr>
        <w:spacing w:before="0" w:beforeAutospacing="0" w:after="0" w:afterAutospacing="0"/>
        <w:ind w:left="780" w:right="180"/>
        <w:contextualSpacing/>
        <w:jc w:val="both"/>
        <w:rPr>
          <w:rFonts w:hAnsi="Times New Roman" w:cs="Times New Roman"/>
          <w:color w:val="000000"/>
          <w:sz w:val="24"/>
          <w:szCs w:val="24"/>
        </w:rPr>
      </w:pPr>
      <w:r w:rsidRPr="001A5C2E">
        <w:rPr>
          <w:rFonts w:hAnsi="Times New Roman" w:cs="Times New Roman"/>
          <w:color w:val="000000"/>
          <w:sz w:val="24"/>
          <w:szCs w:val="24"/>
          <w:lang w:val="ru-RU"/>
        </w:rPr>
        <w:t xml:space="preserve">легкая атлетика </w:t>
      </w:r>
      <w:r w:rsidRPr="001A5C2E">
        <w:rPr>
          <w:rFonts w:hAnsi="Times New Roman" w:cs="Times New Roman"/>
          <w:color w:val="000000"/>
          <w:sz w:val="24"/>
          <w:szCs w:val="24"/>
        </w:rPr>
        <w:t xml:space="preserve">– 2 </w:t>
      </w:r>
      <w:proofErr w:type="spellStart"/>
      <w:r w:rsidRPr="001A5C2E">
        <w:rPr>
          <w:rFonts w:hAnsi="Times New Roman" w:cs="Times New Roman"/>
          <w:color w:val="000000"/>
          <w:sz w:val="24"/>
          <w:szCs w:val="24"/>
        </w:rPr>
        <w:t>группы</w:t>
      </w:r>
      <w:proofErr w:type="spellEnd"/>
      <w:r>
        <w:rPr>
          <w:rFonts w:hAnsi="Times New Roman" w:cs="Times New Roman"/>
          <w:color w:val="000000"/>
          <w:sz w:val="24"/>
          <w:szCs w:val="24"/>
          <w:lang w:val="ru-RU"/>
        </w:rPr>
        <w:t>.</w:t>
      </w:r>
    </w:p>
    <w:p w:rsidR="000567C9" w:rsidRPr="005F7B07" w:rsidRDefault="000567C9" w:rsidP="000567C9">
      <w:pPr>
        <w:spacing w:before="0" w:beforeAutospacing="0" w:after="0" w:afterAutospacing="0"/>
        <w:jc w:val="both"/>
        <w:rPr>
          <w:rFonts w:hAnsi="Times New Roman" w:cs="Times New Roman"/>
          <w:color w:val="000000"/>
          <w:sz w:val="24"/>
          <w:szCs w:val="24"/>
          <w:lang w:val="ru-RU"/>
        </w:rPr>
      </w:pPr>
      <w:r w:rsidRPr="001A5C2E">
        <w:rPr>
          <w:rFonts w:hAnsi="Times New Roman" w:cs="Times New Roman"/>
          <w:color w:val="000000"/>
          <w:sz w:val="24"/>
          <w:szCs w:val="24"/>
          <w:lang w:val="ru-RU"/>
        </w:rPr>
        <w:t xml:space="preserve">В объединениях клуба «Интернационал»  и </w:t>
      </w:r>
      <w:r>
        <w:rPr>
          <w:rFonts w:hAnsi="Times New Roman" w:cs="Times New Roman"/>
          <w:color w:val="000000"/>
          <w:sz w:val="24"/>
          <w:szCs w:val="24"/>
          <w:lang w:val="ru-RU"/>
        </w:rPr>
        <w:t xml:space="preserve"> внеурочной деятельности </w:t>
      </w:r>
      <w:r w:rsidRPr="001A5C2E">
        <w:rPr>
          <w:rFonts w:hAnsi="Times New Roman" w:cs="Times New Roman"/>
          <w:color w:val="000000"/>
          <w:sz w:val="24"/>
          <w:szCs w:val="24"/>
          <w:lang w:val="ru-RU"/>
        </w:rPr>
        <w:t>«ГТО»  в первом полугодии занято</w:t>
      </w:r>
      <w:r>
        <w:rPr>
          <w:rFonts w:hAnsi="Times New Roman" w:cs="Times New Roman"/>
          <w:color w:val="000000"/>
          <w:sz w:val="24"/>
          <w:szCs w:val="24"/>
          <w:lang w:val="ru-RU"/>
        </w:rPr>
        <w:t xml:space="preserve"> 73</w:t>
      </w:r>
      <w:r w:rsidRPr="001A5C2E">
        <w:rPr>
          <w:rFonts w:hAnsi="Times New Roman" w:cs="Times New Roman"/>
          <w:color w:val="000000"/>
          <w:sz w:val="24"/>
          <w:szCs w:val="24"/>
          <w:lang w:val="ru-RU"/>
        </w:rPr>
        <w:t xml:space="preserve">0 обучающихся </w:t>
      </w:r>
      <w:proofErr w:type="gramStart"/>
      <w:r w:rsidRPr="001A5C2E">
        <w:rPr>
          <w:rFonts w:hAnsi="Times New Roman" w:cs="Times New Roman"/>
          <w:color w:val="000000"/>
          <w:sz w:val="24"/>
          <w:szCs w:val="24"/>
          <w:lang w:val="ru-RU"/>
        </w:rPr>
        <w:t>(</w:t>
      </w:r>
      <w:r>
        <w:rPr>
          <w:rFonts w:hAnsi="Times New Roman" w:cs="Times New Roman"/>
          <w:color w:val="000000"/>
          <w:sz w:val="24"/>
          <w:szCs w:val="24"/>
          <w:lang w:val="ru-RU"/>
        </w:rPr>
        <w:t xml:space="preserve"> </w:t>
      </w:r>
      <w:proofErr w:type="gramEnd"/>
      <w:r>
        <w:rPr>
          <w:rFonts w:hAnsi="Times New Roman" w:cs="Times New Roman"/>
          <w:color w:val="000000"/>
          <w:sz w:val="24"/>
          <w:szCs w:val="24"/>
          <w:lang w:val="ru-RU"/>
        </w:rPr>
        <w:t xml:space="preserve">более </w:t>
      </w:r>
      <w:r w:rsidRPr="001A5C2E">
        <w:rPr>
          <w:rFonts w:hAnsi="Times New Roman" w:cs="Times New Roman"/>
          <w:color w:val="000000"/>
          <w:sz w:val="24"/>
          <w:szCs w:val="24"/>
          <w:lang w:val="ru-RU"/>
        </w:rPr>
        <w:t>80% обучающихся школы).</w:t>
      </w:r>
    </w:p>
    <w:p w:rsidR="000567C9" w:rsidRPr="005F7B07" w:rsidRDefault="000567C9" w:rsidP="000567C9">
      <w:pPr>
        <w:spacing w:before="0" w:beforeAutospacing="0" w:after="0" w:afterAutospacing="0"/>
        <w:jc w:val="both"/>
        <w:rPr>
          <w:rFonts w:hAnsi="Times New Roman" w:cs="Times New Roman"/>
          <w:color w:val="000000"/>
          <w:sz w:val="24"/>
          <w:szCs w:val="24"/>
          <w:lang w:val="ru-RU"/>
        </w:rPr>
      </w:pPr>
      <w:r w:rsidRPr="005F7B07">
        <w:rPr>
          <w:rFonts w:hAnsi="Times New Roman" w:cs="Times New Roman"/>
          <w:color w:val="000000"/>
          <w:sz w:val="24"/>
          <w:szCs w:val="24"/>
          <w:lang w:val="ru-RU"/>
        </w:rPr>
        <w:t>Для успешной реализации проекта имеется необходимая материально-техническая база:</w:t>
      </w:r>
    </w:p>
    <w:p w:rsidR="000567C9" w:rsidRPr="005F7B07" w:rsidRDefault="000567C9" w:rsidP="000567C9">
      <w:pPr>
        <w:numPr>
          <w:ilvl w:val="0"/>
          <w:numId w:val="32"/>
        </w:numPr>
        <w:spacing w:before="0" w:beforeAutospacing="0" w:after="0" w:afterAutospacing="0"/>
        <w:ind w:left="780" w:right="180"/>
        <w:contextualSpacing/>
        <w:jc w:val="both"/>
        <w:rPr>
          <w:rFonts w:hAnsi="Times New Roman" w:cs="Times New Roman"/>
          <w:color w:val="000000"/>
          <w:sz w:val="24"/>
          <w:szCs w:val="24"/>
          <w:lang w:val="ru-RU"/>
        </w:rPr>
      </w:pPr>
      <w:r w:rsidRPr="005F7B07">
        <w:rPr>
          <w:rFonts w:hAnsi="Times New Roman" w:cs="Times New Roman"/>
          <w:color w:val="000000"/>
          <w:sz w:val="24"/>
          <w:szCs w:val="24"/>
          <w:lang w:val="ru-RU"/>
        </w:rPr>
        <w:t>спортивный зал, использующийся для проведения спортивных соревнований с участием школьников;</w:t>
      </w:r>
    </w:p>
    <w:p w:rsidR="000567C9" w:rsidRPr="00D82C0A" w:rsidRDefault="000567C9" w:rsidP="000567C9">
      <w:pPr>
        <w:numPr>
          <w:ilvl w:val="0"/>
          <w:numId w:val="32"/>
        </w:numPr>
        <w:spacing w:before="0" w:beforeAutospacing="0" w:after="0" w:afterAutospacing="0"/>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5F7B07">
        <w:rPr>
          <w:rFonts w:hAnsi="Times New Roman" w:cs="Times New Roman"/>
          <w:color w:val="000000"/>
          <w:sz w:val="24"/>
          <w:szCs w:val="24"/>
          <w:lang w:val="ru-RU"/>
        </w:rPr>
        <w:t>актовый зал</w:t>
      </w:r>
      <w:r>
        <w:rPr>
          <w:rFonts w:hAnsi="Times New Roman" w:cs="Times New Roman"/>
          <w:color w:val="000000"/>
          <w:sz w:val="24"/>
          <w:szCs w:val="24"/>
          <w:lang w:val="ru-RU"/>
        </w:rPr>
        <w:t xml:space="preserve">, </w:t>
      </w:r>
      <w:r w:rsidRPr="00D82C0A">
        <w:rPr>
          <w:rFonts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0567C9" w:rsidRPr="008F68F3" w:rsidRDefault="000567C9" w:rsidP="008F68F3">
      <w:pPr>
        <w:numPr>
          <w:ilvl w:val="0"/>
          <w:numId w:val="32"/>
        </w:numPr>
        <w:spacing w:before="0" w:beforeAutospacing="0" w:after="0" w:afterAutospacing="0"/>
        <w:ind w:left="780" w:right="180"/>
        <w:jc w:val="both"/>
        <w:rPr>
          <w:rFonts w:hAnsi="Times New Roman" w:cs="Times New Roman"/>
          <w:color w:val="000000"/>
          <w:sz w:val="24"/>
          <w:szCs w:val="24"/>
          <w:lang w:val="ru-RU"/>
        </w:rPr>
      </w:pPr>
      <w:r w:rsidRPr="005F7B07">
        <w:rPr>
          <w:rFonts w:hAnsi="Times New Roman" w:cs="Times New Roman"/>
          <w:color w:val="000000"/>
          <w:sz w:val="24"/>
          <w:szCs w:val="24"/>
          <w:lang w:val="ru-RU"/>
        </w:rPr>
        <w:t>коллекция фонограмм и аудиозаписей для проведения воспитательных мероприятий.</w:t>
      </w:r>
    </w:p>
    <w:p w:rsidR="000567C9" w:rsidRDefault="000567C9" w:rsidP="000567C9">
      <w:pPr>
        <w:spacing w:before="0" w:beforeAutospacing="0" w:after="0" w:afterAutospacing="0"/>
        <w:jc w:val="both"/>
        <w:rPr>
          <w:rFonts w:hAnsi="Times New Roman" w:cs="Times New Roman"/>
          <w:color w:val="000000"/>
          <w:sz w:val="24"/>
          <w:szCs w:val="24"/>
          <w:lang w:val="ru-RU"/>
        </w:rPr>
      </w:pPr>
      <w:r w:rsidRPr="005F7B07">
        <w:rPr>
          <w:rFonts w:hAnsi="Times New Roman" w:cs="Times New Roman"/>
          <w:color w:val="000000"/>
          <w:sz w:val="24"/>
          <w:szCs w:val="24"/>
          <w:lang w:val="ru-RU"/>
        </w:rPr>
        <w:t>В первом полугодии 2024/25 учебного года в рамках клуба проведены следующие спортивные мероприятия:</w:t>
      </w:r>
    </w:p>
    <w:p w:rsidR="000567C9" w:rsidRPr="00DC56A6" w:rsidRDefault="000567C9" w:rsidP="000567C9">
      <w:pPr>
        <w:spacing w:before="0" w:beforeAutospacing="0" w:after="0" w:afterAutospacing="0"/>
        <w:jc w:val="both"/>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776"/>
        <w:gridCol w:w="3007"/>
        <w:gridCol w:w="1902"/>
        <w:gridCol w:w="1985"/>
        <w:gridCol w:w="1835"/>
      </w:tblGrid>
      <w:tr w:rsidR="000567C9" w:rsidRPr="004B251A" w:rsidTr="008F68F3">
        <w:tc>
          <w:tcPr>
            <w:tcW w:w="776" w:type="dxa"/>
            <w:tcBorders>
              <w:top w:val="single" w:sz="6" w:space="0" w:color="000000"/>
              <w:left w:val="single" w:sz="6" w:space="0" w:color="000000"/>
              <w:bottom w:val="single" w:sz="6" w:space="0" w:color="000000"/>
              <w:right w:val="single" w:sz="6" w:space="0" w:color="000000"/>
            </w:tcBorders>
            <w:vAlign w:val="center"/>
          </w:tcPr>
          <w:p w:rsidR="000567C9" w:rsidRPr="004B251A" w:rsidRDefault="000567C9" w:rsidP="000567C9">
            <w:pPr>
              <w:spacing w:before="0" w:beforeAutospacing="0" w:after="0" w:afterAutospacing="0"/>
              <w:jc w:val="center"/>
              <w:rPr>
                <w:rFonts w:cstheme="minorHAnsi"/>
                <w:b/>
                <w:bCs/>
                <w:color w:val="000000"/>
                <w:sz w:val="24"/>
                <w:szCs w:val="24"/>
              </w:rPr>
            </w:pPr>
            <w:r w:rsidRPr="004B251A">
              <w:rPr>
                <w:rFonts w:cstheme="minorHAnsi"/>
                <w:b/>
                <w:bCs/>
                <w:color w:val="000000"/>
                <w:sz w:val="24"/>
                <w:szCs w:val="24"/>
              </w:rPr>
              <w:t>№ п/п</w:t>
            </w:r>
          </w:p>
        </w:tc>
        <w:tc>
          <w:tcPr>
            <w:tcW w:w="3007" w:type="dxa"/>
            <w:tcBorders>
              <w:top w:val="single" w:sz="6" w:space="0" w:color="000000"/>
              <w:left w:val="single" w:sz="6" w:space="0" w:color="000000"/>
              <w:bottom w:val="single" w:sz="6" w:space="0" w:color="000000"/>
              <w:right w:val="single" w:sz="6" w:space="0" w:color="000000"/>
            </w:tcBorders>
            <w:vAlign w:val="center"/>
          </w:tcPr>
          <w:p w:rsidR="000567C9" w:rsidRPr="004B251A" w:rsidRDefault="000567C9" w:rsidP="000567C9">
            <w:pPr>
              <w:jc w:val="center"/>
              <w:rPr>
                <w:rFonts w:cstheme="minorHAnsi"/>
                <w:b/>
                <w:bCs/>
                <w:color w:val="000000"/>
                <w:sz w:val="24"/>
                <w:szCs w:val="24"/>
              </w:rPr>
            </w:pPr>
            <w:proofErr w:type="spellStart"/>
            <w:r w:rsidRPr="004B251A">
              <w:rPr>
                <w:rFonts w:cstheme="minorHAnsi"/>
                <w:b/>
                <w:bCs/>
                <w:color w:val="000000"/>
                <w:sz w:val="24"/>
                <w:szCs w:val="24"/>
              </w:rPr>
              <w:t>Мероприятие</w:t>
            </w:r>
            <w:proofErr w:type="spellEnd"/>
          </w:p>
        </w:tc>
        <w:tc>
          <w:tcPr>
            <w:tcW w:w="1902" w:type="dxa"/>
            <w:tcBorders>
              <w:top w:val="single" w:sz="6" w:space="0" w:color="000000"/>
              <w:left w:val="single" w:sz="6" w:space="0" w:color="000000"/>
              <w:bottom w:val="single" w:sz="6" w:space="0" w:color="000000"/>
              <w:right w:val="single" w:sz="6" w:space="0" w:color="000000"/>
            </w:tcBorders>
            <w:vAlign w:val="center"/>
          </w:tcPr>
          <w:p w:rsidR="000567C9" w:rsidRPr="004B251A" w:rsidRDefault="000567C9" w:rsidP="000567C9">
            <w:pPr>
              <w:jc w:val="center"/>
              <w:rPr>
                <w:rFonts w:cstheme="minorHAnsi"/>
                <w:b/>
                <w:bCs/>
                <w:color w:val="000000"/>
                <w:sz w:val="24"/>
                <w:szCs w:val="24"/>
              </w:rPr>
            </w:pPr>
            <w:proofErr w:type="spellStart"/>
            <w:r w:rsidRPr="004B251A">
              <w:rPr>
                <w:rFonts w:cstheme="minorHAnsi"/>
                <w:b/>
                <w:bCs/>
                <w:color w:val="000000"/>
                <w:sz w:val="24"/>
                <w:szCs w:val="24"/>
              </w:rPr>
              <w:t>Место</w:t>
            </w:r>
            <w:proofErr w:type="spellEnd"/>
            <w:r w:rsidRPr="004B251A">
              <w:rPr>
                <w:rFonts w:cstheme="minorHAnsi"/>
                <w:b/>
                <w:bCs/>
                <w:color w:val="000000"/>
                <w:sz w:val="24"/>
                <w:szCs w:val="24"/>
              </w:rPr>
              <w:t xml:space="preserve"> </w:t>
            </w:r>
            <w:proofErr w:type="spellStart"/>
            <w:r w:rsidRPr="004B251A">
              <w:rPr>
                <w:rFonts w:cstheme="minorHAnsi"/>
                <w:b/>
                <w:bCs/>
                <w:color w:val="000000"/>
                <w:sz w:val="24"/>
                <w:szCs w:val="24"/>
              </w:rPr>
              <w:t>проведения</w:t>
            </w:r>
            <w:proofErr w:type="spellEnd"/>
          </w:p>
        </w:tc>
        <w:tc>
          <w:tcPr>
            <w:tcW w:w="1985" w:type="dxa"/>
            <w:tcBorders>
              <w:top w:val="single" w:sz="6" w:space="0" w:color="000000"/>
              <w:left w:val="single" w:sz="6" w:space="0" w:color="000000"/>
              <w:bottom w:val="single" w:sz="6" w:space="0" w:color="000000"/>
              <w:right w:val="single" w:sz="6" w:space="0" w:color="000000"/>
            </w:tcBorders>
            <w:vAlign w:val="center"/>
          </w:tcPr>
          <w:p w:rsidR="000567C9" w:rsidRPr="004B251A" w:rsidRDefault="000567C9" w:rsidP="000567C9">
            <w:pPr>
              <w:jc w:val="center"/>
              <w:rPr>
                <w:rFonts w:cstheme="minorHAnsi"/>
                <w:b/>
                <w:bCs/>
                <w:color w:val="000000"/>
                <w:sz w:val="24"/>
                <w:szCs w:val="24"/>
              </w:rPr>
            </w:pPr>
            <w:proofErr w:type="spellStart"/>
            <w:r w:rsidRPr="004B251A">
              <w:rPr>
                <w:rFonts w:cstheme="minorHAnsi"/>
                <w:b/>
                <w:bCs/>
                <w:color w:val="000000"/>
                <w:sz w:val="24"/>
                <w:szCs w:val="24"/>
              </w:rPr>
              <w:t>Дата</w:t>
            </w:r>
            <w:proofErr w:type="spellEnd"/>
            <w:r w:rsidRPr="004B251A">
              <w:rPr>
                <w:rFonts w:cstheme="minorHAnsi"/>
                <w:b/>
                <w:bCs/>
                <w:color w:val="000000"/>
                <w:sz w:val="24"/>
                <w:szCs w:val="24"/>
              </w:rPr>
              <w:t xml:space="preserve"> и </w:t>
            </w:r>
            <w:proofErr w:type="spellStart"/>
            <w:r w:rsidRPr="004B251A">
              <w:rPr>
                <w:rFonts w:cstheme="minorHAnsi"/>
                <w:b/>
                <w:bCs/>
                <w:color w:val="000000"/>
                <w:sz w:val="24"/>
                <w:szCs w:val="24"/>
              </w:rPr>
              <w:t>время</w:t>
            </w:r>
            <w:proofErr w:type="spellEnd"/>
            <w:r w:rsidRPr="004B251A">
              <w:rPr>
                <w:rFonts w:cstheme="minorHAnsi"/>
                <w:b/>
                <w:bCs/>
                <w:color w:val="000000"/>
                <w:sz w:val="24"/>
                <w:szCs w:val="24"/>
              </w:rPr>
              <w:t xml:space="preserve"> </w:t>
            </w:r>
            <w:proofErr w:type="spellStart"/>
            <w:r w:rsidRPr="004B251A">
              <w:rPr>
                <w:rFonts w:cstheme="minorHAnsi"/>
                <w:b/>
                <w:bCs/>
                <w:color w:val="000000"/>
                <w:sz w:val="24"/>
                <w:szCs w:val="24"/>
              </w:rPr>
              <w:t>проведения</w:t>
            </w:r>
            <w:proofErr w:type="spellEnd"/>
          </w:p>
        </w:tc>
        <w:tc>
          <w:tcPr>
            <w:tcW w:w="1835" w:type="dxa"/>
            <w:tcBorders>
              <w:top w:val="single" w:sz="6" w:space="0" w:color="000000"/>
              <w:left w:val="single" w:sz="6" w:space="0" w:color="000000"/>
              <w:bottom w:val="single" w:sz="6" w:space="0" w:color="000000"/>
              <w:right w:val="single" w:sz="6" w:space="0" w:color="000000"/>
            </w:tcBorders>
            <w:vAlign w:val="center"/>
          </w:tcPr>
          <w:p w:rsidR="000567C9" w:rsidRPr="001A5C2E" w:rsidRDefault="000567C9" w:rsidP="000567C9">
            <w:pPr>
              <w:jc w:val="center"/>
              <w:rPr>
                <w:rFonts w:cstheme="minorHAnsi"/>
                <w:b/>
                <w:bCs/>
                <w:color w:val="000000"/>
                <w:sz w:val="24"/>
                <w:szCs w:val="24"/>
                <w:lang w:val="ru-RU"/>
              </w:rPr>
            </w:pPr>
            <w:proofErr w:type="spellStart"/>
            <w:r w:rsidRPr="004B251A">
              <w:rPr>
                <w:rFonts w:cstheme="minorHAnsi"/>
                <w:b/>
                <w:bCs/>
                <w:color w:val="000000"/>
                <w:sz w:val="24"/>
                <w:szCs w:val="24"/>
              </w:rPr>
              <w:t>Количество</w:t>
            </w:r>
            <w:proofErr w:type="spellEnd"/>
            <w:r w:rsidRPr="004B251A">
              <w:rPr>
                <w:rFonts w:cstheme="minorHAnsi"/>
                <w:b/>
                <w:bCs/>
                <w:color w:val="000000"/>
                <w:sz w:val="24"/>
                <w:szCs w:val="24"/>
              </w:rPr>
              <w:t xml:space="preserve"> </w:t>
            </w:r>
            <w:proofErr w:type="spellStart"/>
            <w:r w:rsidRPr="004B251A">
              <w:rPr>
                <w:rFonts w:cstheme="minorHAnsi"/>
                <w:b/>
                <w:bCs/>
                <w:color w:val="000000"/>
                <w:sz w:val="24"/>
                <w:szCs w:val="24"/>
              </w:rPr>
              <w:t>участников</w:t>
            </w:r>
            <w:proofErr w:type="spellEnd"/>
          </w:p>
        </w:tc>
      </w:tr>
      <w:tr w:rsidR="000567C9" w:rsidRPr="004B251A" w:rsidTr="008F68F3">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sz w:val="24"/>
                <w:szCs w:val="24"/>
              </w:rPr>
            </w:pPr>
            <w:r w:rsidRPr="004B251A">
              <w:rPr>
                <w:rFonts w:cstheme="minorHAnsi"/>
                <w:color w:val="000000"/>
                <w:sz w:val="24"/>
                <w:szCs w:val="24"/>
              </w:rPr>
              <w:t>1</w:t>
            </w:r>
          </w:p>
        </w:tc>
        <w:tc>
          <w:tcPr>
            <w:tcW w:w="3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color w:val="000000"/>
                <w:sz w:val="24"/>
                <w:szCs w:val="24"/>
                <w:lang w:val="ru-RU"/>
              </w:rPr>
            </w:pPr>
            <w:r w:rsidRPr="004B251A">
              <w:rPr>
                <w:rFonts w:cstheme="minorHAnsi"/>
                <w:color w:val="000000"/>
                <w:sz w:val="24"/>
                <w:szCs w:val="24"/>
                <w:lang w:val="ru-RU"/>
              </w:rPr>
              <w:t>«Веселые старты»</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Спортзал</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color w:val="000000"/>
                <w:sz w:val="24"/>
                <w:szCs w:val="24"/>
                <w:lang w:val="ru-RU"/>
              </w:rPr>
            </w:pPr>
            <w:r w:rsidRPr="004B251A">
              <w:rPr>
                <w:rFonts w:cstheme="minorHAnsi"/>
                <w:color w:val="000000"/>
                <w:sz w:val="24"/>
                <w:szCs w:val="24"/>
                <w:lang w:val="ru-RU"/>
              </w:rPr>
              <w:t>октябрь</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color w:val="000000"/>
                <w:sz w:val="24"/>
                <w:szCs w:val="24"/>
                <w:lang w:val="ru-RU"/>
              </w:rPr>
            </w:pPr>
            <w:r w:rsidRPr="004B251A">
              <w:rPr>
                <w:rFonts w:cstheme="minorHAnsi"/>
                <w:color w:val="000000"/>
                <w:sz w:val="24"/>
                <w:szCs w:val="24"/>
                <w:lang w:val="ru-RU"/>
              </w:rPr>
              <w:t>50</w:t>
            </w:r>
          </w:p>
        </w:tc>
      </w:tr>
      <w:tr w:rsidR="000567C9" w:rsidRPr="004B251A" w:rsidTr="008F68F3">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sz w:val="24"/>
                <w:szCs w:val="24"/>
              </w:rPr>
            </w:pPr>
            <w:r w:rsidRPr="004B251A">
              <w:rPr>
                <w:rFonts w:cstheme="minorHAnsi"/>
                <w:color w:val="000000"/>
                <w:sz w:val="24"/>
                <w:szCs w:val="24"/>
              </w:rPr>
              <w:t>2</w:t>
            </w:r>
          </w:p>
        </w:tc>
        <w:tc>
          <w:tcPr>
            <w:tcW w:w="3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color w:val="000000"/>
                <w:sz w:val="24"/>
                <w:szCs w:val="24"/>
                <w:lang w:val="ru-RU"/>
              </w:rPr>
            </w:pPr>
            <w:r w:rsidRPr="004B251A">
              <w:rPr>
                <w:rFonts w:cstheme="minorHAnsi"/>
                <w:color w:val="000000"/>
                <w:sz w:val="24"/>
                <w:szCs w:val="24"/>
                <w:lang w:val="ru-RU"/>
              </w:rPr>
              <w:t>Соревнования по футболу</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Футбольное поле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color w:val="000000"/>
                <w:sz w:val="24"/>
                <w:szCs w:val="24"/>
                <w:lang w:val="ru-RU"/>
              </w:rPr>
            </w:pPr>
            <w:r w:rsidRPr="004B251A">
              <w:rPr>
                <w:rFonts w:cstheme="minorHAnsi"/>
                <w:color w:val="000000"/>
                <w:sz w:val="24"/>
                <w:szCs w:val="24"/>
                <w:lang w:val="ru-RU"/>
              </w:rPr>
              <w:t>сентябрь, октябрь</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color w:val="000000"/>
                <w:sz w:val="24"/>
                <w:szCs w:val="24"/>
                <w:lang w:val="ru-RU"/>
              </w:rPr>
            </w:pPr>
            <w:r w:rsidRPr="004B251A">
              <w:rPr>
                <w:rFonts w:cstheme="minorHAnsi"/>
                <w:color w:val="000000"/>
                <w:sz w:val="24"/>
                <w:szCs w:val="24"/>
                <w:lang w:val="ru-RU"/>
              </w:rPr>
              <w:t>170</w:t>
            </w:r>
          </w:p>
        </w:tc>
      </w:tr>
      <w:tr w:rsidR="000567C9" w:rsidRPr="004B251A" w:rsidTr="008F68F3">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sz w:val="24"/>
                <w:szCs w:val="24"/>
              </w:rPr>
            </w:pPr>
            <w:r w:rsidRPr="004B251A">
              <w:rPr>
                <w:rFonts w:cstheme="minorHAnsi"/>
                <w:color w:val="000000"/>
                <w:sz w:val="24"/>
                <w:szCs w:val="24"/>
              </w:rPr>
              <w:t>3</w:t>
            </w:r>
          </w:p>
        </w:tc>
        <w:tc>
          <w:tcPr>
            <w:tcW w:w="3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Соревнования по баскетболу</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Баскетбольная площадка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Ноябрь, январь</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60</w:t>
            </w:r>
          </w:p>
        </w:tc>
      </w:tr>
      <w:tr w:rsidR="000567C9" w:rsidRPr="004B251A" w:rsidTr="008F68F3">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color w:val="000000"/>
                <w:sz w:val="24"/>
                <w:szCs w:val="24"/>
                <w:lang w:val="ru-RU"/>
              </w:rPr>
            </w:pPr>
            <w:r w:rsidRPr="004B251A">
              <w:rPr>
                <w:rFonts w:cstheme="minorHAnsi"/>
                <w:color w:val="000000"/>
                <w:sz w:val="24"/>
                <w:szCs w:val="24"/>
                <w:lang w:val="ru-RU"/>
              </w:rPr>
              <w:t>4</w:t>
            </w:r>
          </w:p>
        </w:tc>
        <w:tc>
          <w:tcPr>
            <w:tcW w:w="3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Соревнования по волейболу</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Спортзал</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Декабрь, январь</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sz w:val="24"/>
                <w:szCs w:val="24"/>
                <w:lang w:val="ru-RU"/>
              </w:rPr>
            </w:pPr>
            <w:r w:rsidRPr="004B251A">
              <w:rPr>
                <w:rFonts w:cstheme="minorHAnsi"/>
                <w:sz w:val="24"/>
                <w:szCs w:val="24"/>
                <w:lang w:val="ru-RU"/>
              </w:rPr>
              <w:t>40</w:t>
            </w:r>
          </w:p>
        </w:tc>
      </w:tr>
      <w:tr w:rsidR="000567C9" w:rsidRPr="004B251A" w:rsidTr="008F68F3">
        <w:trPr>
          <w:trHeight w:val="471"/>
        </w:trPr>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color w:val="000000"/>
                <w:sz w:val="24"/>
                <w:szCs w:val="24"/>
                <w:lang w:val="ru-RU"/>
              </w:rPr>
            </w:pPr>
            <w:r w:rsidRPr="004B251A">
              <w:rPr>
                <w:rFonts w:cstheme="minorHAnsi"/>
                <w:color w:val="000000"/>
                <w:sz w:val="24"/>
                <w:szCs w:val="24"/>
                <w:lang w:val="ru-RU"/>
              </w:rPr>
              <w:t>5</w:t>
            </w:r>
          </w:p>
        </w:tc>
        <w:tc>
          <w:tcPr>
            <w:tcW w:w="3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sz w:val="24"/>
                <w:szCs w:val="24"/>
                <w:lang w:val="ru-RU"/>
              </w:rPr>
            </w:pPr>
            <w:r>
              <w:rPr>
                <w:rFonts w:cstheme="minorHAnsi"/>
                <w:sz w:val="24"/>
                <w:szCs w:val="24"/>
                <w:lang w:val="ru-RU"/>
              </w:rPr>
              <w:t>Сдача нормативов «ГТО» по ступеням</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Default="000567C9" w:rsidP="008F68F3">
            <w:pPr>
              <w:spacing w:before="0" w:beforeAutospacing="0" w:after="0" w:afterAutospacing="0"/>
              <w:jc w:val="center"/>
              <w:rPr>
                <w:rFonts w:cstheme="minorHAnsi"/>
                <w:sz w:val="24"/>
                <w:szCs w:val="24"/>
                <w:lang w:val="ru-RU"/>
              </w:rPr>
            </w:pPr>
            <w:r>
              <w:rPr>
                <w:rFonts w:cstheme="minorHAnsi"/>
                <w:sz w:val="24"/>
                <w:szCs w:val="24"/>
                <w:lang w:val="ru-RU"/>
              </w:rPr>
              <w:t>Спортзал</w:t>
            </w:r>
          </w:p>
          <w:p w:rsidR="000567C9" w:rsidRPr="004B251A" w:rsidRDefault="000567C9" w:rsidP="008F68F3">
            <w:pPr>
              <w:spacing w:before="0" w:beforeAutospacing="0" w:after="0" w:afterAutospacing="0"/>
              <w:jc w:val="center"/>
              <w:rPr>
                <w:rFonts w:cstheme="minorHAnsi"/>
                <w:sz w:val="24"/>
                <w:szCs w:val="24"/>
                <w:lang w:val="ru-RU"/>
              </w:rPr>
            </w:pP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1A5C2E" w:rsidRDefault="000567C9" w:rsidP="008F68F3">
            <w:pPr>
              <w:spacing w:before="0" w:beforeAutospacing="0" w:after="0" w:afterAutospacing="0"/>
              <w:jc w:val="center"/>
              <w:rPr>
                <w:rFonts w:cstheme="minorHAnsi"/>
                <w:sz w:val="24"/>
                <w:szCs w:val="24"/>
                <w:lang w:val="ru-RU"/>
              </w:rPr>
            </w:pPr>
            <w:r>
              <w:rPr>
                <w:rFonts w:cstheme="minorHAnsi"/>
                <w:sz w:val="24"/>
                <w:szCs w:val="24"/>
                <w:lang w:val="ru-RU"/>
              </w:rPr>
              <w:t>Сентябрь-декабрь</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Pr="004B251A" w:rsidRDefault="000567C9" w:rsidP="008F68F3">
            <w:pPr>
              <w:spacing w:before="0" w:beforeAutospacing="0" w:after="0" w:afterAutospacing="0"/>
              <w:jc w:val="center"/>
              <w:rPr>
                <w:rFonts w:cstheme="minorHAnsi"/>
                <w:sz w:val="24"/>
                <w:szCs w:val="24"/>
                <w:lang w:val="ru-RU"/>
              </w:rPr>
            </w:pPr>
            <w:r>
              <w:rPr>
                <w:rFonts w:cstheme="minorHAnsi"/>
                <w:sz w:val="24"/>
                <w:szCs w:val="24"/>
                <w:lang w:val="ru-RU"/>
              </w:rPr>
              <w:t>760</w:t>
            </w:r>
          </w:p>
        </w:tc>
      </w:tr>
      <w:tr w:rsidR="000567C9" w:rsidRPr="004B251A" w:rsidTr="008F68F3">
        <w:tc>
          <w:tcPr>
            <w:tcW w:w="7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Pr="004B251A" w:rsidRDefault="000567C9" w:rsidP="008F68F3">
            <w:pPr>
              <w:spacing w:before="0" w:beforeAutospacing="0" w:after="0" w:afterAutospacing="0"/>
              <w:jc w:val="center"/>
              <w:rPr>
                <w:rFonts w:cstheme="minorHAnsi"/>
                <w:color w:val="000000"/>
                <w:sz w:val="24"/>
                <w:szCs w:val="24"/>
                <w:lang w:val="ru-RU"/>
              </w:rPr>
            </w:pPr>
            <w:r>
              <w:rPr>
                <w:rFonts w:cstheme="minorHAnsi"/>
                <w:color w:val="000000"/>
                <w:sz w:val="24"/>
                <w:szCs w:val="24"/>
                <w:lang w:val="ru-RU"/>
              </w:rPr>
              <w:t>6</w:t>
            </w:r>
          </w:p>
        </w:tc>
        <w:tc>
          <w:tcPr>
            <w:tcW w:w="3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67C9" w:rsidRDefault="008F68F3" w:rsidP="008F68F3">
            <w:pPr>
              <w:spacing w:before="0" w:beforeAutospacing="0" w:after="0" w:afterAutospacing="0"/>
              <w:jc w:val="center"/>
              <w:rPr>
                <w:rFonts w:cstheme="minorHAnsi"/>
                <w:sz w:val="24"/>
                <w:szCs w:val="24"/>
                <w:lang w:val="ru-RU"/>
              </w:rPr>
            </w:pPr>
            <w:r>
              <w:rPr>
                <w:rFonts w:cstheme="minorHAnsi"/>
                <w:sz w:val="24"/>
                <w:szCs w:val="24"/>
                <w:lang w:val="ru-RU"/>
              </w:rPr>
              <w:t>«Сильные</w:t>
            </w:r>
            <w:r w:rsidR="000567C9">
              <w:rPr>
                <w:rFonts w:cstheme="minorHAnsi"/>
                <w:sz w:val="24"/>
                <w:szCs w:val="24"/>
                <w:lang w:val="ru-RU"/>
              </w:rPr>
              <w:t>,</w:t>
            </w:r>
            <w:r>
              <w:rPr>
                <w:rFonts w:cstheme="minorHAnsi"/>
                <w:sz w:val="24"/>
                <w:szCs w:val="24"/>
                <w:lang w:val="ru-RU"/>
              </w:rPr>
              <w:t xml:space="preserve"> </w:t>
            </w:r>
            <w:r w:rsidR="000567C9">
              <w:rPr>
                <w:rFonts w:cstheme="minorHAnsi"/>
                <w:sz w:val="24"/>
                <w:szCs w:val="24"/>
                <w:lang w:val="ru-RU"/>
              </w:rPr>
              <w:t>смелые,</w:t>
            </w:r>
            <w:r>
              <w:rPr>
                <w:rFonts w:cstheme="minorHAnsi"/>
                <w:sz w:val="24"/>
                <w:szCs w:val="24"/>
                <w:lang w:val="ru-RU"/>
              </w:rPr>
              <w:t xml:space="preserve"> </w:t>
            </w:r>
            <w:r w:rsidR="000567C9">
              <w:rPr>
                <w:rFonts w:cstheme="minorHAnsi"/>
                <w:sz w:val="24"/>
                <w:szCs w:val="24"/>
                <w:lang w:val="ru-RU"/>
              </w:rPr>
              <w:t>ловкие»</w:t>
            </w:r>
          </w:p>
        </w:tc>
        <w:tc>
          <w:tcPr>
            <w:tcW w:w="1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Default="000567C9" w:rsidP="008F68F3">
            <w:pPr>
              <w:spacing w:before="0" w:beforeAutospacing="0" w:after="0" w:afterAutospacing="0"/>
              <w:jc w:val="center"/>
              <w:rPr>
                <w:rFonts w:cstheme="minorHAnsi"/>
                <w:sz w:val="24"/>
                <w:szCs w:val="24"/>
                <w:lang w:val="ru-RU"/>
              </w:rPr>
            </w:pPr>
            <w:r>
              <w:rPr>
                <w:rFonts w:cstheme="minorHAnsi"/>
                <w:sz w:val="24"/>
                <w:szCs w:val="24"/>
                <w:lang w:val="ru-RU"/>
              </w:rPr>
              <w:t>Спортзал</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Default="000567C9" w:rsidP="008F68F3">
            <w:pPr>
              <w:spacing w:before="0" w:beforeAutospacing="0" w:after="0" w:afterAutospacing="0"/>
              <w:jc w:val="center"/>
              <w:rPr>
                <w:rFonts w:cstheme="minorHAnsi"/>
                <w:sz w:val="24"/>
                <w:szCs w:val="24"/>
                <w:lang w:val="ru-RU"/>
              </w:rPr>
            </w:pPr>
            <w:r>
              <w:rPr>
                <w:rFonts w:cstheme="minorHAnsi"/>
                <w:sz w:val="24"/>
                <w:szCs w:val="24"/>
                <w:lang w:val="ru-RU"/>
              </w:rPr>
              <w:t>ноябрь</w:t>
            </w:r>
          </w:p>
        </w:tc>
        <w:tc>
          <w:tcPr>
            <w:tcW w:w="1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567C9" w:rsidRDefault="000567C9" w:rsidP="008F68F3">
            <w:pPr>
              <w:spacing w:before="0" w:beforeAutospacing="0" w:after="0" w:afterAutospacing="0"/>
              <w:jc w:val="center"/>
              <w:rPr>
                <w:rFonts w:cstheme="minorHAnsi"/>
                <w:sz w:val="24"/>
                <w:szCs w:val="24"/>
                <w:lang w:val="ru-RU"/>
              </w:rPr>
            </w:pPr>
            <w:r>
              <w:rPr>
                <w:rFonts w:cstheme="minorHAnsi"/>
                <w:sz w:val="24"/>
                <w:szCs w:val="24"/>
                <w:lang w:val="ru-RU"/>
              </w:rPr>
              <w:t>50</w:t>
            </w:r>
          </w:p>
        </w:tc>
      </w:tr>
    </w:tbl>
    <w:p w:rsidR="00F85905" w:rsidRPr="00D37D12" w:rsidRDefault="000567C9" w:rsidP="00D37D12">
      <w:pPr>
        <w:spacing w:before="0" w:beforeAutospacing="0" w:after="0" w:afterAutospacing="0"/>
        <w:jc w:val="both"/>
        <w:rPr>
          <w:rFonts w:hAnsi="Times New Roman" w:cs="Times New Roman"/>
          <w:color w:val="000000"/>
          <w:sz w:val="24"/>
          <w:szCs w:val="24"/>
          <w:lang w:val="ru-RU"/>
        </w:rPr>
      </w:pPr>
      <w:r w:rsidRPr="005F7B07">
        <w:rPr>
          <w:rFonts w:hAnsi="Times New Roman" w:cs="Times New Roman"/>
          <w:b/>
          <w:bCs/>
          <w:color w:val="000000"/>
          <w:sz w:val="24"/>
          <w:szCs w:val="24"/>
          <w:lang w:val="ru-RU"/>
        </w:rPr>
        <w:lastRenderedPageBreak/>
        <w:t>Вывод:</w:t>
      </w:r>
      <w:r w:rsidRPr="005F7B07">
        <w:rPr>
          <w:rFonts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w:t>
      </w:r>
      <w:r>
        <w:rPr>
          <w:rFonts w:hAnsi="Times New Roman" w:cs="Times New Roman"/>
          <w:color w:val="000000"/>
          <w:sz w:val="24"/>
          <w:szCs w:val="24"/>
          <w:lang w:val="ru-RU"/>
        </w:rPr>
        <w:t xml:space="preserve"> </w:t>
      </w:r>
      <w:r w:rsidRPr="005F7B07">
        <w:rPr>
          <w:rFonts w:hAnsi="Times New Roman" w:cs="Times New Roman"/>
          <w:color w:val="000000"/>
          <w:sz w:val="24"/>
          <w:szCs w:val="24"/>
          <w:lang w:val="ru-RU"/>
        </w:rPr>
        <w:t>- 100%. Исходя из результатов анкетирования обучающихся и их родителей, качество дополнительного образования существенно повысилось.</w:t>
      </w:r>
    </w:p>
    <w:p w:rsidR="00CE27F1" w:rsidRPr="00FD3807" w:rsidRDefault="00DC56A6" w:rsidP="008F68F3">
      <w:pPr>
        <w:spacing w:before="0" w:beforeAutospacing="0" w:after="0" w:afterAutospacing="0" w:line="600" w:lineRule="atLeast"/>
        <w:jc w:val="center"/>
        <w:rPr>
          <w:rFonts w:ascii="Impact" w:hAnsi="Impact"/>
          <w:b/>
          <w:bCs/>
          <w:color w:val="C00000"/>
          <w:spacing w:val="-2"/>
          <w:sz w:val="32"/>
          <w:szCs w:val="42"/>
          <w:u w:val="single"/>
          <w:lang w:val="ru-RU"/>
        </w:rPr>
      </w:pPr>
      <w:r w:rsidRPr="00FD3807">
        <w:rPr>
          <w:rFonts w:ascii="Impact" w:hAnsi="Impact"/>
          <w:b/>
          <w:bCs/>
          <w:color w:val="C00000"/>
          <w:spacing w:val="-2"/>
          <w:sz w:val="32"/>
          <w:szCs w:val="42"/>
          <w:u w:val="single"/>
          <w:lang w:val="ru-RU"/>
        </w:rPr>
        <w:t>Организация учебного процесса</w:t>
      </w:r>
    </w:p>
    <w:p w:rsidR="00CE27F1" w:rsidRPr="00DC56A6" w:rsidRDefault="00DC56A6" w:rsidP="008F68F3">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CE27F1" w:rsidRPr="00DC56A6" w:rsidRDefault="00DC56A6" w:rsidP="00366A4A">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 xml:space="preserve">Начало учебного года – 1 сентября, окончание – </w:t>
      </w:r>
      <w:r w:rsidR="00366A4A">
        <w:rPr>
          <w:rFonts w:hAnsi="Times New Roman" w:cs="Times New Roman"/>
          <w:color w:val="000000"/>
          <w:sz w:val="24"/>
          <w:szCs w:val="24"/>
          <w:lang w:val="ru-RU"/>
        </w:rPr>
        <w:t xml:space="preserve">30 </w:t>
      </w:r>
      <w:r w:rsidRPr="00DC56A6">
        <w:rPr>
          <w:rFonts w:hAnsi="Times New Roman" w:cs="Times New Roman"/>
          <w:color w:val="000000"/>
          <w:sz w:val="24"/>
          <w:szCs w:val="24"/>
          <w:lang w:val="ru-RU"/>
        </w:rPr>
        <w:t>мая.</w:t>
      </w:r>
    </w:p>
    <w:p w:rsidR="00CE27F1" w:rsidRPr="00DC56A6" w:rsidRDefault="00DC56A6" w:rsidP="00366A4A">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Продолжительность учебного года: 1-е классы</w:t>
      </w:r>
      <w:r>
        <w:rPr>
          <w:rFonts w:hAnsi="Times New Roman" w:cs="Times New Roman"/>
          <w:color w:val="000000"/>
          <w:sz w:val="24"/>
          <w:szCs w:val="24"/>
        </w:rPr>
        <w:t> </w:t>
      </w:r>
      <w:r w:rsidRPr="00DC56A6">
        <w:rPr>
          <w:rFonts w:hAnsi="Times New Roman" w:cs="Times New Roman"/>
          <w:color w:val="000000"/>
          <w:sz w:val="24"/>
          <w:szCs w:val="24"/>
          <w:lang w:val="ru-RU"/>
        </w:rPr>
        <w:t>– 33 недели, 2–8-е классы –</w:t>
      </w:r>
      <w:r>
        <w:rPr>
          <w:rFonts w:hAnsi="Times New Roman" w:cs="Times New Roman"/>
          <w:color w:val="000000"/>
          <w:sz w:val="24"/>
          <w:szCs w:val="24"/>
        </w:rPr>
        <w:t> </w:t>
      </w:r>
      <w:r w:rsidRPr="00DC56A6">
        <w:rPr>
          <w:rFonts w:hAnsi="Times New Roman" w:cs="Times New Roman"/>
          <w:color w:val="000000"/>
          <w:sz w:val="24"/>
          <w:szCs w:val="24"/>
          <w:lang w:val="ru-RU"/>
        </w:rPr>
        <w:t>34 недели,</w:t>
      </w:r>
      <w:r>
        <w:rPr>
          <w:rFonts w:hAnsi="Times New Roman" w:cs="Times New Roman"/>
          <w:color w:val="000000"/>
          <w:sz w:val="24"/>
          <w:szCs w:val="24"/>
        </w:rPr>
        <w:t> </w:t>
      </w:r>
      <w:r w:rsidRPr="00DC56A6">
        <w:rPr>
          <w:rFonts w:hAnsi="Times New Roman" w:cs="Times New Roman"/>
          <w:color w:val="000000"/>
          <w:sz w:val="24"/>
          <w:szCs w:val="24"/>
          <w:lang w:val="ru-RU"/>
        </w:rPr>
        <w:t>9-е и 11-е классы –</w:t>
      </w:r>
      <w:r>
        <w:rPr>
          <w:rFonts w:hAnsi="Times New Roman" w:cs="Times New Roman"/>
          <w:color w:val="000000"/>
          <w:sz w:val="24"/>
          <w:szCs w:val="24"/>
        </w:rPr>
        <w:t> </w:t>
      </w:r>
      <w:r w:rsidRPr="00DC56A6">
        <w:rPr>
          <w:rFonts w:hAnsi="Times New Roman" w:cs="Times New Roman"/>
          <w:color w:val="000000"/>
          <w:sz w:val="24"/>
          <w:szCs w:val="24"/>
          <w:lang w:val="ru-RU"/>
        </w:rPr>
        <w:t>по окончании ГИА.</w:t>
      </w:r>
    </w:p>
    <w:p w:rsidR="00CE27F1" w:rsidRPr="00DC56A6" w:rsidRDefault="00DC56A6" w:rsidP="00366A4A">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Продолжительность уроков</w:t>
      </w:r>
      <w:r>
        <w:rPr>
          <w:rFonts w:hAnsi="Times New Roman" w:cs="Times New Roman"/>
          <w:color w:val="000000"/>
          <w:sz w:val="24"/>
          <w:szCs w:val="24"/>
        </w:rPr>
        <w:t> </w:t>
      </w:r>
      <w:r w:rsidRPr="00DC56A6">
        <w:rPr>
          <w:rFonts w:hAnsi="Times New Roman" w:cs="Times New Roman"/>
          <w:color w:val="000000"/>
          <w:sz w:val="24"/>
          <w:szCs w:val="24"/>
          <w:lang w:val="ru-RU"/>
        </w:rPr>
        <w:t>–</w:t>
      </w:r>
      <w:r>
        <w:rPr>
          <w:rFonts w:hAnsi="Times New Roman" w:cs="Times New Roman"/>
          <w:color w:val="000000"/>
          <w:sz w:val="24"/>
          <w:szCs w:val="24"/>
        </w:rPr>
        <w:t> </w:t>
      </w:r>
      <w:r w:rsidRPr="00DC56A6">
        <w:rPr>
          <w:rFonts w:hAnsi="Times New Roman" w:cs="Times New Roman"/>
          <w:color w:val="000000"/>
          <w:sz w:val="24"/>
          <w:szCs w:val="24"/>
          <w:lang w:val="ru-RU"/>
        </w:rPr>
        <w:t>4</w:t>
      </w:r>
      <w:r w:rsidR="00366A4A">
        <w:rPr>
          <w:rFonts w:hAnsi="Times New Roman" w:cs="Times New Roman"/>
          <w:color w:val="000000"/>
          <w:sz w:val="24"/>
          <w:szCs w:val="24"/>
          <w:lang w:val="ru-RU"/>
        </w:rPr>
        <w:t>0</w:t>
      </w:r>
      <w:r w:rsidRPr="00DC56A6">
        <w:rPr>
          <w:rFonts w:hAnsi="Times New Roman" w:cs="Times New Roman"/>
          <w:color w:val="000000"/>
          <w:sz w:val="24"/>
          <w:szCs w:val="24"/>
          <w:lang w:val="ru-RU"/>
        </w:rPr>
        <w:t xml:space="preserve"> минут.</w:t>
      </w:r>
    </w:p>
    <w:p w:rsidR="00366A4A" w:rsidRDefault="00DC56A6" w:rsidP="00366A4A">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Образовательная деятельность в Школе осуществляется по пятидневной учебной неделе для 1-х классов, по шестидневной учебной неделе — для 2–11-х классов. </w:t>
      </w:r>
    </w:p>
    <w:p w:rsidR="00366A4A" w:rsidRPr="003943E4" w:rsidRDefault="00DC56A6" w:rsidP="003943E4">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Занятия проводятся в две смены для обучающихся 2–4-х классов, в одну смену — для обучающихся 1-х, 5–11-х классов.</w:t>
      </w:r>
    </w:p>
    <w:p w:rsidR="00CE27F1" w:rsidRDefault="00DC56A6" w:rsidP="00366A4A">
      <w:pPr>
        <w:spacing w:before="0" w:beforeAutospacing="0" w:after="0" w:afterAutospacing="0"/>
        <w:jc w:val="center"/>
        <w:rPr>
          <w:rFonts w:hAnsi="Times New Roman" w:cs="Times New Roman"/>
          <w:b/>
          <w:bCs/>
          <w:color w:val="000000"/>
          <w:sz w:val="28"/>
          <w:szCs w:val="24"/>
          <w:u w:val="single"/>
          <w:lang w:val="ru-RU"/>
        </w:rPr>
      </w:pPr>
      <w:proofErr w:type="spellStart"/>
      <w:proofErr w:type="gramStart"/>
      <w:r w:rsidRPr="003D276D">
        <w:rPr>
          <w:rFonts w:hAnsi="Times New Roman" w:cs="Times New Roman"/>
          <w:b/>
          <w:bCs/>
          <w:color w:val="000000"/>
          <w:sz w:val="28"/>
          <w:szCs w:val="24"/>
          <w:u w:val="single"/>
        </w:rPr>
        <w:t>Таблица</w:t>
      </w:r>
      <w:proofErr w:type="spellEnd"/>
      <w:r w:rsidRPr="003D276D">
        <w:rPr>
          <w:rFonts w:hAnsi="Times New Roman" w:cs="Times New Roman"/>
          <w:b/>
          <w:bCs/>
          <w:color w:val="000000"/>
          <w:sz w:val="28"/>
          <w:szCs w:val="24"/>
          <w:u w:val="single"/>
        </w:rPr>
        <w:t xml:space="preserve"> 4.</w:t>
      </w:r>
      <w:proofErr w:type="gramEnd"/>
      <w:r w:rsidRPr="003D276D">
        <w:rPr>
          <w:rFonts w:hAnsi="Times New Roman" w:cs="Times New Roman"/>
          <w:b/>
          <w:bCs/>
          <w:color w:val="000000"/>
          <w:sz w:val="28"/>
          <w:szCs w:val="24"/>
          <w:u w:val="single"/>
        </w:rPr>
        <w:t xml:space="preserve"> </w:t>
      </w:r>
      <w:proofErr w:type="spellStart"/>
      <w:r w:rsidRPr="003D276D">
        <w:rPr>
          <w:rFonts w:hAnsi="Times New Roman" w:cs="Times New Roman"/>
          <w:b/>
          <w:bCs/>
          <w:color w:val="000000"/>
          <w:sz w:val="28"/>
          <w:szCs w:val="24"/>
          <w:u w:val="single"/>
        </w:rPr>
        <w:t>Режим</w:t>
      </w:r>
      <w:proofErr w:type="spellEnd"/>
      <w:r w:rsidRPr="003D276D">
        <w:rPr>
          <w:rFonts w:hAnsi="Times New Roman" w:cs="Times New Roman"/>
          <w:b/>
          <w:bCs/>
          <w:color w:val="000000"/>
          <w:sz w:val="28"/>
          <w:szCs w:val="24"/>
          <w:u w:val="single"/>
        </w:rPr>
        <w:t xml:space="preserve"> </w:t>
      </w:r>
      <w:proofErr w:type="spellStart"/>
      <w:r w:rsidRPr="003D276D">
        <w:rPr>
          <w:rFonts w:hAnsi="Times New Roman" w:cs="Times New Roman"/>
          <w:b/>
          <w:bCs/>
          <w:color w:val="000000"/>
          <w:sz w:val="28"/>
          <w:szCs w:val="24"/>
          <w:u w:val="single"/>
        </w:rPr>
        <w:t>образовательной</w:t>
      </w:r>
      <w:proofErr w:type="spellEnd"/>
      <w:r w:rsidRPr="003D276D">
        <w:rPr>
          <w:rFonts w:hAnsi="Times New Roman" w:cs="Times New Roman"/>
          <w:b/>
          <w:bCs/>
          <w:color w:val="000000"/>
          <w:sz w:val="28"/>
          <w:szCs w:val="24"/>
          <w:u w:val="single"/>
        </w:rPr>
        <w:t xml:space="preserve"> </w:t>
      </w:r>
      <w:proofErr w:type="spellStart"/>
      <w:r w:rsidRPr="003D276D">
        <w:rPr>
          <w:rFonts w:hAnsi="Times New Roman" w:cs="Times New Roman"/>
          <w:b/>
          <w:bCs/>
          <w:color w:val="000000"/>
          <w:sz w:val="28"/>
          <w:szCs w:val="24"/>
          <w:u w:val="single"/>
        </w:rPr>
        <w:t>деятельности</w:t>
      </w:r>
      <w:proofErr w:type="spellEnd"/>
    </w:p>
    <w:p w:rsidR="003D276D" w:rsidRPr="003D276D" w:rsidRDefault="003D276D" w:rsidP="00366A4A">
      <w:pPr>
        <w:spacing w:before="0" w:beforeAutospacing="0" w:after="0" w:afterAutospacing="0"/>
        <w:jc w:val="center"/>
        <w:rPr>
          <w:rFonts w:hAnsi="Times New Roman" w:cs="Times New Roman"/>
          <w:color w:val="000000"/>
          <w:sz w:val="28"/>
          <w:szCs w:val="24"/>
          <w:u w:val="single"/>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1008"/>
        <w:gridCol w:w="1416"/>
        <w:gridCol w:w="3652"/>
        <w:gridCol w:w="1806"/>
        <w:gridCol w:w="1623"/>
      </w:tblGrid>
      <w:tr w:rsidR="00CE27F1" w:rsidRPr="00F523AB" w:rsidTr="00366A4A">
        <w:tc>
          <w:tcPr>
            <w:tcW w:w="530" w:type="pct"/>
            <w:tcBorders>
              <w:top w:val="single" w:sz="6" w:space="0" w:color="000000"/>
              <w:left w:val="single" w:sz="6" w:space="0" w:color="000000"/>
              <w:bottom w:val="single" w:sz="6" w:space="0" w:color="000000"/>
              <w:right w:val="single" w:sz="6" w:space="0" w:color="000000"/>
            </w:tcBorders>
            <w:vAlign w:val="center"/>
          </w:tcPr>
          <w:p w:rsidR="00CE27F1" w:rsidRDefault="00DC56A6" w:rsidP="003943E4">
            <w:pPr>
              <w:spacing w:before="0" w:beforeAutospacing="0" w:after="0" w:afterAutospacing="0"/>
              <w:jc w:val="center"/>
              <w:rPr>
                <w:rFonts w:hAnsi="Times New Roman" w:cs="Times New Roman"/>
                <w:b/>
                <w:bCs/>
                <w:color w:val="000000"/>
                <w:sz w:val="24"/>
                <w:szCs w:val="24"/>
              </w:rPr>
            </w:pPr>
            <w:proofErr w:type="spellStart"/>
            <w:r>
              <w:rPr>
                <w:rFonts w:hAnsi="Times New Roman" w:cs="Times New Roman"/>
                <w:b/>
                <w:bCs/>
                <w:color w:val="000000"/>
                <w:sz w:val="24"/>
                <w:szCs w:val="24"/>
              </w:rPr>
              <w:t>Классы</w:t>
            </w:r>
            <w:proofErr w:type="spellEnd"/>
          </w:p>
        </w:tc>
        <w:tc>
          <w:tcPr>
            <w:tcW w:w="745" w:type="pct"/>
            <w:tcBorders>
              <w:top w:val="single" w:sz="6" w:space="0" w:color="000000"/>
              <w:left w:val="single" w:sz="6" w:space="0" w:color="000000"/>
              <w:bottom w:val="single" w:sz="6" w:space="0" w:color="000000"/>
              <w:right w:val="single" w:sz="6" w:space="0" w:color="000000"/>
            </w:tcBorders>
            <w:vAlign w:val="center"/>
          </w:tcPr>
          <w:p w:rsidR="00CE27F1" w:rsidRDefault="00DC56A6" w:rsidP="003943E4">
            <w:pPr>
              <w:spacing w:before="0" w:beforeAutospacing="0" w:after="0" w:afterAutospacing="0"/>
              <w:jc w:val="center"/>
              <w:rPr>
                <w:rFonts w:hAnsi="Times New Roman" w:cs="Times New Roman"/>
                <w:b/>
                <w:bCs/>
                <w:color w:val="000000"/>
                <w:sz w:val="24"/>
                <w:szCs w:val="24"/>
              </w:rPr>
            </w:pPr>
            <w:r>
              <w:rPr>
                <w:rFonts w:hAnsi="Times New Roman" w:cs="Times New Roman"/>
                <w:b/>
                <w:bCs/>
                <w:color w:val="000000"/>
                <w:sz w:val="24"/>
                <w:szCs w:val="24"/>
              </w:rPr>
              <w:t>Количество смен</w:t>
            </w:r>
          </w:p>
        </w:tc>
        <w:tc>
          <w:tcPr>
            <w:tcW w:w="1921" w:type="pct"/>
            <w:tcBorders>
              <w:top w:val="single" w:sz="6" w:space="0" w:color="000000"/>
              <w:left w:val="single" w:sz="6" w:space="0" w:color="000000"/>
              <w:bottom w:val="single" w:sz="6" w:space="0" w:color="000000"/>
              <w:right w:val="single" w:sz="6" w:space="0" w:color="000000"/>
            </w:tcBorders>
            <w:vAlign w:val="center"/>
          </w:tcPr>
          <w:p w:rsidR="00CE27F1" w:rsidRDefault="00DC56A6" w:rsidP="003943E4">
            <w:pPr>
              <w:spacing w:before="0" w:beforeAutospacing="0" w:after="0" w:afterAutospacing="0"/>
              <w:jc w:val="center"/>
              <w:rPr>
                <w:rFonts w:hAnsi="Times New Roman" w:cs="Times New Roman"/>
                <w:b/>
                <w:bCs/>
                <w:color w:val="000000"/>
                <w:sz w:val="24"/>
                <w:szCs w:val="24"/>
              </w:rPr>
            </w:pPr>
            <w:r>
              <w:rPr>
                <w:rFonts w:hAnsi="Times New Roman" w:cs="Times New Roman"/>
                <w:b/>
                <w:bCs/>
                <w:color w:val="000000"/>
                <w:sz w:val="24"/>
                <w:szCs w:val="24"/>
              </w:rPr>
              <w:t>Продолжительность урока (минут)</w:t>
            </w:r>
          </w:p>
        </w:tc>
        <w:tc>
          <w:tcPr>
            <w:tcW w:w="950" w:type="pct"/>
            <w:tcBorders>
              <w:top w:val="single" w:sz="6" w:space="0" w:color="000000"/>
              <w:left w:val="single" w:sz="6" w:space="0" w:color="000000"/>
              <w:bottom w:val="single" w:sz="6" w:space="0" w:color="000000"/>
              <w:right w:val="single" w:sz="6" w:space="0" w:color="000000"/>
            </w:tcBorders>
            <w:vAlign w:val="center"/>
          </w:tcPr>
          <w:p w:rsidR="00CE27F1" w:rsidRPr="00DC56A6" w:rsidRDefault="00DC56A6" w:rsidP="003943E4">
            <w:pPr>
              <w:spacing w:before="0" w:beforeAutospacing="0" w:after="0" w:afterAutospacing="0"/>
              <w:jc w:val="center"/>
              <w:rPr>
                <w:rFonts w:hAnsi="Times New Roman" w:cs="Times New Roman"/>
                <w:b/>
                <w:bCs/>
                <w:color w:val="000000"/>
                <w:sz w:val="24"/>
                <w:szCs w:val="24"/>
                <w:lang w:val="ru-RU"/>
              </w:rPr>
            </w:pPr>
            <w:r w:rsidRPr="00DC56A6">
              <w:rPr>
                <w:rFonts w:hAnsi="Times New Roman" w:cs="Times New Roman"/>
                <w:b/>
                <w:bCs/>
                <w:color w:val="000000"/>
                <w:sz w:val="24"/>
                <w:szCs w:val="24"/>
                <w:lang w:val="ru-RU"/>
              </w:rPr>
              <w:t>Количество учебных дней в неделю</w:t>
            </w:r>
          </w:p>
        </w:tc>
        <w:tc>
          <w:tcPr>
            <w:tcW w:w="854" w:type="pct"/>
            <w:tcBorders>
              <w:top w:val="single" w:sz="6" w:space="0" w:color="000000"/>
              <w:left w:val="single" w:sz="6" w:space="0" w:color="000000"/>
              <w:bottom w:val="single" w:sz="6" w:space="0" w:color="000000"/>
              <w:right w:val="single" w:sz="6" w:space="0" w:color="000000"/>
            </w:tcBorders>
            <w:vAlign w:val="center"/>
          </w:tcPr>
          <w:p w:rsidR="00CE27F1" w:rsidRPr="00DC56A6" w:rsidRDefault="00DC56A6" w:rsidP="003943E4">
            <w:pPr>
              <w:spacing w:before="0" w:beforeAutospacing="0" w:after="0" w:afterAutospacing="0"/>
              <w:jc w:val="center"/>
              <w:rPr>
                <w:rFonts w:hAnsi="Times New Roman" w:cs="Times New Roman"/>
                <w:b/>
                <w:bCs/>
                <w:color w:val="000000"/>
                <w:sz w:val="24"/>
                <w:szCs w:val="24"/>
                <w:lang w:val="ru-RU"/>
              </w:rPr>
            </w:pPr>
            <w:r w:rsidRPr="00DC56A6">
              <w:rPr>
                <w:rFonts w:hAnsi="Times New Roman" w:cs="Times New Roman"/>
                <w:b/>
                <w:bCs/>
                <w:color w:val="000000"/>
                <w:sz w:val="24"/>
                <w:szCs w:val="24"/>
                <w:lang w:val="ru-RU"/>
              </w:rPr>
              <w:t>Количество учебных недель в году</w:t>
            </w:r>
          </w:p>
        </w:tc>
      </w:tr>
      <w:tr w:rsidR="00CE27F1" w:rsidTr="00366A4A">
        <w:tc>
          <w:tcPr>
            <w:tcW w:w="5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943E4">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1</w:t>
            </w:r>
          </w:p>
        </w:tc>
        <w:tc>
          <w:tcPr>
            <w:tcW w:w="7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943E4">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1</w:t>
            </w:r>
          </w:p>
        </w:tc>
        <w:tc>
          <w:tcPr>
            <w:tcW w:w="19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66A4A" w:rsidRDefault="00DC56A6" w:rsidP="003943E4">
            <w:pPr>
              <w:spacing w:before="0" w:beforeAutospacing="0" w:after="0" w:afterAutospacing="0"/>
              <w:jc w:val="center"/>
              <w:rPr>
                <w:rFonts w:hAnsi="Times New Roman" w:cs="Times New Roman"/>
                <w:color w:val="000000"/>
                <w:sz w:val="24"/>
                <w:szCs w:val="24"/>
                <w:lang w:val="ru-RU"/>
              </w:rPr>
            </w:pPr>
            <w:r w:rsidRPr="00366A4A">
              <w:rPr>
                <w:rFonts w:hAnsi="Times New Roman" w:cs="Times New Roman"/>
                <w:color w:val="000000"/>
                <w:sz w:val="24"/>
                <w:szCs w:val="24"/>
                <w:lang w:val="ru-RU"/>
              </w:rPr>
              <w:t>Ступенчатый режим:</w:t>
            </w:r>
          </w:p>
          <w:p w:rsidR="00CE27F1" w:rsidRPr="00366A4A" w:rsidRDefault="00DC56A6" w:rsidP="003943E4">
            <w:pPr>
              <w:spacing w:before="0" w:beforeAutospacing="0" w:after="0" w:afterAutospacing="0"/>
              <w:ind w:right="180"/>
              <w:contextualSpacing/>
              <w:jc w:val="center"/>
              <w:rPr>
                <w:rFonts w:hAnsi="Times New Roman" w:cs="Times New Roman"/>
                <w:color w:val="000000"/>
                <w:sz w:val="24"/>
                <w:szCs w:val="24"/>
                <w:lang w:val="ru-RU"/>
              </w:rPr>
            </w:pPr>
            <w:r w:rsidRPr="00366A4A">
              <w:rPr>
                <w:rFonts w:hAnsi="Times New Roman" w:cs="Times New Roman"/>
                <w:color w:val="000000"/>
                <w:sz w:val="24"/>
                <w:szCs w:val="24"/>
                <w:lang w:val="ru-RU"/>
              </w:rPr>
              <w:t>35 минут (сентябрь–декабрь);</w:t>
            </w:r>
          </w:p>
          <w:p w:rsidR="00CE27F1" w:rsidRPr="00366A4A" w:rsidRDefault="00DC56A6" w:rsidP="003943E4">
            <w:pPr>
              <w:spacing w:before="0" w:beforeAutospacing="0" w:after="0" w:afterAutospacing="0"/>
              <w:ind w:right="180"/>
              <w:jc w:val="center"/>
              <w:rPr>
                <w:rFonts w:hAnsi="Times New Roman" w:cs="Times New Roman"/>
                <w:color w:val="000000"/>
                <w:sz w:val="24"/>
                <w:szCs w:val="24"/>
                <w:lang w:val="ru-RU"/>
              </w:rPr>
            </w:pPr>
            <w:r w:rsidRPr="00366A4A">
              <w:rPr>
                <w:rFonts w:hAnsi="Times New Roman" w:cs="Times New Roman"/>
                <w:color w:val="000000"/>
                <w:sz w:val="24"/>
                <w:szCs w:val="24"/>
                <w:lang w:val="ru-RU"/>
              </w:rPr>
              <w:t>40 минут (январь–май)</w:t>
            </w:r>
          </w:p>
        </w:tc>
        <w:tc>
          <w:tcPr>
            <w:tcW w:w="9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943E4">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5</w:t>
            </w:r>
          </w:p>
        </w:tc>
        <w:tc>
          <w:tcPr>
            <w:tcW w:w="8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943E4">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33</w:t>
            </w:r>
          </w:p>
        </w:tc>
      </w:tr>
      <w:tr w:rsidR="00CE27F1" w:rsidTr="00366A4A">
        <w:tc>
          <w:tcPr>
            <w:tcW w:w="5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943E4">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2–11</w:t>
            </w:r>
          </w:p>
        </w:tc>
        <w:tc>
          <w:tcPr>
            <w:tcW w:w="74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943E4">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1</w:t>
            </w:r>
          </w:p>
        </w:tc>
        <w:tc>
          <w:tcPr>
            <w:tcW w:w="192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66A4A" w:rsidRDefault="00DC56A6" w:rsidP="003943E4">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rPr>
              <w:t>4</w:t>
            </w:r>
            <w:r w:rsidR="00366A4A">
              <w:rPr>
                <w:rFonts w:hAnsi="Times New Roman" w:cs="Times New Roman"/>
                <w:color w:val="000000"/>
                <w:sz w:val="24"/>
                <w:szCs w:val="24"/>
                <w:lang w:val="ru-RU"/>
              </w:rPr>
              <w:t>0</w:t>
            </w:r>
          </w:p>
        </w:tc>
        <w:tc>
          <w:tcPr>
            <w:tcW w:w="9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943E4">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5</w:t>
            </w:r>
          </w:p>
        </w:tc>
        <w:tc>
          <w:tcPr>
            <w:tcW w:w="85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943E4">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34</w:t>
            </w:r>
          </w:p>
        </w:tc>
      </w:tr>
    </w:tbl>
    <w:p w:rsidR="00CE27F1" w:rsidRPr="00DC56A6" w:rsidRDefault="00DC56A6" w:rsidP="003943E4">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 xml:space="preserve">Начало учебных занятий – 8 ч </w:t>
      </w:r>
      <w:r w:rsidR="00366A4A">
        <w:rPr>
          <w:rFonts w:hAnsi="Times New Roman" w:cs="Times New Roman"/>
          <w:color w:val="000000"/>
          <w:sz w:val="24"/>
          <w:szCs w:val="24"/>
          <w:lang w:val="ru-RU"/>
        </w:rPr>
        <w:t>0</w:t>
      </w:r>
      <w:r w:rsidRPr="00DC56A6">
        <w:rPr>
          <w:rFonts w:hAnsi="Times New Roman" w:cs="Times New Roman"/>
          <w:color w:val="000000"/>
          <w:sz w:val="24"/>
          <w:szCs w:val="24"/>
          <w:lang w:val="ru-RU"/>
        </w:rPr>
        <w:t>0 мин.</w:t>
      </w:r>
    </w:p>
    <w:p w:rsidR="00CE27F1" w:rsidRPr="00DC56A6" w:rsidRDefault="00DC56A6" w:rsidP="00BD3569">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В 2024</w:t>
      </w:r>
      <w:r w:rsidR="00366A4A">
        <w:rPr>
          <w:rFonts w:hAnsi="Times New Roman" w:cs="Times New Roman"/>
          <w:color w:val="000000"/>
          <w:sz w:val="24"/>
          <w:szCs w:val="24"/>
          <w:lang w:val="ru-RU"/>
        </w:rPr>
        <w:t>-2025 учебном</w:t>
      </w:r>
      <w:r w:rsidRPr="00DC56A6">
        <w:rPr>
          <w:rFonts w:hAnsi="Times New Roman" w:cs="Times New Roman"/>
          <w:color w:val="000000"/>
          <w:sz w:val="24"/>
          <w:szCs w:val="24"/>
          <w:lang w:val="ru-RU"/>
        </w:rPr>
        <w:t xml:space="preserve"> году по индивидуальным учебным планам обучались </w:t>
      </w:r>
      <w:r w:rsidR="00366A4A">
        <w:rPr>
          <w:rFonts w:hAnsi="Times New Roman" w:cs="Times New Roman"/>
          <w:color w:val="000000"/>
          <w:sz w:val="24"/>
          <w:szCs w:val="24"/>
          <w:lang w:val="ru-RU"/>
        </w:rPr>
        <w:t>10</w:t>
      </w:r>
      <w:r w:rsidRPr="00DC56A6">
        <w:rPr>
          <w:rFonts w:hAnsi="Times New Roman" w:cs="Times New Roman"/>
          <w:color w:val="000000"/>
          <w:sz w:val="24"/>
          <w:szCs w:val="24"/>
          <w:lang w:val="ru-RU"/>
        </w:rPr>
        <w:t xml:space="preserve"> учеников, из них:</w:t>
      </w:r>
    </w:p>
    <w:p w:rsidR="00CE27F1" w:rsidRDefault="00DC56A6" w:rsidP="00BD3569">
      <w:pPr>
        <w:numPr>
          <w:ilvl w:val="0"/>
          <w:numId w:val="34"/>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w:t>
      </w:r>
      <w:proofErr w:type="spellEnd"/>
      <w:r w:rsidR="00366A4A">
        <w:rPr>
          <w:rFonts w:hAnsi="Times New Roman" w:cs="Times New Roman"/>
          <w:color w:val="000000"/>
          <w:sz w:val="24"/>
          <w:szCs w:val="24"/>
          <w:lang w:val="ru-RU"/>
        </w:rPr>
        <w:t xml:space="preserve"> </w:t>
      </w:r>
      <w:proofErr w:type="spellStart"/>
      <w:r>
        <w:rPr>
          <w:rFonts w:hAnsi="Times New Roman" w:cs="Times New Roman"/>
          <w:color w:val="000000"/>
          <w:sz w:val="24"/>
          <w:szCs w:val="24"/>
        </w:rPr>
        <w:t>уровне</w:t>
      </w:r>
      <w:proofErr w:type="spellEnd"/>
      <w:r>
        <w:rPr>
          <w:rFonts w:hAnsi="Times New Roman" w:cs="Times New Roman"/>
          <w:color w:val="000000"/>
          <w:sz w:val="24"/>
          <w:szCs w:val="24"/>
        </w:rPr>
        <w:t xml:space="preserve"> ООО – </w:t>
      </w:r>
      <w:r w:rsidR="00366A4A">
        <w:rPr>
          <w:rFonts w:hAnsi="Times New Roman" w:cs="Times New Roman"/>
          <w:color w:val="000000"/>
          <w:sz w:val="24"/>
          <w:szCs w:val="24"/>
          <w:lang w:val="ru-RU"/>
        </w:rPr>
        <w:t>7</w:t>
      </w:r>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rsidR="00CE27F1" w:rsidRDefault="00DC56A6" w:rsidP="00BD3569">
      <w:pPr>
        <w:numPr>
          <w:ilvl w:val="0"/>
          <w:numId w:val="34"/>
        </w:numPr>
        <w:spacing w:before="0" w:beforeAutospacing="0" w:after="0" w:afterAutospacing="0"/>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на</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уровне</w:t>
      </w:r>
      <w:proofErr w:type="spellEnd"/>
      <w:r>
        <w:rPr>
          <w:rFonts w:hAnsi="Times New Roman" w:cs="Times New Roman"/>
          <w:color w:val="000000"/>
          <w:sz w:val="24"/>
          <w:szCs w:val="24"/>
        </w:rPr>
        <w:t xml:space="preserve"> СОО – </w:t>
      </w:r>
      <w:r w:rsidR="00366A4A">
        <w:rPr>
          <w:rFonts w:hAnsi="Times New Roman" w:cs="Times New Roman"/>
          <w:color w:val="000000"/>
          <w:sz w:val="24"/>
          <w:szCs w:val="24"/>
          <w:lang w:val="ru-RU"/>
        </w:rPr>
        <w:t>3</w:t>
      </w:r>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rsidR="00CE27F1" w:rsidRPr="00DC56A6" w:rsidRDefault="00DC56A6" w:rsidP="00BD3569">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Обучающиеся и родители выбрали для реализации ИУП следующие формы:</w:t>
      </w:r>
    </w:p>
    <w:p w:rsidR="00CE27F1" w:rsidRDefault="00DC56A6" w:rsidP="00BD3569">
      <w:pPr>
        <w:numPr>
          <w:ilvl w:val="0"/>
          <w:numId w:val="35"/>
        </w:numPr>
        <w:spacing w:before="0" w:beforeAutospacing="0" w:after="0" w:afterAutospacing="0"/>
        <w:ind w:left="780" w:right="180"/>
        <w:rPr>
          <w:rFonts w:hAnsi="Times New Roman" w:cs="Times New Roman"/>
          <w:color w:val="000000"/>
          <w:sz w:val="24"/>
          <w:szCs w:val="24"/>
          <w:lang w:val="ru-RU"/>
        </w:rPr>
      </w:pPr>
      <w:r w:rsidRPr="00DC56A6">
        <w:rPr>
          <w:rFonts w:hAnsi="Times New Roman" w:cs="Times New Roman"/>
          <w:color w:val="000000"/>
          <w:sz w:val="24"/>
          <w:szCs w:val="24"/>
          <w:lang w:val="ru-RU"/>
        </w:rPr>
        <w:t xml:space="preserve">самообразование – </w:t>
      </w:r>
      <w:r w:rsidR="00366A4A">
        <w:rPr>
          <w:rFonts w:hAnsi="Times New Roman" w:cs="Times New Roman"/>
          <w:color w:val="000000"/>
          <w:sz w:val="24"/>
          <w:szCs w:val="24"/>
          <w:lang w:val="ru-RU"/>
        </w:rPr>
        <w:t>8</w:t>
      </w:r>
      <w:r w:rsidRPr="00DC56A6">
        <w:rPr>
          <w:rFonts w:hAnsi="Times New Roman" w:cs="Times New Roman"/>
          <w:color w:val="000000"/>
          <w:sz w:val="24"/>
          <w:szCs w:val="24"/>
          <w:lang w:val="ru-RU"/>
        </w:rPr>
        <w:t xml:space="preserve"> </w:t>
      </w:r>
      <w:proofErr w:type="gramStart"/>
      <w:r w:rsidRPr="00DC56A6">
        <w:rPr>
          <w:rFonts w:hAnsi="Times New Roman" w:cs="Times New Roman"/>
          <w:color w:val="000000"/>
          <w:sz w:val="24"/>
          <w:szCs w:val="24"/>
          <w:lang w:val="ru-RU"/>
        </w:rPr>
        <w:t>обучающихся</w:t>
      </w:r>
      <w:proofErr w:type="gramEnd"/>
      <w:r w:rsidRPr="00DC56A6">
        <w:rPr>
          <w:rFonts w:hAnsi="Times New Roman" w:cs="Times New Roman"/>
          <w:color w:val="000000"/>
          <w:sz w:val="24"/>
          <w:szCs w:val="24"/>
          <w:lang w:val="ru-RU"/>
        </w:rPr>
        <w:t xml:space="preserve"> на уровне </w:t>
      </w:r>
      <w:r w:rsidR="00366A4A">
        <w:rPr>
          <w:rFonts w:hAnsi="Times New Roman" w:cs="Times New Roman"/>
          <w:color w:val="000000"/>
          <w:sz w:val="24"/>
          <w:szCs w:val="24"/>
          <w:lang w:val="ru-RU"/>
        </w:rPr>
        <w:t>Н</w:t>
      </w:r>
      <w:r w:rsidRPr="00DC56A6">
        <w:rPr>
          <w:rFonts w:hAnsi="Times New Roman" w:cs="Times New Roman"/>
          <w:color w:val="000000"/>
          <w:sz w:val="24"/>
          <w:szCs w:val="24"/>
          <w:lang w:val="ru-RU"/>
        </w:rPr>
        <w:t>ОО.</w:t>
      </w:r>
    </w:p>
    <w:p w:rsidR="00366A4A" w:rsidRDefault="00366A4A" w:rsidP="00BD3569">
      <w:pPr>
        <w:numPr>
          <w:ilvl w:val="0"/>
          <w:numId w:val="35"/>
        </w:numPr>
        <w:spacing w:before="0" w:beforeAutospacing="0" w:after="0" w:afterAutospacing="0"/>
        <w:ind w:left="780" w:right="180"/>
        <w:rPr>
          <w:rFonts w:hAnsi="Times New Roman" w:cs="Times New Roman"/>
          <w:color w:val="000000"/>
          <w:sz w:val="24"/>
          <w:szCs w:val="24"/>
          <w:lang w:val="ru-RU"/>
        </w:rPr>
      </w:pPr>
      <w:r w:rsidRPr="00DC56A6">
        <w:rPr>
          <w:rFonts w:hAnsi="Times New Roman" w:cs="Times New Roman"/>
          <w:color w:val="000000"/>
          <w:sz w:val="24"/>
          <w:szCs w:val="24"/>
          <w:lang w:val="ru-RU"/>
        </w:rPr>
        <w:t xml:space="preserve">самообразование – </w:t>
      </w:r>
      <w:r>
        <w:rPr>
          <w:rFonts w:hAnsi="Times New Roman" w:cs="Times New Roman"/>
          <w:color w:val="000000"/>
          <w:sz w:val="24"/>
          <w:szCs w:val="24"/>
          <w:lang w:val="ru-RU"/>
        </w:rPr>
        <w:t>4</w:t>
      </w:r>
      <w:r w:rsidRPr="00DC56A6">
        <w:rPr>
          <w:rFonts w:hAnsi="Times New Roman" w:cs="Times New Roman"/>
          <w:color w:val="000000"/>
          <w:sz w:val="24"/>
          <w:szCs w:val="24"/>
          <w:lang w:val="ru-RU"/>
        </w:rPr>
        <w:t xml:space="preserve"> </w:t>
      </w:r>
      <w:proofErr w:type="gramStart"/>
      <w:r w:rsidRPr="00DC56A6">
        <w:rPr>
          <w:rFonts w:hAnsi="Times New Roman" w:cs="Times New Roman"/>
          <w:color w:val="000000"/>
          <w:sz w:val="24"/>
          <w:szCs w:val="24"/>
          <w:lang w:val="ru-RU"/>
        </w:rPr>
        <w:t>обучающихся</w:t>
      </w:r>
      <w:proofErr w:type="gramEnd"/>
      <w:r w:rsidRPr="00DC56A6">
        <w:rPr>
          <w:rFonts w:hAnsi="Times New Roman" w:cs="Times New Roman"/>
          <w:color w:val="000000"/>
          <w:sz w:val="24"/>
          <w:szCs w:val="24"/>
          <w:lang w:val="ru-RU"/>
        </w:rPr>
        <w:t xml:space="preserve"> на уровне </w:t>
      </w:r>
      <w:r>
        <w:rPr>
          <w:rFonts w:hAnsi="Times New Roman" w:cs="Times New Roman"/>
          <w:color w:val="000000"/>
          <w:sz w:val="24"/>
          <w:szCs w:val="24"/>
          <w:lang w:val="ru-RU"/>
        </w:rPr>
        <w:t>Н</w:t>
      </w:r>
      <w:r w:rsidRPr="00DC56A6">
        <w:rPr>
          <w:rFonts w:hAnsi="Times New Roman" w:cs="Times New Roman"/>
          <w:color w:val="000000"/>
          <w:sz w:val="24"/>
          <w:szCs w:val="24"/>
          <w:lang w:val="ru-RU"/>
        </w:rPr>
        <w:t>ОО</w:t>
      </w:r>
    </w:p>
    <w:p w:rsidR="00FD3807" w:rsidRPr="00DC56A6" w:rsidRDefault="00FD3807" w:rsidP="00FD3807">
      <w:pPr>
        <w:spacing w:before="0" w:beforeAutospacing="0" w:after="0" w:afterAutospacing="0"/>
        <w:ind w:left="780" w:right="180"/>
        <w:rPr>
          <w:rFonts w:hAnsi="Times New Roman" w:cs="Times New Roman"/>
          <w:color w:val="000000"/>
          <w:sz w:val="24"/>
          <w:szCs w:val="24"/>
          <w:lang w:val="ru-RU"/>
        </w:rPr>
      </w:pPr>
    </w:p>
    <w:p w:rsidR="00366A4A" w:rsidRPr="00FD3807" w:rsidRDefault="00DC56A6" w:rsidP="00366A4A">
      <w:pPr>
        <w:spacing w:before="0" w:beforeAutospacing="0" w:after="0" w:afterAutospacing="0"/>
        <w:jc w:val="center"/>
        <w:rPr>
          <w:rFonts w:ascii="Impact" w:hAnsi="Impact" w:cs="Times New Roman"/>
          <w:b/>
          <w:bCs/>
          <w:color w:val="C00000"/>
          <w:sz w:val="28"/>
          <w:szCs w:val="24"/>
          <w:lang w:val="ru-RU"/>
        </w:rPr>
      </w:pPr>
      <w:r w:rsidRPr="00FD3807">
        <w:rPr>
          <w:rFonts w:ascii="Impact" w:hAnsi="Impact" w:cs="Times New Roman"/>
          <w:b/>
          <w:bCs/>
          <w:color w:val="C00000"/>
          <w:sz w:val="28"/>
          <w:szCs w:val="24"/>
          <w:lang w:val="ru-RU"/>
        </w:rPr>
        <w:t xml:space="preserve">Организация электронного обучения, применение </w:t>
      </w:r>
    </w:p>
    <w:p w:rsidR="00CE27F1" w:rsidRDefault="00DC56A6" w:rsidP="00366A4A">
      <w:pPr>
        <w:spacing w:before="0" w:beforeAutospacing="0" w:after="0" w:afterAutospacing="0"/>
        <w:jc w:val="center"/>
        <w:rPr>
          <w:rFonts w:ascii="Impact" w:hAnsi="Impact" w:cs="Times New Roman"/>
          <w:b/>
          <w:bCs/>
          <w:color w:val="C00000"/>
          <w:sz w:val="28"/>
          <w:szCs w:val="24"/>
          <w:lang w:val="ru-RU"/>
        </w:rPr>
      </w:pPr>
      <w:r w:rsidRPr="00FD3807">
        <w:rPr>
          <w:rFonts w:ascii="Impact" w:hAnsi="Impact" w:cs="Times New Roman"/>
          <w:b/>
          <w:bCs/>
          <w:color w:val="C00000"/>
          <w:sz w:val="28"/>
          <w:szCs w:val="24"/>
          <w:lang w:val="ru-RU"/>
        </w:rPr>
        <w:t>ЭОР, ЭСО и дистанционных технологий</w:t>
      </w:r>
    </w:p>
    <w:p w:rsidR="00FD3807" w:rsidRPr="00FD3807" w:rsidRDefault="00FD3807" w:rsidP="00366A4A">
      <w:pPr>
        <w:spacing w:before="0" w:beforeAutospacing="0" w:after="0" w:afterAutospacing="0"/>
        <w:jc w:val="center"/>
        <w:rPr>
          <w:rFonts w:ascii="Impact" w:hAnsi="Impact" w:cs="Times New Roman"/>
          <w:color w:val="C00000"/>
          <w:sz w:val="28"/>
          <w:szCs w:val="24"/>
          <w:lang w:val="ru-RU"/>
        </w:rPr>
      </w:pPr>
    </w:p>
    <w:p w:rsidR="00CE27F1" w:rsidRPr="00DC56A6" w:rsidRDefault="00DC56A6" w:rsidP="00366A4A">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Для организации образовательного процесса с применением электронного обучения, дистанционных образовательных технологий школа использует средства обучения, цифровой </w:t>
      </w:r>
      <w:proofErr w:type="gramStart"/>
      <w:r w:rsidRPr="00DC56A6">
        <w:rPr>
          <w:rFonts w:hAnsi="Times New Roman" w:cs="Times New Roman"/>
          <w:color w:val="000000"/>
          <w:sz w:val="24"/>
          <w:szCs w:val="24"/>
          <w:lang w:val="ru-RU"/>
        </w:rPr>
        <w:t>образовательный</w:t>
      </w:r>
      <w:proofErr w:type="gramEnd"/>
      <w:r w:rsidRPr="00DC56A6">
        <w:rPr>
          <w:rFonts w:hAnsi="Times New Roman" w:cs="Times New Roman"/>
          <w:color w:val="000000"/>
          <w:sz w:val="24"/>
          <w:szCs w:val="24"/>
          <w:lang w:val="ru-RU"/>
        </w:rPr>
        <w:t xml:space="preserve"> контент и дистанционные образовательные технологии, предусмотренные ФГИС «Моя школа» (</w:t>
      </w:r>
      <w:proofErr w:type="spellStart"/>
      <w:r>
        <w:rPr>
          <w:rFonts w:hAnsi="Times New Roman" w:cs="Times New Roman"/>
          <w:color w:val="000000"/>
          <w:sz w:val="24"/>
          <w:szCs w:val="24"/>
        </w:rPr>
        <w:t>myschool</w:t>
      </w:r>
      <w:proofErr w:type="spellEnd"/>
      <w:r w:rsidRPr="00DC56A6">
        <w:rPr>
          <w:rFonts w:hAnsi="Times New Roman" w:cs="Times New Roman"/>
          <w:color w:val="000000"/>
          <w:sz w:val="24"/>
          <w:szCs w:val="24"/>
          <w:lang w:val="ru-RU"/>
        </w:rPr>
        <w:t>.</w:t>
      </w:r>
      <w:proofErr w:type="spellStart"/>
      <w:r>
        <w:rPr>
          <w:rFonts w:hAnsi="Times New Roman" w:cs="Times New Roman"/>
          <w:color w:val="000000"/>
          <w:sz w:val="24"/>
          <w:szCs w:val="24"/>
        </w:rPr>
        <w:t>edu</w:t>
      </w:r>
      <w:proofErr w:type="spellEnd"/>
      <w:r w:rsidRPr="00DC56A6">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DC56A6">
        <w:rPr>
          <w:rFonts w:hAnsi="Times New Roman" w:cs="Times New Roman"/>
          <w:color w:val="000000"/>
          <w:sz w:val="24"/>
          <w:szCs w:val="24"/>
          <w:lang w:val="ru-RU"/>
        </w:rPr>
        <w:t>).</w:t>
      </w:r>
    </w:p>
    <w:p w:rsidR="00CE27F1" w:rsidRDefault="00DC56A6" w:rsidP="00366A4A">
      <w:pPr>
        <w:spacing w:before="0" w:beforeAutospacing="0" w:after="0" w:afterAutospacing="0"/>
        <w:jc w:val="both"/>
        <w:rPr>
          <w:rFonts w:hAnsi="Times New Roman" w:cs="Times New Roman"/>
          <w:color w:val="000000"/>
          <w:sz w:val="24"/>
          <w:szCs w:val="24"/>
        </w:rPr>
      </w:pPr>
      <w:r w:rsidRPr="00DC56A6">
        <w:rPr>
          <w:rFonts w:hAnsi="Times New Roman" w:cs="Times New Roman"/>
          <w:color w:val="000000"/>
          <w:sz w:val="24"/>
          <w:szCs w:val="24"/>
          <w:lang w:val="ru-RU"/>
        </w:rPr>
        <w:t xml:space="preserve">Электронное обучение с применением ДОТ в школе проходит организованно. </w:t>
      </w:r>
      <w:r w:rsidR="00366A4A">
        <w:rPr>
          <w:rFonts w:hAnsi="Times New Roman" w:cs="Times New Roman"/>
          <w:color w:val="000000"/>
          <w:sz w:val="24"/>
          <w:szCs w:val="24"/>
          <w:lang w:val="ru-RU"/>
        </w:rPr>
        <w:t>100</w:t>
      </w:r>
      <w:r>
        <w:rPr>
          <w:rFonts w:hAnsi="Times New Roman" w:cs="Times New Roman"/>
          <w:color w:val="000000"/>
          <w:sz w:val="24"/>
          <w:szCs w:val="24"/>
        </w:rPr>
        <w:t xml:space="preserve"> </w:t>
      </w:r>
      <w:r w:rsidR="00366A4A">
        <w:rPr>
          <w:rFonts w:hAnsi="Times New Roman" w:cs="Times New Roman"/>
          <w:color w:val="000000"/>
          <w:sz w:val="24"/>
          <w:szCs w:val="24"/>
          <w:lang w:val="ru-RU"/>
        </w:rPr>
        <w:t xml:space="preserve">% </w:t>
      </w:r>
      <w:proofErr w:type="spellStart"/>
      <w:r>
        <w:rPr>
          <w:rFonts w:hAnsi="Times New Roman" w:cs="Times New Roman"/>
          <w:color w:val="000000"/>
          <w:sz w:val="24"/>
          <w:szCs w:val="24"/>
        </w:rPr>
        <w:t>учителей</w:t>
      </w:r>
      <w:proofErr w:type="spellEnd"/>
      <w:r w:rsidR="00366A4A">
        <w:rPr>
          <w:rFonts w:hAnsi="Times New Roman" w:cs="Times New Roman"/>
          <w:color w:val="000000"/>
          <w:sz w:val="24"/>
          <w:szCs w:val="24"/>
          <w:lang w:val="ru-RU"/>
        </w:rPr>
        <w:t xml:space="preserve"> </w:t>
      </w:r>
      <w:proofErr w:type="spellStart"/>
      <w:r>
        <w:rPr>
          <w:rFonts w:hAnsi="Times New Roman" w:cs="Times New Roman"/>
          <w:color w:val="000000"/>
          <w:sz w:val="24"/>
          <w:szCs w:val="24"/>
        </w:rPr>
        <w:t>освоили</w:t>
      </w:r>
      <w:proofErr w:type="spellEnd"/>
      <w:r>
        <w:rPr>
          <w:rFonts w:hAnsi="Times New Roman" w:cs="Times New Roman"/>
          <w:color w:val="000000"/>
          <w:sz w:val="24"/>
          <w:szCs w:val="24"/>
        </w:rPr>
        <w:t xml:space="preserve"> ФГИС «</w:t>
      </w:r>
      <w:proofErr w:type="spellStart"/>
      <w:r>
        <w:rPr>
          <w:rFonts w:hAnsi="Times New Roman" w:cs="Times New Roman"/>
          <w:color w:val="000000"/>
          <w:sz w:val="24"/>
          <w:szCs w:val="24"/>
        </w:rPr>
        <w:t>Моя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активно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используют</w:t>
      </w:r>
      <w:proofErr w:type="spellEnd"/>
      <w:r>
        <w:rPr>
          <w:rFonts w:hAnsi="Times New Roman" w:cs="Times New Roman"/>
          <w:color w:val="000000"/>
          <w:sz w:val="24"/>
          <w:szCs w:val="24"/>
        </w:rPr>
        <w:t>:</w:t>
      </w:r>
    </w:p>
    <w:p w:rsidR="00CE27F1" w:rsidRPr="00DC56A6" w:rsidRDefault="00DC56A6" w:rsidP="00366A4A">
      <w:pPr>
        <w:numPr>
          <w:ilvl w:val="0"/>
          <w:numId w:val="36"/>
        </w:numPr>
        <w:spacing w:before="0" w:beforeAutospacing="0" w:after="0" w:afterAutospacing="0"/>
        <w:ind w:left="780" w:right="180"/>
        <w:contextualSpacing/>
        <w:rPr>
          <w:rFonts w:hAnsi="Times New Roman" w:cs="Times New Roman"/>
          <w:color w:val="000000"/>
          <w:sz w:val="24"/>
          <w:szCs w:val="24"/>
          <w:lang w:val="ru-RU"/>
        </w:rPr>
      </w:pPr>
      <w:r w:rsidRPr="00DC56A6">
        <w:rPr>
          <w:rFonts w:hAnsi="Times New Roman" w:cs="Times New Roman"/>
          <w:color w:val="000000"/>
          <w:sz w:val="24"/>
          <w:szCs w:val="24"/>
          <w:lang w:val="ru-RU"/>
        </w:rPr>
        <w:t>применяют образовательный контент на уроках;</w:t>
      </w:r>
    </w:p>
    <w:p w:rsidR="00CE27F1" w:rsidRPr="00DC56A6" w:rsidRDefault="00DC56A6">
      <w:pPr>
        <w:numPr>
          <w:ilvl w:val="0"/>
          <w:numId w:val="36"/>
        </w:numPr>
        <w:ind w:left="780" w:right="180"/>
        <w:rPr>
          <w:rFonts w:hAnsi="Times New Roman" w:cs="Times New Roman"/>
          <w:color w:val="000000"/>
          <w:sz w:val="24"/>
          <w:szCs w:val="24"/>
          <w:lang w:val="ru-RU"/>
        </w:rPr>
      </w:pPr>
      <w:r w:rsidRPr="00DC56A6">
        <w:rPr>
          <w:rFonts w:hAnsi="Times New Roman" w:cs="Times New Roman"/>
          <w:color w:val="000000"/>
          <w:sz w:val="24"/>
          <w:szCs w:val="24"/>
          <w:lang w:val="ru-RU"/>
        </w:rPr>
        <w:t>используют для организации проектной деятельности.</w:t>
      </w:r>
    </w:p>
    <w:p w:rsidR="00CE27F1" w:rsidRDefault="00DC56A6" w:rsidP="00981891">
      <w:pPr>
        <w:spacing w:before="0" w:beforeAutospacing="0" w:after="0" w:afterAutospacing="0"/>
        <w:jc w:val="both"/>
        <w:rPr>
          <w:rFonts w:hAnsi="Times New Roman" w:cs="Times New Roman"/>
          <w:color w:val="000000"/>
          <w:sz w:val="24"/>
          <w:szCs w:val="24"/>
        </w:rPr>
      </w:pPr>
      <w:r w:rsidRPr="00DC56A6">
        <w:rPr>
          <w:rFonts w:hAnsi="Times New Roman" w:cs="Times New Roman"/>
          <w:color w:val="000000"/>
          <w:sz w:val="24"/>
          <w:szCs w:val="24"/>
          <w:lang w:val="ru-RU"/>
        </w:rPr>
        <w:t xml:space="preserve">В течение 2024 года проводился мониторинг применения ЭОР. В течение всего периода контролировалось, чтобы учителя использовали на уроках ЭОР из действующего перечня. </w:t>
      </w:r>
      <w:r>
        <w:rPr>
          <w:rFonts w:hAnsi="Times New Roman" w:cs="Times New Roman"/>
          <w:color w:val="000000"/>
          <w:sz w:val="24"/>
          <w:szCs w:val="24"/>
        </w:rPr>
        <w:t xml:space="preserve">В </w:t>
      </w:r>
      <w:proofErr w:type="spellStart"/>
      <w:r>
        <w:rPr>
          <w:rFonts w:hAnsi="Times New Roman" w:cs="Times New Roman"/>
          <w:color w:val="000000"/>
          <w:sz w:val="24"/>
          <w:szCs w:val="24"/>
        </w:rPr>
        <w:t>связи</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этимпроводились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мероприятия:</w:t>
      </w:r>
    </w:p>
    <w:p w:rsidR="00CE27F1" w:rsidRPr="00DC56A6" w:rsidRDefault="00DC56A6" w:rsidP="00981891">
      <w:pPr>
        <w:numPr>
          <w:ilvl w:val="0"/>
          <w:numId w:val="37"/>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регулярная ревизия рабочих программ на предмет соответствия ЭОР, указанных в тематическом планировании, федеральному перечню;</w:t>
      </w:r>
    </w:p>
    <w:p w:rsidR="00CE27F1" w:rsidRPr="00DC56A6" w:rsidRDefault="00DC56A6" w:rsidP="00981891">
      <w:pPr>
        <w:numPr>
          <w:ilvl w:val="0"/>
          <w:numId w:val="37"/>
        </w:numPr>
        <w:spacing w:before="0" w:beforeAutospacing="0" w:after="0" w:afterAutospacing="0"/>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lastRenderedPageBreak/>
        <w:t>посещение уроков с целью контроля применения ЭОР.</w:t>
      </w:r>
    </w:p>
    <w:p w:rsidR="00CE27F1" w:rsidRPr="00DC56A6" w:rsidRDefault="00DC56A6" w:rsidP="00981891">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Во втором полугодии 2023/24 учебного года педагоги применяли ЭОР из перечня, </w:t>
      </w:r>
      <w:proofErr w:type="spellStart"/>
      <w:r w:rsidRPr="00DC56A6">
        <w:rPr>
          <w:rFonts w:hAnsi="Times New Roman" w:cs="Times New Roman"/>
          <w:color w:val="000000"/>
          <w:sz w:val="24"/>
          <w:szCs w:val="24"/>
          <w:lang w:val="ru-RU"/>
        </w:rPr>
        <w:t>утвержденного</w:t>
      </w:r>
      <w:proofErr w:type="spellEnd"/>
      <w:r w:rsidRPr="00DC56A6">
        <w:rPr>
          <w:rFonts w:hAnsi="Times New Roman" w:cs="Times New Roman"/>
          <w:color w:val="000000"/>
          <w:sz w:val="24"/>
          <w:szCs w:val="24"/>
          <w:lang w:val="ru-RU"/>
        </w:rPr>
        <w:t xml:space="preserve"> приказом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от 04.10.2023 № 738. С 1 сентября 2024 года обновили программы и включили ЭОР из перечня, </w:t>
      </w:r>
      <w:proofErr w:type="spellStart"/>
      <w:r w:rsidRPr="00DC56A6">
        <w:rPr>
          <w:rFonts w:hAnsi="Times New Roman" w:cs="Times New Roman"/>
          <w:color w:val="000000"/>
          <w:sz w:val="24"/>
          <w:szCs w:val="24"/>
          <w:lang w:val="ru-RU"/>
        </w:rPr>
        <w:t>утвержденного</w:t>
      </w:r>
      <w:proofErr w:type="spellEnd"/>
      <w:r w:rsidRPr="00DC56A6">
        <w:rPr>
          <w:rFonts w:hAnsi="Times New Roman" w:cs="Times New Roman"/>
          <w:color w:val="000000"/>
          <w:sz w:val="24"/>
          <w:szCs w:val="24"/>
          <w:lang w:val="ru-RU"/>
        </w:rPr>
        <w:t xml:space="preserve"> приказом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от 18.07.2024 № 499.</w:t>
      </w:r>
    </w:p>
    <w:p w:rsidR="00CE27F1" w:rsidRDefault="00DC56A6" w:rsidP="00981891">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Приказом от 02.09.2024 № 25 «Об ограничении использования мобильных устройств» установлен запрет на использование средств подвижной радиотелефонной связи во время учебных занятий. Требование выполняют 99% педагогов.</w:t>
      </w:r>
    </w:p>
    <w:p w:rsidR="00981891" w:rsidRPr="00DC56A6" w:rsidRDefault="00981891" w:rsidP="00981891">
      <w:pPr>
        <w:spacing w:before="0" w:beforeAutospacing="0" w:after="0" w:afterAutospacing="0"/>
        <w:jc w:val="both"/>
        <w:rPr>
          <w:rFonts w:hAnsi="Times New Roman" w:cs="Times New Roman"/>
          <w:color w:val="000000"/>
          <w:sz w:val="24"/>
          <w:szCs w:val="24"/>
          <w:lang w:val="ru-RU"/>
        </w:rPr>
      </w:pPr>
    </w:p>
    <w:p w:rsidR="00981891" w:rsidRDefault="00DC56A6" w:rsidP="00981891">
      <w:pPr>
        <w:spacing w:before="0" w:beforeAutospacing="0" w:after="0" w:afterAutospacing="0"/>
        <w:jc w:val="center"/>
        <w:rPr>
          <w:rFonts w:ascii="Impact" w:hAnsi="Impact" w:cs="Times New Roman"/>
          <w:b/>
          <w:bCs/>
          <w:color w:val="C00000"/>
          <w:sz w:val="32"/>
          <w:szCs w:val="24"/>
          <w:lang w:val="ru-RU"/>
        </w:rPr>
      </w:pPr>
      <w:r w:rsidRPr="00981891">
        <w:rPr>
          <w:rFonts w:ascii="Impact" w:hAnsi="Impact" w:cs="Times New Roman"/>
          <w:b/>
          <w:bCs/>
          <w:color w:val="C00000"/>
          <w:sz w:val="32"/>
          <w:szCs w:val="24"/>
          <w:lang w:val="ru-RU"/>
        </w:rPr>
        <w:t xml:space="preserve">Работа с учениками, </w:t>
      </w:r>
    </w:p>
    <w:p w:rsidR="00CE27F1" w:rsidRDefault="00DC56A6" w:rsidP="00981891">
      <w:pPr>
        <w:spacing w:before="0" w:beforeAutospacing="0" w:after="0" w:afterAutospacing="0"/>
        <w:jc w:val="center"/>
        <w:rPr>
          <w:rFonts w:ascii="Impact" w:hAnsi="Impact" w:cs="Times New Roman"/>
          <w:b/>
          <w:bCs/>
          <w:color w:val="C00000"/>
          <w:sz w:val="32"/>
          <w:szCs w:val="24"/>
          <w:lang w:val="ru-RU"/>
        </w:rPr>
      </w:pPr>
      <w:proofErr w:type="gramStart"/>
      <w:r w:rsidRPr="00981891">
        <w:rPr>
          <w:rFonts w:ascii="Impact" w:hAnsi="Impact" w:cs="Times New Roman"/>
          <w:b/>
          <w:bCs/>
          <w:color w:val="C00000"/>
          <w:sz w:val="32"/>
          <w:szCs w:val="24"/>
          <w:lang w:val="ru-RU"/>
        </w:rPr>
        <w:t>требующими</w:t>
      </w:r>
      <w:proofErr w:type="gramEnd"/>
      <w:r w:rsidRPr="00981891">
        <w:rPr>
          <w:rFonts w:ascii="Impact" w:hAnsi="Impact" w:cs="Times New Roman"/>
          <w:b/>
          <w:bCs/>
          <w:color w:val="C00000"/>
          <w:sz w:val="32"/>
          <w:szCs w:val="24"/>
          <w:lang w:val="ru-RU"/>
        </w:rPr>
        <w:t xml:space="preserve"> особого педагогического внимания</w:t>
      </w:r>
    </w:p>
    <w:p w:rsidR="00981891" w:rsidRPr="00981891" w:rsidRDefault="00981891" w:rsidP="00981891">
      <w:pPr>
        <w:spacing w:before="0" w:beforeAutospacing="0" w:after="0" w:afterAutospacing="0"/>
        <w:jc w:val="center"/>
        <w:rPr>
          <w:rFonts w:ascii="Impact" w:hAnsi="Impact" w:cs="Times New Roman"/>
          <w:color w:val="C00000"/>
          <w:sz w:val="32"/>
          <w:szCs w:val="24"/>
          <w:lang w:val="ru-RU"/>
        </w:rPr>
      </w:pPr>
    </w:p>
    <w:p w:rsidR="00CE27F1" w:rsidRPr="00DC56A6" w:rsidRDefault="00DC56A6" w:rsidP="00981891">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В 2024 году школа организовала адресную работу с целевыми группами в соответствии с Концепцией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от 18.06.2024 № СК-13/07вн.</w:t>
      </w:r>
    </w:p>
    <w:p w:rsidR="00CE27F1" w:rsidRPr="00DC56A6" w:rsidRDefault="00DC56A6" w:rsidP="00366A4A">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 школе в 2024 году выделены следующие целевые группы обучающихся:</w:t>
      </w:r>
    </w:p>
    <w:p w:rsidR="00CE27F1" w:rsidRPr="00DC56A6" w:rsidRDefault="00DC56A6" w:rsidP="00366A4A">
      <w:pPr>
        <w:numPr>
          <w:ilvl w:val="0"/>
          <w:numId w:val="38"/>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обучающиеся с ОВЗ и инвалидностью;</w:t>
      </w:r>
    </w:p>
    <w:p w:rsidR="00CE27F1" w:rsidRPr="00DC56A6" w:rsidRDefault="00DC56A6" w:rsidP="00366A4A">
      <w:pPr>
        <w:numPr>
          <w:ilvl w:val="0"/>
          <w:numId w:val="38"/>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дети-сироты и дети, оставшиеся без попечения родителей;</w:t>
      </w:r>
    </w:p>
    <w:p w:rsidR="00CE27F1" w:rsidRPr="00DC56A6" w:rsidRDefault="00DC56A6" w:rsidP="00366A4A">
      <w:pPr>
        <w:numPr>
          <w:ilvl w:val="0"/>
          <w:numId w:val="38"/>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обучающиеся, испытывающие трудности в освоении основных общеобразовательных программ, развитии и социальной адаптации;</w:t>
      </w:r>
    </w:p>
    <w:p w:rsidR="00CE27F1" w:rsidRPr="00DC56A6" w:rsidRDefault="00DC56A6" w:rsidP="00366A4A">
      <w:pPr>
        <w:numPr>
          <w:ilvl w:val="0"/>
          <w:numId w:val="38"/>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дети, проявляющие различные формы отклоняющегося поведения;</w:t>
      </w:r>
    </w:p>
    <w:p w:rsidR="00CE27F1" w:rsidRDefault="00DC56A6" w:rsidP="00366A4A">
      <w:pPr>
        <w:numPr>
          <w:ilvl w:val="0"/>
          <w:numId w:val="38"/>
        </w:numPr>
        <w:spacing w:before="0" w:beforeAutospacing="0" w:after="0" w:afterAutospacing="0"/>
        <w:ind w:left="780" w:right="180"/>
        <w:jc w:val="both"/>
        <w:rPr>
          <w:rFonts w:hAnsi="Times New Roman" w:cs="Times New Roman"/>
          <w:color w:val="000000"/>
          <w:sz w:val="24"/>
          <w:szCs w:val="24"/>
        </w:rPr>
      </w:pPr>
      <w:proofErr w:type="spellStart"/>
      <w:r>
        <w:rPr>
          <w:rFonts w:hAnsi="Times New Roman" w:cs="Times New Roman"/>
          <w:color w:val="000000"/>
          <w:sz w:val="24"/>
          <w:szCs w:val="24"/>
        </w:rPr>
        <w:t>дети</w:t>
      </w:r>
      <w:proofErr w:type="spellEnd"/>
      <w:r w:rsidR="00366A4A">
        <w:rPr>
          <w:rFonts w:hAnsi="Times New Roman" w:cs="Times New Roman"/>
          <w:color w:val="000000"/>
          <w:sz w:val="24"/>
          <w:szCs w:val="24"/>
          <w:lang w:val="ru-RU"/>
        </w:rPr>
        <w:t xml:space="preserve"> </w:t>
      </w:r>
      <w:proofErr w:type="spellStart"/>
      <w:r>
        <w:rPr>
          <w:rFonts w:hAnsi="Times New Roman" w:cs="Times New Roman"/>
          <w:color w:val="000000"/>
          <w:sz w:val="24"/>
          <w:szCs w:val="24"/>
        </w:rPr>
        <w:t>участников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ветеранов</w:t>
      </w:r>
      <w:proofErr w:type="spellEnd"/>
      <w:r>
        <w:rPr>
          <w:rFonts w:hAnsi="Times New Roman" w:cs="Times New Roman"/>
          <w:color w:val="000000"/>
          <w:sz w:val="24"/>
          <w:szCs w:val="24"/>
        </w:rPr>
        <w:t xml:space="preserve"> СВО;</w:t>
      </w:r>
    </w:p>
    <w:p w:rsidR="00CE27F1" w:rsidRPr="00DC56A6" w:rsidRDefault="00DC56A6" w:rsidP="00366A4A">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rsidR="00CE27F1" w:rsidRPr="00DC56A6" w:rsidRDefault="00DC56A6" w:rsidP="00366A4A">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 течение второго полугодия 2023/24 и первого полугодия 2024/25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rsidR="00CE27F1" w:rsidRPr="00DC56A6" w:rsidRDefault="00DC56A6" w:rsidP="00366A4A">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Для обучающихся, нуждающихся в </w:t>
      </w:r>
      <w:proofErr w:type="spellStart"/>
      <w:proofErr w:type="gramStart"/>
      <w:r w:rsidRPr="00DC56A6">
        <w:rPr>
          <w:rFonts w:hAnsi="Times New Roman" w:cs="Times New Roman"/>
          <w:color w:val="000000"/>
          <w:sz w:val="24"/>
          <w:szCs w:val="24"/>
          <w:lang w:val="ru-RU"/>
        </w:rPr>
        <w:t>в</w:t>
      </w:r>
      <w:proofErr w:type="spellEnd"/>
      <w:proofErr w:type="gramEnd"/>
      <w:r w:rsidRPr="00DC56A6">
        <w:rPr>
          <w:rFonts w:hAnsi="Times New Roman" w:cs="Times New Roman"/>
          <w:color w:val="000000"/>
          <w:sz w:val="24"/>
          <w:szCs w:val="24"/>
          <w:lang w:val="ru-RU"/>
        </w:rPr>
        <w:t xml:space="preserve"> повышенном психолого-педагогическом внимании, составлены индивидуальные планы работы и организовано индивидуальное сопровождение, включающее:</w:t>
      </w:r>
    </w:p>
    <w:p w:rsidR="00CE27F1" w:rsidRDefault="00DC56A6" w:rsidP="00366A4A">
      <w:pPr>
        <w:numPr>
          <w:ilvl w:val="0"/>
          <w:numId w:val="3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индивидуальные</w:t>
      </w:r>
      <w:proofErr w:type="spellEnd"/>
      <w:r w:rsidR="00366A4A">
        <w:rPr>
          <w:rFonts w:hAnsi="Times New Roman" w:cs="Times New Roman"/>
          <w:color w:val="000000"/>
          <w:sz w:val="24"/>
          <w:szCs w:val="24"/>
          <w:lang w:val="ru-RU"/>
        </w:rPr>
        <w:t xml:space="preserve"> </w:t>
      </w:r>
      <w:proofErr w:type="spellStart"/>
      <w:r>
        <w:rPr>
          <w:rFonts w:hAnsi="Times New Roman" w:cs="Times New Roman"/>
          <w:color w:val="000000"/>
          <w:sz w:val="24"/>
          <w:szCs w:val="24"/>
        </w:rPr>
        <w:t>консультации</w:t>
      </w:r>
      <w:proofErr w:type="spellEnd"/>
      <w:r>
        <w:rPr>
          <w:rFonts w:hAnsi="Times New Roman" w:cs="Times New Roman"/>
          <w:color w:val="000000"/>
          <w:sz w:val="24"/>
          <w:szCs w:val="24"/>
        </w:rPr>
        <w:t>;</w:t>
      </w:r>
    </w:p>
    <w:p w:rsidR="00CE27F1" w:rsidRPr="00DC56A6" w:rsidRDefault="00DC56A6" w:rsidP="005841E5">
      <w:pPr>
        <w:numPr>
          <w:ilvl w:val="0"/>
          <w:numId w:val="39"/>
        </w:numPr>
        <w:spacing w:before="0" w:beforeAutospacing="0" w:after="0" w:afterAutospacing="0"/>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индивидуальные и групповые коррекционные занятия.</w:t>
      </w:r>
    </w:p>
    <w:p w:rsidR="00CE27F1" w:rsidRPr="00DC56A6" w:rsidRDefault="00DC56A6" w:rsidP="005841E5">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p>
    <w:p w:rsidR="00CE27F1" w:rsidRPr="00DC56A6" w:rsidRDefault="00DC56A6" w:rsidP="003D276D">
      <w:pPr>
        <w:numPr>
          <w:ilvl w:val="0"/>
          <w:numId w:val="40"/>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подготовлены памятки и методические материалы для педагогов, как действовать в ситуациях кризисного состояния ученика на основе рекомендаций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(письмо </w:t>
      </w:r>
      <w:proofErr w:type="spellStart"/>
      <w:r w:rsidRPr="00DC56A6">
        <w:rPr>
          <w:rFonts w:hAnsi="Times New Roman" w:cs="Times New Roman"/>
          <w:color w:val="000000"/>
          <w:sz w:val="24"/>
          <w:szCs w:val="24"/>
          <w:lang w:val="ru-RU"/>
        </w:rPr>
        <w:t>Минобрнауки</w:t>
      </w:r>
      <w:proofErr w:type="spellEnd"/>
      <w:r w:rsidRPr="00DC56A6">
        <w:rPr>
          <w:rFonts w:hAnsi="Times New Roman" w:cs="Times New Roman"/>
          <w:color w:val="000000"/>
          <w:sz w:val="24"/>
          <w:szCs w:val="24"/>
          <w:lang w:val="ru-RU"/>
        </w:rPr>
        <w:t xml:space="preserve">,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от 11.08.2023 № АБ-3386/07).</w:t>
      </w:r>
    </w:p>
    <w:p w:rsidR="00CE27F1" w:rsidRPr="00DC56A6" w:rsidRDefault="00DC56A6" w:rsidP="003D276D">
      <w:pPr>
        <w:numPr>
          <w:ilvl w:val="0"/>
          <w:numId w:val="40"/>
        </w:numPr>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организованы консультации по работе с учениками разных целевых групп;</w:t>
      </w:r>
    </w:p>
    <w:p w:rsidR="00981891" w:rsidRPr="00BD3569" w:rsidRDefault="00DC56A6" w:rsidP="00BD3569">
      <w:pPr>
        <w:numPr>
          <w:ilvl w:val="0"/>
          <w:numId w:val="40"/>
        </w:numPr>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сформирован банк сценариев воспитательных мероприятий для организации воспитательной работы с учениками целевых групп.</w:t>
      </w:r>
    </w:p>
    <w:p w:rsidR="00CE27F1" w:rsidRPr="00981891" w:rsidRDefault="00DC56A6" w:rsidP="003D276D">
      <w:pPr>
        <w:spacing w:line="600" w:lineRule="atLeast"/>
        <w:jc w:val="center"/>
        <w:rPr>
          <w:rFonts w:ascii="Impact" w:hAnsi="Impact"/>
          <w:b/>
          <w:bCs/>
          <w:color w:val="C00000"/>
          <w:spacing w:val="-2"/>
          <w:sz w:val="32"/>
          <w:szCs w:val="42"/>
          <w:lang w:val="ru-RU"/>
        </w:rPr>
      </w:pPr>
      <w:r w:rsidRPr="00981891">
        <w:rPr>
          <w:rFonts w:ascii="Impact" w:hAnsi="Impact"/>
          <w:b/>
          <w:bCs/>
          <w:color w:val="C00000"/>
          <w:spacing w:val="-2"/>
          <w:sz w:val="32"/>
          <w:szCs w:val="42"/>
          <w:lang w:val="ru-RU"/>
        </w:rPr>
        <w:t xml:space="preserve">Содержание и качество подготовки </w:t>
      </w:r>
      <w:proofErr w:type="gramStart"/>
      <w:r w:rsidRPr="00981891">
        <w:rPr>
          <w:rFonts w:ascii="Impact" w:hAnsi="Impact"/>
          <w:b/>
          <w:bCs/>
          <w:color w:val="C00000"/>
          <w:spacing w:val="-2"/>
          <w:sz w:val="32"/>
          <w:szCs w:val="42"/>
          <w:lang w:val="ru-RU"/>
        </w:rPr>
        <w:t>обучающихся</w:t>
      </w:r>
      <w:proofErr w:type="gramEnd"/>
    </w:p>
    <w:p w:rsidR="00CE27F1" w:rsidRPr="00DC56A6" w:rsidRDefault="00DC56A6" w:rsidP="003D276D">
      <w:pPr>
        <w:jc w:val="both"/>
        <w:rPr>
          <w:rFonts w:hAnsi="Times New Roman" w:cs="Times New Roman"/>
          <w:color w:val="000000"/>
          <w:sz w:val="24"/>
          <w:szCs w:val="24"/>
          <w:lang w:val="ru-RU"/>
        </w:rPr>
      </w:pPr>
      <w:r w:rsidRPr="00DC56A6">
        <w:rPr>
          <w:rFonts w:hAnsi="Times New Roman" w:cs="Times New Roman"/>
          <w:color w:val="000000"/>
          <w:sz w:val="24"/>
          <w:szCs w:val="24"/>
          <w:lang w:val="ru-RU"/>
        </w:rPr>
        <w:t>Проведен анализ успеваемости и качества знаний по итогам 2023/24</w:t>
      </w:r>
      <w:r>
        <w:rPr>
          <w:rFonts w:hAnsi="Times New Roman" w:cs="Times New Roman"/>
          <w:color w:val="000000"/>
          <w:sz w:val="24"/>
          <w:szCs w:val="24"/>
        </w:rPr>
        <w:t> </w:t>
      </w:r>
      <w:r w:rsidRPr="00DC56A6">
        <w:rPr>
          <w:rFonts w:hAnsi="Times New Roman" w:cs="Times New Roman"/>
          <w:color w:val="000000"/>
          <w:sz w:val="24"/>
          <w:szCs w:val="24"/>
          <w:lang w:val="ru-RU"/>
        </w:rPr>
        <w:t>учебного года.</w:t>
      </w:r>
      <w:r>
        <w:rPr>
          <w:rFonts w:hAnsi="Times New Roman" w:cs="Times New Roman"/>
          <w:color w:val="000000"/>
          <w:sz w:val="24"/>
          <w:szCs w:val="24"/>
        </w:rPr>
        <w:t> </w:t>
      </w:r>
      <w:r w:rsidRPr="00DC56A6">
        <w:rPr>
          <w:rFonts w:hAnsi="Times New Roman" w:cs="Times New Roman"/>
          <w:color w:val="000000"/>
          <w:sz w:val="24"/>
          <w:szCs w:val="24"/>
          <w:lang w:val="ru-RU"/>
        </w:rPr>
        <w:t>Статистические данные свидетельствуют об успешном освоении обучающимися основных образовательных программ.</w:t>
      </w:r>
    </w:p>
    <w:p w:rsidR="00D37D12" w:rsidRDefault="00D37D12" w:rsidP="003D276D">
      <w:pPr>
        <w:jc w:val="center"/>
        <w:rPr>
          <w:rFonts w:hAnsi="Times New Roman" w:cs="Times New Roman"/>
          <w:b/>
          <w:bCs/>
          <w:color w:val="000000"/>
          <w:sz w:val="28"/>
          <w:szCs w:val="24"/>
          <w:u w:val="single"/>
          <w:lang w:val="ru-RU"/>
        </w:rPr>
      </w:pPr>
    </w:p>
    <w:p w:rsidR="00CE27F1" w:rsidRPr="00D37D12" w:rsidRDefault="00DC56A6" w:rsidP="003D276D">
      <w:pPr>
        <w:jc w:val="center"/>
        <w:rPr>
          <w:rFonts w:hAnsi="Times New Roman" w:cs="Times New Roman"/>
          <w:color w:val="000000"/>
          <w:sz w:val="28"/>
          <w:szCs w:val="24"/>
          <w:u w:val="single"/>
          <w:lang w:val="ru-RU"/>
        </w:rPr>
      </w:pPr>
      <w:r w:rsidRPr="00D37D12">
        <w:rPr>
          <w:rFonts w:hAnsi="Times New Roman" w:cs="Times New Roman"/>
          <w:b/>
          <w:bCs/>
          <w:color w:val="000000"/>
          <w:sz w:val="28"/>
          <w:szCs w:val="24"/>
          <w:u w:val="single"/>
          <w:lang w:val="ru-RU"/>
        </w:rPr>
        <w:lastRenderedPageBreak/>
        <w:t>Таблица 5. Статистика показателей за 2023/24</w:t>
      </w:r>
      <w:r w:rsidRPr="003D276D">
        <w:rPr>
          <w:rFonts w:hAnsi="Times New Roman" w:cs="Times New Roman"/>
          <w:b/>
          <w:bCs/>
          <w:color w:val="000000"/>
          <w:sz w:val="28"/>
          <w:szCs w:val="24"/>
          <w:u w:val="single"/>
        </w:rPr>
        <w:t> </w:t>
      </w:r>
      <w:r w:rsidRPr="00D37D12">
        <w:rPr>
          <w:rFonts w:hAnsi="Times New Roman" w:cs="Times New Roman"/>
          <w:b/>
          <w:bCs/>
          <w:color w:val="000000"/>
          <w:sz w:val="28"/>
          <w:szCs w:val="24"/>
          <w:u w:val="single"/>
          <w:lang w:val="ru-RU"/>
        </w:rPr>
        <w:t>год</w:t>
      </w:r>
    </w:p>
    <w:tbl>
      <w:tblPr>
        <w:tblW w:w="5449" w:type="pct"/>
        <w:tblInd w:w="-634" w:type="dxa"/>
        <w:tblCellMar>
          <w:top w:w="15" w:type="dxa"/>
          <w:left w:w="15" w:type="dxa"/>
          <w:bottom w:w="15" w:type="dxa"/>
          <w:right w:w="15" w:type="dxa"/>
        </w:tblCellMar>
        <w:tblLook w:val="0600" w:firstRow="0" w:lastRow="0" w:firstColumn="0" w:lastColumn="0" w:noHBand="1" w:noVBand="1"/>
      </w:tblPr>
      <w:tblGrid>
        <w:gridCol w:w="851"/>
        <w:gridCol w:w="7972"/>
        <w:gridCol w:w="1666"/>
      </w:tblGrid>
      <w:tr w:rsidR="00CE27F1" w:rsidTr="003D276D">
        <w:tc>
          <w:tcPr>
            <w:tcW w:w="40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D276D">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 п/п</w:t>
            </w: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D276D">
            <w:pPr>
              <w:spacing w:before="0" w:beforeAutospacing="0" w:after="0" w:afterAutospacing="0"/>
              <w:jc w:val="center"/>
              <w:rPr>
                <w:rFonts w:hAnsi="Times New Roman" w:cs="Times New Roman"/>
                <w:color w:val="000000"/>
                <w:sz w:val="24"/>
                <w:szCs w:val="24"/>
              </w:rPr>
            </w:pPr>
            <w:r>
              <w:rPr>
                <w:rFonts w:hAnsi="Times New Roman" w:cs="Times New Roman"/>
                <w:b/>
                <w:bCs/>
                <w:color w:val="000000"/>
                <w:sz w:val="24"/>
                <w:szCs w:val="24"/>
              </w:rPr>
              <w:t>Параметры статистики</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D276D" w:rsidRDefault="00DC56A6" w:rsidP="003D276D">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t>2023/24</w:t>
            </w:r>
          </w:p>
          <w:p w:rsidR="00CE27F1" w:rsidRDefault="00DC56A6" w:rsidP="003D276D">
            <w:pPr>
              <w:spacing w:before="0" w:beforeAutospacing="0" w:after="0" w:afterAutospacing="0"/>
              <w:jc w:val="center"/>
              <w:rPr>
                <w:rFonts w:hAnsi="Times New Roman" w:cs="Times New Roman"/>
                <w:color w:val="000000"/>
                <w:sz w:val="24"/>
                <w:szCs w:val="24"/>
              </w:rPr>
            </w:pPr>
            <w:proofErr w:type="spellStart"/>
            <w:r>
              <w:rPr>
                <w:rFonts w:hAnsi="Times New Roman" w:cs="Times New Roman"/>
                <w:b/>
                <w:bCs/>
                <w:color w:val="000000"/>
                <w:sz w:val="24"/>
                <w:szCs w:val="24"/>
              </w:rPr>
              <w:t>учебный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год</w:t>
            </w:r>
            <w:proofErr w:type="spellEnd"/>
          </w:p>
        </w:tc>
      </w:tr>
      <w:tr w:rsidR="00CE27F1" w:rsidTr="003D276D">
        <w:tc>
          <w:tcPr>
            <w:tcW w:w="40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D276D">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1</w:t>
            </w:r>
          </w:p>
        </w:tc>
        <w:tc>
          <w:tcPr>
            <w:tcW w:w="3800"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3D276D" w:rsidRDefault="00DC56A6" w:rsidP="003D276D">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 xml:space="preserve">Количество детей, обучавшихся на конец учебного года (для 2023/24), </w:t>
            </w:r>
          </w:p>
          <w:p w:rsidR="00CE27F1" w:rsidRPr="00DC56A6" w:rsidRDefault="00DC56A6" w:rsidP="003D276D">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в том числе:</w:t>
            </w:r>
          </w:p>
        </w:tc>
        <w:tc>
          <w:tcPr>
            <w:tcW w:w="794"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CE27F1" w:rsidRPr="003D276D" w:rsidRDefault="003D276D" w:rsidP="003D276D">
            <w:pPr>
              <w:jc w:val="center"/>
              <w:rPr>
                <w:rFonts w:hAnsi="Times New Roman" w:cs="Times New Roman"/>
                <w:color w:val="000000"/>
                <w:sz w:val="24"/>
                <w:szCs w:val="24"/>
                <w:lang w:val="ru-RU"/>
              </w:rPr>
            </w:pPr>
            <w:r>
              <w:rPr>
                <w:rFonts w:hAnsi="Times New Roman" w:cs="Times New Roman"/>
                <w:color w:val="000000"/>
                <w:sz w:val="24"/>
                <w:szCs w:val="24"/>
                <w:lang w:val="ru-RU"/>
              </w:rPr>
              <w:t>866</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начальная школа</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D276D" w:rsidRDefault="003D276D" w:rsidP="003D276D">
            <w:pPr>
              <w:jc w:val="center"/>
              <w:rPr>
                <w:rFonts w:hAnsi="Times New Roman" w:cs="Times New Roman"/>
                <w:color w:val="000000"/>
                <w:sz w:val="24"/>
                <w:szCs w:val="24"/>
                <w:lang w:val="ru-RU"/>
              </w:rPr>
            </w:pPr>
            <w:r>
              <w:rPr>
                <w:rFonts w:hAnsi="Times New Roman" w:cs="Times New Roman"/>
                <w:color w:val="000000"/>
                <w:sz w:val="24"/>
                <w:szCs w:val="24"/>
                <w:lang w:val="ru-RU"/>
              </w:rPr>
              <w:t>392</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основная школа</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D276D" w:rsidRDefault="003D276D" w:rsidP="003D276D">
            <w:pPr>
              <w:jc w:val="center"/>
              <w:rPr>
                <w:rFonts w:hAnsi="Times New Roman" w:cs="Times New Roman"/>
                <w:color w:val="000000"/>
                <w:sz w:val="24"/>
                <w:szCs w:val="24"/>
                <w:lang w:val="ru-RU"/>
              </w:rPr>
            </w:pPr>
            <w:r>
              <w:rPr>
                <w:rFonts w:hAnsi="Times New Roman" w:cs="Times New Roman"/>
                <w:color w:val="000000"/>
                <w:sz w:val="24"/>
                <w:szCs w:val="24"/>
                <w:lang w:val="ru-RU"/>
              </w:rPr>
              <w:t>435</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средняя школа</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D276D" w:rsidRDefault="003D276D" w:rsidP="003D276D">
            <w:pPr>
              <w:jc w:val="center"/>
              <w:rPr>
                <w:rFonts w:hAnsi="Times New Roman" w:cs="Times New Roman"/>
                <w:color w:val="000000"/>
                <w:sz w:val="24"/>
                <w:szCs w:val="24"/>
                <w:lang w:val="ru-RU"/>
              </w:rPr>
            </w:pPr>
            <w:r>
              <w:rPr>
                <w:rFonts w:hAnsi="Times New Roman" w:cs="Times New Roman"/>
                <w:color w:val="000000"/>
                <w:sz w:val="24"/>
                <w:szCs w:val="24"/>
                <w:lang w:val="ru-RU"/>
              </w:rPr>
              <w:t>39</w:t>
            </w:r>
          </w:p>
        </w:tc>
      </w:tr>
      <w:tr w:rsidR="00CE27F1" w:rsidTr="003D276D">
        <w:tc>
          <w:tcPr>
            <w:tcW w:w="40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2</w:t>
            </w:r>
          </w:p>
        </w:tc>
        <w:tc>
          <w:tcPr>
            <w:tcW w:w="3800"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Количество обучающихся, оставленных на повторное обучение:</w:t>
            </w:r>
          </w:p>
        </w:tc>
        <w:tc>
          <w:tcPr>
            <w:tcW w:w="794"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CE27F1" w:rsidRDefault="00DC56A6" w:rsidP="003D276D">
            <w:pPr>
              <w:jc w:val="center"/>
              <w:rPr>
                <w:rFonts w:hAnsi="Times New Roman" w:cs="Times New Roman"/>
                <w:color w:val="000000"/>
                <w:sz w:val="24"/>
                <w:szCs w:val="24"/>
              </w:rPr>
            </w:pPr>
            <w:r>
              <w:rPr>
                <w:rFonts w:hAnsi="Times New Roman" w:cs="Times New Roman"/>
                <w:color w:val="000000"/>
                <w:sz w:val="24"/>
                <w:szCs w:val="24"/>
              </w:rPr>
              <w:t>–</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начальная школа</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D276D">
            <w:pPr>
              <w:jc w:val="center"/>
              <w:rPr>
                <w:rFonts w:hAnsi="Times New Roman" w:cs="Times New Roman"/>
                <w:color w:val="000000"/>
                <w:sz w:val="24"/>
                <w:szCs w:val="24"/>
              </w:rPr>
            </w:pPr>
            <w:r>
              <w:rPr>
                <w:rFonts w:hAnsi="Times New Roman" w:cs="Times New Roman"/>
                <w:color w:val="000000"/>
                <w:sz w:val="24"/>
                <w:szCs w:val="24"/>
              </w:rPr>
              <w:t>–</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основная школа</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D276D">
            <w:pPr>
              <w:jc w:val="center"/>
              <w:rPr>
                <w:rFonts w:hAnsi="Times New Roman" w:cs="Times New Roman"/>
                <w:color w:val="000000"/>
                <w:sz w:val="24"/>
                <w:szCs w:val="24"/>
              </w:rPr>
            </w:pPr>
            <w:r>
              <w:rPr>
                <w:rFonts w:hAnsi="Times New Roman" w:cs="Times New Roman"/>
                <w:color w:val="000000"/>
                <w:sz w:val="24"/>
                <w:szCs w:val="24"/>
              </w:rPr>
              <w:t>–</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средняя школа</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D276D">
            <w:pPr>
              <w:jc w:val="center"/>
              <w:rPr>
                <w:rFonts w:hAnsi="Times New Roman" w:cs="Times New Roman"/>
                <w:color w:val="000000"/>
                <w:sz w:val="24"/>
                <w:szCs w:val="24"/>
              </w:rPr>
            </w:pPr>
            <w:r>
              <w:rPr>
                <w:rFonts w:hAnsi="Times New Roman" w:cs="Times New Roman"/>
                <w:color w:val="000000"/>
                <w:sz w:val="24"/>
                <w:szCs w:val="24"/>
              </w:rPr>
              <w:t>–</w:t>
            </w:r>
          </w:p>
        </w:tc>
      </w:tr>
      <w:tr w:rsidR="00CE27F1" w:rsidTr="003D276D">
        <w:tc>
          <w:tcPr>
            <w:tcW w:w="40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3</w:t>
            </w:r>
          </w:p>
        </w:tc>
        <w:tc>
          <w:tcPr>
            <w:tcW w:w="3800"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Не получили аттестата:</w:t>
            </w:r>
          </w:p>
        </w:tc>
        <w:tc>
          <w:tcPr>
            <w:tcW w:w="794"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CE27F1" w:rsidRPr="003D276D" w:rsidRDefault="003D276D" w:rsidP="003D276D">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об основном общем образовании</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D276D" w:rsidRDefault="003D276D" w:rsidP="003D276D">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о среднем общем образовании</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D276D">
            <w:pPr>
              <w:jc w:val="center"/>
              <w:rPr>
                <w:rFonts w:hAnsi="Times New Roman" w:cs="Times New Roman"/>
                <w:color w:val="000000"/>
                <w:sz w:val="24"/>
                <w:szCs w:val="24"/>
              </w:rPr>
            </w:pPr>
            <w:r>
              <w:rPr>
                <w:rFonts w:hAnsi="Times New Roman" w:cs="Times New Roman"/>
                <w:color w:val="000000"/>
                <w:sz w:val="24"/>
                <w:szCs w:val="24"/>
              </w:rPr>
              <w:t>–</w:t>
            </w:r>
          </w:p>
        </w:tc>
      </w:tr>
      <w:tr w:rsidR="00CE27F1" w:rsidTr="003D276D">
        <w:tc>
          <w:tcPr>
            <w:tcW w:w="406" w:type="pct"/>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4</w:t>
            </w:r>
          </w:p>
        </w:tc>
        <w:tc>
          <w:tcPr>
            <w:tcW w:w="3800"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Окончили Школу с аттестатом особого образца:</w:t>
            </w:r>
          </w:p>
        </w:tc>
        <w:tc>
          <w:tcPr>
            <w:tcW w:w="794" w:type="pct"/>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CE27F1" w:rsidRPr="003D276D" w:rsidRDefault="003D276D" w:rsidP="003D276D">
            <w:pPr>
              <w:jc w:val="center"/>
              <w:rPr>
                <w:rFonts w:hAnsi="Times New Roman" w:cs="Times New Roman"/>
                <w:color w:val="000000"/>
                <w:sz w:val="24"/>
                <w:szCs w:val="24"/>
                <w:lang w:val="ru-RU"/>
              </w:rPr>
            </w:pPr>
            <w:r>
              <w:rPr>
                <w:rFonts w:hAnsi="Times New Roman" w:cs="Times New Roman"/>
                <w:color w:val="000000"/>
                <w:sz w:val="24"/>
                <w:szCs w:val="24"/>
                <w:lang w:val="ru-RU"/>
              </w:rPr>
              <w:t>7</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в основной школе</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D276D" w:rsidRDefault="003D276D" w:rsidP="003D276D">
            <w:pPr>
              <w:jc w:val="center"/>
              <w:rPr>
                <w:rFonts w:hAnsi="Times New Roman" w:cs="Times New Roman"/>
                <w:color w:val="000000"/>
                <w:sz w:val="24"/>
                <w:szCs w:val="24"/>
                <w:lang w:val="ru-RU"/>
              </w:rPr>
            </w:pPr>
            <w:r>
              <w:rPr>
                <w:rFonts w:hAnsi="Times New Roman" w:cs="Times New Roman"/>
                <w:color w:val="000000"/>
                <w:sz w:val="24"/>
                <w:szCs w:val="24"/>
                <w:lang w:val="ru-RU"/>
              </w:rPr>
              <w:t>2</w:t>
            </w:r>
          </w:p>
        </w:tc>
      </w:tr>
      <w:tr w:rsidR="00CE27F1" w:rsidTr="003D276D">
        <w:tc>
          <w:tcPr>
            <w:tcW w:w="406" w:type="pct"/>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38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в средней школе</w:t>
            </w:r>
          </w:p>
        </w:tc>
        <w:tc>
          <w:tcPr>
            <w:tcW w:w="7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D276D" w:rsidRDefault="003D276D" w:rsidP="003D276D">
            <w:pPr>
              <w:jc w:val="center"/>
              <w:rPr>
                <w:rFonts w:hAnsi="Times New Roman" w:cs="Times New Roman"/>
                <w:color w:val="000000"/>
                <w:sz w:val="24"/>
                <w:szCs w:val="24"/>
                <w:lang w:val="ru-RU"/>
              </w:rPr>
            </w:pPr>
            <w:r>
              <w:rPr>
                <w:rFonts w:hAnsi="Times New Roman" w:cs="Times New Roman"/>
                <w:color w:val="000000"/>
                <w:sz w:val="24"/>
                <w:szCs w:val="24"/>
                <w:lang w:val="ru-RU"/>
              </w:rPr>
              <w:t>5</w:t>
            </w:r>
          </w:p>
        </w:tc>
      </w:tr>
    </w:tbl>
    <w:p w:rsidR="003D276D" w:rsidRDefault="003D276D" w:rsidP="003D276D">
      <w:pPr>
        <w:spacing w:before="0" w:beforeAutospacing="0" w:after="0" w:afterAutospacing="0"/>
        <w:rPr>
          <w:rFonts w:hAnsi="Times New Roman" w:cs="Times New Roman"/>
          <w:color w:val="000000"/>
          <w:sz w:val="24"/>
          <w:szCs w:val="24"/>
          <w:lang w:val="ru-RU"/>
        </w:rPr>
      </w:pPr>
    </w:p>
    <w:p w:rsidR="00CE27F1" w:rsidRPr="007D08A1" w:rsidRDefault="003D276D" w:rsidP="004260CB">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 </w:t>
      </w:r>
      <w:r w:rsidR="00DC56A6" w:rsidRPr="007D08A1">
        <w:rPr>
          <w:rFonts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CE27F1" w:rsidRPr="007D08A1" w:rsidRDefault="00DC56A6" w:rsidP="004260CB">
      <w:pPr>
        <w:spacing w:before="0" w:beforeAutospacing="0" w:after="0" w:afterAutospacing="0"/>
        <w:jc w:val="both"/>
        <w:rPr>
          <w:rFonts w:hAnsi="Times New Roman" w:cs="Times New Roman"/>
          <w:color w:val="000000"/>
          <w:sz w:val="24"/>
          <w:szCs w:val="24"/>
          <w:lang w:val="ru-RU"/>
        </w:rPr>
      </w:pPr>
      <w:r w:rsidRPr="007D08A1">
        <w:rPr>
          <w:rFonts w:hAnsi="Times New Roman" w:cs="Times New Roman"/>
          <w:b/>
          <w:bCs/>
          <w:color w:val="000000"/>
          <w:sz w:val="24"/>
          <w:szCs w:val="24"/>
          <w:lang w:val="ru-RU"/>
        </w:rPr>
        <w:t>Краткий анализ динамики результатов успеваемости и качества знаний</w:t>
      </w:r>
    </w:p>
    <w:p w:rsidR="00CE27F1" w:rsidRPr="00DC56A6" w:rsidRDefault="00DC56A6" w:rsidP="004260CB">
      <w:pPr>
        <w:spacing w:before="0" w:beforeAutospacing="0" w:after="0" w:afterAutospacing="0"/>
        <w:jc w:val="both"/>
        <w:rPr>
          <w:rFonts w:hAnsi="Times New Roman" w:cs="Times New Roman"/>
          <w:color w:val="000000"/>
          <w:sz w:val="24"/>
          <w:szCs w:val="24"/>
          <w:lang w:val="ru-RU"/>
        </w:rPr>
      </w:pPr>
      <w:r w:rsidRPr="007D08A1">
        <w:rPr>
          <w:rFonts w:hAnsi="Times New Roman" w:cs="Times New Roman"/>
          <w:color w:val="000000"/>
          <w:sz w:val="24"/>
          <w:szCs w:val="24"/>
          <w:lang w:val="ru-RU"/>
        </w:rPr>
        <w:t>Результаты освоения ООП по уровням образования представлены в таблицах 6-7.</w:t>
      </w:r>
    </w:p>
    <w:p w:rsidR="003D276D" w:rsidRDefault="003D276D" w:rsidP="003D276D">
      <w:pPr>
        <w:spacing w:before="0" w:beforeAutospacing="0" w:after="0" w:afterAutospacing="0"/>
        <w:jc w:val="center"/>
        <w:rPr>
          <w:rFonts w:hAnsi="Times New Roman" w:cs="Times New Roman"/>
          <w:b/>
          <w:bCs/>
          <w:color w:val="000000"/>
          <w:sz w:val="28"/>
          <w:szCs w:val="24"/>
          <w:u w:val="single"/>
          <w:lang w:val="ru-RU"/>
        </w:rPr>
      </w:pPr>
    </w:p>
    <w:p w:rsidR="00CE27F1" w:rsidRPr="003D276D" w:rsidRDefault="00DC56A6" w:rsidP="003D276D">
      <w:pPr>
        <w:spacing w:before="0" w:beforeAutospacing="0" w:after="0" w:afterAutospacing="0"/>
        <w:jc w:val="center"/>
        <w:rPr>
          <w:rFonts w:hAnsi="Times New Roman" w:cs="Times New Roman"/>
          <w:color w:val="000000"/>
          <w:sz w:val="28"/>
          <w:szCs w:val="24"/>
          <w:u w:val="single"/>
          <w:lang w:val="ru-RU"/>
        </w:rPr>
      </w:pPr>
      <w:r w:rsidRPr="003D276D">
        <w:rPr>
          <w:rFonts w:hAnsi="Times New Roman" w:cs="Times New Roman"/>
          <w:b/>
          <w:bCs/>
          <w:color w:val="000000"/>
          <w:sz w:val="28"/>
          <w:szCs w:val="24"/>
          <w:u w:val="single"/>
          <w:lang w:val="ru-RU"/>
        </w:rPr>
        <w:t>Таблица 6. Результаты освоения учащимися программы начального общего образования по показателю «успеваемость» в 2024</w:t>
      </w:r>
      <w:r w:rsidRPr="003D276D">
        <w:rPr>
          <w:rFonts w:hAnsi="Times New Roman" w:cs="Times New Roman"/>
          <w:b/>
          <w:bCs/>
          <w:color w:val="000000"/>
          <w:sz w:val="28"/>
          <w:szCs w:val="24"/>
          <w:u w:val="single"/>
        </w:rPr>
        <w:t> </w:t>
      </w:r>
      <w:r w:rsidRPr="003D276D">
        <w:rPr>
          <w:rFonts w:hAnsi="Times New Roman" w:cs="Times New Roman"/>
          <w:b/>
          <w:bCs/>
          <w:color w:val="000000"/>
          <w:sz w:val="28"/>
          <w:szCs w:val="24"/>
          <w:u w:val="single"/>
          <w:lang w:val="ru-RU"/>
        </w:rPr>
        <w:t>году</w:t>
      </w:r>
    </w:p>
    <w:p w:rsidR="00CE27F1" w:rsidRDefault="004260CB" w:rsidP="004260CB">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DC56A6" w:rsidRPr="002C0B65">
        <w:rPr>
          <w:rFonts w:hAnsi="Times New Roman" w:cs="Times New Roman"/>
          <w:color w:val="000000"/>
          <w:sz w:val="24"/>
          <w:szCs w:val="24"/>
          <w:lang w:val="ru-RU"/>
        </w:rPr>
        <w:t>Если сравнить результаты освоения обучающимися программы начального общего образования по показателю «успеваемость» в 2024</w:t>
      </w:r>
      <w:r w:rsidR="00DC56A6" w:rsidRPr="002C0B65">
        <w:rPr>
          <w:rFonts w:hAnsi="Times New Roman" w:cs="Times New Roman"/>
          <w:color w:val="000000"/>
          <w:sz w:val="24"/>
          <w:szCs w:val="24"/>
        </w:rPr>
        <w:t> </w:t>
      </w:r>
      <w:r w:rsidR="00DC56A6" w:rsidRPr="002C0B65">
        <w:rPr>
          <w:rFonts w:hAnsi="Times New Roman" w:cs="Times New Roman"/>
          <w:color w:val="000000"/>
          <w:sz w:val="24"/>
          <w:szCs w:val="24"/>
          <w:lang w:val="ru-RU"/>
        </w:rPr>
        <w:t>году с результатами освоения учащимися программы начального общего образования по показателю «успеваемость» в 2023</w:t>
      </w:r>
      <w:r w:rsidR="00DC56A6" w:rsidRPr="002C0B65">
        <w:rPr>
          <w:rFonts w:hAnsi="Times New Roman" w:cs="Times New Roman"/>
          <w:color w:val="000000"/>
          <w:sz w:val="24"/>
          <w:szCs w:val="24"/>
        </w:rPr>
        <w:t> </w:t>
      </w:r>
      <w:r w:rsidR="00DC56A6" w:rsidRPr="002C0B65">
        <w:rPr>
          <w:rFonts w:hAnsi="Times New Roman" w:cs="Times New Roman"/>
          <w:color w:val="000000"/>
          <w:sz w:val="24"/>
          <w:szCs w:val="24"/>
          <w:lang w:val="ru-RU"/>
        </w:rPr>
        <w:t xml:space="preserve">году, то можно отметить, что процент учащихся, окончивших на «4» и «5», вырос на </w:t>
      </w:r>
      <w:r w:rsidR="002C0B65">
        <w:rPr>
          <w:rFonts w:hAnsi="Times New Roman" w:cs="Times New Roman"/>
          <w:color w:val="000000"/>
          <w:sz w:val="24"/>
          <w:szCs w:val="24"/>
          <w:lang w:val="ru-RU"/>
        </w:rPr>
        <w:t>понизилась на 2,5%</w:t>
      </w:r>
      <w:r w:rsidR="00DC56A6" w:rsidRPr="002C0B65">
        <w:rPr>
          <w:rFonts w:hAnsi="Times New Roman" w:cs="Times New Roman"/>
          <w:color w:val="000000"/>
          <w:sz w:val="24"/>
          <w:szCs w:val="24"/>
          <w:lang w:val="ru-RU"/>
        </w:rPr>
        <w:t xml:space="preserve">, процент учащихся, окончивших на «5», вырос на </w:t>
      </w:r>
      <w:r w:rsidR="002C0B65">
        <w:rPr>
          <w:rFonts w:hAnsi="Times New Roman" w:cs="Times New Roman"/>
          <w:color w:val="000000"/>
          <w:sz w:val="24"/>
          <w:szCs w:val="24"/>
          <w:lang w:val="ru-RU"/>
        </w:rPr>
        <w:t>1,2</w:t>
      </w:r>
      <w:r w:rsidR="00DC56A6" w:rsidRPr="002C0B65">
        <w:rPr>
          <w:rFonts w:hAnsi="Times New Roman" w:cs="Times New Roman"/>
          <w:color w:val="000000"/>
          <w:sz w:val="24"/>
          <w:szCs w:val="24"/>
          <w:lang w:val="ru-RU"/>
        </w:rPr>
        <w:t xml:space="preserve"> </w:t>
      </w:r>
      <w:r w:rsidR="002C0B65">
        <w:rPr>
          <w:rFonts w:hAnsi="Times New Roman" w:cs="Times New Roman"/>
          <w:color w:val="000000"/>
          <w:sz w:val="24"/>
          <w:szCs w:val="24"/>
          <w:lang w:val="ru-RU"/>
        </w:rPr>
        <w:t>%.</w:t>
      </w:r>
      <w:proofErr w:type="gramEnd"/>
    </w:p>
    <w:tbl>
      <w:tblPr>
        <w:tblW w:w="0" w:type="auto"/>
        <w:jc w:val="center"/>
        <w:tblInd w:w="-421" w:type="dxa"/>
        <w:tblLayout w:type="fixed"/>
        <w:tblCellMar>
          <w:left w:w="0" w:type="dxa"/>
          <w:right w:w="0" w:type="dxa"/>
        </w:tblCellMar>
        <w:tblLook w:val="0000" w:firstRow="0" w:lastRow="0" w:firstColumn="0" w:lastColumn="0" w:noHBand="0" w:noVBand="0"/>
      </w:tblPr>
      <w:tblGrid>
        <w:gridCol w:w="964"/>
        <w:gridCol w:w="1154"/>
        <w:gridCol w:w="630"/>
        <w:gridCol w:w="575"/>
        <w:gridCol w:w="1205"/>
        <w:gridCol w:w="641"/>
        <w:gridCol w:w="1003"/>
        <w:gridCol w:w="577"/>
        <w:gridCol w:w="804"/>
        <w:gridCol w:w="595"/>
        <w:gridCol w:w="720"/>
        <w:gridCol w:w="567"/>
        <w:gridCol w:w="961"/>
        <w:gridCol w:w="526"/>
      </w:tblGrid>
      <w:tr w:rsidR="004260CB" w:rsidRPr="00EA013B" w:rsidTr="004260CB">
        <w:trPr>
          <w:trHeight w:val="386"/>
          <w:tblHeader/>
          <w:jc w:val="center"/>
        </w:trPr>
        <w:tc>
          <w:tcPr>
            <w:tcW w:w="964"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Классы</w:t>
            </w:r>
          </w:p>
        </w:tc>
        <w:tc>
          <w:tcPr>
            <w:tcW w:w="1154"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 xml:space="preserve">Всего </w:t>
            </w:r>
            <w:proofErr w:type="gramStart"/>
            <w:r w:rsidRPr="00EA013B">
              <w:rPr>
                <w:rFonts w:ascii="Times New Roman" w:hAnsi="Times New Roman" w:cs="Times New Roman"/>
                <w:color w:val="000000" w:themeColor="text1"/>
                <w:sz w:val="24"/>
              </w:rPr>
              <w:t>обучающихся</w:t>
            </w:r>
            <w:proofErr w:type="gramEnd"/>
          </w:p>
        </w:tc>
        <w:tc>
          <w:tcPr>
            <w:tcW w:w="1205"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Из них успевают</w:t>
            </w:r>
          </w:p>
        </w:tc>
        <w:tc>
          <w:tcPr>
            <w:tcW w:w="1846"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Окончили год</w:t>
            </w:r>
          </w:p>
        </w:tc>
        <w:tc>
          <w:tcPr>
            <w:tcW w:w="1580"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Окончили год</w:t>
            </w:r>
          </w:p>
        </w:tc>
        <w:tc>
          <w:tcPr>
            <w:tcW w:w="2686" w:type="dxa"/>
            <w:gridSpan w:val="4"/>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Не успевают</w:t>
            </w:r>
          </w:p>
        </w:tc>
        <w:tc>
          <w:tcPr>
            <w:tcW w:w="1487" w:type="dxa"/>
            <w:gridSpan w:val="2"/>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Переведены условно</w:t>
            </w:r>
          </w:p>
        </w:tc>
      </w:tr>
      <w:tr w:rsidR="004260CB" w:rsidRPr="00EA013B" w:rsidTr="004260CB">
        <w:trPr>
          <w:trHeight w:val="385"/>
          <w:tblHeader/>
          <w:jc w:val="center"/>
        </w:trPr>
        <w:tc>
          <w:tcPr>
            <w:tcW w:w="964"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1154"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630"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Кол-</w:t>
            </w:r>
            <w:r w:rsidRPr="00EA013B">
              <w:rPr>
                <w:rFonts w:ascii="Times New Roman" w:hAnsi="Times New Roman" w:cs="Times New Roman"/>
                <w:color w:val="000000" w:themeColor="text1"/>
                <w:sz w:val="24"/>
              </w:rPr>
              <w:t>во</w:t>
            </w:r>
          </w:p>
        </w:tc>
        <w:tc>
          <w:tcPr>
            <w:tcW w:w="575"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1205"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 xml:space="preserve">С отметками </w:t>
            </w:r>
          </w:p>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«4» и «5»</w:t>
            </w:r>
          </w:p>
        </w:tc>
        <w:tc>
          <w:tcPr>
            <w:tcW w:w="641"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1003"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С отметкой «5»</w:t>
            </w:r>
          </w:p>
        </w:tc>
        <w:tc>
          <w:tcPr>
            <w:tcW w:w="577"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1399"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Всего</w:t>
            </w:r>
          </w:p>
        </w:tc>
        <w:tc>
          <w:tcPr>
            <w:tcW w:w="1287"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0"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pacing w:val="-9"/>
                <w:sz w:val="24"/>
              </w:rPr>
              <w:t>Из них н/а</w:t>
            </w:r>
          </w:p>
        </w:tc>
        <w:tc>
          <w:tcPr>
            <w:tcW w:w="1487" w:type="dxa"/>
            <w:gridSpan w:val="2"/>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r>
      <w:tr w:rsidR="004260CB" w:rsidRPr="00EA013B" w:rsidTr="004260CB">
        <w:trPr>
          <w:trHeight w:val="303"/>
          <w:tblHeader/>
          <w:jc w:val="center"/>
        </w:trPr>
        <w:tc>
          <w:tcPr>
            <w:tcW w:w="964"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1154"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630"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575"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1205"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641"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1003"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577"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804"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Кол­</w:t>
            </w:r>
          </w:p>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во</w:t>
            </w:r>
          </w:p>
        </w:tc>
        <w:tc>
          <w:tcPr>
            <w:tcW w:w="595"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72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proofErr w:type="spellStart"/>
            <w:r w:rsidRPr="00EA013B">
              <w:rPr>
                <w:rFonts w:ascii="Times New Roman" w:hAnsi="Times New Roman" w:cs="Times New Roman"/>
                <w:color w:val="000000" w:themeColor="text1"/>
                <w:sz w:val="24"/>
              </w:rPr>
              <w:t>Кол­</w:t>
            </w:r>
            <w:proofErr w:type="gramStart"/>
            <w:r w:rsidRPr="00EA013B">
              <w:rPr>
                <w:rFonts w:ascii="Times New Roman" w:hAnsi="Times New Roman" w:cs="Times New Roman"/>
                <w:color w:val="000000" w:themeColor="text1"/>
                <w:sz w:val="24"/>
              </w:rPr>
              <w:t>во</w:t>
            </w:r>
            <w:proofErr w:type="spellEnd"/>
            <w:proofErr w:type="gramEnd"/>
          </w:p>
        </w:tc>
        <w:tc>
          <w:tcPr>
            <w:tcW w:w="56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96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proofErr w:type="spellStart"/>
            <w:r w:rsidRPr="00EA013B">
              <w:rPr>
                <w:rFonts w:ascii="Times New Roman" w:hAnsi="Times New Roman" w:cs="Times New Roman"/>
                <w:color w:val="000000" w:themeColor="text1"/>
                <w:sz w:val="24"/>
              </w:rPr>
              <w:t>Кол­</w:t>
            </w:r>
            <w:proofErr w:type="gramStart"/>
            <w:r w:rsidRPr="00EA013B">
              <w:rPr>
                <w:rFonts w:ascii="Times New Roman" w:hAnsi="Times New Roman" w:cs="Times New Roman"/>
                <w:color w:val="000000" w:themeColor="text1"/>
                <w:sz w:val="24"/>
              </w:rPr>
              <w:t>во</w:t>
            </w:r>
            <w:proofErr w:type="spellEnd"/>
            <w:proofErr w:type="gramEnd"/>
          </w:p>
        </w:tc>
        <w:tc>
          <w:tcPr>
            <w:tcW w:w="52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r>
      <w:tr w:rsidR="004260CB" w:rsidRPr="00EA013B" w:rsidTr="004260CB">
        <w:trPr>
          <w:trHeight w:val="60"/>
          <w:jc w:val="center"/>
        </w:trPr>
        <w:tc>
          <w:tcPr>
            <w:tcW w:w="96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t>2-й</w:t>
            </w:r>
          </w:p>
        </w:tc>
        <w:tc>
          <w:tcPr>
            <w:tcW w:w="1154"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110</w:t>
            </w:r>
          </w:p>
        </w:tc>
        <w:tc>
          <w:tcPr>
            <w:tcW w:w="63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110</w:t>
            </w:r>
          </w:p>
        </w:tc>
        <w:tc>
          <w:tcPr>
            <w:tcW w:w="57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w:t>
            </w:r>
          </w:p>
        </w:tc>
        <w:tc>
          <w:tcPr>
            <w:tcW w:w="120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42</w:t>
            </w:r>
          </w:p>
        </w:tc>
        <w:tc>
          <w:tcPr>
            <w:tcW w:w="641"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38</w:t>
            </w:r>
          </w:p>
        </w:tc>
        <w:tc>
          <w:tcPr>
            <w:tcW w:w="100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28</w:t>
            </w:r>
          </w:p>
        </w:tc>
        <w:tc>
          <w:tcPr>
            <w:tcW w:w="577"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25</w:t>
            </w:r>
          </w:p>
        </w:tc>
        <w:tc>
          <w:tcPr>
            <w:tcW w:w="8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59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96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c>
          <w:tcPr>
            <w:tcW w:w="52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p>
        </w:tc>
      </w:tr>
      <w:tr w:rsidR="004260CB" w:rsidRPr="00EA013B" w:rsidTr="004260CB">
        <w:trPr>
          <w:trHeight w:val="60"/>
          <w:jc w:val="center"/>
        </w:trPr>
        <w:tc>
          <w:tcPr>
            <w:tcW w:w="96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t>3-й</w:t>
            </w:r>
          </w:p>
        </w:tc>
        <w:tc>
          <w:tcPr>
            <w:tcW w:w="1154"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95</w:t>
            </w:r>
          </w:p>
        </w:tc>
        <w:tc>
          <w:tcPr>
            <w:tcW w:w="63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93</w:t>
            </w:r>
          </w:p>
        </w:tc>
        <w:tc>
          <w:tcPr>
            <w:tcW w:w="57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98</w:t>
            </w:r>
          </w:p>
        </w:tc>
        <w:tc>
          <w:tcPr>
            <w:tcW w:w="120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35</w:t>
            </w:r>
          </w:p>
        </w:tc>
        <w:tc>
          <w:tcPr>
            <w:tcW w:w="641"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37</w:t>
            </w:r>
          </w:p>
        </w:tc>
        <w:tc>
          <w:tcPr>
            <w:tcW w:w="100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24</w:t>
            </w:r>
          </w:p>
        </w:tc>
        <w:tc>
          <w:tcPr>
            <w:tcW w:w="577"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25</w:t>
            </w:r>
          </w:p>
        </w:tc>
        <w:tc>
          <w:tcPr>
            <w:tcW w:w="8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59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2,1</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2,1</w:t>
            </w:r>
          </w:p>
        </w:tc>
        <w:tc>
          <w:tcPr>
            <w:tcW w:w="96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52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2,1</w:t>
            </w:r>
          </w:p>
        </w:tc>
      </w:tr>
      <w:tr w:rsidR="004260CB" w:rsidRPr="00EA013B" w:rsidTr="004260CB">
        <w:trPr>
          <w:trHeight w:val="60"/>
          <w:jc w:val="center"/>
        </w:trPr>
        <w:tc>
          <w:tcPr>
            <w:tcW w:w="96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lastRenderedPageBreak/>
              <w:t>4-й</w:t>
            </w:r>
          </w:p>
        </w:tc>
        <w:tc>
          <w:tcPr>
            <w:tcW w:w="1154"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81</w:t>
            </w:r>
          </w:p>
        </w:tc>
        <w:tc>
          <w:tcPr>
            <w:tcW w:w="63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B51832">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80</w:t>
            </w:r>
          </w:p>
        </w:tc>
        <w:tc>
          <w:tcPr>
            <w:tcW w:w="57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98,7</w:t>
            </w:r>
          </w:p>
        </w:tc>
        <w:tc>
          <w:tcPr>
            <w:tcW w:w="120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24</w:t>
            </w:r>
          </w:p>
        </w:tc>
        <w:tc>
          <w:tcPr>
            <w:tcW w:w="641"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29,6</w:t>
            </w:r>
          </w:p>
        </w:tc>
        <w:tc>
          <w:tcPr>
            <w:tcW w:w="100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22</w:t>
            </w:r>
          </w:p>
        </w:tc>
        <w:tc>
          <w:tcPr>
            <w:tcW w:w="577"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27</w:t>
            </w:r>
          </w:p>
        </w:tc>
        <w:tc>
          <w:tcPr>
            <w:tcW w:w="8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B51832"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59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1,2</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1,2</w:t>
            </w:r>
          </w:p>
        </w:tc>
        <w:tc>
          <w:tcPr>
            <w:tcW w:w="96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52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1,2</w:t>
            </w:r>
          </w:p>
        </w:tc>
      </w:tr>
      <w:tr w:rsidR="004260CB" w:rsidRPr="00EA013B" w:rsidTr="004260CB">
        <w:trPr>
          <w:trHeight w:val="60"/>
          <w:jc w:val="center"/>
        </w:trPr>
        <w:tc>
          <w:tcPr>
            <w:tcW w:w="96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t>Итого</w:t>
            </w:r>
          </w:p>
        </w:tc>
        <w:tc>
          <w:tcPr>
            <w:tcW w:w="1154"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E223D0" w:rsidP="00E223D0">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286</w:t>
            </w:r>
          </w:p>
        </w:tc>
        <w:tc>
          <w:tcPr>
            <w:tcW w:w="63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283</w:t>
            </w:r>
          </w:p>
        </w:tc>
        <w:tc>
          <w:tcPr>
            <w:tcW w:w="57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98,9</w:t>
            </w:r>
          </w:p>
        </w:tc>
        <w:tc>
          <w:tcPr>
            <w:tcW w:w="120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101</w:t>
            </w:r>
          </w:p>
        </w:tc>
        <w:tc>
          <w:tcPr>
            <w:tcW w:w="641"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35,3</w:t>
            </w:r>
          </w:p>
        </w:tc>
        <w:tc>
          <w:tcPr>
            <w:tcW w:w="100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74</w:t>
            </w:r>
          </w:p>
        </w:tc>
        <w:tc>
          <w:tcPr>
            <w:tcW w:w="577"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25,8</w:t>
            </w:r>
          </w:p>
        </w:tc>
        <w:tc>
          <w:tcPr>
            <w:tcW w:w="8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59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96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52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E223D0"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r>
    </w:tbl>
    <w:p w:rsidR="00CE27F1" w:rsidRPr="004260CB" w:rsidRDefault="00DC56A6" w:rsidP="004260CB">
      <w:pPr>
        <w:jc w:val="center"/>
        <w:rPr>
          <w:rFonts w:hAnsi="Times New Roman" w:cs="Times New Roman"/>
          <w:color w:val="000000"/>
          <w:sz w:val="28"/>
          <w:szCs w:val="24"/>
          <w:u w:val="single"/>
        </w:rPr>
      </w:pPr>
      <w:r w:rsidRPr="004260CB">
        <w:rPr>
          <w:rFonts w:hAnsi="Times New Roman" w:cs="Times New Roman"/>
          <w:b/>
          <w:bCs/>
          <w:color w:val="000000"/>
          <w:sz w:val="28"/>
          <w:szCs w:val="24"/>
          <w:u w:val="single"/>
          <w:lang w:val="ru-RU"/>
        </w:rPr>
        <w:t xml:space="preserve">Таблица 7. Результаты освоения учащимися программы основного общего образования по показателю </w:t>
      </w:r>
      <w:r w:rsidRPr="004260CB">
        <w:rPr>
          <w:rFonts w:hAnsi="Times New Roman" w:cs="Times New Roman"/>
          <w:b/>
          <w:bCs/>
          <w:color w:val="000000"/>
          <w:sz w:val="28"/>
          <w:szCs w:val="24"/>
          <w:u w:val="single"/>
        </w:rPr>
        <w:t>«</w:t>
      </w:r>
      <w:proofErr w:type="spellStart"/>
      <w:r w:rsidRPr="004260CB">
        <w:rPr>
          <w:rFonts w:hAnsi="Times New Roman" w:cs="Times New Roman"/>
          <w:b/>
          <w:bCs/>
          <w:color w:val="000000"/>
          <w:sz w:val="28"/>
          <w:szCs w:val="24"/>
          <w:u w:val="single"/>
        </w:rPr>
        <w:t>успеваемость</w:t>
      </w:r>
      <w:proofErr w:type="spellEnd"/>
      <w:r w:rsidRPr="004260CB">
        <w:rPr>
          <w:rFonts w:hAnsi="Times New Roman" w:cs="Times New Roman"/>
          <w:b/>
          <w:bCs/>
          <w:color w:val="000000"/>
          <w:sz w:val="28"/>
          <w:szCs w:val="24"/>
          <w:u w:val="single"/>
        </w:rPr>
        <w:t>» в 2024 </w:t>
      </w:r>
      <w:proofErr w:type="spellStart"/>
      <w:r w:rsidRPr="004260CB">
        <w:rPr>
          <w:rFonts w:hAnsi="Times New Roman" w:cs="Times New Roman"/>
          <w:b/>
          <w:bCs/>
          <w:color w:val="000000"/>
          <w:sz w:val="28"/>
          <w:szCs w:val="24"/>
          <w:u w:val="single"/>
        </w:rPr>
        <w:t>году</w:t>
      </w:r>
      <w:proofErr w:type="spellEnd"/>
    </w:p>
    <w:tbl>
      <w:tblPr>
        <w:tblW w:w="11192" w:type="dxa"/>
        <w:tblInd w:w="-1082" w:type="dxa"/>
        <w:tblLayout w:type="fixed"/>
        <w:tblCellMar>
          <w:left w:w="0" w:type="dxa"/>
          <w:right w:w="0" w:type="dxa"/>
        </w:tblCellMar>
        <w:tblLook w:val="0000" w:firstRow="0" w:lastRow="0" w:firstColumn="0" w:lastColumn="0" w:noHBand="0" w:noVBand="0"/>
      </w:tblPr>
      <w:tblGrid>
        <w:gridCol w:w="1004"/>
        <w:gridCol w:w="720"/>
        <w:gridCol w:w="720"/>
        <w:gridCol w:w="705"/>
        <w:gridCol w:w="1104"/>
        <w:gridCol w:w="806"/>
        <w:gridCol w:w="985"/>
        <w:gridCol w:w="734"/>
        <w:gridCol w:w="706"/>
        <w:gridCol w:w="738"/>
        <w:gridCol w:w="702"/>
        <w:gridCol w:w="720"/>
        <w:gridCol w:w="900"/>
        <w:gridCol w:w="648"/>
      </w:tblGrid>
      <w:tr w:rsidR="004260CB" w:rsidRPr="00EA013B" w:rsidTr="004260CB">
        <w:trPr>
          <w:trHeight w:val="384"/>
          <w:tblHeader/>
        </w:trPr>
        <w:tc>
          <w:tcPr>
            <w:tcW w:w="1004"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Классы</w:t>
            </w:r>
          </w:p>
        </w:tc>
        <w:tc>
          <w:tcPr>
            <w:tcW w:w="720"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 xml:space="preserve">Всего </w:t>
            </w:r>
            <w:proofErr w:type="gramStart"/>
            <w:r w:rsidRPr="00EA013B">
              <w:rPr>
                <w:rFonts w:ascii="Times New Roman" w:hAnsi="Times New Roman" w:cs="Times New Roman"/>
                <w:color w:val="000000" w:themeColor="text1"/>
                <w:sz w:val="24"/>
              </w:rPr>
              <w:t>обучающихся</w:t>
            </w:r>
            <w:proofErr w:type="gramEnd"/>
          </w:p>
        </w:tc>
        <w:tc>
          <w:tcPr>
            <w:tcW w:w="1425" w:type="dxa"/>
            <w:gridSpan w:val="2"/>
            <w:tcBorders>
              <w:top w:val="single" w:sz="2" w:space="0" w:color="000000"/>
              <w:left w:val="single" w:sz="2" w:space="0" w:color="000000"/>
              <w:bottom w:val="single" w:sz="2" w:space="0" w:color="000000"/>
              <w:right w:val="single" w:sz="2" w:space="0" w:color="000000"/>
            </w:tcBorders>
            <w:shd w:val="clear" w:color="auto" w:fill="FABF8F" w:themeFill="accent6" w:themeFillTint="99"/>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Из них успевают</w:t>
            </w:r>
          </w:p>
        </w:tc>
        <w:tc>
          <w:tcPr>
            <w:tcW w:w="1910" w:type="dxa"/>
            <w:gridSpan w:val="2"/>
            <w:tcBorders>
              <w:top w:val="single" w:sz="2" w:space="0" w:color="000000"/>
              <w:left w:val="single" w:sz="2" w:space="0" w:color="000000"/>
              <w:bottom w:val="single" w:sz="2" w:space="0" w:color="000000"/>
              <w:right w:val="single" w:sz="2" w:space="0" w:color="000000"/>
            </w:tcBorders>
            <w:shd w:val="clear" w:color="auto" w:fill="FABF8F" w:themeFill="accent6" w:themeFillTint="99"/>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Окончили год</w:t>
            </w:r>
          </w:p>
        </w:tc>
        <w:tc>
          <w:tcPr>
            <w:tcW w:w="1719" w:type="dxa"/>
            <w:gridSpan w:val="2"/>
            <w:tcBorders>
              <w:top w:val="single" w:sz="2" w:space="0" w:color="000000"/>
              <w:left w:val="single" w:sz="2" w:space="0" w:color="000000"/>
              <w:bottom w:val="single" w:sz="2" w:space="0" w:color="000000"/>
              <w:right w:val="single" w:sz="2" w:space="0" w:color="000000"/>
            </w:tcBorders>
            <w:shd w:val="clear" w:color="auto" w:fill="FABF8F" w:themeFill="accent6" w:themeFillTint="99"/>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Окончили год</w:t>
            </w:r>
          </w:p>
        </w:tc>
        <w:tc>
          <w:tcPr>
            <w:tcW w:w="2866" w:type="dxa"/>
            <w:gridSpan w:val="4"/>
            <w:tcBorders>
              <w:top w:val="single" w:sz="2" w:space="0" w:color="000000"/>
              <w:left w:val="single" w:sz="2" w:space="0" w:color="000000"/>
              <w:bottom w:val="single" w:sz="2" w:space="0" w:color="000000"/>
              <w:right w:val="single" w:sz="2" w:space="0" w:color="000000"/>
            </w:tcBorders>
            <w:shd w:val="clear" w:color="auto" w:fill="FABF8F" w:themeFill="accent6" w:themeFillTint="99"/>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Не успевают</w:t>
            </w:r>
          </w:p>
        </w:tc>
        <w:tc>
          <w:tcPr>
            <w:tcW w:w="1548" w:type="dxa"/>
            <w:gridSpan w:val="2"/>
            <w:vMerge w:val="restart"/>
            <w:tcBorders>
              <w:top w:val="single" w:sz="2" w:space="0" w:color="000000"/>
              <w:left w:val="single" w:sz="2" w:space="0" w:color="000000"/>
              <w:bottom w:val="single" w:sz="2" w:space="0" w:color="000000"/>
              <w:right w:val="single" w:sz="2" w:space="0" w:color="000000"/>
            </w:tcBorders>
            <w:shd w:val="clear" w:color="auto" w:fill="FABF8F" w:themeFill="accent6" w:themeFillTint="99"/>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Переведены условно</w:t>
            </w:r>
          </w:p>
        </w:tc>
      </w:tr>
      <w:tr w:rsidR="004260CB" w:rsidRPr="00EA013B" w:rsidTr="004260CB">
        <w:trPr>
          <w:trHeight w:val="383"/>
          <w:tblHeader/>
        </w:trPr>
        <w:tc>
          <w:tcPr>
            <w:tcW w:w="1004"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720"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720"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Кол-во</w:t>
            </w:r>
          </w:p>
        </w:tc>
        <w:tc>
          <w:tcPr>
            <w:tcW w:w="705"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1104"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Default="004260CB" w:rsidP="00705EA1">
            <w:pPr>
              <w:pStyle w:val="12TABL-hroom"/>
              <w:spacing w:line="240" w:lineRule="auto"/>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 xml:space="preserve">С отметками </w:t>
            </w:r>
          </w:p>
          <w:p w:rsidR="004260CB" w:rsidRPr="00EA013B" w:rsidRDefault="004260CB" w:rsidP="00705EA1">
            <w:pPr>
              <w:pStyle w:val="12TABL-hroom"/>
              <w:spacing w:line="240" w:lineRule="auto"/>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«4» и «5»</w:t>
            </w:r>
          </w:p>
        </w:tc>
        <w:tc>
          <w:tcPr>
            <w:tcW w:w="806"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985"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С отметкой «5»</w:t>
            </w:r>
          </w:p>
        </w:tc>
        <w:tc>
          <w:tcPr>
            <w:tcW w:w="734"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1444"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Всего</w:t>
            </w:r>
          </w:p>
        </w:tc>
        <w:tc>
          <w:tcPr>
            <w:tcW w:w="1422"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0"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pacing w:val="-9"/>
                <w:sz w:val="24"/>
              </w:rPr>
              <w:t>Из них н/а</w:t>
            </w:r>
          </w:p>
        </w:tc>
        <w:tc>
          <w:tcPr>
            <w:tcW w:w="1548" w:type="dxa"/>
            <w:gridSpan w:val="2"/>
            <w:vMerge/>
            <w:tcBorders>
              <w:top w:val="single" w:sz="2" w:space="0" w:color="000000"/>
              <w:left w:val="single" w:sz="2" w:space="0" w:color="000000"/>
              <w:bottom w:val="single" w:sz="2" w:space="0" w:color="000000"/>
              <w:right w:val="single" w:sz="2" w:space="0" w:color="000000"/>
            </w:tcBorders>
            <w:vAlign w:val="center"/>
          </w:tcPr>
          <w:p w:rsidR="004260CB" w:rsidRPr="00EA013B" w:rsidRDefault="004260CB" w:rsidP="004260CB">
            <w:pPr>
              <w:pStyle w:val="a8"/>
              <w:spacing w:line="240" w:lineRule="auto"/>
              <w:jc w:val="center"/>
              <w:textAlignment w:val="auto"/>
              <w:rPr>
                <w:color w:val="000000" w:themeColor="text1"/>
                <w:sz w:val="36"/>
                <w:lang w:val="ru-RU"/>
              </w:rPr>
            </w:pPr>
          </w:p>
        </w:tc>
      </w:tr>
      <w:tr w:rsidR="004260CB" w:rsidRPr="00EA013B" w:rsidTr="004260CB">
        <w:trPr>
          <w:trHeight w:val="302"/>
          <w:tblHeader/>
        </w:trPr>
        <w:tc>
          <w:tcPr>
            <w:tcW w:w="1004"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720"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720"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705"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1104"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806"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985"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734"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4260CB" w:rsidRPr="00EA013B" w:rsidRDefault="004260CB" w:rsidP="004260CB">
            <w:pPr>
              <w:pStyle w:val="a8"/>
              <w:spacing w:line="240" w:lineRule="auto"/>
              <w:jc w:val="center"/>
              <w:textAlignment w:val="auto"/>
              <w:rPr>
                <w:color w:val="000000" w:themeColor="text1"/>
                <w:sz w:val="36"/>
                <w:lang w:val="ru-RU"/>
              </w:rPr>
            </w:pPr>
          </w:p>
        </w:tc>
        <w:tc>
          <w:tcPr>
            <w:tcW w:w="70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Кол-во</w:t>
            </w:r>
          </w:p>
        </w:tc>
        <w:tc>
          <w:tcPr>
            <w:tcW w:w="73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702"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Кол-во</w:t>
            </w:r>
          </w:p>
        </w:tc>
        <w:tc>
          <w:tcPr>
            <w:tcW w:w="72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c>
          <w:tcPr>
            <w:tcW w:w="90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Кол-во</w:t>
            </w:r>
          </w:p>
        </w:tc>
        <w:tc>
          <w:tcPr>
            <w:tcW w:w="64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4260CB" w:rsidRPr="00EA013B" w:rsidRDefault="004260CB" w:rsidP="004260CB">
            <w:pPr>
              <w:pStyle w:val="12TABL-hroom"/>
              <w:jc w:val="center"/>
              <w:rPr>
                <w:rFonts w:ascii="Times New Roman" w:hAnsi="Times New Roman" w:cs="Times New Roman"/>
                <w:color w:val="000000" w:themeColor="text1"/>
                <w:sz w:val="24"/>
              </w:rPr>
            </w:pPr>
            <w:r w:rsidRPr="00EA013B">
              <w:rPr>
                <w:rFonts w:ascii="Times New Roman" w:hAnsi="Times New Roman" w:cs="Times New Roman"/>
                <w:color w:val="000000" w:themeColor="text1"/>
                <w:sz w:val="24"/>
              </w:rPr>
              <w:t>%</w:t>
            </w:r>
          </w:p>
        </w:tc>
      </w:tr>
      <w:tr w:rsidR="004260CB" w:rsidRPr="00EA013B" w:rsidTr="004260CB">
        <w:trPr>
          <w:trHeight w:val="60"/>
        </w:trPr>
        <w:tc>
          <w:tcPr>
            <w:tcW w:w="10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t>5-е</w:t>
            </w:r>
          </w:p>
        </w:tc>
        <w:tc>
          <w:tcPr>
            <w:tcW w:w="720"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98</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98</w:t>
            </w:r>
          </w:p>
        </w:tc>
        <w:tc>
          <w:tcPr>
            <w:tcW w:w="70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w:t>
            </w:r>
          </w:p>
        </w:tc>
        <w:tc>
          <w:tcPr>
            <w:tcW w:w="11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41</w:t>
            </w:r>
          </w:p>
        </w:tc>
        <w:tc>
          <w:tcPr>
            <w:tcW w:w="80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42%</w:t>
            </w:r>
          </w:p>
        </w:tc>
        <w:tc>
          <w:tcPr>
            <w:tcW w:w="98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p>
        </w:tc>
        <w:tc>
          <w:tcPr>
            <w:tcW w:w="734"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p>
        </w:tc>
        <w:tc>
          <w:tcPr>
            <w:tcW w:w="70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73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7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720"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90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64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r>
      <w:tr w:rsidR="004260CB" w:rsidRPr="00EA013B" w:rsidTr="004260CB">
        <w:trPr>
          <w:trHeight w:val="60"/>
        </w:trPr>
        <w:tc>
          <w:tcPr>
            <w:tcW w:w="10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t>6-е</w:t>
            </w:r>
          </w:p>
        </w:tc>
        <w:tc>
          <w:tcPr>
            <w:tcW w:w="720"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93</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91</w:t>
            </w:r>
          </w:p>
        </w:tc>
        <w:tc>
          <w:tcPr>
            <w:tcW w:w="70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98</w:t>
            </w:r>
          </w:p>
        </w:tc>
        <w:tc>
          <w:tcPr>
            <w:tcW w:w="11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30</w:t>
            </w:r>
          </w:p>
        </w:tc>
        <w:tc>
          <w:tcPr>
            <w:tcW w:w="80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32,2</w:t>
            </w:r>
            <w:r w:rsidR="004260CB">
              <w:rPr>
                <w:rFonts w:ascii="Times New Roman" w:hAnsi="Times New Roman" w:cs="Times New Roman"/>
                <w:color w:val="000000" w:themeColor="text1"/>
                <w:sz w:val="24"/>
              </w:rPr>
              <w:t>%</w:t>
            </w:r>
          </w:p>
        </w:tc>
        <w:tc>
          <w:tcPr>
            <w:tcW w:w="98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734"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3,2</w:t>
            </w:r>
            <w:r w:rsidR="004260CB">
              <w:rPr>
                <w:rFonts w:ascii="Times New Roman" w:hAnsi="Times New Roman" w:cs="Times New Roman"/>
                <w:color w:val="000000" w:themeColor="text1"/>
                <w:sz w:val="24"/>
              </w:rPr>
              <w:t>%</w:t>
            </w:r>
          </w:p>
        </w:tc>
        <w:tc>
          <w:tcPr>
            <w:tcW w:w="70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73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2,1</w:t>
            </w:r>
            <w:r w:rsidR="004260CB">
              <w:rPr>
                <w:rFonts w:ascii="Times New Roman" w:hAnsi="Times New Roman" w:cs="Times New Roman"/>
                <w:color w:val="000000" w:themeColor="text1"/>
                <w:sz w:val="24"/>
              </w:rPr>
              <w:t>%</w:t>
            </w:r>
          </w:p>
        </w:tc>
        <w:tc>
          <w:tcPr>
            <w:tcW w:w="7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720"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90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64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r w:rsidR="00AB583C">
              <w:rPr>
                <w:rFonts w:ascii="Times New Roman" w:hAnsi="Times New Roman" w:cs="Times New Roman"/>
                <w:color w:val="000000" w:themeColor="text1"/>
                <w:sz w:val="24"/>
              </w:rPr>
              <w:t>,1</w:t>
            </w:r>
            <w:r>
              <w:rPr>
                <w:rFonts w:ascii="Times New Roman" w:hAnsi="Times New Roman" w:cs="Times New Roman"/>
                <w:color w:val="000000" w:themeColor="text1"/>
                <w:sz w:val="24"/>
              </w:rPr>
              <w:t>%</w:t>
            </w:r>
          </w:p>
        </w:tc>
      </w:tr>
      <w:tr w:rsidR="004260CB" w:rsidRPr="00EA013B" w:rsidTr="004260CB">
        <w:trPr>
          <w:trHeight w:val="60"/>
        </w:trPr>
        <w:tc>
          <w:tcPr>
            <w:tcW w:w="10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t>7-е</w:t>
            </w:r>
          </w:p>
        </w:tc>
        <w:tc>
          <w:tcPr>
            <w:tcW w:w="720"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81</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79</w:t>
            </w:r>
          </w:p>
        </w:tc>
        <w:tc>
          <w:tcPr>
            <w:tcW w:w="70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97,5</w:t>
            </w:r>
          </w:p>
        </w:tc>
        <w:tc>
          <w:tcPr>
            <w:tcW w:w="11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18</w:t>
            </w:r>
          </w:p>
        </w:tc>
        <w:tc>
          <w:tcPr>
            <w:tcW w:w="80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22,2</w:t>
            </w:r>
            <w:r w:rsidR="004260CB">
              <w:rPr>
                <w:rFonts w:ascii="Times New Roman" w:hAnsi="Times New Roman" w:cs="Times New Roman"/>
                <w:color w:val="000000" w:themeColor="text1"/>
                <w:sz w:val="24"/>
              </w:rPr>
              <w:t>%</w:t>
            </w:r>
          </w:p>
        </w:tc>
        <w:tc>
          <w:tcPr>
            <w:tcW w:w="98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734"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3,7</w:t>
            </w:r>
            <w:r w:rsidR="004260CB">
              <w:rPr>
                <w:rFonts w:ascii="Times New Roman" w:hAnsi="Times New Roman" w:cs="Times New Roman"/>
                <w:color w:val="000000" w:themeColor="text1"/>
                <w:sz w:val="24"/>
              </w:rPr>
              <w:t>%</w:t>
            </w:r>
          </w:p>
        </w:tc>
        <w:tc>
          <w:tcPr>
            <w:tcW w:w="70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73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2,4</w:t>
            </w:r>
            <w:r w:rsidR="004260CB">
              <w:rPr>
                <w:rFonts w:ascii="Times New Roman" w:hAnsi="Times New Roman" w:cs="Times New Roman"/>
                <w:color w:val="000000" w:themeColor="text1"/>
                <w:sz w:val="24"/>
              </w:rPr>
              <w:t>%</w:t>
            </w:r>
          </w:p>
        </w:tc>
        <w:tc>
          <w:tcPr>
            <w:tcW w:w="7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720"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2,4</w:t>
            </w:r>
          </w:p>
        </w:tc>
        <w:tc>
          <w:tcPr>
            <w:tcW w:w="90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64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2,4</w:t>
            </w:r>
            <w:r w:rsidR="004260CB">
              <w:rPr>
                <w:rFonts w:ascii="Times New Roman" w:hAnsi="Times New Roman" w:cs="Times New Roman"/>
                <w:color w:val="000000" w:themeColor="text1"/>
                <w:sz w:val="24"/>
              </w:rPr>
              <w:t>%</w:t>
            </w:r>
          </w:p>
        </w:tc>
      </w:tr>
      <w:tr w:rsidR="004260CB" w:rsidRPr="00EA013B" w:rsidTr="004260CB">
        <w:trPr>
          <w:trHeight w:val="60"/>
        </w:trPr>
        <w:tc>
          <w:tcPr>
            <w:tcW w:w="10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t>8-е</w:t>
            </w:r>
          </w:p>
        </w:tc>
        <w:tc>
          <w:tcPr>
            <w:tcW w:w="720"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104</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AB583C" w:rsidP="00AB583C">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103</w:t>
            </w:r>
          </w:p>
        </w:tc>
        <w:tc>
          <w:tcPr>
            <w:tcW w:w="70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99</w:t>
            </w:r>
          </w:p>
        </w:tc>
        <w:tc>
          <w:tcPr>
            <w:tcW w:w="11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27</w:t>
            </w:r>
          </w:p>
        </w:tc>
        <w:tc>
          <w:tcPr>
            <w:tcW w:w="80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26</w:t>
            </w:r>
            <w:r w:rsidR="004260CB">
              <w:rPr>
                <w:rFonts w:ascii="Times New Roman" w:hAnsi="Times New Roman" w:cs="Times New Roman"/>
                <w:color w:val="000000" w:themeColor="text1"/>
                <w:sz w:val="24"/>
              </w:rPr>
              <w:t>%</w:t>
            </w:r>
          </w:p>
        </w:tc>
        <w:tc>
          <w:tcPr>
            <w:tcW w:w="98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w:t>
            </w:r>
          </w:p>
        </w:tc>
        <w:tc>
          <w:tcPr>
            <w:tcW w:w="734"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w:t>
            </w:r>
            <w:r w:rsidR="004260CB">
              <w:rPr>
                <w:rFonts w:ascii="Times New Roman" w:hAnsi="Times New Roman" w:cs="Times New Roman"/>
                <w:color w:val="000000" w:themeColor="text1"/>
                <w:sz w:val="24"/>
              </w:rPr>
              <w:t>,8%</w:t>
            </w:r>
          </w:p>
        </w:tc>
        <w:tc>
          <w:tcPr>
            <w:tcW w:w="70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73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0,9</w:t>
            </w:r>
            <w:r w:rsidR="004260CB">
              <w:rPr>
                <w:rFonts w:ascii="Times New Roman" w:hAnsi="Times New Roman" w:cs="Times New Roman"/>
                <w:color w:val="000000" w:themeColor="text1"/>
                <w:sz w:val="24"/>
              </w:rPr>
              <w:t>%</w:t>
            </w:r>
          </w:p>
        </w:tc>
        <w:tc>
          <w:tcPr>
            <w:tcW w:w="7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720"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0,9</w:t>
            </w:r>
            <w:r w:rsidR="004260CB">
              <w:rPr>
                <w:rFonts w:ascii="Times New Roman" w:hAnsi="Times New Roman" w:cs="Times New Roman"/>
                <w:color w:val="000000" w:themeColor="text1"/>
                <w:sz w:val="24"/>
              </w:rPr>
              <w:t>%</w:t>
            </w:r>
          </w:p>
        </w:tc>
        <w:tc>
          <w:tcPr>
            <w:tcW w:w="90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64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AB583C"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0,9</w:t>
            </w:r>
            <w:r w:rsidR="004260CB">
              <w:rPr>
                <w:rFonts w:ascii="Times New Roman" w:hAnsi="Times New Roman" w:cs="Times New Roman"/>
                <w:color w:val="000000" w:themeColor="text1"/>
                <w:sz w:val="24"/>
              </w:rPr>
              <w:t>%</w:t>
            </w:r>
          </w:p>
        </w:tc>
      </w:tr>
      <w:tr w:rsidR="004260CB" w:rsidRPr="00EA013B" w:rsidTr="004260CB">
        <w:trPr>
          <w:trHeight w:val="60"/>
        </w:trPr>
        <w:tc>
          <w:tcPr>
            <w:tcW w:w="10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t>9-е</w:t>
            </w:r>
          </w:p>
        </w:tc>
        <w:tc>
          <w:tcPr>
            <w:tcW w:w="720"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59</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59</w:t>
            </w:r>
          </w:p>
        </w:tc>
        <w:tc>
          <w:tcPr>
            <w:tcW w:w="70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100</w:t>
            </w:r>
          </w:p>
        </w:tc>
        <w:tc>
          <w:tcPr>
            <w:tcW w:w="11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8</w:t>
            </w:r>
          </w:p>
        </w:tc>
        <w:tc>
          <w:tcPr>
            <w:tcW w:w="80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13,5</w:t>
            </w:r>
            <w:r w:rsidR="004260CB">
              <w:rPr>
                <w:rFonts w:ascii="Times New Roman" w:hAnsi="Times New Roman" w:cs="Times New Roman"/>
                <w:color w:val="000000" w:themeColor="text1"/>
                <w:sz w:val="24"/>
              </w:rPr>
              <w:t>%</w:t>
            </w:r>
          </w:p>
        </w:tc>
        <w:tc>
          <w:tcPr>
            <w:tcW w:w="98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w:t>
            </w:r>
          </w:p>
        </w:tc>
        <w:tc>
          <w:tcPr>
            <w:tcW w:w="734"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3,3</w:t>
            </w:r>
            <w:r w:rsidR="004260CB">
              <w:rPr>
                <w:rFonts w:ascii="Times New Roman" w:hAnsi="Times New Roman" w:cs="Times New Roman"/>
                <w:color w:val="000000" w:themeColor="text1"/>
                <w:sz w:val="24"/>
              </w:rPr>
              <w:t>%</w:t>
            </w:r>
          </w:p>
        </w:tc>
        <w:tc>
          <w:tcPr>
            <w:tcW w:w="70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73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7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720"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90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c>
          <w:tcPr>
            <w:tcW w:w="64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p>
        </w:tc>
      </w:tr>
      <w:tr w:rsidR="004260CB" w:rsidRPr="00EA013B" w:rsidTr="004260CB">
        <w:trPr>
          <w:trHeight w:val="60"/>
        </w:trPr>
        <w:tc>
          <w:tcPr>
            <w:tcW w:w="10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4260CB" w:rsidRPr="00950119" w:rsidRDefault="004260CB" w:rsidP="004260CB">
            <w:pPr>
              <w:pStyle w:val="12TABL-txt"/>
              <w:jc w:val="center"/>
              <w:rPr>
                <w:rFonts w:ascii="Times New Roman" w:hAnsi="Times New Roman" w:cs="Times New Roman"/>
                <w:b/>
                <w:color w:val="000000" w:themeColor="text1"/>
                <w:sz w:val="24"/>
              </w:rPr>
            </w:pPr>
            <w:r w:rsidRPr="00950119">
              <w:rPr>
                <w:rStyle w:val="propis"/>
                <w:rFonts w:ascii="Times New Roman" w:eastAsiaTheme="majorEastAsia" w:hAnsi="Times New Roman" w:cs="Times New Roman"/>
                <w:b/>
                <w:iCs/>
                <w:color w:val="000000" w:themeColor="text1"/>
                <w:sz w:val="24"/>
              </w:rPr>
              <w:t>Итого</w:t>
            </w:r>
          </w:p>
        </w:tc>
        <w:tc>
          <w:tcPr>
            <w:tcW w:w="720" w:type="dxa"/>
            <w:tcBorders>
              <w:top w:val="single" w:sz="2" w:space="0" w:color="000000"/>
              <w:left w:val="single" w:sz="2" w:space="0" w:color="000000"/>
              <w:bottom w:val="single" w:sz="2" w:space="0" w:color="000000"/>
              <w:right w:val="single" w:sz="2" w:space="0" w:color="000000"/>
            </w:tcBorders>
            <w:shd w:val="clear" w:color="auto" w:fill="FFFF00"/>
            <w:tcMar>
              <w:top w:w="57" w:type="dxa"/>
              <w:left w:w="57" w:type="dxa"/>
              <w:bottom w:w="57" w:type="dxa"/>
              <w:right w:w="57" w:type="dxa"/>
            </w:tcMar>
            <w:vAlign w:val="center"/>
          </w:tcPr>
          <w:p w:rsidR="004260CB" w:rsidRPr="00EA013B" w:rsidRDefault="004260CB"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435</w:t>
            </w:r>
          </w:p>
        </w:tc>
        <w:tc>
          <w:tcPr>
            <w:tcW w:w="72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EA013B"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430</w:t>
            </w:r>
          </w:p>
        </w:tc>
        <w:tc>
          <w:tcPr>
            <w:tcW w:w="705"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EA013B"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98,8</w:t>
            </w:r>
          </w:p>
        </w:tc>
        <w:tc>
          <w:tcPr>
            <w:tcW w:w="1104"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124</w:t>
            </w:r>
          </w:p>
        </w:tc>
        <w:tc>
          <w:tcPr>
            <w:tcW w:w="806"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28,5</w:t>
            </w:r>
            <w:r w:rsidR="004260CB">
              <w:rPr>
                <w:rFonts w:ascii="Times New Roman" w:hAnsi="Times New Roman" w:cs="Times New Roman"/>
                <w:color w:val="000000" w:themeColor="text1"/>
                <w:sz w:val="24"/>
              </w:rPr>
              <w:t>%</w:t>
            </w:r>
          </w:p>
        </w:tc>
        <w:tc>
          <w:tcPr>
            <w:tcW w:w="98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17</w:t>
            </w:r>
          </w:p>
        </w:tc>
        <w:tc>
          <w:tcPr>
            <w:tcW w:w="734"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3,9</w:t>
            </w:r>
            <w:r w:rsidR="004260CB">
              <w:rPr>
                <w:rFonts w:ascii="Times New Roman" w:hAnsi="Times New Roman" w:cs="Times New Roman"/>
                <w:color w:val="000000" w:themeColor="text1"/>
                <w:sz w:val="24"/>
              </w:rPr>
              <w:t>%</w:t>
            </w:r>
          </w:p>
        </w:tc>
        <w:tc>
          <w:tcPr>
            <w:tcW w:w="706"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w:t>
            </w:r>
          </w:p>
        </w:tc>
        <w:tc>
          <w:tcPr>
            <w:tcW w:w="73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1,1</w:t>
            </w:r>
          </w:p>
        </w:tc>
        <w:tc>
          <w:tcPr>
            <w:tcW w:w="7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3</w:t>
            </w:r>
          </w:p>
        </w:tc>
        <w:tc>
          <w:tcPr>
            <w:tcW w:w="720"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0,6</w:t>
            </w:r>
            <w:r w:rsidR="004260CB">
              <w:rPr>
                <w:rFonts w:ascii="Times New Roman" w:hAnsi="Times New Roman" w:cs="Times New Roman"/>
                <w:color w:val="000000" w:themeColor="text1"/>
                <w:sz w:val="24"/>
              </w:rPr>
              <w:t>%</w:t>
            </w:r>
          </w:p>
        </w:tc>
        <w:tc>
          <w:tcPr>
            <w:tcW w:w="90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5</w:t>
            </w:r>
          </w:p>
        </w:tc>
        <w:tc>
          <w:tcPr>
            <w:tcW w:w="648" w:type="dxa"/>
            <w:tcBorders>
              <w:top w:val="single" w:sz="2" w:space="0" w:color="000000"/>
              <w:left w:val="single" w:sz="2" w:space="0" w:color="000000"/>
              <w:bottom w:val="single" w:sz="2" w:space="0" w:color="000000"/>
              <w:right w:val="single" w:sz="2" w:space="0" w:color="000000"/>
            </w:tcBorders>
            <w:shd w:val="clear" w:color="auto" w:fill="FFC000"/>
            <w:tcMar>
              <w:top w:w="57" w:type="dxa"/>
              <w:left w:w="57" w:type="dxa"/>
              <w:bottom w:w="57" w:type="dxa"/>
              <w:right w:w="57" w:type="dxa"/>
            </w:tcMar>
            <w:vAlign w:val="center"/>
          </w:tcPr>
          <w:p w:rsidR="004260CB" w:rsidRPr="00607F37" w:rsidRDefault="008667FF" w:rsidP="004260CB">
            <w:pPr>
              <w:pStyle w:val="12TABL-txt"/>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1,1</w:t>
            </w:r>
            <w:r w:rsidR="004260CB">
              <w:rPr>
                <w:rFonts w:ascii="Times New Roman" w:hAnsi="Times New Roman" w:cs="Times New Roman"/>
                <w:color w:val="000000" w:themeColor="text1"/>
                <w:sz w:val="24"/>
              </w:rPr>
              <w:t>%</w:t>
            </w:r>
          </w:p>
        </w:tc>
      </w:tr>
    </w:tbl>
    <w:p w:rsidR="00CE27F1" w:rsidRPr="00DC56A6" w:rsidRDefault="00DC56A6" w:rsidP="008667FF">
      <w:pPr>
        <w:jc w:val="both"/>
        <w:rPr>
          <w:rFonts w:hAnsi="Times New Roman" w:cs="Times New Roman"/>
          <w:color w:val="000000"/>
          <w:sz w:val="24"/>
          <w:szCs w:val="24"/>
          <w:lang w:val="ru-RU"/>
        </w:rPr>
      </w:pPr>
      <w:r w:rsidRPr="00F85905">
        <w:rPr>
          <w:rFonts w:hAnsi="Times New Roman" w:cs="Times New Roman"/>
          <w:color w:val="000000"/>
          <w:sz w:val="24"/>
          <w:szCs w:val="24"/>
          <w:lang w:val="ru-RU"/>
        </w:rPr>
        <w:t>Анализ данных, представленных в таблице, показывает, что в 2024</w:t>
      </w:r>
      <w:r w:rsidRPr="00F85905">
        <w:rPr>
          <w:rFonts w:hAnsi="Times New Roman" w:cs="Times New Roman"/>
          <w:color w:val="000000"/>
          <w:sz w:val="24"/>
          <w:szCs w:val="24"/>
        </w:rPr>
        <w:t> </w:t>
      </w:r>
      <w:r w:rsidRPr="00F85905">
        <w:rPr>
          <w:rFonts w:hAnsi="Times New Roman" w:cs="Times New Roman"/>
          <w:color w:val="000000"/>
          <w:sz w:val="24"/>
          <w:szCs w:val="24"/>
          <w:lang w:val="ru-RU"/>
        </w:rPr>
        <w:t xml:space="preserve">году </w:t>
      </w:r>
      <w:r w:rsidR="00E92A70">
        <w:rPr>
          <w:rFonts w:hAnsi="Times New Roman" w:cs="Times New Roman"/>
          <w:color w:val="000000"/>
          <w:sz w:val="24"/>
          <w:szCs w:val="24"/>
          <w:lang w:val="ru-RU"/>
        </w:rPr>
        <w:t>%</w:t>
      </w:r>
      <w:r w:rsidRPr="00F85905">
        <w:rPr>
          <w:rFonts w:hAnsi="Times New Roman" w:cs="Times New Roman"/>
          <w:color w:val="000000"/>
          <w:sz w:val="24"/>
          <w:szCs w:val="24"/>
          <w:lang w:val="ru-RU"/>
        </w:rPr>
        <w:t xml:space="preserve"> учащихся, окончивших на «4» и «5», повысился на </w:t>
      </w:r>
      <w:r w:rsidR="001871B7">
        <w:rPr>
          <w:rFonts w:hAnsi="Times New Roman" w:cs="Times New Roman"/>
          <w:color w:val="000000"/>
          <w:sz w:val="24"/>
          <w:szCs w:val="24"/>
          <w:lang w:val="ru-RU"/>
        </w:rPr>
        <w:t>6,1</w:t>
      </w:r>
      <w:r w:rsidRPr="00F85905">
        <w:rPr>
          <w:rFonts w:hAnsi="Times New Roman" w:cs="Times New Roman"/>
          <w:color w:val="000000"/>
          <w:sz w:val="24"/>
          <w:szCs w:val="24"/>
          <w:lang w:val="ru-RU"/>
        </w:rPr>
        <w:t xml:space="preserve"> </w:t>
      </w:r>
      <w:r w:rsidR="001871B7">
        <w:rPr>
          <w:rFonts w:hAnsi="Times New Roman" w:cs="Times New Roman"/>
          <w:color w:val="000000"/>
          <w:sz w:val="24"/>
          <w:szCs w:val="24"/>
          <w:lang w:val="ru-RU"/>
        </w:rPr>
        <w:t>%</w:t>
      </w:r>
      <w:r w:rsidRPr="00F85905">
        <w:rPr>
          <w:rFonts w:hAnsi="Times New Roman" w:cs="Times New Roman"/>
          <w:color w:val="000000"/>
          <w:sz w:val="24"/>
          <w:szCs w:val="24"/>
          <w:lang w:val="ru-RU"/>
        </w:rPr>
        <w:t xml:space="preserve"> (в 202</w:t>
      </w:r>
      <w:r w:rsidR="008667FF" w:rsidRPr="00F85905">
        <w:rPr>
          <w:rFonts w:hAnsi="Times New Roman" w:cs="Times New Roman"/>
          <w:color w:val="000000"/>
          <w:sz w:val="24"/>
          <w:szCs w:val="24"/>
          <w:lang w:val="ru-RU"/>
        </w:rPr>
        <w:t>3</w:t>
      </w:r>
      <w:r w:rsidRPr="00F85905">
        <w:rPr>
          <w:rFonts w:hAnsi="Times New Roman" w:cs="Times New Roman"/>
          <w:color w:val="000000"/>
          <w:sz w:val="24"/>
          <w:szCs w:val="24"/>
          <w:lang w:val="ru-RU"/>
        </w:rPr>
        <w:t xml:space="preserve">-м был </w:t>
      </w:r>
      <w:r w:rsidR="001871B7">
        <w:rPr>
          <w:rFonts w:hAnsi="Times New Roman" w:cs="Times New Roman"/>
          <w:color w:val="000000"/>
          <w:sz w:val="24"/>
          <w:szCs w:val="24"/>
          <w:lang w:val="ru-RU"/>
        </w:rPr>
        <w:t>30,9</w:t>
      </w:r>
      <w:r w:rsidRPr="00F85905">
        <w:rPr>
          <w:rFonts w:hAnsi="Times New Roman" w:cs="Times New Roman"/>
          <w:color w:val="000000"/>
          <w:sz w:val="24"/>
          <w:szCs w:val="24"/>
          <w:lang w:val="ru-RU"/>
        </w:rPr>
        <w:t xml:space="preserve">%), процент учащихся, окончивших на «5», повысился на </w:t>
      </w:r>
      <w:r w:rsidR="001871B7">
        <w:rPr>
          <w:rFonts w:hAnsi="Times New Roman" w:cs="Times New Roman"/>
          <w:color w:val="000000"/>
          <w:sz w:val="24"/>
          <w:szCs w:val="24"/>
          <w:lang w:val="ru-RU"/>
        </w:rPr>
        <w:t xml:space="preserve">0,8% </w:t>
      </w:r>
      <w:r w:rsidRPr="00F85905">
        <w:rPr>
          <w:rFonts w:hAnsi="Times New Roman" w:cs="Times New Roman"/>
          <w:color w:val="000000"/>
          <w:sz w:val="24"/>
          <w:szCs w:val="24"/>
          <w:lang w:val="ru-RU"/>
        </w:rPr>
        <w:t xml:space="preserve"> (в 202</w:t>
      </w:r>
      <w:r w:rsidR="008667FF" w:rsidRPr="00F85905">
        <w:rPr>
          <w:rFonts w:hAnsi="Times New Roman" w:cs="Times New Roman"/>
          <w:color w:val="000000"/>
          <w:sz w:val="24"/>
          <w:szCs w:val="24"/>
          <w:lang w:val="ru-RU"/>
        </w:rPr>
        <w:t>3</w:t>
      </w:r>
      <w:r w:rsidRPr="00F85905">
        <w:rPr>
          <w:rFonts w:hAnsi="Times New Roman" w:cs="Times New Roman"/>
          <w:color w:val="000000"/>
          <w:sz w:val="24"/>
          <w:szCs w:val="24"/>
          <w:lang w:val="ru-RU"/>
        </w:rPr>
        <w:t xml:space="preserve">-м – </w:t>
      </w:r>
      <w:r w:rsidR="001871B7">
        <w:rPr>
          <w:rFonts w:hAnsi="Times New Roman" w:cs="Times New Roman"/>
          <w:color w:val="000000"/>
          <w:sz w:val="24"/>
          <w:szCs w:val="24"/>
          <w:lang w:val="ru-RU"/>
        </w:rPr>
        <w:t>10,1</w:t>
      </w:r>
      <w:r w:rsidRPr="00F85905">
        <w:rPr>
          <w:rFonts w:hAnsi="Times New Roman" w:cs="Times New Roman"/>
          <w:color w:val="000000"/>
          <w:sz w:val="24"/>
          <w:szCs w:val="24"/>
          <w:lang w:val="ru-RU"/>
        </w:rPr>
        <w:t>%).</w:t>
      </w:r>
    </w:p>
    <w:p w:rsidR="00CE27F1" w:rsidRPr="008667FF" w:rsidRDefault="00DC56A6" w:rsidP="008667FF">
      <w:pPr>
        <w:jc w:val="center"/>
        <w:rPr>
          <w:rFonts w:hAnsi="Times New Roman" w:cs="Times New Roman"/>
          <w:color w:val="000000"/>
          <w:sz w:val="28"/>
          <w:szCs w:val="24"/>
          <w:u w:val="single"/>
          <w:lang w:val="ru-RU"/>
        </w:rPr>
      </w:pPr>
      <w:r w:rsidRPr="008667FF">
        <w:rPr>
          <w:rFonts w:hAnsi="Times New Roman" w:cs="Times New Roman"/>
          <w:b/>
          <w:bCs/>
          <w:color w:val="000000"/>
          <w:sz w:val="28"/>
          <w:szCs w:val="24"/>
          <w:u w:val="single"/>
          <w:lang w:val="ru-RU"/>
        </w:rPr>
        <w:t>Таблица 8. Результаты освоения учащимися программы среднего общего образования по показателю «успеваемость» в 2024</w:t>
      </w:r>
      <w:r w:rsidRPr="008667FF">
        <w:rPr>
          <w:rFonts w:hAnsi="Times New Roman" w:cs="Times New Roman"/>
          <w:b/>
          <w:bCs/>
          <w:color w:val="000000"/>
          <w:sz w:val="28"/>
          <w:szCs w:val="24"/>
          <w:u w:val="single"/>
        </w:rPr>
        <w:t> </w:t>
      </w:r>
      <w:r w:rsidRPr="008667FF">
        <w:rPr>
          <w:rFonts w:hAnsi="Times New Roman" w:cs="Times New Roman"/>
          <w:b/>
          <w:bCs/>
          <w:color w:val="000000"/>
          <w:sz w:val="28"/>
          <w:szCs w:val="24"/>
          <w:u w:val="single"/>
          <w:lang w:val="ru-RU"/>
        </w:rPr>
        <w:t>году</w:t>
      </w:r>
    </w:p>
    <w:tbl>
      <w:tblPr>
        <w:tblW w:w="11288" w:type="dxa"/>
        <w:tblInd w:w="-1132" w:type="dxa"/>
        <w:tblLayout w:type="fixed"/>
        <w:tblCellMar>
          <w:left w:w="0" w:type="dxa"/>
          <w:right w:w="0" w:type="dxa"/>
        </w:tblCellMar>
        <w:tblLook w:val="0000" w:firstRow="0" w:lastRow="0" w:firstColumn="0" w:lastColumn="0" w:noHBand="0" w:noVBand="0"/>
      </w:tblPr>
      <w:tblGrid>
        <w:gridCol w:w="993"/>
        <w:gridCol w:w="709"/>
        <w:gridCol w:w="567"/>
        <w:gridCol w:w="715"/>
        <w:gridCol w:w="1080"/>
        <w:gridCol w:w="900"/>
        <w:gridCol w:w="806"/>
        <w:gridCol w:w="648"/>
        <w:gridCol w:w="636"/>
        <w:gridCol w:w="640"/>
        <w:gridCol w:w="618"/>
        <w:gridCol w:w="432"/>
        <w:gridCol w:w="709"/>
        <w:gridCol w:w="567"/>
        <w:gridCol w:w="701"/>
        <w:gridCol w:w="567"/>
      </w:tblGrid>
      <w:tr w:rsidR="008667FF" w:rsidRPr="00EA013B" w:rsidTr="008667FF">
        <w:trPr>
          <w:trHeight w:val="373"/>
          <w:tblHeader/>
        </w:trPr>
        <w:tc>
          <w:tcPr>
            <w:tcW w:w="993"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Классы</w:t>
            </w:r>
            <w:proofErr w:type="spellEnd"/>
          </w:p>
        </w:tc>
        <w:tc>
          <w:tcPr>
            <w:tcW w:w="709"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Всего</w:t>
            </w:r>
            <w:proofErr w:type="spellEnd"/>
            <w:r w:rsidRPr="00EA013B">
              <w:rPr>
                <w:rFonts w:ascii="Times New Roman" w:hAnsi="Times New Roman"/>
                <w:b/>
                <w:bCs/>
                <w:color w:val="000000" w:themeColor="text1"/>
                <w:sz w:val="24"/>
                <w:szCs w:val="18"/>
              </w:rPr>
              <w:t xml:space="preserve"> </w:t>
            </w:r>
            <w:proofErr w:type="spellStart"/>
            <w:r w:rsidRPr="00EA013B">
              <w:rPr>
                <w:rFonts w:ascii="Times New Roman" w:hAnsi="Times New Roman"/>
                <w:b/>
                <w:bCs/>
                <w:color w:val="000000" w:themeColor="text1"/>
                <w:sz w:val="24"/>
                <w:szCs w:val="18"/>
              </w:rPr>
              <w:t>обучающихся</w:t>
            </w:r>
            <w:proofErr w:type="spellEnd"/>
          </w:p>
        </w:tc>
        <w:tc>
          <w:tcPr>
            <w:tcW w:w="1282"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Из</w:t>
            </w:r>
            <w:proofErr w:type="spellEnd"/>
            <w:r w:rsidRPr="00EA013B">
              <w:rPr>
                <w:rFonts w:ascii="Times New Roman" w:hAnsi="Times New Roman"/>
                <w:b/>
                <w:bCs/>
                <w:color w:val="000000" w:themeColor="text1"/>
                <w:sz w:val="24"/>
                <w:szCs w:val="18"/>
              </w:rPr>
              <w:t xml:space="preserve"> </w:t>
            </w:r>
            <w:proofErr w:type="spellStart"/>
            <w:r w:rsidRPr="00EA013B">
              <w:rPr>
                <w:rFonts w:ascii="Times New Roman" w:hAnsi="Times New Roman"/>
                <w:b/>
                <w:bCs/>
                <w:color w:val="000000" w:themeColor="text1"/>
                <w:sz w:val="24"/>
                <w:szCs w:val="18"/>
              </w:rPr>
              <w:t>них</w:t>
            </w:r>
            <w:proofErr w:type="spellEnd"/>
            <w:r w:rsidRPr="00EA013B">
              <w:rPr>
                <w:rFonts w:ascii="Times New Roman" w:hAnsi="Times New Roman"/>
                <w:b/>
                <w:bCs/>
                <w:color w:val="000000" w:themeColor="text1"/>
                <w:sz w:val="24"/>
                <w:szCs w:val="18"/>
              </w:rPr>
              <w:t xml:space="preserve"> </w:t>
            </w:r>
            <w:proofErr w:type="spellStart"/>
            <w:r w:rsidRPr="00EA013B">
              <w:rPr>
                <w:rFonts w:ascii="Times New Roman" w:hAnsi="Times New Roman"/>
                <w:b/>
                <w:bCs/>
                <w:color w:val="000000" w:themeColor="text1"/>
                <w:sz w:val="24"/>
                <w:szCs w:val="18"/>
              </w:rPr>
              <w:t>успевают</w:t>
            </w:r>
            <w:proofErr w:type="spellEnd"/>
          </w:p>
        </w:tc>
        <w:tc>
          <w:tcPr>
            <w:tcW w:w="1980"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Окончили</w:t>
            </w:r>
            <w:proofErr w:type="spellEnd"/>
            <w:r w:rsidRPr="00EA013B">
              <w:rPr>
                <w:rFonts w:ascii="Times New Roman" w:hAnsi="Times New Roman"/>
                <w:b/>
                <w:bCs/>
                <w:color w:val="000000" w:themeColor="text1"/>
                <w:sz w:val="24"/>
                <w:szCs w:val="18"/>
              </w:rPr>
              <w:t xml:space="preserve"> </w:t>
            </w:r>
            <w:proofErr w:type="spellStart"/>
            <w:r w:rsidRPr="00EA013B">
              <w:rPr>
                <w:rFonts w:ascii="Times New Roman" w:hAnsi="Times New Roman"/>
                <w:b/>
                <w:bCs/>
                <w:color w:val="000000" w:themeColor="text1"/>
                <w:sz w:val="24"/>
                <w:szCs w:val="18"/>
              </w:rPr>
              <w:t>год</w:t>
            </w:r>
            <w:proofErr w:type="spellEnd"/>
          </w:p>
        </w:tc>
        <w:tc>
          <w:tcPr>
            <w:tcW w:w="1454"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Окончили</w:t>
            </w:r>
            <w:proofErr w:type="spellEnd"/>
            <w:r w:rsidRPr="00EA013B">
              <w:rPr>
                <w:rFonts w:ascii="Times New Roman" w:hAnsi="Times New Roman"/>
                <w:b/>
                <w:bCs/>
                <w:color w:val="000000" w:themeColor="text1"/>
                <w:sz w:val="24"/>
                <w:szCs w:val="18"/>
              </w:rPr>
              <w:t xml:space="preserve"> </w:t>
            </w:r>
            <w:proofErr w:type="spellStart"/>
            <w:r w:rsidRPr="00EA013B">
              <w:rPr>
                <w:rFonts w:ascii="Times New Roman" w:hAnsi="Times New Roman"/>
                <w:b/>
                <w:bCs/>
                <w:color w:val="000000" w:themeColor="text1"/>
                <w:sz w:val="24"/>
                <w:szCs w:val="18"/>
              </w:rPr>
              <w:t>год</w:t>
            </w:r>
            <w:proofErr w:type="spellEnd"/>
          </w:p>
        </w:tc>
        <w:tc>
          <w:tcPr>
            <w:tcW w:w="2326" w:type="dxa"/>
            <w:gridSpan w:val="4"/>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Не</w:t>
            </w:r>
            <w:proofErr w:type="spellEnd"/>
            <w:r w:rsidRPr="00EA013B">
              <w:rPr>
                <w:rFonts w:ascii="Times New Roman" w:hAnsi="Times New Roman"/>
                <w:b/>
                <w:bCs/>
                <w:color w:val="000000" w:themeColor="text1"/>
                <w:sz w:val="24"/>
                <w:szCs w:val="18"/>
              </w:rPr>
              <w:t xml:space="preserve"> </w:t>
            </w:r>
            <w:proofErr w:type="spellStart"/>
            <w:r w:rsidRPr="00EA013B">
              <w:rPr>
                <w:rFonts w:ascii="Times New Roman" w:hAnsi="Times New Roman"/>
                <w:b/>
                <w:bCs/>
                <w:color w:val="000000" w:themeColor="text1"/>
                <w:sz w:val="24"/>
                <w:szCs w:val="18"/>
              </w:rPr>
              <w:t>успевают</w:t>
            </w:r>
            <w:proofErr w:type="spellEnd"/>
          </w:p>
        </w:tc>
        <w:tc>
          <w:tcPr>
            <w:tcW w:w="1276" w:type="dxa"/>
            <w:gridSpan w:val="2"/>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Переведены</w:t>
            </w:r>
            <w:proofErr w:type="spellEnd"/>
            <w:r w:rsidRPr="00EA013B">
              <w:rPr>
                <w:rFonts w:ascii="Times New Roman" w:hAnsi="Times New Roman"/>
                <w:b/>
                <w:bCs/>
                <w:color w:val="000000" w:themeColor="text1"/>
                <w:sz w:val="24"/>
                <w:szCs w:val="18"/>
              </w:rPr>
              <w:t xml:space="preserve"> </w:t>
            </w:r>
            <w:proofErr w:type="spellStart"/>
            <w:r w:rsidRPr="00EA013B">
              <w:rPr>
                <w:rFonts w:ascii="Times New Roman" w:hAnsi="Times New Roman"/>
                <w:b/>
                <w:bCs/>
                <w:color w:val="000000" w:themeColor="text1"/>
                <w:sz w:val="24"/>
                <w:szCs w:val="18"/>
              </w:rPr>
              <w:t>условно</w:t>
            </w:r>
            <w:proofErr w:type="spellEnd"/>
          </w:p>
        </w:tc>
        <w:tc>
          <w:tcPr>
            <w:tcW w:w="1268" w:type="dxa"/>
            <w:gridSpan w:val="2"/>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Сменили</w:t>
            </w:r>
            <w:proofErr w:type="spellEnd"/>
            <w:r w:rsidRPr="00EA013B">
              <w:rPr>
                <w:rFonts w:ascii="Times New Roman" w:hAnsi="Times New Roman"/>
                <w:b/>
                <w:bCs/>
                <w:color w:val="000000" w:themeColor="text1"/>
                <w:sz w:val="24"/>
                <w:szCs w:val="18"/>
              </w:rPr>
              <w:t xml:space="preserve"> </w:t>
            </w:r>
            <w:proofErr w:type="spellStart"/>
            <w:r w:rsidRPr="00EA013B">
              <w:rPr>
                <w:rFonts w:ascii="Times New Roman" w:hAnsi="Times New Roman"/>
                <w:b/>
                <w:bCs/>
                <w:color w:val="000000" w:themeColor="text1"/>
                <w:sz w:val="24"/>
                <w:szCs w:val="18"/>
              </w:rPr>
              <w:t>форму</w:t>
            </w:r>
            <w:proofErr w:type="spellEnd"/>
            <w:r w:rsidRPr="00EA013B">
              <w:rPr>
                <w:rFonts w:ascii="Times New Roman" w:hAnsi="Times New Roman"/>
                <w:b/>
                <w:bCs/>
                <w:color w:val="000000" w:themeColor="text1"/>
                <w:sz w:val="24"/>
                <w:szCs w:val="18"/>
              </w:rPr>
              <w:t xml:space="preserve"> </w:t>
            </w:r>
            <w:proofErr w:type="spellStart"/>
            <w:r w:rsidRPr="00EA013B">
              <w:rPr>
                <w:rFonts w:ascii="Times New Roman" w:hAnsi="Times New Roman"/>
                <w:b/>
                <w:bCs/>
                <w:color w:val="000000" w:themeColor="text1"/>
                <w:sz w:val="24"/>
                <w:szCs w:val="18"/>
              </w:rPr>
              <w:t>обучения</w:t>
            </w:r>
            <w:proofErr w:type="spellEnd"/>
          </w:p>
        </w:tc>
      </w:tr>
      <w:tr w:rsidR="008667FF" w:rsidRPr="00EA013B" w:rsidTr="008667FF">
        <w:trPr>
          <w:trHeight w:val="372"/>
          <w:tblHeader/>
        </w:trPr>
        <w:tc>
          <w:tcPr>
            <w:tcW w:w="993"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567"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Кол­во</w:t>
            </w:r>
            <w:proofErr w:type="spellEnd"/>
          </w:p>
        </w:tc>
        <w:tc>
          <w:tcPr>
            <w:tcW w:w="715"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r w:rsidRPr="00EA013B">
              <w:rPr>
                <w:rFonts w:ascii="Times New Roman" w:hAnsi="Times New Roman"/>
                <w:b/>
                <w:bCs/>
                <w:color w:val="000000" w:themeColor="text1"/>
                <w:sz w:val="24"/>
                <w:szCs w:val="18"/>
              </w:rPr>
              <w:t>%</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r w:rsidRPr="00EA013B">
              <w:rPr>
                <w:rFonts w:ascii="Times New Roman" w:hAnsi="Times New Roman"/>
                <w:b/>
                <w:bCs/>
                <w:color w:val="000000" w:themeColor="text1"/>
                <w:sz w:val="24"/>
                <w:szCs w:val="18"/>
              </w:rPr>
              <w:t xml:space="preserve">С </w:t>
            </w:r>
            <w:proofErr w:type="spellStart"/>
            <w:r w:rsidRPr="00EA013B">
              <w:rPr>
                <w:rFonts w:ascii="Times New Roman" w:hAnsi="Times New Roman"/>
                <w:b/>
                <w:bCs/>
                <w:color w:val="000000" w:themeColor="text1"/>
                <w:sz w:val="24"/>
                <w:szCs w:val="18"/>
              </w:rPr>
              <w:t>отметка</w:t>
            </w:r>
            <w:r>
              <w:rPr>
                <w:rFonts w:ascii="Times New Roman" w:hAnsi="Times New Roman"/>
                <w:b/>
                <w:bCs/>
                <w:color w:val="000000" w:themeColor="text1"/>
                <w:sz w:val="24"/>
                <w:szCs w:val="18"/>
              </w:rPr>
              <w:t>ми</w:t>
            </w:r>
            <w:proofErr w:type="spellEnd"/>
            <w:r>
              <w:rPr>
                <w:rFonts w:ascii="Times New Roman" w:hAnsi="Times New Roman"/>
                <w:b/>
                <w:bCs/>
                <w:color w:val="000000" w:themeColor="text1"/>
                <w:sz w:val="24"/>
                <w:szCs w:val="18"/>
              </w:rPr>
              <w:t xml:space="preserve"> «4»и</w:t>
            </w:r>
            <w:r w:rsidRPr="00EA013B">
              <w:rPr>
                <w:rFonts w:ascii="Times New Roman" w:hAnsi="Times New Roman"/>
                <w:b/>
                <w:bCs/>
                <w:color w:val="000000" w:themeColor="text1"/>
                <w:sz w:val="24"/>
                <w:szCs w:val="18"/>
              </w:rPr>
              <w:t>«5»</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r w:rsidRPr="00EA013B">
              <w:rPr>
                <w:rFonts w:ascii="Times New Roman" w:hAnsi="Times New Roman"/>
                <w:b/>
                <w:bCs/>
                <w:color w:val="000000" w:themeColor="text1"/>
                <w:sz w:val="24"/>
                <w:szCs w:val="18"/>
              </w:rPr>
              <w:t>%</w:t>
            </w:r>
          </w:p>
        </w:tc>
        <w:tc>
          <w:tcPr>
            <w:tcW w:w="806"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r w:rsidRPr="00EA013B">
              <w:rPr>
                <w:rFonts w:ascii="Times New Roman" w:hAnsi="Times New Roman"/>
                <w:b/>
                <w:bCs/>
                <w:color w:val="000000" w:themeColor="text1"/>
                <w:sz w:val="24"/>
                <w:szCs w:val="18"/>
              </w:rPr>
              <w:t xml:space="preserve">С </w:t>
            </w:r>
            <w:proofErr w:type="spellStart"/>
            <w:r w:rsidRPr="00EA013B">
              <w:rPr>
                <w:rFonts w:ascii="Times New Roman" w:hAnsi="Times New Roman"/>
                <w:b/>
                <w:bCs/>
                <w:color w:val="000000" w:themeColor="text1"/>
                <w:sz w:val="24"/>
                <w:szCs w:val="18"/>
              </w:rPr>
              <w:t>отметкой</w:t>
            </w:r>
            <w:proofErr w:type="spellEnd"/>
            <w:r w:rsidRPr="00EA013B">
              <w:rPr>
                <w:rFonts w:ascii="Times New Roman" w:hAnsi="Times New Roman"/>
                <w:b/>
                <w:bCs/>
                <w:color w:val="000000" w:themeColor="text1"/>
                <w:sz w:val="24"/>
                <w:szCs w:val="18"/>
              </w:rPr>
              <w:t xml:space="preserve"> «5»</w:t>
            </w:r>
          </w:p>
        </w:tc>
        <w:tc>
          <w:tcPr>
            <w:tcW w:w="648" w:type="dxa"/>
            <w:vMerge w:val="restart"/>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r w:rsidRPr="00EA013B">
              <w:rPr>
                <w:rFonts w:ascii="Times New Roman" w:hAnsi="Times New Roman"/>
                <w:b/>
                <w:bCs/>
                <w:color w:val="000000" w:themeColor="text1"/>
                <w:sz w:val="24"/>
                <w:szCs w:val="18"/>
              </w:rPr>
              <w:t>%</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Всего</w:t>
            </w:r>
            <w:proofErr w:type="spellEnd"/>
          </w:p>
        </w:tc>
        <w:tc>
          <w:tcPr>
            <w:tcW w:w="1050" w:type="dxa"/>
            <w:gridSpan w:val="2"/>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0"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pacing w:val="-9"/>
                <w:sz w:val="24"/>
                <w:szCs w:val="18"/>
              </w:rPr>
              <w:t>Из</w:t>
            </w:r>
            <w:proofErr w:type="spellEnd"/>
            <w:r w:rsidRPr="00EA013B">
              <w:rPr>
                <w:rFonts w:ascii="Times New Roman" w:hAnsi="Times New Roman"/>
                <w:b/>
                <w:bCs/>
                <w:color w:val="000000" w:themeColor="text1"/>
                <w:spacing w:val="-9"/>
                <w:sz w:val="24"/>
                <w:szCs w:val="18"/>
              </w:rPr>
              <w:t xml:space="preserve"> </w:t>
            </w:r>
            <w:proofErr w:type="spellStart"/>
            <w:r w:rsidRPr="00EA013B">
              <w:rPr>
                <w:rFonts w:ascii="Times New Roman" w:hAnsi="Times New Roman"/>
                <w:b/>
                <w:bCs/>
                <w:color w:val="000000" w:themeColor="text1"/>
                <w:spacing w:val="-9"/>
                <w:sz w:val="24"/>
                <w:szCs w:val="18"/>
              </w:rPr>
              <w:t>них</w:t>
            </w:r>
            <w:proofErr w:type="spellEnd"/>
            <w:r w:rsidRPr="00EA013B">
              <w:rPr>
                <w:rFonts w:ascii="Times New Roman" w:hAnsi="Times New Roman"/>
                <w:b/>
                <w:bCs/>
                <w:color w:val="000000" w:themeColor="text1"/>
                <w:spacing w:val="-9"/>
                <w:sz w:val="24"/>
                <w:szCs w:val="18"/>
              </w:rPr>
              <w:t xml:space="preserve"> н/а</w:t>
            </w:r>
          </w:p>
        </w:tc>
        <w:tc>
          <w:tcPr>
            <w:tcW w:w="1276" w:type="dxa"/>
            <w:gridSpan w:val="2"/>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1268" w:type="dxa"/>
            <w:gridSpan w:val="2"/>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r>
      <w:tr w:rsidR="008667FF" w:rsidRPr="00EA013B" w:rsidTr="008667FF">
        <w:trPr>
          <w:trHeight w:val="293"/>
          <w:tblHeader/>
        </w:trPr>
        <w:tc>
          <w:tcPr>
            <w:tcW w:w="993"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709"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567"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715"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1080"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900"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806"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648" w:type="dxa"/>
            <w:vMerge/>
            <w:tcBorders>
              <w:top w:val="single" w:sz="2" w:space="0" w:color="000000"/>
              <w:left w:val="single" w:sz="2" w:space="0" w:color="000000"/>
              <w:bottom w:val="single" w:sz="2" w:space="0" w:color="000000"/>
              <w:right w:val="single" w:sz="2" w:space="0" w:color="000000"/>
            </w:tcBorders>
            <w:shd w:val="clear" w:color="auto" w:fill="B8CCE4" w:themeFill="accent1" w:themeFillTint="66"/>
            <w:vAlign w:val="center"/>
          </w:tcPr>
          <w:p w:rsidR="008667FF" w:rsidRPr="00EA013B" w:rsidRDefault="008667FF" w:rsidP="001E736F">
            <w:pPr>
              <w:autoSpaceDE w:val="0"/>
              <w:autoSpaceDN w:val="0"/>
              <w:adjustRightInd w:val="0"/>
              <w:spacing w:after="0"/>
              <w:jc w:val="center"/>
              <w:rPr>
                <w:rFonts w:ascii="Times New Roman" w:hAnsi="Times New Roman"/>
                <w:color w:val="000000" w:themeColor="text1"/>
                <w:sz w:val="36"/>
                <w:szCs w:val="24"/>
              </w:rPr>
            </w:pPr>
          </w:p>
        </w:tc>
        <w:tc>
          <w:tcPr>
            <w:tcW w:w="636"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Pr>
                <w:rFonts w:ascii="Times New Roman" w:hAnsi="Times New Roman"/>
                <w:b/>
                <w:bCs/>
                <w:color w:val="000000" w:themeColor="text1"/>
                <w:sz w:val="24"/>
                <w:szCs w:val="18"/>
              </w:rPr>
              <w:t>Кол-</w:t>
            </w:r>
            <w:r w:rsidRPr="00EA013B">
              <w:rPr>
                <w:rFonts w:ascii="Times New Roman" w:hAnsi="Times New Roman"/>
                <w:b/>
                <w:bCs/>
                <w:color w:val="000000" w:themeColor="text1"/>
                <w:sz w:val="24"/>
                <w:szCs w:val="18"/>
              </w:rPr>
              <w:t>во</w:t>
            </w:r>
            <w:proofErr w:type="spellEnd"/>
          </w:p>
        </w:tc>
        <w:tc>
          <w:tcPr>
            <w:tcW w:w="640"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r w:rsidRPr="00EA013B">
              <w:rPr>
                <w:rFonts w:ascii="Times New Roman" w:hAnsi="Times New Roman"/>
                <w:b/>
                <w:bCs/>
                <w:color w:val="000000" w:themeColor="text1"/>
                <w:sz w:val="24"/>
                <w:szCs w:val="18"/>
              </w:rPr>
              <w:t>%</w:t>
            </w:r>
          </w:p>
        </w:tc>
        <w:tc>
          <w:tcPr>
            <w:tcW w:w="618"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Pr>
                <w:rFonts w:ascii="Times New Roman" w:hAnsi="Times New Roman"/>
                <w:b/>
                <w:bCs/>
                <w:color w:val="000000" w:themeColor="text1"/>
                <w:sz w:val="24"/>
                <w:szCs w:val="18"/>
              </w:rPr>
              <w:t>Кол-</w:t>
            </w:r>
            <w:r w:rsidRPr="00EA013B">
              <w:rPr>
                <w:rFonts w:ascii="Times New Roman" w:hAnsi="Times New Roman"/>
                <w:b/>
                <w:bCs/>
                <w:color w:val="000000" w:themeColor="text1"/>
                <w:sz w:val="24"/>
                <w:szCs w:val="18"/>
              </w:rPr>
              <w:t>во</w:t>
            </w:r>
            <w:proofErr w:type="spellEnd"/>
          </w:p>
        </w:tc>
        <w:tc>
          <w:tcPr>
            <w:tcW w:w="432"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r w:rsidRPr="00EA013B">
              <w:rPr>
                <w:rFonts w:ascii="Times New Roman" w:hAnsi="Times New Roman"/>
                <w:b/>
                <w:bCs/>
                <w:color w:val="000000" w:themeColor="text1"/>
                <w:sz w:val="24"/>
                <w:szCs w:val="18"/>
              </w:rPr>
              <w:t>%</w:t>
            </w:r>
          </w:p>
        </w:tc>
        <w:tc>
          <w:tcPr>
            <w:tcW w:w="709"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Pr>
                <w:rFonts w:ascii="Times New Roman" w:hAnsi="Times New Roman"/>
                <w:b/>
                <w:bCs/>
                <w:color w:val="000000" w:themeColor="text1"/>
                <w:sz w:val="24"/>
                <w:szCs w:val="18"/>
              </w:rPr>
              <w:t>Кол</w:t>
            </w:r>
            <w:r w:rsidRPr="00EA013B">
              <w:rPr>
                <w:rFonts w:ascii="Times New Roman" w:hAnsi="Times New Roman"/>
                <w:b/>
                <w:bCs/>
                <w:color w:val="000000" w:themeColor="text1"/>
                <w:sz w:val="24"/>
                <w:szCs w:val="18"/>
              </w:rPr>
              <w:t>во</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r w:rsidRPr="00EA013B">
              <w:rPr>
                <w:rFonts w:ascii="Times New Roman" w:hAnsi="Times New Roman"/>
                <w:b/>
                <w:bCs/>
                <w:color w:val="000000" w:themeColor="text1"/>
                <w:sz w:val="24"/>
                <w:szCs w:val="18"/>
              </w:rPr>
              <w:t>%</w:t>
            </w:r>
          </w:p>
        </w:tc>
        <w:tc>
          <w:tcPr>
            <w:tcW w:w="701"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Кол</w:t>
            </w:r>
            <w:proofErr w:type="spellEnd"/>
            <w:r w:rsidRPr="00EA013B">
              <w:rPr>
                <w:rFonts w:ascii="Times New Roman" w:hAnsi="Times New Roman"/>
                <w:b/>
                <w:bCs/>
                <w:color w:val="000000" w:themeColor="text1"/>
                <w:sz w:val="24"/>
                <w:szCs w:val="18"/>
              </w:rPr>
              <w:t>­</w:t>
            </w:r>
          </w:p>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proofErr w:type="spellStart"/>
            <w:r w:rsidRPr="00EA013B">
              <w:rPr>
                <w:rFonts w:ascii="Times New Roman" w:hAnsi="Times New Roman"/>
                <w:b/>
                <w:bCs/>
                <w:color w:val="000000" w:themeColor="text1"/>
                <w:sz w:val="24"/>
                <w:szCs w:val="18"/>
              </w:rPr>
              <w:t>во</w:t>
            </w:r>
            <w:proofErr w:type="spellEnd"/>
          </w:p>
        </w:tc>
        <w:tc>
          <w:tcPr>
            <w:tcW w:w="567" w:type="dxa"/>
            <w:tcBorders>
              <w:top w:val="single" w:sz="2" w:space="0" w:color="000000"/>
              <w:left w:val="single" w:sz="2" w:space="0" w:color="000000"/>
              <w:bottom w:val="single" w:sz="2" w:space="0" w:color="000000"/>
              <w:right w:val="single" w:sz="2" w:space="0" w:color="000000"/>
            </w:tcBorders>
            <w:shd w:val="clear" w:color="auto" w:fill="B8CCE4" w:themeFill="accent1" w:themeFillTint="66"/>
            <w:tcMar>
              <w:top w:w="57" w:type="dxa"/>
              <w:left w:w="57" w:type="dxa"/>
              <w:bottom w:w="57" w:type="dxa"/>
              <w:right w:w="57" w:type="dxa"/>
            </w:tcMar>
            <w:vAlign w:val="center"/>
          </w:tcPr>
          <w:p w:rsidR="008667FF" w:rsidRPr="00EA013B" w:rsidRDefault="008667FF" w:rsidP="001E736F">
            <w:pPr>
              <w:autoSpaceDE w:val="0"/>
              <w:autoSpaceDN w:val="0"/>
              <w:adjustRightInd w:val="0"/>
              <w:spacing w:after="0" w:line="215" w:lineRule="atLeast"/>
              <w:jc w:val="center"/>
              <w:textAlignment w:val="center"/>
              <w:rPr>
                <w:rFonts w:ascii="Times New Roman" w:hAnsi="Times New Roman"/>
                <w:b/>
                <w:bCs/>
                <w:color w:val="000000" w:themeColor="text1"/>
                <w:sz w:val="24"/>
                <w:szCs w:val="18"/>
              </w:rPr>
            </w:pPr>
            <w:r w:rsidRPr="00EA013B">
              <w:rPr>
                <w:rFonts w:ascii="Times New Roman" w:hAnsi="Times New Roman"/>
                <w:b/>
                <w:bCs/>
                <w:color w:val="000000" w:themeColor="text1"/>
                <w:sz w:val="24"/>
                <w:szCs w:val="18"/>
              </w:rPr>
              <w:t>%</w:t>
            </w:r>
          </w:p>
        </w:tc>
      </w:tr>
      <w:tr w:rsidR="008667FF" w:rsidRPr="00EA013B" w:rsidTr="008667FF">
        <w:trPr>
          <w:trHeight w:val="58"/>
        </w:trPr>
        <w:tc>
          <w:tcPr>
            <w:tcW w:w="993"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667FF" w:rsidRPr="00822887" w:rsidRDefault="008667FF" w:rsidP="001E736F">
            <w:pPr>
              <w:autoSpaceDE w:val="0"/>
              <w:autoSpaceDN w:val="0"/>
              <w:adjustRightInd w:val="0"/>
              <w:spacing w:after="0" w:line="215" w:lineRule="atLeast"/>
              <w:jc w:val="center"/>
              <w:textAlignment w:val="center"/>
              <w:rPr>
                <w:rFonts w:ascii="Times New Roman" w:hAnsi="Times New Roman"/>
                <w:b/>
                <w:color w:val="000000" w:themeColor="text1"/>
                <w:sz w:val="24"/>
                <w:szCs w:val="18"/>
              </w:rPr>
            </w:pPr>
            <w:r w:rsidRPr="00822887">
              <w:rPr>
                <w:rFonts w:ascii="Times New Roman" w:hAnsi="Times New Roman"/>
                <w:b/>
                <w:i/>
                <w:iCs/>
                <w:color w:val="000000" w:themeColor="text1"/>
                <w:sz w:val="24"/>
              </w:rPr>
              <w:t>10-й</w:t>
            </w:r>
          </w:p>
        </w:tc>
        <w:tc>
          <w:tcPr>
            <w:tcW w:w="709" w:type="dxa"/>
            <w:tcBorders>
              <w:top w:val="single" w:sz="2" w:space="0" w:color="000000"/>
              <w:left w:val="single" w:sz="2" w:space="0" w:color="000000"/>
              <w:bottom w:val="single" w:sz="2" w:space="0" w:color="000000"/>
              <w:right w:val="single" w:sz="2" w:space="0" w:color="000000"/>
            </w:tcBorders>
            <w:shd w:val="clear" w:color="auto" w:fill="FFFF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20</w:t>
            </w:r>
          </w:p>
        </w:tc>
        <w:tc>
          <w:tcPr>
            <w:tcW w:w="56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19</w:t>
            </w:r>
          </w:p>
        </w:tc>
        <w:tc>
          <w:tcPr>
            <w:tcW w:w="715"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95</w:t>
            </w:r>
          </w:p>
        </w:tc>
        <w:tc>
          <w:tcPr>
            <w:tcW w:w="108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12</w:t>
            </w:r>
          </w:p>
        </w:tc>
        <w:tc>
          <w:tcPr>
            <w:tcW w:w="900"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lang w:val="ru-RU"/>
              </w:rPr>
              <w:t>60</w:t>
            </w:r>
            <w:r>
              <w:rPr>
                <w:rFonts w:ascii="Times New Roman" w:hAnsi="Times New Roman"/>
                <w:color w:val="000000" w:themeColor="text1"/>
                <w:sz w:val="24"/>
                <w:szCs w:val="18"/>
              </w:rPr>
              <w:t>%</w:t>
            </w:r>
          </w:p>
        </w:tc>
        <w:tc>
          <w:tcPr>
            <w:tcW w:w="80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w:t>
            </w:r>
          </w:p>
        </w:tc>
        <w:tc>
          <w:tcPr>
            <w:tcW w:w="648"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lang w:val="ru-RU"/>
              </w:rPr>
              <w:t>0</w:t>
            </w:r>
            <w:r>
              <w:rPr>
                <w:rFonts w:ascii="Times New Roman" w:hAnsi="Times New Roman"/>
                <w:color w:val="000000" w:themeColor="text1"/>
                <w:sz w:val="24"/>
                <w:szCs w:val="18"/>
              </w:rPr>
              <w:t>%</w:t>
            </w:r>
          </w:p>
        </w:tc>
        <w:tc>
          <w:tcPr>
            <w:tcW w:w="63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w:t>
            </w:r>
          </w:p>
        </w:tc>
        <w:tc>
          <w:tcPr>
            <w:tcW w:w="640"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5</w:t>
            </w:r>
          </w:p>
        </w:tc>
        <w:tc>
          <w:tcPr>
            <w:tcW w:w="61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432"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5</w:t>
            </w:r>
          </w:p>
        </w:tc>
        <w:tc>
          <w:tcPr>
            <w:tcW w:w="70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5</w:t>
            </w:r>
          </w:p>
        </w:tc>
      </w:tr>
      <w:tr w:rsidR="008667FF" w:rsidRPr="00EA013B" w:rsidTr="008667FF">
        <w:trPr>
          <w:trHeight w:val="58"/>
        </w:trPr>
        <w:tc>
          <w:tcPr>
            <w:tcW w:w="993"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667FF" w:rsidRPr="00822887" w:rsidRDefault="008667FF" w:rsidP="001E736F">
            <w:pPr>
              <w:autoSpaceDE w:val="0"/>
              <w:autoSpaceDN w:val="0"/>
              <w:adjustRightInd w:val="0"/>
              <w:spacing w:after="0" w:line="215" w:lineRule="atLeast"/>
              <w:jc w:val="center"/>
              <w:textAlignment w:val="center"/>
              <w:rPr>
                <w:rFonts w:ascii="Times New Roman" w:hAnsi="Times New Roman"/>
                <w:b/>
                <w:color w:val="000000" w:themeColor="text1"/>
                <w:sz w:val="24"/>
                <w:szCs w:val="18"/>
              </w:rPr>
            </w:pPr>
            <w:r w:rsidRPr="00822887">
              <w:rPr>
                <w:rFonts w:ascii="Times New Roman" w:hAnsi="Times New Roman"/>
                <w:b/>
                <w:i/>
                <w:iCs/>
                <w:color w:val="000000" w:themeColor="text1"/>
                <w:sz w:val="24"/>
              </w:rPr>
              <w:t>11-</w:t>
            </w:r>
            <w:r>
              <w:rPr>
                <w:rFonts w:ascii="Times New Roman" w:hAnsi="Times New Roman"/>
                <w:b/>
                <w:i/>
                <w:iCs/>
                <w:color w:val="000000" w:themeColor="text1"/>
                <w:sz w:val="24"/>
              </w:rPr>
              <w:t>е</w:t>
            </w:r>
          </w:p>
        </w:tc>
        <w:tc>
          <w:tcPr>
            <w:tcW w:w="709" w:type="dxa"/>
            <w:tcBorders>
              <w:top w:val="single" w:sz="2" w:space="0" w:color="000000"/>
              <w:left w:val="single" w:sz="2" w:space="0" w:color="000000"/>
              <w:bottom w:val="single" w:sz="2" w:space="0" w:color="000000"/>
              <w:right w:val="single" w:sz="2" w:space="0" w:color="000000"/>
            </w:tcBorders>
            <w:shd w:val="clear" w:color="auto" w:fill="FFFF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19</w:t>
            </w:r>
          </w:p>
        </w:tc>
        <w:tc>
          <w:tcPr>
            <w:tcW w:w="56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19</w:t>
            </w:r>
          </w:p>
        </w:tc>
        <w:tc>
          <w:tcPr>
            <w:tcW w:w="715"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100</w:t>
            </w:r>
          </w:p>
        </w:tc>
        <w:tc>
          <w:tcPr>
            <w:tcW w:w="108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10</w:t>
            </w:r>
          </w:p>
        </w:tc>
        <w:tc>
          <w:tcPr>
            <w:tcW w:w="900"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lang w:val="ru-RU"/>
              </w:rPr>
              <w:t>53</w:t>
            </w:r>
            <w:r>
              <w:rPr>
                <w:rFonts w:ascii="Times New Roman" w:hAnsi="Times New Roman"/>
                <w:color w:val="000000" w:themeColor="text1"/>
                <w:sz w:val="24"/>
                <w:szCs w:val="18"/>
              </w:rPr>
              <w:t>%</w:t>
            </w:r>
          </w:p>
        </w:tc>
        <w:tc>
          <w:tcPr>
            <w:tcW w:w="80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4</w:t>
            </w:r>
          </w:p>
        </w:tc>
        <w:tc>
          <w:tcPr>
            <w:tcW w:w="648"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lang w:val="ru-RU"/>
              </w:rPr>
              <w:t>21</w:t>
            </w:r>
            <w:r>
              <w:rPr>
                <w:rFonts w:ascii="Times New Roman" w:hAnsi="Times New Roman"/>
                <w:color w:val="000000" w:themeColor="text1"/>
                <w:sz w:val="24"/>
                <w:szCs w:val="18"/>
              </w:rPr>
              <w:t>%</w:t>
            </w:r>
          </w:p>
        </w:tc>
        <w:tc>
          <w:tcPr>
            <w:tcW w:w="63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640"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61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432"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70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r>
      <w:tr w:rsidR="008667FF" w:rsidRPr="00EA013B" w:rsidTr="008667FF">
        <w:trPr>
          <w:trHeight w:val="58"/>
        </w:trPr>
        <w:tc>
          <w:tcPr>
            <w:tcW w:w="993"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tcPr>
          <w:p w:rsidR="008667FF" w:rsidRPr="00822887" w:rsidRDefault="008667FF" w:rsidP="001E736F">
            <w:pPr>
              <w:autoSpaceDE w:val="0"/>
              <w:autoSpaceDN w:val="0"/>
              <w:adjustRightInd w:val="0"/>
              <w:spacing w:after="0" w:line="215" w:lineRule="atLeast"/>
              <w:jc w:val="center"/>
              <w:textAlignment w:val="center"/>
              <w:rPr>
                <w:rFonts w:ascii="Times New Roman" w:hAnsi="Times New Roman"/>
                <w:b/>
                <w:color w:val="000000" w:themeColor="text1"/>
                <w:sz w:val="24"/>
                <w:szCs w:val="18"/>
              </w:rPr>
            </w:pPr>
            <w:proofErr w:type="spellStart"/>
            <w:r w:rsidRPr="00822887">
              <w:rPr>
                <w:rFonts w:ascii="Times New Roman" w:hAnsi="Times New Roman"/>
                <w:b/>
                <w:i/>
                <w:iCs/>
                <w:color w:val="000000" w:themeColor="text1"/>
                <w:sz w:val="24"/>
              </w:rPr>
              <w:t>Итого</w:t>
            </w:r>
            <w:proofErr w:type="spellEnd"/>
          </w:p>
        </w:tc>
        <w:tc>
          <w:tcPr>
            <w:tcW w:w="709" w:type="dxa"/>
            <w:tcBorders>
              <w:top w:val="single" w:sz="2" w:space="0" w:color="000000"/>
              <w:left w:val="single" w:sz="2" w:space="0" w:color="000000"/>
              <w:bottom w:val="single" w:sz="2" w:space="0" w:color="000000"/>
              <w:right w:val="single" w:sz="2" w:space="0" w:color="000000"/>
            </w:tcBorders>
            <w:shd w:val="clear" w:color="auto" w:fill="FFFF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39</w:t>
            </w:r>
          </w:p>
        </w:tc>
        <w:tc>
          <w:tcPr>
            <w:tcW w:w="567"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38</w:t>
            </w:r>
          </w:p>
        </w:tc>
        <w:tc>
          <w:tcPr>
            <w:tcW w:w="715"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97,4</w:t>
            </w:r>
          </w:p>
        </w:tc>
        <w:tc>
          <w:tcPr>
            <w:tcW w:w="1080"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22</w:t>
            </w:r>
          </w:p>
        </w:tc>
        <w:tc>
          <w:tcPr>
            <w:tcW w:w="900"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lang w:val="ru-RU"/>
              </w:rPr>
              <w:t>56,4</w:t>
            </w:r>
            <w:r>
              <w:rPr>
                <w:rFonts w:ascii="Times New Roman" w:hAnsi="Times New Roman"/>
                <w:color w:val="000000" w:themeColor="text1"/>
                <w:sz w:val="24"/>
                <w:szCs w:val="18"/>
              </w:rPr>
              <w:t>%</w:t>
            </w:r>
          </w:p>
        </w:tc>
        <w:tc>
          <w:tcPr>
            <w:tcW w:w="80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4</w:t>
            </w:r>
          </w:p>
        </w:tc>
        <w:tc>
          <w:tcPr>
            <w:tcW w:w="648"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b/>
                <w:color w:val="000000" w:themeColor="text1"/>
                <w:sz w:val="16"/>
                <w:szCs w:val="18"/>
                <w:lang w:val="ru-RU"/>
              </w:rPr>
              <w:t>10,2</w:t>
            </w:r>
            <w:r w:rsidRPr="00402996">
              <w:rPr>
                <w:rFonts w:ascii="Times New Roman" w:hAnsi="Times New Roman"/>
                <w:color w:val="000000" w:themeColor="text1"/>
                <w:sz w:val="18"/>
                <w:szCs w:val="18"/>
              </w:rPr>
              <w:t>%</w:t>
            </w:r>
          </w:p>
        </w:tc>
        <w:tc>
          <w:tcPr>
            <w:tcW w:w="636"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w:t>
            </w:r>
          </w:p>
        </w:tc>
        <w:tc>
          <w:tcPr>
            <w:tcW w:w="640"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2,5</w:t>
            </w:r>
          </w:p>
        </w:tc>
        <w:tc>
          <w:tcPr>
            <w:tcW w:w="618"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432"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A37E0E"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rPr>
            </w:pPr>
            <w:r>
              <w:rPr>
                <w:rFonts w:ascii="Times New Roman" w:hAnsi="Times New Roman"/>
                <w:color w:val="000000" w:themeColor="text1"/>
                <w:sz w:val="24"/>
                <w:szCs w:val="18"/>
              </w:rPr>
              <w:t>-</w:t>
            </w:r>
          </w:p>
        </w:tc>
        <w:tc>
          <w:tcPr>
            <w:tcW w:w="709"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2,5</w:t>
            </w:r>
          </w:p>
        </w:tc>
        <w:tc>
          <w:tcPr>
            <w:tcW w:w="701" w:type="dxa"/>
            <w:tcBorders>
              <w:top w:val="single" w:sz="2" w:space="0" w:color="000000"/>
              <w:left w:val="single" w:sz="2" w:space="0" w:color="000000"/>
              <w:bottom w:val="single" w:sz="2" w:space="0" w:color="000000"/>
              <w:right w:val="single" w:sz="2" w:space="0" w:color="000000"/>
            </w:tcBorders>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1</w:t>
            </w:r>
          </w:p>
        </w:tc>
        <w:tc>
          <w:tcPr>
            <w:tcW w:w="567" w:type="dxa"/>
            <w:tcBorders>
              <w:top w:val="single" w:sz="2" w:space="0" w:color="000000"/>
              <w:left w:val="single" w:sz="2" w:space="0" w:color="000000"/>
              <w:bottom w:val="single" w:sz="2" w:space="0" w:color="000000"/>
              <w:right w:val="single" w:sz="2" w:space="0" w:color="000000"/>
            </w:tcBorders>
            <w:shd w:val="clear" w:color="auto" w:fill="FFC000"/>
            <w:tcMar>
              <w:top w:w="99" w:type="dxa"/>
              <w:left w:w="99" w:type="dxa"/>
              <w:bottom w:w="113" w:type="dxa"/>
              <w:right w:w="99" w:type="dxa"/>
            </w:tcMar>
            <w:vAlign w:val="center"/>
          </w:tcPr>
          <w:p w:rsidR="008667FF" w:rsidRPr="008667FF" w:rsidRDefault="008667FF" w:rsidP="001E736F">
            <w:pPr>
              <w:autoSpaceDE w:val="0"/>
              <w:autoSpaceDN w:val="0"/>
              <w:adjustRightInd w:val="0"/>
              <w:spacing w:after="0" w:line="215" w:lineRule="atLeast"/>
              <w:jc w:val="center"/>
              <w:textAlignment w:val="center"/>
              <w:rPr>
                <w:rFonts w:ascii="Times New Roman" w:hAnsi="Times New Roman"/>
                <w:color w:val="000000" w:themeColor="text1"/>
                <w:sz w:val="24"/>
                <w:szCs w:val="18"/>
                <w:lang w:val="ru-RU"/>
              </w:rPr>
            </w:pPr>
            <w:r>
              <w:rPr>
                <w:rFonts w:ascii="Times New Roman" w:hAnsi="Times New Roman"/>
                <w:color w:val="000000" w:themeColor="text1"/>
                <w:sz w:val="24"/>
                <w:szCs w:val="18"/>
                <w:lang w:val="ru-RU"/>
              </w:rPr>
              <w:t>2,5</w:t>
            </w:r>
          </w:p>
        </w:tc>
      </w:tr>
    </w:tbl>
    <w:p w:rsidR="00CE27F1" w:rsidRPr="00DC56A6" w:rsidRDefault="001871B7" w:rsidP="008667FF">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1871B7">
        <w:rPr>
          <w:rFonts w:hAnsi="Times New Roman" w:cs="Times New Roman"/>
          <w:color w:val="000000"/>
          <w:sz w:val="24"/>
          <w:szCs w:val="24"/>
          <w:lang w:val="ru-RU"/>
        </w:rPr>
        <w:t>Результаты освоения учащимися программы среднего общего образования по показателю «успеваемость» в 2024</w:t>
      </w:r>
      <w:r w:rsidR="00DC56A6" w:rsidRPr="001871B7">
        <w:rPr>
          <w:rFonts w:hAnsi="Times New Roman" w:cs="Times New Roman"/>
          <w:color w:val="000000"/>
          <w:sz w:val="24"/>
          <w:szCs w:val="24"/>
        </w:rPr>
        <w:t> </w:t>
      </w:r>
      <w:r w:rsidR="00DC56A6" w:rsidRPr="001871B7">
        <w:rPr>
          <w:rFonts w:hAnsi="Times New Roman" w:cs="Times New Roman"/>
          <w:color w:val="000000"/>
          <w:sz w:val="24"/>
          <w:szCs w:val="24"/>
          <w:lang w:val="ru-RU"/>
        </w:rPr>
        <w:t xml:space="preserve">учебном году выросли на </w:t>
      </w:r>
      <w:r w:rsidR="00E92A70">
        <w:rPr>
          <w:rFonts w:hAnsi="Times New Roman" w:cs="Times New Roman"/>
          <w:color w:val="000000"/>
          <w:sz w:val="24"/>
          <w:szCs w:val="24"/>
          <w:lang w:val="ru-RU"/>
        </w:rPr>
        <w:t>8,9</w:t>
      </w:r>
      <w:r w:rsidR="00DC56A6" w:rsidRPr="001871B7">
        <w:rPr>
          <w:rFonts w:hAnsi="Times New Roman" w:cs="Times New Roman"/>
          <w:color w:val="000000"/>
          <w:sz w:val="24"/>
          <w:szCs w:val="24"/>
          <w:lang w:val="ru-RU"/>
        </w:rPr>
        <w:t xml:space="preserve"> </w:t>
      </w:r>
      <w:r w:rsidR="00E92A70">
        <w:rPr>
          <w:rFonts w:hAnsi="Times New Roman" w:cs="Times New Roman"/>
          <w:color w:val="000000"/>
          <w:sz w:val="24"/>
          <w:szCs w:val="24"/>
          <w:lang w:val="ru-RU"/>
        </w:rPr>
        <w:t>%</w:t>
      </w:r>
      <w:r w:rsidR="00DC56A6" w:rsidRPr="001871B7">
        <w:rPr>
          <w:rFonts w:hAnsi="Times New Roman" w:cs="Times New Roman"/>
          <w:color w:val="000000"/>
          <w:sz w:val="24"/>
          <w:szCs w:val="24"/>
          <w:lang w:val="ru-RU"/>
        </w:rPr>
        <w:t xml:space="preserve"> (в 2023-м количество </w:t>
      </w:r>
      <w:r w:rsidR="00DC56A6" w:rsidRPr="001871B7">
        <w:rPr>
          <w:rFonts w:hAnsi="Times New Roman" w:cs="Times New Roman"/>
          <w:color w:val="000000"/>
          <w:sz w:val="24"/>
          <w:szCs w:val="24"/>
          <w:lang w:val="ru-RU"/>
        </w:rPr>
        <w:lastRenderedPageBreak/>
        <w:t xml:space="preserve">обучающихся, которые окончили полугодие на «4» и «5», было </w:t>
      </w:r>
      <w:r w:rsidR="00E92A70">
        <w:rPr>
          <w:rFonts w:hAnsi="Times New Roman" w:cs="Times New Roman"/>
          <w:color w:val="000000"/>
          <w:sz w:val="24"/>
          <w:szCs w:val="24"/>
          <w:lang w:val="ru-RU"/>
        </w:rPr>
        <w:t>47,5</w:t>
      </w:r>
      <w:r w:rsidR="00DC56A6" w:rsidRPr="001871B7">
        <w:rPr>
          <w:rFonts w:hAnsi="Times New Roman" w:cs="Times New Roman"/>
          <w:color w:val="000000"/>
          <w:sz w:val="24"/>
          <w:szCs w:val="24"/>
          <w:lang w:val="ru-RU"/>
        </w:rPr>
        <w:t xml:space="preserve">%), процент учащихся, окончивших на «5», </w:t>
      </w:r>
      <w:r w:rsidR="00E92A70">
        <w:rPr>
          <w:rFonts w:hAnsi="Times New Roman" w:cs="Times New Roman"/>
          <w:color w:val="000000"/>
          <w:sz w:val="24"/>
          <w:szCs w:val="24"/>
          <w:lang w:val="ru-RU"/>
        </w:rPr>
        <w:t>снизился- 10,2</w:t>
      </w:r>
      <w:r w:rsidR="00DC56A6" w:rsidRPr="001871B7">
        <w:rPr>
          <w:rFonts w:hAnsi="Times New Roman" w:cs="Times New Roman"/>
          <w:color w:val="000000"/>
          <w:sz w:val="24"/>
          <w:szCs w:val="24"/>
          <w:lang w:val="ru-RU"/>
        </w:rPr>
        <w:t xml:space="preserve"> (в 2023-м было </w:t>
      </w:r>
      <w:r w:rsidR="00E92A70">
        <w:rPr>
          <w:rFonts w:hAnsi="Times New Roman" w:cs="Times New Roman"/>
          <w:color w:val="000000"/>
          <w:sz w:val="24"/>
          <w:szCs w:val="24"/>
          <w:lang w:val="ru-RU"/>
        </w:rPr>
        <w:t>16,3</w:t>
      </w:r>
      <w:r w:rsidR="00DC56A6" w:rsidRPr="001871B7">
        <w:rPr>
          <w:rFonts w:hAnsi="Times New Roman" w:cs="Times New Roman"/>
          <w:color w:val="000000"/>
          <w:sz w:val="24"/>
          <w:szCs w:val="24"/>
          <w:lang w:val="ru-RU"/>
        </w:rPr>
        <w:t>%).</w:t>
      </w:r>
    </w:p>
    <w:p w:rsidR="00CE27F1" w:rsidRPr="00981891" w:rsidRDefault="00DC56A6" w:rsidP="008667FF">
      <w:pPr>
        <w:jc w:val="center"/>
        <w:rPr>
          <w:rFonts w:ascii="Impact" w:hAnsi="Impact" w:cs="Times New Roman"/>
          <w:color w:val="C00000"/>
          <w:sz w:val="32"/>
          <w:szCs w:val="24"/>
          <w:u w:val="single"/>
          <w:lang w:val="ru-RU"/>
        </w:rPr>
      </w:pPr>
      <w:r w:rsidRPr="00981891">
        <w:rPr>
          <w:rFonts w:ascii="Impact" w:hAnsi="Impact" w:cs="Times New Roman"/>
          <w:b/>
          <w:bCs/>
          <w:color w:val="C00000"/>
          <w:sz w:val="32"/>
          <w:szCs w:val="24"/>
          <w:u w:val="single"/>
          <w:lang w:val="ru-RU"/>
        </w:rPr>
        <w:t>Результаты ГИА-2024</w:t>
      </w:r>
    </w:p>
    <w:p w:rsidR="008C1B55" w:rsidRDefault="007D08A1" w:rsidP="008667FF">
      <w:pPr>
        <w:spacing w:before="0" w:beforeAutospacing="0" w:after="0" w:afterAutospacing="0"/>
        <w:jc w:val="both"/>
        <w:rPr>
          <w:rFonts w:hAnsi="Times New Roman" w:cs="Times New Roman"/>
          <w:color w:val="000000"/>
          <w:sz w:val="24"/>
          <w:szCs w:val="24"/>
          <w:lang w:val="ru-RU"/>
        </w:rPr>
      </w:pPr>
      <w:r w:rsidRPr="007D08A1">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В 2024 году ГИА прошла в обычном формате в соответствии с новыми Порядками ГИА-9 и ГИА-11.</w:t>
      </w:r>
    </w:p>
    <w:p w:rsidR="008C1B55" w:rsidRDefault="008C1B55" w:rsidP="008667F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 Девятиклассники сдавали ОГЭ по русскому языку и математике, а также по двум предметам на выбор. </w:t>
      </w:r>
    </w:p>
    <w:p w:rsidR="008667FF" w:rsidRDefault="008C1B55" w:rsidP="008667F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Одиннадцатиклассники сдавали ЕГЭ по двум обязательным предметам – русскому языку и математике – и при желании по предметам по выбору.</w:t>
      </w:r>
    </w:p>
    <w:p w:rsidR="008C1B55" w:rsidRDefault="00DC56A6" w:rsidP="008667FF">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В 2024 году ГИА-11 проходила по новому Порядку ГИА (приказ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w:t>
      </w:r>
      <w:proofErr w:type="spellStart"/>
      <w:r w:rsidRPr="00DC56A6">
        <w:rPr>
          <w:rFonts w:hAnsi="Times New Roman" w:cs="Times New Roman"/>
          <w:color w:val="000000"/>
          <w:sz w:val="24"/>
          <w:szCs w:val="24"/>
          <w:lang w:val="ru-RU"/>
        </w:rPr>
        <w:t>Рособрнадзора</w:t>
      </w:r>
      <w:proofErr w:type="spellEnd"/>
      <w:r w:rsidRPr="00DC56A6">
        <w:rPr>
          <w:rFonts w:hAnsi="Times New Roman" w:cs="Times New Roman"/>
          <w:color w:val="000000"/>
          <w:sz w:val="24"/>
          <w:szCs w:val="24"/>
          <w:lang w:val="ru-RU"/>
        </w:rPr>
        <w:t xml:space="preserve"> от 04.04.2023 № 233/552). </w:t>
      </w:r>
    </w:p>
    <w:p w:rsidR="00CE27F1" w:rsidRPr="00DC56A6" w:rsidRDefault="008C1B55" w:rsidP="008667F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В 2024 году по поручению Президента в Порядок ГИА-11 внесли дополнение, которое позволяет выпускникам пересдать ЕГЭ, чтобы улучшить результат (приказ </w:t>
      </w:r>
      <w:proofErr w:type="spellStart"/>
      <w:r w:rsidR="00DC56A6" w:rsidRPr="00DC56A6">
        <w:rPr>
          <w:rFonts w:hAnsi="Times New Roman" w:cs="Times New Roman"/>
          <w:color w:val="000000"/>
          <w:sz w:val="24"/>
          <w:szCs w:val="24"/>
          <w:lang w:val="ru-RU"/>
        </w:rPr>
        <w:t>Минпросвещения</w:t>
      </w:r>
      <w:proofErr w:type="spellEnd"/>
      <w:r w:rsidR="00DC56A6" w:rsidRPr="00DC56A6">
        <w:rPr>
          <w:rFonts w:hAnsi="Times New Roman" w:cs="Times New Roman"/>
          <w:color w:val="000000"/>
          <w:sz w:val="24"/>
          <w:szCs w:val="24"/>
          <w:lang w:val="ru-RU"/>
        </w:rPr>
        <w:t xml:space="preserve">, </w:t>
      </w:r>
      <w:proofErr w:type="spellStart"/>
      <w:r w:rsidR="00DC56A6" w:rsidRPr="00DC56A6">
        <w:rPr>
          <w:rFonts w:hAnsi="Times New Roman" w:cs="Times New Roman"/>
          <w:color w:val="000000"/>
          <w:sz w:val="24"/>
          <w:szCs w:val="24"/>
          <w:lang w:val="ru-RU"/>
        </w:rPr>
        <w:t>Рособрнадзора</w:t>
      </w:r>
      <w:proofErr w:type="spellEnd"/>
      <w:r w:rsidR="00DC56A6" w:rsidRPr="00DC56A6">
        <w:rPr>
          <w:rFonts w:hAnsi="Times New Roman" w:cs="Times New Roman"/>
          <w:color w:val="000000"/>
          <w:sz w:val="24"/>
          <w:szCs w:val="24"/>
          <w:lang w:val="ru-RU"/>
        </w:rPr>
        <w:t xml:space="preserve"> от 12.04.2024 № 243/802). Теперь в основном периоде помимо резервных сроков закрепили дополнительные дни (п. 47 Порядка ГИА-11).</w:t>
      </w:r>
    </w:p>
    <w:p w:rsidR="00CE27F1" w:rsidRPr="008C1B55" w:rsidRDefault="008C1B55" w:rsidP="008667F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Правом пересдачи ГИА-11 для улучшения результата воспользовались </w:t>
      </w:r>
      <w:r>
        <w:rPr>
          <w:rFonts w:hAnsi="Times New Roman" w:cs="Times New Roman"/>
          <w:color w:val="000000"/>
          <w:sz w:val="24"/>
          <w:szCs w:val="24"/>
          <w:lang w:val="ru-RU"/>
        </w:rPr>
        <w:t>6</w:t>
      </w:r>
      <w:r w:rsidR="00DC56A6" w:rsidRPr="00DC56A6">
        <w:rPr>
          <w:rFonts w:hAnsi="Times New Roman" w:cs="Times New Roman"/>
          <w:color w:val="000000"/>
          <w:sz w:val="24"/>
          <w:szCs w:val="24"/>
          <w:lang w:val="ru-RU"/>
        </w:rPr>
        <w:t xml:space="preserve"> человека (</w:t>
      </w:r>
      <w:r>
        <w:rPr>
          <w:rFonts w:hAnsi="Times New Roman" w:cs="Times New Roman"/>
          <w:color w:val="000000"/>
          <w:sz w:val="24"/>
          <w:szCs w:val="24"/>
          <w:lang w:val="ru-RU"/>
        </w:rPr>
        <w:t>15,3</w:t>
      </w:r>
      <w:r w:rsidR="00DC56A6" w:rsidRPr="00DC56A6">
        <w:rPr>
          <w:rFonts w:hAnsi="Times New Roman" w:cs="Times New Roman"/>
          <w:color w:val="000000"/>
          <w:sz w:val="24"/>
          <w:szCs w:val="24"/>
          <w:lang w:val="ru-RU"/>
        </w:rPr>
        <w:t xml:space="preserve">% выпускников 2024 года). </w:t>
      </w:r>
      <w:r w:rsidR="00DC56A6" w:rsidRPr="008C1B55">
        <w:rPr>
          <w:rFonts w:hAnsi="Times New Roman" w:cs="Times New Roman"/>
          <w:color w:val="000000"/>
          <w:sz w:val="24"/>
          <w:szCs w:val="24"/>
          <w:lang w:val="ru-RU"/>
        </w:rPr>
        <w:t>Обучающиеся</w:t>
      </w:r>
      <w:r>
        <w:rPr>
          <w:rFonts w:hAnsi="Times New Roman" w:cs="Times New Roman"/>
          <w:color w:val="000000"/>
          <w:sz w:val="24"/>
          <w:szCs w:val="24"/>
          <w:lang w:val="ru-RU"/>
        </w:rPr>
        <w:t xml:space="preserve"> </w:t>
      </w:r>
      <w:r w:rsidR="00DC56A6" w:rsidRPr="008C1B55">
        <w:rPr>
          <w:rFonts w:hAnsi="Times New Roman" w:cs="Times New Roman"/>
          <w:color w:val="000000"/>
          <w:sz w:val="24"/>
          <w:szCs w:val="24"/>
          <w:lang w:val="ru-RU"/>
        </w:rPr>
        <w:t xml:space="preserve">пересдавали ЕГЭ по </w:t>
      </w:r>
      <w:proofErr w:type="spellStart"/>
      <w:r w:rsidR="00DC56A6" w:rsidRPr="008C1B55">
        <w:rPr>
          <w:rFonts w:hAnsi="Times New Roman" w:cs="Times New Roman"/>
          <w:color w:val="000000"/>
          <w:sz w:val="24"/>
          <w:szCs w:val="24"/>
          <w:lang w:val="ru-RU"/>
        </w:rPr>
        <w:t>следущим</w:t>
      </w:r>
      <w:proofErr w:type="spellEnd"/>
      <w:r w:rsidR="00DC56A6" w:rsidRPr="008C1B55">
        <w:rPr>
          <w:rFonts w:hAnsi="Times New Roman" w:cs="Times New Roman"/>
          <w:color w:val="000000"/>
          <w:sz w:val="24"/>
          <w:szCs w:val="24"/>
          <w:lang w:val="ru-RU"/>
        </w:rPr>
        <w:t xml:space="preserve"> причинам:</w:t>
      </w:r>
    </w:p>
    <w:p w:rsidR="00CE27F1" w:rsidRPr="00DC56A6" w:rsidRDefault="00DC56A6" w:rsidP="008667FF">
      <w:pPr>
        <w:numPr>
          <w:ilvl w:val="0"/>
          <w:numId w:val="41"/>
        </w:numPr>
        <w:spacing w:before="0" w:beforeAutospacing="0" w:after="0" w:afterAutospacing="0"/>
        <w:ind w:left="780" w:right="180"/>
        <w:contextualSpacing/>
        <w:rPr>
          <w:rFonts w:hAnsi="Times New Roman" w:cs="Times New Roman"/>
          <w:color w:val="000000"/>
          <w:sz w:val="24"/>
          <w:szCs w:val="24"/>
          <w:lang w:val="ru-RU"/>
        </w:rPr>
      </w:pPr>
      <w:r w:rsidRPr="00DC56A6">
        <w:rPr>
          <w:rFonts w:hAnsi="Times New Roman" w:cs="Times New Roman"/>
          <w:color w:val="000000"/>
          <w:sz w:val="24"/>
          <w:szCs w:val="24"/>
          <w:lang w:val="ru-RU"/>
        </w:rPr>
        <w:t xml:space="preserve">не преодолели порог на ЕГЭ по выбору – </w:t>
      </w:r>
      <w:r w:rsidR="008C1B55">
        <w:rPr>
          <w:rFonts w:hAnsi="Times New Roman" w:cs="Times New Roman"/>
          <w:color w:val="000000"/>
          <w:sz w:val="24"/>
          <w:szCs w:val="24"/>
          <w:lang w:val="ru-RU"/>
        </w:rPr>
        <w:t>1</w:t>
      </w:r>
      <w:r w:rsidRPr="00DC56A6">
        <w:rPr>
          <w:rFonts w:hAnsi="Times New Roman" w:cs="Times New Roman"/>
          <w:color w:val="000000"/>
          <w:sz w:val="24"/>
          <w:szCs w:val="24"/>
          <w:lang w:val="ru-RU"/>
        </w:rPr>
        <w:t xml:space="preserve"> </w:t>
      </w:r>
      <w:r w:rsidR="008C1B55">
        <w:rPr>
          <w:rFonts w:hAnsi="Times New Roman" w:cs="Times New Roman"/>
          <w:color w:val="000000"/>
          <w:sz w:val="24"/>
          <w:szCs w:val="24"/>
          <w:lang w:val="ru-RU"/>
        </w:rPr>
        <w:t>человек</w:t>
      </w:r>
      <w:r w:rsidRPr="00DC56A6">
        <w:rPr>
          <w:rFonts w:hAnsi="Times New Roman" w:cs="Times New Roman"/>
          <w:color w:val="000000"/>
          <w:sz w:val="24"/>
          <w:szCs w:val="24"/>
          <w:lang w:val="ru-RU"/>
        </w:rPr>
        <w:t>;</w:t>
      </w:r>
    </w:p>
    <w:p w:rsidR="00CE27F1" w:rsidRPr="00DC56A6" w:rsidRDefault="00DC56A6" w:rsidP="008C1B55">
      <w:pPr>
        <w:numPr>
          <w:ilvl w:val="0"/>
          <w:numId w:val="41"/>
        </w:numPr>
        <w:spacing w:before="0" w:beforeAutospacing="0" w:after="0" w:afterAutospacing="0"/>
        <w:ind w:left="780" w:right="180"/>
        <w:rPr>
          <w:rFonts w:hAnsi="Times New Roman" w:cs="Times New Roman"/>
          <w:color w:val="000000"/>
          <w:sz w:val="24"/>
          <w:szCs w:val="24"/>
          <w:lang w:val="ru-RU"/>
        </w:rPr>
      </w:pPr>
      <w:r w:rsidRPr="00DC56A6">
        <w:rPr>
          <w:rFonts w:hAnsi="Times New Roman" w:cs="Times New Roman"/>
          <w:color w:val="000000"/>
          <w:sz w:val="24"/>
          <w:szCs w:val="24"/>
          <w:lang w:val="ru-RU"/>
        </w:rPr>
        <w:t xml:space="preserve">в результате первой сдачи набрали очень низкие результаты – </w:t>
      </w:r>
      <w:r w:rsidR="008C1B55">
        <w:rPr>
          <w:rFonts w:hAnsi="Times New Roman" w:cs="Times New Roman"/>
          <w:color w:val="000000"/>
          <w:sz w:val="24"/>
          <w:szCs w:val="24"/>
          <w:lang w:val="ru-RU"/>
        </w:rPr>
        <w:t>5</w:t>
      </w:r>
      <w:r w:rsidRPr="00DC56A6">
        <w:rPr>
          <w:rFonts w:hAnsi="Times New Roman" w:cs="Times New Roman"/>
          <w:color w:val="000000"/>
          <w:sz w:val="24"/>
          <w:szCs w:val="24"/>
          <w:lang w:val="ru-RU"/>
        </w:rPr>
        <w:t xml:space="preserve"> человек.</w:t>
      </w:r>
    </w:p>
    <w:p w:rsidR="00CE27F1" w:rsidRPr="00DC56A6" w:rsidRDefault="00DC56A6" w:rsidP="008C1B55">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В ходе пересдачи в дополнительные обучающиеся улучшили результаты:</w:t>
      </w:r>
    </w:p>
    <w:p w:rsidR="00CE27F1" w:rsidRDefault="00DC56A6" w:rsidP="00E223D0">
      <w:pPr>
        <w:numPr>
          <w:ilvl w:val="0"/>
          <w:numId w:val="4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преодолели</w:t>
      </w:r>
      <w:proofErr w:type="spellEnd"/>
      <w:r w:rsidR="008C1B55">
        <w:rPr>
          <w:rFonts w:hAnsi="Times New Roman" w:cs="Times New Roman"/>
          <w:color w:val="000000"/>
          <w:sz w:val="24"/>
          <w:szCs w:val="24"/>
          <w:lang w:val="ru-RU"/>
        </w:rPr>
        <w:t xml:space="preserve"> </w:t>
      </w:r>
      <w:proofErr w:type="spellStart"/>
      <w:r>
        <w:rPr>
          <w:rFonts w:hAnsi="Times New Roman" w:cs="Times New Roman"/>
          <w:color w:val="000000"/>
          <w:sz w:val="24"/>
          <w:szCs w:val="24"/>
        </w:rPr>
        <w:t>порог</w:t>
      </w:r>
      <w:proofErr w:type="spellEnd"/>
      <w:r>
        <w:rPr>
          <w:rFonts w:hAnsi="Times New Roman" w:cs="Times New Roman"/>
          <w:color w:val="000000"/>
          <w:sz w:val="24"/>
          <w:szCs w:val="24"/>
        </w:rPr>
        <w:t xml:space="preserve"> –</w:t>
      </w:r>
      <w:r w:rsidR="008C1B55">
        <w:rPr>
          <w:rFonts w:hAnsi="Times New Roman" w:cs="Times New Roman"/>
          <w:color w:val="000000"/>
          <w:sz w:val="24"/>
          <w:szCs w:val="24"/>
        </w:rPr>
        <w:t xml:space="preserve"> </w:t>
      </w:r>
      <w:r w:rsidR="008C1B55">
        <w:rPr>
          <w:rFonts w:hAnsi="Times New Roman" w:cs="Times New Roman"/>
          <w:color w:val="000000"/>
          <w:sz w:val="24"/>
          <w:szCs w:val="24"/>
          <w:lang w:val="ru-RU"/>
        </w:rPr>
        <w:t>1</w:t>
      </w:r>
      <w:r>
        <w:rPr>
          <w:rFonts w:hAnsi="Times New Roman" w:cs="Times New Roman"/>
          <w:color w:val="000000"/>
          <w:sz w:val="24"/>
          <w:szCs w:val="24"/>
        </w:rPr>
        <w:t xml:space="preserve"> </w:t>
      </w:r>
      <w:proofErr w:type="spellStart"/>
      <w:r w:rsidR="008C1B55">
        <w:rPr>
          <w:rFonts w:hAnsi="Times New Roman" w:cs="Times New Roman"/>
          <w:color w:val="000000"/>
          <w:sz w:val="24"/>
          <w:szCs w:val="24"/>
        </w:rPr>
        <w:t>человек</w:t>
      </w:r>
      <w:proofErr w:type="spellEnd"/>
      <w:r>
        <w:rPr>
          <w:rFonts w:hAnsi="Times New Roman" w:cs="Times New Roman"/>
          <w:color w:val="000000"/>
          <w:sz w:val="24"/>
          <w:szCs w:val="24"/>
        </w:rPr>
        <w:t>;</w:t>
      </w:r>
    </w:p>
    <w:p w:rsidR="00BD3569" w:rsidRPr="003943E4" w:rsidRDefault="00DC56A6" w:rsidP="003943E4">
      <w:pPr>
        <w:numPr>
          <w:ilvl w:val="0"/>
          <w:numId w:val="42"/>
        </w:numPr>
        <w:spacing w:before="0" w:beforeAutospacing="0" w:after="0" w:afterAutospacing="0"/>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улучшили результат –</w:t>
      </w:r>
      <w:r>
        <w:rPr>
          <w:rFonts w:hAnsi="Times New Roman" w:cs="Times New Roman"/>
          <w:color w:val="000000"/>
          <w:sz w:val="24"/>
          <w:szCs w:val="24"/>
        </w:rPr>
        <w:t> </w:t>
      </w:r>
      <w:r w:rsidR="008C1B55">
        <w:rPr>
          <w:rFonts w:hAnsi="Times New Roman" w:cs="Times New Roman"/>
          <w:color w:val="000000"/>
          <w:sz w:val="24"/>
          <w:szCs w:val="24"/>
          <w:lang w:val="ru-RU"/>
        </w:rPr>
        <w:t>2</w:t>
      </w:r>
      <w:r w:rsidRPr="00DC56A6">
        <w:rPr>
          <w:rFonts w:hAnsi="Times New Roman" w:cs="Times New Roman"/>
          <w:color w:val="000000"/>
          <w:sz w:val="24"/>
          <w:szCs w:val="24"/>
          <w:lang w:val="ru-RU"/>
        </w:rPr>
        <w:t xml:space="preserve"> человек</w:t>
      </w:r>
      <w:r w:rsidR="00BD3569">
        <w:rPr>
          <w:rFonts w:hAnsi="Times New Roman" w:cs="Times New Roman"/>
          <w:color w:val="000000"/>
          <w:sz w:val="24"/>
          <w:szCs w:val="24"/>
          <w:lang w:val="ru-RU"/>
        </w:rPr>
        <w:t>а</w:t>
      </w:r>
      <w:r w:rsidR="008C1B55">
        <w:rPr>
          <w:rFonts w:hAnsi="Times New Roman" w:cs="Times New Roman"/>
          <w:color w:val="000000"/>
          <w:sz w:val="24"/>
          <w:szCs w:val="24"/>
          <w:lang w:val="ru-RU"/>
        </w:rPr>
        <w:t>: (</w:t>
      </w:r>
      <w:proofErr w:type="spellStart"/>
      <w:r w:rsidR="008C1B55">
        <w:rPr>
          <w:rFonts w:hAnsi="Times New Roman" w:cs="Times New Roman"/>
          <w:color w:val="000000"/>
          <w:sz w:val="24"/>
          <w:szCs w:val="24"/>
          <w:lang w:val="ru-RU"/>
        </w:rPr>
        <w:t>Амирчупанова</w:t>
      </w:r>
      <w:proofErr w:type="spellEnd"/>
      <w:r w:rsidR="008C1B55">
        <w:rPr>
          <w:rFonts w:hAnsi="Times New Roman" w:cs="Times New Roman"/>
          <w:color w:val="000000"/>
          <w:sz w:val="24"/>
          <w:szCs w:val="24"/>
          <w:lang w:val="ru-RU"/>
        </w:rPr>
        <w:t xml:space="preserve"> Х. - 95баллов по литературе, </w:t>
      </w:r>
      <w:proofErr w:type="spellStart"/>
      <w:r w:rsidR="008C1B55">
        <w:rPr>
          <w:rFonts w:hAnsi="Times New Roman" w:cs="Times New Roman"/>
          <w:color w:val="000000"/>
          <w:sz w:val="24"/>
          <w:szCs w:val="24"/>
          <w:lang w:val="ru-RU"/>
        </w:rPr>
        <w:t>Амирова</w:t>
      </w:r>
      <w:proofErr w:type="spellEnd"/>
      <w:r w:rsidR="008C1B55">
        <w:rPr>
          <w:rFonts w:hAnsi="Times New Roman" w:cs="Times New Roman"/>
          <w:color w:val="000000"/>
          <w:sz w:val="24"/>
          <w:szCs w:val="24"/>
          <w:lang w:val="ru-RU"/>
        </w:rPr>
        <w:t xml:space="preserve"> </w:t>
      </w:r>
      <w:proofErr w:type="spellStart"/>
      <w:r w:rsidR="008C1B55">
        <w:rPr>
          <w:rFonts w:hAnsi="Times New Roman" w:cs="Times New Roman"/>
          <w:color w:val="000000"/>
          <w:sz w:val="24"/>
          <w:szCs w:val="24"/>
          <w:lang w:val="ru-RU"/>
        </w:rPr>
        <w:t>Бахтиман</w:t>
      </w:r>
      <w:proofErr w:type="spellEnd"/>
      <w:r w:rsidR="008C1B55">
        <w:rPr>
          <w:rFonts w:hAnsi="Times New Roman" w:cs="Times New Roman"/>
          <w:color w:val="000000"/>
          <w:sz w:val="24"/>
          <w:szCs w:val="24"/>
          <w:lang w:val="ru-RU"/>
        </w:rPr>
        <w:t xml:space="preserve"> – 73 балла по русскому языку). </w:t>
      </w:r>
    </w:p>
    <w:p w:rsidR="00CE27F1" w:rsidRPr="008C1B55" w:rsidRDefault="00DC56A6" w:rsidP="008C1B55">
      <w:pPr>
        <w:jc w:val="center"/>
        <w:rPr>
          <w:rFonts w:hAnsi="Times New Roman" w:cs="Times New Roman"/>
          <w:color w:val="000000"/>
          <w:sz w:val="28"/>
          <w:szCs w:val="24"/>
          <w:u w:val="single"/>
          <w:lang w:val="ru-RU"/>
        </w:rPr>
      </w:pPr>
      <w:r w:rsidRPr="008C1B55">
        <w:rPr>
          <w:rFonts w:hAnsi="Times New Roman" w:cs="Times New Roman"/>
          <w:b/>
          <w:bCs/>
          <w:color w:val="000000"/>
          <w:sz w:val="28"/>
          <w:szCs w:val="24"/>
          <w:u w:val="single"/>
          <w:lang w:val="ru-RU"/>
        </w:rPr>
        <w:t>Таблица 9. Общая численность выпускников 2023/24</w:t>
      </w:r>
      <w:r w:rsidRPr="008C1B55">
        <w:rPr>
          <w:rFonts w:hAnsi="Times New Roman" w:cs="Times New Roman"/>
          <w:b/>
          <w:bCs/>
          <w:color w:val="000000"/>
          <w:sz w:val="28"/>
          <w:szCs w:val="24"/>
          <w:u w:val="single"/>
        </w:rPr>
        <w:t> </w:t>
      </w:r>
      <w:r w:rsidRPr="008C1B55">
        <w:rPr>
          <w:rFonts w:hAnsi="Times New Roman" w:cs="Times New Roman"/>
          <w:b/>
          <w:bCs/>
          <w:color w:val="000000"/>
          <w:sz w:val="28"/>
          <w:szCs w:val="24"/>
          <w:u w:val="single"/>
          <w:lang w:val="ru-RU"/>
        </w:rPr>
        <w:t>учебного года</w:t>
      </w:r>
    </w:p>
    <w:tbl>
      <w:tblPr>
        <w:tblW w:w="5000" w:type="pct"/>
        <w:tblCellMar>
          <w:top w:w="15" w:type="dxa"/>
          <w:left w:w="15" w:type="dxa"/>
          <w:bottom w:w="15" w:type="dxa"/>
          <w:right w:w="15" w:type="dxa"/>
        </w:tblCellMar>
        <w:tblLook w:val="0600" w:firstRow="0" w:lastRow="0" w:firstColumn="0" w:lastColumn="0" w:noHBand="1" w:noVBand="1"/>
      </w:tblPr>
      <w:tblGrid>
        <w:gridCol w:w="5377"/>
        <w:gridCol w:w="2112"/>
        <w:gridCol w:w="2016"/>
      </w:tblGrid>
      <w:tr w:rsidR="00CE27F1">
        <w:tc>
          <w:tcPr>
            <w:tcW w:w="5055" w:type="dxa"/>
            <w:tcBorders>
              <w:top w:val="single" w:sz="6" w:space="0" w:color="000000"/>
              <w:left w:val="single" w:sz="6" w:space="0" w:color="000000"/>
              <w:bottom w:val="single" w:sz="6" w:space="0" w:color="000000"/>
              <w:right w:val="single" w:sz="6" w:space="0" w:color="000000"/>
            </w:tcBorders>
            <w:vAlign w:val="center"/>
          </w:tcPr>
          <w:p w:rsidR="00CE27F1" w:rsidRDefault="00DC56A6">
            <w:pPr>
              <w:jc w:val="center"/>
              <w:rPr>
                <w:rFonts w:hAnsi="Times New Roman" w:cs="Times New Roman"/>
                <w:b/>
                <w:bCs/>
                <w:color w:val="000000"/>
                <w:sz w:val="24"/>
                <w:szCs w:val="24"/>
              </w:rPr>
            </w:pPr>
            <w:r>
              <w:rPr>
                <w:rFonts w:hAnsi="Times New Roman" w:cs="Times New Roman"/>
                <w:b/>
                <w:bCs/>
                <w:color w:val="000000"/>
                <w:sz w:val="24"/>
                <w:szCs w:val="24"/>
              </w:rPr>
              <w:t> Параметр</w:t>
            </w:r>
          </w:p>
        </w:tc>
        <w:tc>
          <w:tcPr>
            <w:tcW w:w="1985" w:type="dxa"/>
            <w:tcBorders>
              <w:top w:val="single" w:sz="6" w:space="0" w:color="000000"/>
              <w:left w:val="single" w:sz="6" w:space="0" w:color="000000"/>
              <w:bottom w:val="single" w:sz="6" w:space="0" w:color="000000"/>
              <w:right w:val="single" w:sz="6" w:space="0" w:color="000000"/>
            </w:tcBorders>
            <w:vAlign w:val="center"/>
          </w:tcPr>
          <w:p w:rsidR="00CE27F1" w:rsidRDefault="00DC56A6">
            <w:pPr>
              <w:jc w:val="center"/>
              <w:rPr>
                <w:rFonts w:hAnsi="Times New Roman" w:cs="Times New Roman"/>
                <w:b/>
                <w:bCs/>
                <w:color w:val="000000"/>
                <w:sz w:val="24"/>
                <w:szCs w:val="24"/>
              </w:rPr>
            </w:pPr>
            <w:r>
              <w:rPr>
                <w:rFonts w:hAnsi="Times New Roman" w:cs="Times New Roman"/>
                <w:b/>
                <w:bCs/>
                <w:color w:val="000000"/>
                <w:sz w:val="24"/>
                <w:szCs w:val="24"/>
              </w:rPr>
              <w:t>9-е классы</w:t>
            </w:r>
          </w:p>
        </w:tc>
        <w:tc>
          <w:tcPr>
            <w:tcW w:w="1895" w:type="dxa"/>
            <w:tcBorders>
              <w:top w:val="single" w:sz="6" w:space="0" w:color="000000"/>
              <w:left w:val="single" w:sz="6" w:space="0" w:color="000000"/>
              <w:bottom w:val="single" w:sz="6" w:space="0" w:color="000000"/>
              <w:right w:val="single" w:sz="6" w:space="0" w:color="000000"/>
            </w:tcBorders>
            <w:vAlign w:val="center"/>
          </w:tcPr>
          <w:p w:rsidR="00CE27F1" w:rsidRDefault="00DC56A6">
            <w:pPr>
              <w:jc w:val="center"/>
              <w:rPr>
                <w:rFonts w:hAnsi="Times New Roman" w:cs="Times New Roman"/>
                <w:b/>
                <w:bCs/>
                <w:color w:val="000000"/>
                <w:sz w:val="24"/>
                <w:szCs w:val="24"/>
              </w:rPr>
            </w:pPr>
            <w:r>
              <w:rPr>
                <w:rFonts w:hAnsi="Times New Roman" w:cs="Times New Roman"/>
                <w:b/>
                <w:bCs/>
                <w:color w:val="000000"/>
                <w:sz w:val="24"/>
                <w:szCs w:val="24"/>
              </w:rPr>
              <w:t>11-е классы</w:t>
            </w:r>
          </w:p>
        </w:tc>
      </w:tr>
      <w:tr w:rsidR="00CE27F1" w:rsidTr="008C1B55">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59</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19</w:t>
            </w:r>
          </w:p>
        </w:tc>
      </w:tr>
      <w:tr w:rsidR="00CE27F1" w:rsidTr="003943E4">
        <w:trPr>
          <w:trHeight w:val="526"/>
        </w:trPr>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Количество обучающихся на семейном образовании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w:t>
            </w:r>
          </w:p>
        </w:tc>
      </w:tr>
      <w:tr w:rsidR="00CE27F1" w:rsidTr="008C1B55">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1</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w:t>
            </w:r>
          </w:p>
        </w:tc>
      </w:tr>
      <w:tr w:rsidR="00CE27F1" w:rsidTr="008C1B55">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Количество обучающихся, получивших «зачет» за итоговое собеседование/сочинение</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59</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19</w:t>
            </w:r>
          </w:p>
        </w:tc>
      </w:tr>
      <w:tr w:rsidR="00CE27F1" w:rsidTr="008C1B55">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Количество обучающихся, не допущенных к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w:t>
            </w:r>
          </w:p>
        </w:tc>
      </w:tr>
      <w:tr w:rsidR="00CE27F1" w:rsidTr="008C1B55">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DC56A6" w:rsidRDefault="00DC56A6">
            <w:pPr>
              <w:rPr>
                <w:lang w:val="ru-RU"/>
              </w:rPr>
            </w:pPr>
            <w:r w:rsidRPr="00DC56A6">
              <w:rPr>
                <w:rFonts w:hAnsi="Times New Roman" w:cs="Times New Roman"/>
                <w:color w:val="000000"/>
                <w:sz w:val="24"/>
                <w:szCs w:val="24"/>
                <w:lang w:val="ru-RU"/>
              </w:rPr>
              <w:t>Количество обучающихся, проходивших процедуру ГИА</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b/>
                <w:sz w:val="24"/>
                <w:lang w:val="ru-RU"/>
              </w:rPr>
            </w:pPr>
            <w:r>
              <w:rPr>
                <w:b/>
                <w:sz w:val="24"/>
                <w:lang w:val="ru-RU"/>
              </w:rPr>
              <w:t>59</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b/>
                <w:sz w:val="24"/>
                <w:lang w:val="ru-RU"/>
              </w:rPr>
            </w:pPr>
            <w:r>
              <w:rPr>
                <w:b/>
                <w:sz w:val="24"/>
                <w:lang w:val="ru-RU"/>
              </w:rPr>
              <w:t>19</w:t>
            </w:r>
          </w:p>
        </w:tc>
      </w:tr>
      <w:tr w:rsidR="00CE27F1" w:rsidTr="008C1B55">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DC56A6" w:rsidRDefault="00DC56A6">
            <w:pPr>
              <w:rPr>
                <w:lang w:val="ru-RU"/>
              </w:rPr>
            </w:pPr>
            <w:r w:rsidRPr="00DC56A6">
              <w:rPr>
                <w:rFonts w:hAnsi="Times New Roman" w:cs="Times New Roman"/>
                <w:color w:val="000000"/>
                <w:sz w:val="24"/>
                <w:szCs w:val="24"/>
                <w:lang w:val="ru-RU"/>
              </w:rPr>
              <w:t>Количество обучающихся, сдававших ГИА в форме промежуточной аттестации</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b/>
                <w:sz w:val="24"/>
                <w:lang w:val="ru-RU"/>
              </w:rPr>
            </w:pPr>
            <w:r>
              <w:rPr>
                <w:b/>
                <w:sz w:val="24"/>
                <w:lang w:val="ru-RU"/>
              </w:rPr>
              <w:t>-</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C1B55" w:rsidRDefault="008C1B55" w:rsidP="008C1B55">
            <w:pPr>
              <w:jc w:val="center"/>
              <w:rPr>
                <w:b/>
                <w:sz w:val="24"/>
                <w:lang w:val="ru-RU"/>
              </w:rPr>
            </w:pPr>
            <w:r>
              <w:rPr>
                <w:b/>
                <w:sz w:val="24"/>
                <w:lang w:val="ru-RU"/>
              </w:rPr>
              <w:t>-</w:t>
            </w:r>
          </w:p>
        </w:tc>
      </w:tr>
      <w:tr w:rsidR="00CE27F1" w:rsidTr="008C1B55">
        <w:tc>
          <w:tcPr>
            <w:tcW w:w="50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487DDE" w:rsidRDefault="00487DDE"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46</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487DDE" w:rsidRDefault="00487DDE" w:rsidP="008C1B55">
            <w:pPr>
              <w:jc w:val="center"/>
              <w:rPr>
                <w:rFonts w:hAnsi="Times New Roman" w:cs="Times New Roman"/>
                <w:b/>
                <w:color w:val="000000"/>
                <w:sz w:val="24"/>
                <w:szCs w:val="24"/>
                <w:lang w:val="ru-RU"/>
              </w:rPr>
            </w:pPr>
            <w:r>
              <w:rPr>
                <w:rFonts w:hAnsi="Times New Roman" w:cs="Times New Roman"/>
                <w:b/>
                <w:color w:val="000000"/>
                <w:sz w:val="24"/>
                <w:szCs w:val="24"/>
                <w:lang w:val="ru-RU"/>
              </w:rPr>
              <w:t>19</w:t>
            </w:r>
          </w:p>
        </w:tc>
      </w:tr>
    </w:tbl>
    <w:p w:rsidR="00CE27F1" w:rsidRPr="00981891" w:rsidRDefault="00DC56A6" w:rsidP="00487DDE">
      <w:pPr>
        <w:jc w:val="center"/>
        <w:rPr>
          <w:rFonts w:ascii="Impact" w:hAnsi="Impact" w:cs="Times New Roman"/>
          <w:color w:val="C00000"/>
          <w:sz w:val="32"/>
          <w:szCs w:val="24"/>
          <w:u w:val="single"/>
        </w:rPr>
      </w:pPr>
      <w:r w:rsidRPr="00981891">
        <w:rPr>
          <w:rFonts w:ascii="Impact" w:hAnsi="Impact" w:cs="Times New Roman"/>
          <w:b/>
          <w:bCs/>
          <w:color w:val="C00000"/>
          <w:sz w:val="32"/>
          <w:szCs w:val="24"/>
          <w:u w:val="single"/>
        </w:rPr>
        <w:t>ГИА в 9-х классах</w:t>
      </w:r>
    </w:p>
    <w:p w:rsidR="00CE27F1" w:rsidRPr="00DC56A6" w:rsidRDefault="00DC56A6" w:rsidP="00487DDE">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 2023/24</w:t>
      </w:r>
      <w:r>
        <w:rPr>
          <w:rFonts w:hAnsi="Times New Roman" w:cs="Times New Roman"/>
          <w:color w:val="000000"/>
          <w:sz w:val="24"/>
          <w:szCs w:val="24"/>
        </w:rPr>
        <w:t> </w:t>
      </w:r>
      <w:r w:rsidRPr="00DC56A6">
        <w:rPr>
          <w:rFonts w:hAnsi="Times New Roman" w:cs="Times New Roman"/>
          <w:color w:val="000000"/>
          <w:sz w:val="24"/>
          <w:szCs w:val="24"/>
          <w:lang w:val="ru-RU"/>
        </w:rPr>
        <w:t>учебном году одним из условий допуска обучающихся 9-х классов</w:t>
      </w:r>
      <w:r>
        <w:rPr>
          <w:rFonts w:hAnsi="Times New Roman" w:cs="Times New Roman"/>
          <w:color w:val="000000"/>
          <w:sz w:val="24"/>
          <w:szCs w:val="24"/>
        </w:rPr>
        <w:t> </w:t>
      </w:r>
      <w:r w:rsidRPr="00DC56A6">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sidRPr="00DC56A6">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sidRPr="00DC56A6">
        <w:rPr>
          <w:rFonts w:hAnsi="Times New Roman" w:cs="Times New Roman"/>
          <w:color w:val="000000"/>
          <w:sz w:val="24"/>
          <w:szCs w:val="24"/>
          <w:lang w:val="ru-RU"/>
        </w:rPr>
        <w:t xml:space="preserve">Испытание прошло </w:t>
      </w:r>
      <w:r w:rsidR="00487DDE">
        <w:rPr>
          <w:rFonts w:hAnsi="Times New Roman" w:cs="Times New Roman"/>
          <w:color w:val="000000"/>
          <w:sz w:val="24"/>
          <w:szCs w:val="24"/>
          <w:lang w:val="ru-RU"/>
        </w:rPr>
        <w:t>14</w:t>
      </w:r>
      <w:r w:rsidRPr="00DC56A6">
        <w:rPr>
          <w:rFonts w:hAnsi="Times New Roman" w:cs="Times New Roman"/>
          <w:color w:val="000000"/>
          <w:sz w:val="24"/>
          <w:szCs w:val="24"/>
          <w:lang w:val="ru-RU"/>
        </w:rPr>
        <w:t>.02.202</w:t>
      </w:r>
      <w:r w:rsidR="00487DDE">
        <w:rPr>
          <w:rFonts w:hAnsi="Times New Roman" w:cs="Times New Roman"/>
          <w:color w:val="000000"/>
          <w:sz w:val="24"/>
          <w:szCs w:val="24"/>
          <w:lang w:val="ru-RU"/>
        </w:rPr>
        <w:t>4</w:t>
      </w:r>
      <w:r>
        <w:rPr>
          <w:rFonts w:hAnsi="Times New Roman" w:cs="Times New Roman"/>
          <w:color w:val="000000"/>
          <w:sz w:val="24"/>
          <w:szCs w:val="24"/>
        </w:rPr>
        <w:t> </w:t>
      </w:r>
      <w:r w:rsidRPr="00DC56A6">
        <w:rPr>
          <w:rFonts w:hAnsi="Times New Roman" w:cs="Times New Roman"/>
          <w:color w:val="000000"/>
          <w:sz w:val="24"/>
          <w:szCs w:val="24"/>
          <w:lang w:val="ru-RU"/>
        </w:rPr>
        <w:t>в М</w:t>
      </w:r>
      <w:r w:rsidR="00487DDE">
        <w:rPr>
          <w:rFonts w:hAnsi="Times New Roman" w:cs="Times New Roman"/>
          <w:color w:val="000000"/>
          <w:sz w:val="24"/>
          <w:szCs w:val="24"/>
          <w:lang w:val="ru-RU"/>
        </w:rPr>
        <w:t>К</w:t>
      </w:r>
      <w:r w:rsidRPr="00DC56A6">
        <w:rPr>
          <w:rFonts w:hAnsi="Times New Roman" w:cs="Times New Roman"/>
          <w:color w:val="000000"/>
          <w:sz w:val="24"/>
          <w:szCs w:val="24"/>
          <w:lang w:val="ru-RU"/>
        </w:rPr>
        <w:t>ОУ «</w:t>
      </w:r>
      <w:r w:rsidR="00487DDE">
        <w:rPr>
          <w:rFonts w:hAnsi="Times New Roman" w:cs="Times New Roman"/>
          <w:color w:val="000000"/>
          <w:sz w:val="24"/>
          <w:szCs w:val="24"/>
          <w:lang w:val="ru-RU"/>
        </w:rPr>
        <w:t>СОШ №10</w:t>
      </w:r>
      <w:r w:rsidRPr="00DC56A6">
        <w:rPr>
          <w:rFonts w:hAnsi="Times New Roman" w:cs="Times New Roman"/>
          <w:color w:val="000000"/>
          <w:sz w:val="24"/>
          <w:szCs w:val="24"/>
          <w:lang w:val="ru-RU"/>
        </w:rPr>
        <w:t>»</w:t>
      </w:r>
      <w:r>
        <w:rPr>
          <w:rFonts w:hAnsi="Times New Roman" w:cs="Times New Roman"/>
          <w:color w:val="000000"/>
          <w:sz w:val="24"/>
          <w:szCs w:val="24"/>
        </w:rPr>
        <w:t> </w:t>
      </w:r>
      <w:r w:rsidR="00487DDE">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в очном формате. В итоговом собеседовании</w:t>
      </w:r>
      <w:r>
        <w:rPr>
          <w:rFonts w:hAnsi="Times New Roman" w:cs="Times New Roman"/>
          <w:color w:val="000000"/>
          <w:sz w:val="24"/>
          <w:szCs w:val="24"/>
        </w:rPr>
        <w:t> </w:t>
      </w:r>
      <w:r w:rsidRPr="00DC56A6">
        <w:rPr>
          <w:rFonts w:hAnsi="Times New Roman" w:cs="Times New Roman"/>
          <w:color w:val="000000"/>
          <w:sz w:val="24"/>
          <w:szCs w:val="24"/>
          <w:lang w:val="ru-RU"/>
        </w:rPr>
        <w:t xml:space="preserve">приняли участие </w:t>
      </w:r>
      <w:r w:rsidR="00487DDE">
        <w:rPr>
          <w:rFonts w:hAnsi="Times New Roman" w:cs="Times New Roman"/>
          <w:color w:val="000000"/>
          <w:sz w:val="24"/>
          <w:szCs w:val="24"/>
          <w:lang w:val="ru-RU"/>
        </w:rPr>
        <w:t>59</w:t>
      </w:r>
      <w:r>
        <w:rPr>
          <w:rFonts w:hAnsi="Times New Roman" w:cs="Times New Roman"/>
          <w:color w:val="000000"/>
          <w:sz w:val="24"/>
          <w:szCs w:val="24"/>
        </w:rPr>
        <w:t> </w:t>
      </w:r>
      <w:r w:rsidRPr="00DC56A6">
        <w:rPr>
          <w:rFonts w:hAnsi="Times New Roman" w:cs="Times New Roman"/>
          <w:color w:val="000000"/>
          <w:sz w:val="24"/>
          <w:szCs w:val="24"/>
          <w:lang w:val="ru-RU"/>
        </w:rPr>
        <w:t>обучающихся</w:t>
      </w:r>
      <w:r>
        <w:rPr>
          <w:rFonts w:hAnsi="Times New Roman" w:cs="Times New Roman"/>
          <w:color w:val="000000"/>
          <w:sz w:val="24"/>
          <w:szCs w:val="24"/>
        </w:rPr>
        <w:t> </w:t>
      </w:r>
      <w:r w:rsidRPr="00DC56A6">
        <w:rPr>
          <w:rFonts w:hAnsi="Times New Roman" w:cs="Times New Roman"/>
          <w:color w:val="000000"/>
          <w:sz w:val="24"/>
          <w:szCs w:val="24"/>
          <w:lang w:val="ru-RU"/>
        </w:rPr>
        <w:t>(100%), все участники получили «зачет».</w:t>
      </w:r>
    </w:p>
    <w:p w:rsidR="00E92A70" w:rsidRPr="00D37D12" w:rsidRDefault="007D08A1" w:rsidP="00D37D12">
      <w:pPr>
        <w:spacing w:before="0" w:beforeAutospacing="0" w:after="0" w:afterAutospacing="0"/>
        <w:jc w:val="both"/>
        <w:rPr>
          <w:rFonts w:hAnsi="Times New Roman" w:cs="Times New Roman"/>
          <w:color w:val="000000"/>
          <w:sz w:val="24"/>
          <w:szCs w:val="24"/>
          <w:lang w:val="ru-RU"/>
        </w:rPr>
      </w:pPr>
      <w:r w:rsidRPr="004C6BDB">
        <w:rPr>
          <w:rFonts w:hAnsi="Times New Roman" w:cs="Times New Roman"/>
          <w:color w:val="000000"/>
          <w:sz w:val="24"/>
          <w:szCs w:val="24"/>
          <w:lang w:val="ru-RU"/>
        </w:rPr>
        <w:lastRenderedPageBreak/>
        <w:t xml:space="preserve">           </w:t>
      </w:r>
      <w:r w:rsidR="00DC56A6" w:rsidRPr="004C6BDB">
        <w:rPr>
          <w:rFonts w:hAnsi="Times New Roman" w:cs="Times New Roman"/>
          <w:color w:val="000000"/>
          <w:sz w:val="24"/>
          <w:szCs w:val="24"/>
          <w:lang w:val="ru-RU"/>
        </w:rPr>
        <w:t>В 2024</w:t>
      </w:r>
      <w:r w:rsidR="00DC56A6" w:rsidRPr="004C6BDB">
        <w:rPr>
          <w:rFonts w:hAnsi="Times New Roman" w:cs="Times New Roman"/>
          <w:color w:val="000000"/>
          <w:sz w:val="24"/>
          <w:szCs w:val="24"/>
        </w:rPr>
        <w:t> </w:t>
      </w:r>
      <w:r w:rsidR="00DC56A6" w:rsidRPr="004C6BDB">
        <w:rPr>
          <w:rFonts w:hAnsi="Times New Roman" w:cs="Times New Roman"/>
          <w:color w:val="000000"/>
          <w:sz w:val="24"/>
          <w:szCs w:val="24"/>
          <w:lang w:val="ru-RU"/>
        </w:rPr>
        <w:t xml:space="preserve">году </w:t>
      </w:r>
      <w:r w:rsidR="00487DDE" w:rsidRPr="004C6BDB">
        <w:rPr>
          <w:rFonts w:hAnsi="Times New Roman" w:cs="Times New Roman"/>
          <w:color w:val="000000"/>
          <w:sz w:val="24"/>
          <w:szCs w:val="24"/>
          <w:lang w:val="ru-RU"/>
        </w:rPr>
        <w:t>59</w:t>
      </w:r>
      <w:r w:rsidR="00DC56A6" w:rsidRPr="004C6BDB">
        <w:rPr>
          <w:rFonts w:hAnsi="Times New Roman" w:cs="Times New Roman"/>
          <w:color w:val="000000"/>
          <w:sz w:val="24"/>
          <w:szCs w:val="24"/>
          <w:lang w:val="ru-RU"/>
        </w:rPr>
        <w:t xml:space="preserve"> девятиклассников сдавали ГИА в форме ОГЭ. </w:t>
      </w:r>
      <w:proofErr w:type="gramStart"/>
      <w:r w:rsidR="00DC56A6" w:rsidRPr="004C6BDB">
        <w:rPr>
          <w:rFonts w:hAnsi="Times New Roman" w:cs="Times New Roman"/>
          <w:color w:val="000000"/>
          <w:sz w:val="24"/>
          <w:szCs w:val="24"/>
          <w:lang w:val="ru-RU"/>
        </w:rPr>
        <w:t>Обучающиеся</w:t>
      </w:r>
      <w:proofErr w:type="gramEnd"/>
      <w:r w:rsidR="00DC56A6" w:rsidRPr="004C6BDB">
        <w:rPr>
          <w:rFonts w:hAnsi="Times New Roman" w:cs="Times New Roman"/>
          <w:color w:val="000000"/>
          <w:sz w:val="24"/>
          <w:szCs w:val="24"/>
          <w:lang w:val="ru-RU"/>
        </w:rPr>
        <w:t xml:space="preserve"> сдали ОГЭ по основным предметам – русскому языку и математике на достаточно </w:t>
      </w:r>
      <w:r w:rsidRPr="004C6BDB">
        <w:rPr>
          <w:rFonts w:hAnsi="Times New Roman" w:cs="Times New Roman"/>
          <w:color w:val="000000"/>
          <w:sz w:val="24"/>
          <w:szCs w:val="24"/>
          <w:lang w:val="ru-RU"/>
        </w:rPr>
        <w:t>низком</w:t>
      </w:r>
      <w:r w:rsidR="00DC56A6" w:rsidRPr="004C6BDB">
        <w:rPr>
          <w:rFonts w:hAnsi="Times New Roman" w:cs="Times New Roman"/>
          <w:color w:val="000000"/>
          <w:sz w:val="24"/>
          <w:szCs w:val="24"/>
          <w:lang w:val="ru-RU"/>
        </w:rPr>
        <w:t xml:space="preserve"> уровне.</w:t>
      </w:r>
      <w:r w:rsidR="00DC56A6" w:rsidRPr="004C6BDB">
        <w:rPr>
          <w:rFonts w:hAnsi="Times New Roman" w:cs="Times New Roman"/>
          <w:color w:val="000000"/>
          <w:sz w:val="24"/>
          <w:szCs w:val="24"/>
        </w:rPr>
        <w:t> </w:t>
      </w:r>
      <w:r w:rsidR="00DC56A6" w:rsidRPr="004C6BDB">
        <w:rPr>
          <w:rFonts w:hAnsi="Times New Roman" w:cs="Times New Roman"/>
          <w:color w:val="000000"/>
          <w:sz w:val="24"/>
          <w:szCs w:val="24"/>
          <w:lang w:val="ru-RU"/>
        </w:rPr>
        <w:t xml:space="preserve">Успеваемость по математике </w:t>
      </w:r>
      <w:r w:rsidRPr="004C6BDB">
        <w:rPr>
          <w:rFonts w:hAnsi="Times New Roman" w:cs="Times New Roman"/>
          <w:color w:val="000000"/>
          <w:sz w:val="24"/>
          <w:szCs w:val="24"/>
          <w:lang w:val="ru-RU"/>
        </w:rPr>
        <w:t xml:space="preserve">упала на 19%, по </w:t>
      </w:r>
      <w:r w:rsidR="00DC56A6" w:rsidRPr="004C6BDB">
        <w:rPr>
          <w:rFonts w:hAnsi="Times New Roman" w:cs="Times New Roman"/>
          <w:color w:val="000000"/>
          <w:sz w:val="24"/>
          <w:szCs w:val="24"/>
          <w:lang w:val="ru-RU"/>
        </w:rPr>
        <w:t xml:space="preserve">русскому языку </w:t>
      </w:r>
      <w:r w:rsidR="00DC3B3E" w:rsidRPr="004C6BDB">
        <w:rPr>
          <w:rFonts w:hAnsi="Times New Roman" w:cs="Times New Roman"/>
          <w:color w:val="000000"/>
          <w:sz w:val="24"/>
          <w:szCs w:val="24"/>
          <w:lang w:val="ru-RU"/>
        </w:rPr>
        <w:t>успеваемость</w:t>
      </w:r>
      <w:r w:rsidR="00DC56A6" w:rsidRPr="004C6BDB">
        <w:rPr>
          <w:rFonts w:hAnsi="Times New Roman" w:cs="Times New Roman"/>
          <w:color w:val="000000"/>
          <w:sz w:val="24"/>
          <w:szCs w:val="24"/>
          <w:lang w:val="ru-RU"/>
        </w:rPr>
        <w:t xml:space="preserve"> изменилась </w:t>
      </w:r>
      <w:r w:rsidR="00DC3B3E" w:rsidRPr="004C6BDB">
        <w:rPr>
          <w:rFonts w:hAnsi="Times New Roman" w:cs="Times New Roman"/>
          <w:color w:val="000000"/>
          <w:sz w:val="24"/>
          <w:szCs w:val="24"/>
          <w:lang w:val="ru-RU"/>
        </w:rPr>
        <w:t xml:space="preserve">со </w:t>
      </w:r>
      <w:r w:rsidR="00DC56A6" w:rsidRPr="004C6BDB">
        <w:rPr>
          <w:rFonts w:hAnsi="Times New Roman" w:cs="Times New Roman"/>
          <w:color w:val="000000"/>
          <w:sz w:val="24"/>
          <w:szCs w:val="24"/>
          <w:lang w:val="ru-RU"/>
        </w:rPr>
        <w:t xml:space="preserve">100 </w:t>
      </w:r>
      <w:r w:rsidR="00DC3B3E" w:rsidRPr="004C6BDB">
        <w:rPr>
          <w:rFonts w:hAnsi="Times New Roman" w:cs="Times New Roman"/>
          <w:color w:val="000000"/>
          <w:sz w:val="24"/>
          <w:szCs w:val="24"/>
          <w:lang w:val="ru-RU"/>
        </w:rPr>
        <w:t>% до 78%</w:t>
      </w:r>
      <w:r w:rsidR="00DC56A6" w:rsidRPr="004C6BDB">
        <w:rPr>
          <w:rFonts w:hAnsi="Times New Roman" w:cs="Times New Roman"/>
          <w:color w:val="000000"/>
          <w:sz w:val="24"/>
          <w:szCs w:val="24"/>
          <w:lang w:val="ru-RU"/>
        </w:rPr>
        <w:t xml:space="preserve">. Качество повысилось </w:t>
      </w:r>
      <w:r w:rsidR="004C6BDB" w:rsidRPr="004C6BDB">
        <w:rPr>
          <w:rFonts w:hAnsi="Times New Roman" w:cs="Times New Roman"/>
          <w:color w:val="000000"/>
          <w:sz w:val="24"/>
          <w:szCs w:val="24"/>
          <w:lang w:val="ru-RU"/>
        </w:rPr>
        <w:t xml:space="preserve">по информатике, химии, биологии. Ухудшилось качество </w:t>
      </w:r>
      <w:r w:rsidR="00DC56A6" w:rsidRPr="004C6BDB">
        <w:rPr>
          <w:rFonts w:hAnsi="Times New Roman" w:cs="Times New Roman"/>
          <w:color w:val="000000"/>
          <w:sz w:val="24"/>
          <w:szCs w:val="24"/>
          <w:lang w:val="ru-RU"/>
        </w:rPr>
        <w:t xml:space="preserve"> по русскому языку, по математике</w:t>
      </w:r>
      <w:r w:rsidR="004C6BDB">
        <w:rPr>
          <w:rFonts w:hAnsi="Times New Roman" w:cs="Times New Roman"/>
          <w:color w:val="000000"/>
          <w:sz w:val="24"/>
          <w:szCs w:val="24"/>
          <w:lang w:val="ru-RU"/>
        </w:rPr>
        <w:t>, по обществознанию, иностранному языку.</w:t>
      </w:r>
    </w:p>
    <w:p w:rsidR="00CE27F1" w:rsidRPr="00487DDE" w:rsidRDefault="00DC56A6" w:rsidP="00487DDE">
      <w:pPr>
        <w:jc w:val="center"/>
        <w:rPr>
          <w:rFonts w:hAnsi="Times New Roman" w:cs="Times New Roman"/>
          <w:color w:val="000000"/>
          <w:sz w:val="28"/>
          <w:szCs w:val="24"/>
          <w:u w:val="single"/>
          <w:lang w:val="ru-RU"/>
        </w:rPr>
      </w:pPr>
      <w:r w:rsidRPr="00487DDE">
        <w:rPr>
          <w:rFonts w:hAnsi="Times New Roman" w:cs="Times New Roman"/>
          <w:b/>
          <w:bCs/>
          <w:color w:val="000000"/>
          <w:sz w:val="28"/>
          <w:szCs w:val="24"/>
          <w:u w:val="single"/>
          <w:lang w:val="ru-RU"/>
        </w:rPr>
        <w:t>Таблица 10. Результаты ОГЭ по обязательным предметам</w:t>
      </w:r>
    </w:p>
    <w:tbl>
      <w:tblPr>
        <w:tblW w:w="5000" w:type="pct"/>
        <w:tblCellMar>
          <w:top w:w="15" w:type="dxa"/>
          <w:left w:w="15" w:type="dxa"/>
          <w:bottom w:w="15" w:type="dxa"/>
          <w:right w:w="15" w:type="dxa"/>
        </w:tblCellMar>
        <w:tblLook w:val="0600" w:firstRow="0" w:lastRow="0" w:firstColumn="0" w:lastColumn="0" w:noHBand="1" w:noVBand="1"/>
      </w:tblPr>
      <w:tblGrid>
        <w:gridCol w:w="1477"/>
        <w:gridCol w:w="1669"/>
        <w:gridCol w:w="1160"/>
        <w:gridCol w:w="1271"/>
        <w:gridCol w:w="1669"/>
        <w:gridCol w:w="1169"/>
        <w:gridCol w:w="1210"/>
      </w:tblGrid>
      <w:tr w:rsidR="00CE27F1" w:rsidTr="00487DDE">
        <w:tc>
          <w:tcPr>
            <w:tcW w:w="147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487DDE" w:rsidRDefault="00DC56A6" w:rsidP="00487DDE">
            <w:pPr>
              <w:jc w:val="center"/>
              <w:rPr>
                <w:i/>
              </w:rPr>
            </w:pPr>
            <w:proofErr w:type="spellStart"/>
            <w:r w:rsidRPr="00487DDE">
              <w:rPr>
                <w:rFonts w:hAnsi="Times New Roman" w:cs="Times New Roman"/>
                <w:b/>
                <w:bCs/>
                <w:i/>
                <w:color w:val="000000"/>
                <w:sz w:val="24"/>
                <w:szCs w:val="24"/>
              </w:rPr>
              <w:t>Учебный</w:t>
            </w:r>
            <w:proofErr w:type="spellEnd"/>
            <w:r w:rsidRPr="00487DDE">
              <w:rPr>
                <w:i/>
              </w:rPr>
              <w:br/>
            </w:r>
            <w:proofErr w:type="spellStart"/>
            <w:r w:rsidRPr="00487DDE">
              <w:rPr>
                <w:rFonts w:hAnsi="Times New Roman" w:cs="Times New Roman"/>
                <w:b/>
                <w:bCs/>
                <w:i/>
                <w:color w:val="000000"/>
                <w:sz w:val="24"/>
                <w:szCs w:val="24"/>
              </w:rPr>
              <w:t>год</w:t>
            </w:r>
            <w:proofErr w:type="spellEnd"/>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487DDE" w:rsidRDefault="00A44D1B" w:rsidP="00487DDE">
            <w:pPr>
              <w:jc w:val="center"/>
              <w:rPr>
                <w:b/>
                <w:i/>
              </w:rPr>
            </w:pPr>
            <w:proofErr w:type="spellStart"/>
            <w:r w:rsidRPr="00487DDE">
              <w:rPr>
                <w:rFonts w:hAnsi="Times New Roman" w:cs="Times New Roman"/>
                <w:b/>
                <w:bCs/>
                <w:i/>
                <w:color w:val="000000"/>
                <w:sz w:val="24"/>
                <w:szCs w:val="24"/>
              </w:rPr>
              <w:t>Русский</w:t>
            </w:r>
            <w:proofErr w:type="spellEnd"/>
            <w:r w:rsidRPr="00487DDE">
              <w:rPr>
                <w:rFonts w:hAnsi="Times New Roman" w:cs="Times New Roman"/>
                <w:b/>
                <w:bCs/>
                <w:i/>
                <w:color w:val="000000"/>
                <w:sz w:val="24"/>
                <w:szCs w:val="24"/>
              </w:rPr>
              <w:t xml:space="preserve"> </w:t>
            </w:r>
            <w:proofErr w:type="spellStart"/>
            <w:r w:rsidRPr="00487DDE">
              <w:rPr>
                <w:rFonts w:hAnsi="Times New Roman" w:cs="Times New Roman"/>
                <w:b/>
                <w:bCs/>
                <w:i/>
                <w:color w:val="000000"/>
                <w:sz w:val="24"/>
                <w:szCs w:val="24"/>
              </w:rPr>
              <w:t>язык</w:t>
            </w:r>
            <w:proofErr w:type="spellEnd"/>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92D050"/>
            <w:tcMar>
              <w:top w:w="75" w:type="dxa"/>
              <w:left w:w="75" w:type="dxa"/>
              <w:bottom w:w="75" w:type="dxa"/>
              <w:right w:w="75" w:type="dxa"/>
            </w:tcMar>
            <w:vAlign w:val="center"/>
          </w:tcPr>
          <w:p w:rsidR="00CE27F1" w:rsidRPr="00487DDE" w:rsidRDefault="00A44D1B" w:rsidP="00A44D1B">
            <w:pPr>
              <w:jc w:val="center"/>
              <w:rPr>
                <w:b/>
                <w:i/>
              </w:rPr>
            </w:pPr>
            <w:proofErr w:type="spellStart"/>
            <w:r w:rsidRPr="00487DDE">
              <w:rPr>
                <w:rFonts w:hAnsi="Times New Roman" w:cs="Times New Roman"/>
                <w:b/>
                <w:bCs/>
                <w:i/>
                <w:color w:val="000000"/>
                <w:sz w:val="24"/>
                <w:szCs w:val="24"/>
              </w:rPr>
              <w:t>Математика</w:t>
            </w:r>
            <w:proofErr w:type="spellEnd"/>
            <w:r w:rsidRPr="00487DDE">
              <w:rPr>
                <w:rFonts w:hAnsi="Times New Roman" w:cs="Times New Roman"/>
                <w:b/>
                <w:bCs/>
                <w:i/>
                <w:color w:val="000000"/>
                <w:sz w:val="24"/>
                <w:szCs w:val="24"/>
              </w:rPr>
              <w:t xml:space="preserve"> </w:t>
            </w:r>
          </w:p>
        </w:tc>
      </w:tr>
      <w:tr w:rsidR="00CE27F1" w:rsidTr="00487DDE">
        <w:tc>
          <w:tcPr>
            <w:tcW w:w="147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rsidP="00487DDE">
            <w:pPr>
              <w:ind w:left="75" w:right="75"/>
              <w:jc w:val="center"/>
              <w:rPr>
                <w:rFonts w:hAnsi="Times New Roman" w:cs="Times New Roman"/>
                <w:color w:val="000000"/>
                <w:sz w:val="24"/>
                <w:szCs w:val="24"/>
              </w:rPr>
            </w:pP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487DDE">
            <w:pPr>
              <w:jc w:val="center"/>
            </w:pPr>
            <w:r>
              <w:rPr>
                <w:rFonts w:hAnsi="Times New Roman" w:cs="Times New Roman"/>
                <w:b/>
                <w:bCs/>
                <w:color w:val="000000"/>
                <w:sz w:val="24"/>
                <w:szCs w:val="24"/>
              </w:rPr>
              <w:t>Успеваемость</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487DDE">
            <w:pPr>
              <w:jc w:val="center"/>
            </w:pPr>
            <w:r>
              <w:rPr>
                <w:rFonts w:hAnsi="Times New Roman" w:cs="Times New Roman"/>
                <w:b/>
                <w:bCs/>
                <w:color w:val="000000"/>
                <w:sz w:val="24"/>
                <w:szCs w:val="24"/>
              </w:rPr>
              <w:t>Качество</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487DDE">
            <w:pPr>
              <w:jc w:val="center"/>
            </w:pPr>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487DDE">
            <w:pPr>
              <w:jc w:val="center"/>
            </w:pPr>
            <w:r>
              <w:rPr>
                <w:rFonts w:hAnsi="Times New Roman" w:cs="Times New Roman"/>
                <w:b/>
                <w:bCs/>
                <w:color w:val="000000"/>
                <w:sz w:val="24"/>
                <w:szCs w:val="24"/>
              </w:rPr>
              <w:t>Успеваемость</w:t>
            </w:r>
          </w:p>
        </w:tc>
        <w:tc>
          <w:tcPr>
            <w:tcW w:w="11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487DDE">
            <w:pPr>
              <w:jc w:val="center"/>
            </w:pPr>
            <w:r>
              <w:rPr>
                <w:rFonts w:hAnsi="Times New Roman" w:cs="Times New Roman"/>
                <w:b/>
                <w:bCs/>
                <w:color w:val="000000"/>
                <w:sz w:val="24"/>
                <w:szCs w:val="24"/>
              </w:rPr>
              <w:t>Качество</w:t>
            </w:r>
          </w:p>
        </w:tc>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487DDE">
            <w:pPr>
              <w:jc w:val="center"/>
            </w:pPr>
            <w:r>
              <w:rPr>
                <w:rFonts w:hAnsi="Times New Roman" w:cs="Times New Roman"/>
                <w:b/>
                <w:bCs/>
                <w:color w:val="000000"/>
                <w:sz w:val="24"/>
                <w:szCs w:val="24"/>
              </w:rPr>
              <w:t>Средний</w:t>
            </w:r>
            <w:r>
              <w:br/>
            </w:r>
            <w:r>
              <w:rPr>
                <w:rFonts w:hAnsi="Times New Roman" w:cs="Times New Roman"/>
                <w:b/>
                <w:bCs/>
                <w:color w:val="000000"/>
                <w:sz w:val="24"/>
                <w:szCs w:val="24"/>
              </w:rPr>
              <w:t>балл</w:t>
            </w:r>
          </w:p>
        </w:tc>
      </w:tr>
      <w:tr w:rsidR="00CE27F1" w:rsidTr="00487DDE">
        <w:tc>
          <w:tcPr>
            <w:tcW w:w="1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r>
              <w:rPr>
                <w:rFonts w:hAnsi="Times New Roman" w:cs="Times New Roman"/>
                <w:color w:val="000000"/>
                <w:sz w:val="24"/>
                <w:szCs w:val="24"/>
              </w:rPr>
              <w:t>2022/2023</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487DDE">
            <w:pPr>
              <w:jc w:val="center"/>
            </w:pPr>
            <w:r>
              <w:rPr>
                <w:rFonts w:hAnsi="Times New Roman" w:cs="Times New Roman"/>
                <w:color w:val="000000"/>
                <w:sz w:val="24"/>
                <w:szCs w:val="24"/>
              </w:rPr>
              <w:t>100</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487DDE" w:rsidRDefault="00A44D1B" w:rsidP="00487DDE">
            <w:pPr>
              <w:jc w:val="center"/>
              <w:rPr>
                <w:lang w:val="ru-RU"/>
              </w:rPr>
            </w:pPr>
            <w:r>
              <w:rPr>
                <w:rFonts w:hAnsi="Times New Roman" w:cs="Times New Roman"/>
                <w:color w:val="000000"/>
                <w:sz w:val="24"/>
                <w:szCs w:val="24"/>
                <w:lang w:val="ru-RU"/>
              </w:rPr>
              <w:t>64,1</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4</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91</w:t>
            </w:r>
          </w:p>
        </w:tc>
        <w:tc>
          <w:tcPr>
            <w:tcW w:w="11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51</w:t>
            </w:r>
          </w:p>
        </w:tc>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3,4</w:t>
            </w:r>
          </w:p>
        </w:tc>
      </w:tr>
      <w:tr w:rsidR="00CE27F1" w:rsidTr="00487DDE">
        <w:trPr>
          <w:trHeight w:val="173"/>
        </w:trPr>
        <w:tc>
          <w:tcPr>
            <w:tcW w:w="14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r>
              <w:rPr>
                <w:rFonts w:hAnsi="Times New Roman" w:cs="Times New Roman"/>
                <w:color w:val="000000"/>
                <w:sz w:val="24"/>
                <w:szCs w:val="24"/>
              </w:rPr>
              <w:t>2023/2024</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78</w:t>
            </w:r>
          </w:p>
        </w:tc>
        <w:tc>
          <w:tcPr>
            <w:tcW w:w="1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29</w:t>
            </w:r>
          </w:p>
        </w:tc>
        <w:tc>
          <w:tcPr>
            <w:tcW w:w="12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3,1</w:t>
            </w:r>
          </w:p>
        </w:tc>
        <w:tc>
          <w:tcPr>
            <w:tcW w:w="1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72</w:t>
            </w:r>
          </w:p>
        </w:tc>
        <w:tc>
          <w:tcPr>
            <w:tcW w:w="11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40</w:t>
            </w:r>
          </w:p>
        </w:tc>
        <w:tc>
          <w:tcPr>
            <w:tcW w:w="12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A44D1B" w:rsidRDefault="00A44D1B" w:rsidP="00487DDE">
            <w:pPr>
              <w:jc w:val="center"/>
              <w:rPr>
                <w:lang w:val="ru-RU"/>
              </w:rPr>
            </w:pPr>
            <w:r>
              <w:rPr>
                <w:rFonts w:hAnsi="Times New Roman" w:cs="Times New Roman"/>
                <w:color w:val="000000"/>
                <w:sz w:val="24"/>
                <w:szCs w:val="24"/>
                <w:lang w:val="ru-RU"/>
              </w:rPr>
              <w:t>3,1</w:t>
            </w:r>
          </w:p>
        </w:tc>
      </w:tr>
    </w:tbl>
    <w:p w:rsidR="00BD3569" w:rsidRPr="00F523AB" w:rsidRDefault="00A44D1B" w:rsidP="00A44D1B">
      <w:pPr>
        <w:jc w:val="both"/>
        <w:rPr>
          <w:rFonts w:hAnsi="Times New Roman" w:cs="Times New Roman"/>
          <w:color w:val="000000"/>
          <w:sz w:val="24"/>
          <w:szCs w:val="24"/>
          <w:lang w:val="ru-RU"/>
        </w:rPr>
      </w:pPr>
      <w:r>
        <w:rPr>
          <w:rFonts w:hAnsi="Times New Roman" w:cs="Times New Roman"/>
          <w:color w:val="000000"/>
          <w:sz w:val="24"/>
          <w:szCs w:val="24"/>
          <w:lang w:val="ru-RU"/>
        </w:rPr>
        <w:t>Из 59 учащихся</w:t>
      </w:r>
      <w:r w:rsidR="00DC56A6" w:rsidRPr="00DC56A6">
        <w:rPr>
          <w:rFonts w:hAnsi="Times New Roman" w:cs="Times New Roman"/>
          <w:color w:val="000000"/>
          <w:sz w:val="24"/>
          <w:szCs w:val="24"/>
          <w:lang w:val="ru-RU"/>
        </w:rPr>
        <w:t xml:space="preserve"> </w:t>
      </w:r>
      <w:r>
        <w:rPr>
          <w:rFonts w:hAnsi="Times New Roman" w:cs="Times New Roman"/>
          <w:color w:val="000000"/>
          <w:sz w:val="24"/>
          <w:szCs w:val="24"/>
          <w:lang w:val="ru-RU"/>
        </w:rPr>
        <w:t>46</w:t>
      </w:r>
      <w:r w:rsidR="00DC56A6" w:rsidRPr="00DC56A6">
        <w:rPr>
          <w:rFonts w:hAnsi="Times New Roman" w:cs="Times New Roman"/>
          <w:color w:val="000000"/>
          <w:sz w:val="24"/>
          <w:szCs w:val="24"/>
          <w:lang w:val="ru-RU"/>
        </w:rPr>
        <w:t xml:space="preserve"> выпускников</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9-х классов успешно сдали ОГЭ по выбранным предметам.</w:t>
      </w:r>
      <w:r w:rsidR="00DC56A6">
        <w:rPr>
          <w:rFonts w:hAnsi="Times New Roman" w:cs="Times New Roman"/>
          <w:color w:val="000000"/>
          <w:sz w:val="24"/>
          <w:szCs w:val="24"/>
        </w:rPr>
        <w:t> </w:t>
      </w:r>
    </w:p>
    <w:p w:rsidR="00487DDE" w:rsidRDefault="00DC56A6" w:rsidP="00487DDE">
      <w:pPr>
        <w:jc w:val="center"/>
        <w:rPr>
          <w:rFonts w:hAnsi="Times New Roman" w:cs="Times New Roman"/>
          <w:b/>
          <w:bCs/>
          <w:color w:val="000000"/>
          <w:sz w:val="28"/>
          <w:szCs w:val="24"/>
          <w:u w:val="single"/>
          <w:lang w:val="ru-RU"/>
        </w:rPr>
      </w:pPr>
      <w:r w:rsidRPr="00487DDE">
        <w:rPr>
          <w:rFonts w:hAnsi="Times New Roman" w:cs="Times New Roman"/>
          <w:b/>
          <w:bCs/>
          <w:color w:val="000000"/>
          <w:sz w:val="28"/>
          <w:szCs w:val="24"/>
          <w:u w:val="single"/>
          <w:lang w:val="ru-RU"/>
        </w:rPr>
        <w:t>Таблица 11. Результаты ОГЭ в 9-х классах</w:t>
      </w:r>
      <w:r w:rsidR="00BD3569">
        <w:rPr>
          <w:rFonts w:hAnsi="Times New Roman" w:cs="Times New Roman"/>
          <w:b/>
          <w:bCs/>
          <w:color w:val="000000"/>
          <w:sz w:val="28"/>
          <w:szCs w:val="24"/>
          <w:u w:val="single"/>
          <w:lang w:val="ru-RU"/>
        </w:rPr>
        <w:t xml:space="preserve"> за два года</w:t>
      </w:r>
    </w:p>
    <w:tbl>
      <w:tblPr>
        <w:tblW w:w="10738" w:type="dxa"/>
        <w:jc w:val="center"/>
        <w:tblInd w:w="-1239" w:type="dxa"/>
        <w:tblCellMar>
          <w:top w:w="15" w:type="dxa"/>
          <w:left w:w="15" w:type="dxa"/>
          <w:bottom w:w="15" w:type="dxa"/>
          <w:right w:w="15" w:type="dxa"/>
        </w:tblCellMar>
        <w:tblLook w:val="04A0" w:firstRow="1" w:lastRow="0" w:firstColumn="1" w:lastColumn="0" w:noHBand="0" w:noVBand="1"/>
      </w:tblPr>
      <w:tblGrid>
        <w:gridCol w:w="632"/>
        <w:gridCol w:w="2400"/>
        <w:gridCol w:w="992"/>
        <w:gridCol w:w="1031"/>
        <w:gridCol w:w="909"/>
        <w:gridCol w:w="1057"/>
        <w:gridCol w:w="995"/>
        <w:gridCol w:w="901"/>
        <w:gridCol w:w="975"/>
        <w:gridCol w:w="846"/>
      </w:tblGrid>
      <w:tr w:rsidR="00A44D1B" w:rsidRPr="002C012C" w:rsidTr="00A44D1B">
        <w:trPr>
          <w:trHeight w:val="561"/>
          <w:jc w:val="center"/>
        </w:trPr>
        <w:tc>
          <w:tcPr>
            <w:tcW w:w="632" w:type="dxa"/>
            <w:vMerge w:val="restart"/>
            <w:tcBorders>
              <w:top w:val="single" w:sz="12" w:space="0" w:color="000000" w:themeColor="text1"/>
              <w:left w:val="single" w:sz="12" w:space="0" w:color="000000" w:themeColor="text1"/>
              <w:right w:val="single" w:sz="6" w:space="0" w:color="000000"/>
            </w:tcBorders>
            <w:vAlign w:val="center"/>
            <w:hideMark/>
          </w:tcPr>
          <w:p w:rsidR="00A44D1B" w:rsidRPr="00284447" w:rsidRDefault="00A44D1B" w:rsidP="001E736F">
            <w:pPr>
              <w:contextualSpacing/>
              <w:jc w:val="center"/>
              <w:rPr>
                <w:rFonts w:ascii="Times New Roman" w:hAnsi="Times New Roman" w:cs="Times New Roman"/>
                <w:b/>
                <w:sz w:val="24"/>
                <w:szCs w:val="24"/>
              </w:rPr>
            </w:pPr>
            <w:r w:rsidRPr="00284447">
              <w:rPr>
                <w:rFonts w:ascii="Times New Roman" w:hAnsi="Times New Roman" w:cs="Times New Roman"/>
                <w:b/>
                <w:sz w:val="24"/>
                <w:szCs w:val="24"/>
              </w:rPr>
              <w:t>№</w:t>
            </w:r>
          </w:p>
        </w:tc>
        <w:tc>
          <w:tcPr>
            <w:tcW w:w="2400" w:type="dxa"/>
            <w:vMerge w:val="restart"/>
            <w:tcBorders>
              <w:top w:val="single" w:sz="12" w:space="0" w:color="000000" w:themeColor="text1"/>
              <w:left w:val="single" w:sz="6" w:space="0" w:color="000000"/>
              <w:right w:val="single" w:sz="12" w:space="0" w:color="000000" w:themeColor="text1"/>
            </w:tcBorders>
            <w:vAlign w:val="center"/>
            <w:hideMark/>
          </w:tcPr>
          <w:p w:rsidR="00A44D1B" w:rsidRPr="004252C0" w:rsidRDefault="00A44D1B" w:rsidP="001E736F">
            <w:pPr>
              <w:contextualSpacing/>
              <w:jc w:val="center"/>
              <w:rPr>
                <w:rFonts w:ascii="Times New Roman" w:hAnsi="Times New Roman" w:cs="Times New Roman"/>
                <w:sz w:val="24"/>
                <w:szCs w:val="24"/>
              </w:rPr>
            </w:pPr>
            <w:proofErr w:type="spellStart"/>
            <w:r w:rsidRPr="00284447">
              <w:rPr>
                <w:rFonts w:ascii="Times New Roman" w:hAnsi="Times New Roman" w:cs="Times New Roman"/>
                <w:b/>
                <w:sz w:val="24"/>
                <w:szCs w:val="24"/>
              </w:rPr>
              <w:t>Предмет</w:t>
            </w:r>
            <w:proofErr w:type="spellEnd"/>
          </w:p>
        </w:tc>
        <w:tc>
          <w:tcPr>
            <w:tcW w:w="2023" w:type="dxa"/>
            <w:gridSpan w:val="2"/>
            <w:tcBorders>
              <w:top w:val="single" w:sz="12" w:space="0" w:color="auto"/>
              <w:left w:val="single" w:sz="12" w:space="0" w:color="000000" w:themeColor="text1"/>
              <w:bottom w:val="single" w:sz="6" w:space="0" w:color="000000"/>
              <w:right w:val="single" w:sz="12" w:space="0" w:color="auto"/>
            </w:tcBorders>
            <w:vAlign w:val="center"/>
            <w:hideMark/>
          </w:tcPr>
          <w:p w:rsidR="00A44D1B" w:rsidRDefault="00A44D1B" w:rsidP="001E736F">
            <w:pPr>
              <w:contextualSpacing/>
              <w:jc w:val="center"/>
              <w:rPr>
                <w:rFonts w:ascii="Times New Roman" w:hAnsi="Times New Roman" w:cs="Times New Roman"/>
                <w:b/>
                <w:bCs/>
                <w:sz w:val="24"/>
                <w:szCs w:val="24"/>
              </w:rPr>
            </w:pPr>
            <w:proofErr w:type="spellStart"/>
            <w:r>
              <w:rPr>
                <w:rFonts w:ascii="Times New Roman" w:hAnsi="Times New Roman" w:cs="Times New Roman"/>
                <w:b/>
                <w:bCs/>
                <w:sz w:val="24"/>
                <w:szCs w:val="24"/>
              </w:rPr>
              <w:t>Кол-во</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выпускнико</w:t>
            </w:r>
            <w:r w:rsidRPr="004252C0">
              <w:rPr>
                <w:rFonts w:ascii="Times New Roman" w:hAnsi="Times New Roman" w:cs="Times New Roman"/>
                <w:b/>
                <w:bCs/>
                <w:sz w:val="24"/>
                <w:szCs w:val="24"/>
              </w:rPr>
              <w:t>в</w:t>
            </w:r>
            <w:proofErr w:type="spellEnd"/>
            <w:r w:rsidRPr="004252C0">
              <w:rPr>
                <w:rFonts w:ascii="Times New Roman" w:hAnsi="Times New Roman" w:cs="Times New Roman"/>
                <w:b/>
                <w:bCs/>
                <w:sz w:val="24"/>
                <w:szCs w:val="24"/>
              </w:rPr>
              <w:t xml:space="preserve"> </w:t>
            </w:r>
          </w:p>
        </w:tc>
        <w:tc>
          <w:tcPr>
            <w:tcW w:w="1966" w:type="dxa"/>
            <w:gridSpan w:val="2"/>
            <w:tcBorders>
              <w:top w:val="single" w:sz="12" w:space="0" w:color="000000" w:themeColor="text1"/>
              <w:left w:val="single" w:sz="12" w:space="0" w:color="000000" w:themeColor="text1"/>
              <w:bottom w:val="single" w:sz="6" w:space="0" w:color="000000"/>
              <w:right w:val="single" w:sz="12" w:space="0" w:color="auto"/>
            </w:tcBorders>
            <w:vAlign w:val="center"/>
            <w:hideMark/>
          </w:tcPr>
          <w:p w:rsidR="00A44D1B" w:rsidRDefault="00A44D1B" w:rsidP="003943E4">
            <w:pPr>
              <w:contextualSpacing/>
              <w:jc w:val="center"/>
              <w:rPr>
                <w:rFonts w:ascii="Times New Roman" w:hAnsi="Times New Roman" w:cs="Times New Roman"/>
                <w:b/>
                <w:bCs/>
                <w:sz w:val="24"/>
                <w:szCs w:val="24"/>
              </w:rPr>
            </w:pPr>
            <w:proofErr w:type="spellStart"/>
            <w:r>
              <w:rPr>
                <w:rFonts w:ascii="Times New Roman" w:hAnsi="Times New Roman" w:cs="Times New Roman"/>
                <w:b/>
                <w:bCs/>
                <w:sz w:val="24"/>
                <w:szCs w:val="24"/>
              </w:rPr>
              <w:t>Ср</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балл</w:t>
            </w:r>
            <w:proofErr w:type="spellEnd"/>
          </w:p>
          <w:p w:rsidR="00A44D1B" w:rsidRPr="004252C0" w:rsidRDefault="00A44D1B" w:rsidP="001E736F">
            <w:pPr>
              <w:contextualSpacing/>
              <w:jc w:val="center"/>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оценка</w:t>
            </w:r>
            <w:proofErr w:type="spellEnd"/>
            <w:r>
              <w:rPr>
                <w:rFonts w:ascii="Times New Roman" w:hAnsi="Times New Roman" w:cs="Times New Roman"/>
                <w:b/>
                <w:bCs/>
                <w:sz w:val="24"/>
                <w:szCs w:val="24"/>
              </w:rPr>
              <w:t>)</w:t>
            </w:r>
          </w:p>
        </w:tc>
        <w:tc>
          <w:tcPr>
            <w:tcW w:w="1896" w:type="dxa"/>
            <w:gridSpan w:val="2"/>
            <w:tcBorders>
              <w:top w:val="single" w:sz="12" w:space="0" w:color="000000" w:themeColor="text1"/>
              <w:left w:val="single" w:sz="12" w:space="0" w:color="000000" w:themeColor="text1"/>
              <w:bottom w:val="single" w:sz="6" w:space="0" w:color="000000"/>
              <w:right w:val="single" w:sz="12" w:space="0" w:color="auto"/>
            </w:tcBorders>
            <w:vAlign w:val="center"/>
            <w:hideMark/>
          </w:tcPr>
          <w:p w:rsidR="00A44D1B" w:rsidRPr="004252C0" w:rsidRDefault="00A44D1B" w:rsidP="001E736F">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 xml:space="preserve">% </w:t>
            </w:r>
          </w:p>
          <w:p w:rsidR="00A44D1B" w:rsidRPr="004252C0" w:rsidRDefault="00A44D1B" w:rsidP="001E736F">
            <w:pPr>
              <w:contextualSpacing/>
              <w:jc w:val="center"/>
              <w:rPr>
                <w:rFonts w:ascii="Times New Roman" w:hAnsi="Times New Roman" w:cs="Times New Roman"/>
                <w:b/>
                <w:bCs/>
                <w:sz w:val="24"/>
                <w:szCs w:val="24"/>
              </w:rPr>
            </w:pPr>
            <w:proofErr w:type="spellStart"/>
            <w:r>
              <w:rPr>
                <w:rFonts w:ascii="Times New Roman" w:hAnsi="Times New Roman" w:cs="Times New Roman"/>
                <w:b/>
                <w:bCs/>
                <w:sz w:val="24"/>
                <w:szCs w:val="24"/>
              </w:rPr>
              <w:t>качества</w:t>
            </w:r>
            <w:proofErr w:type="spellEnd"/>
          </w:p>
        </w:tc>
        <w:tc>
          <w:tcPr>
            <w:tcW w:w="1821" w:type="dxa"/>
            <w:gridSpan w:val="2"/>
            <w:tcBorders>
              <w:top w:val="single" w:sz="12" w:space="0" w:color="000000" w:themeColor="text1"/>
              <w:left w:val="single" w:sz="12" w:space="0" w:color="auto"/>
              <w:bottom w:val="single" w:sz="6" w:space="0" w:color="000000"/>
              <w:right w:val="single" w:sz="12" w:space="0" w:color="auto"/>
            </w:tcBorders>
            <w:vAlign w:val="center"/>
          </w:tcPr>
          <w:p w:rsidR="00A44D1B" w:rsidRPr="004252C0" w:rsidRDefault="00A44D1B" w:rsidP="001E736F">
            <w:pPr>
              <w:contextualSpacing/>
              <w:jc w:val="center"/>
              <w:rPr>
                <w:rFonts w:ascii="Times New Roman" w:hAnsi="Times New Roman" w:cs="Times New Roman"/>
                <w:b/>
                <w:bCs/>
                <w:sz w:val="24"/>
                <w:szCs w:val="24"/>
              </w:rPr>
            </w:pPr>
            <w:r w:rsidRPr="004252C0">
              <w:rPr>
                <w:rFonts w:ascii="Times New Roman" w:hAnsi="Times New Roman" w:cs="Times New Roman"/>
                <w:b/>
                <w:bCs/>
                <w:sz w:val="24"/>
                <w:szCs w:val="24"/>
              </w:rPr>
              <w:t xml:space="preserve">% </w:t>
            </w:r>
          </w:p>
          <w:p w:rsidR="00A44D1B" w:rsidRPr="004252C0" w:rsidRDefault="00A44D1B" w:rsidP="001E736F">
            <w:pPr>
              <w:contextualSpacing/>
              <w:jc w:val="center"/>
              <w:rPr>
                <w:rFonts w:ascii="Times New Roman" w:hAnsi="Times New Roman" w:cs="Times New Roman"/>
                <w:b/>
                <w:bCs/>
                <w:sz w:val="24"/>
                <w:szCs w:val="24"/>
              </w:rPr>
            </w:pPr>
            <w:proofErr w:type="spellStart"/>
            <w:r w:rsidRPr="004252C0">
              <w:rPr>
                <w:rFonts w:ascii="Times New Roman" w:hAnsi="Times New Roman" w:cs="Times New Roman"/>
                <w:b/>
                <w:bCs/>
                <w:sz w:val="24"/>
                <w:szCs w:val="24"/>
              </w:rPr>
              <w:t>усп</w:t>
            </w:r>
            <w:r>
              <w:rPr>
                <w:rFonts w:ascii="Times New Roman" w:hAnsi="Times New Roman" w:cs="Times New Roman"/>
                <w:b/>
                <w:bCs/>
                <w:sz w:val="24"/>
                <w:szCs w:val="24"/>
              </w:rPr>
              <w:t>еваемос</w:t>
            </w:r>
            <w:r w:rsidRPr="004252C0">
              <w:rPr>
                <w:rFonts w:ascii="Times New Roman" w:hAnsi="Times New Roman" w:cs="Times New Roman"/>
                <w:b/>
                <w:bCs/>
                <w:sz w:val="24"/>
                <w:szCs w:val="24"/>
              </w:rPr>
              <w:t>ти</w:t>
            </w:r>
            <w:proofErr w:type="spellEnd"/>
          </w:p>
        </w:tc>
      </w:tr>
      <w:tr w:rsidR="00A44D1B" w:rsidRPr="002C012C" w:rsidTr="00A44D1B">
        <w:trPr>
          <w:trHeight w:val="561"/>
          <w:jc w:val="center"/>
        </w:trPr>
        <w:tc>
          <w:tcPr>
            <w:tcW w:w="632" w:type="dxa"/>
            <w:vMerge/>
            <w:tcBorders>
              <w:left w:val="single" w:sz="12" w:space="0" w:color="000000" w:themeColor="text1"/>
              <w:bottom w:val="single" w:sz="6" w:space="0" w:color="000000"/>
              <w:right w:val="single" w:sz="6" w:space="0" w:color="000000"/>
            </w:tcBorders>
            <w:vAlign w:val="center"/>
            <w:hideMark/>
          </w:tcPr>
          <w:p w:rsidR="00A44D1B" w:rsidRPr="002C012C" w:rsidRDefault="00A44D1B" w:rsidP="001E736F">
            <w:pPr>
              <w:jc w:val="center"/>
              <w:rPr>
                <w:rFonts w:ascii="Times New Roman" w:hAnsi="Times New Roman" w:cs="Times New Roman"/>
                <w:b/>
                <w:bCs/>
                <w:sz w:val="26"/>
                <w:szCs w:val="26"/>
              </w:rPr>
            </w:pPr>
          </w:p>
        </w:tc>
        <w:tc>
          <w:tcPr>
            <w:tcW w:w="2400" w:type="dxa"/>
            <w:vMerge/>
            <w:tcBorders>
              <w:left w:val="single" w:sz="6" w:space="0" w:color="000000"/>
              <w:bottom w:val="single" w:sz="6" w:space="0" w:color="000000"/>
              <w:right w:val="single" w:sz="12" w:space="0" w:color="000000" w:themeColor="text1"/>
            </w:tcBorders>
            <w:vAlign w:val="center"/>
            <w:hideMark/>
          </w:tcPr>
          <w:p w:rsidR="00A44D1B" w:rsidRPr="002C012C" w:rsidRDefault="00A44D1B" w:rsidP="001E736F">
            <w:pPr>
              <w:jc w:val="center"/>
              <w:rPr>
                <w:rFonts w:ascii="Times New Roman" w:hAnsi="Times New Roman" w:cs="Times New Roman"/>
                <w:b/>
                <w:bCs/>
                <w:sz w:val="26"/>
                <w:szCs w:val="26"/>
              </w:rPr>
            </w:pPr>
          </w:p>
        </w:tc>
        <w:tc>
          <w:tcPr>
            <w:tcW w:w="992" w:type="dxa"/>
            <w:tcBorders>
              <w:top w:val="single" w:sz="6" w:space="0" w:color="000000"/>
              <w:left w:val="single" w:sz="12" w:space="0" w:color="000000" w:themeColor="text1"/>
              <w:bottom w:val="single" w:sz="6" w:space="0" w:color="000000"/>
              <w:right w:val="single" w:sz="12" w:space="0" w:color="auto"/>
            </w:tcBorders>
            <w:vAlign w:val="center"/>
            <w:hideMark/>
          </w:tcPr>
          <w:p w:rsidR="00A44D1B" w:rsidRDefault="00A44D1B" w:rsidP="001E736F">
            <w:pPr>
              <w:jc w:val="center"/>
              <w:rPr>
                <w:rFonts w:ascii="Times New Roman" w:hAnsi="Times New Roman" w:cs="Times New Roman"/>
                <w:b/>
                <w:bCs/>
                <w:sz w:val="26"/>
                <w:szCs w:val="26"/>
              </w:rPr>
            </w:pPr>
            <w:r>
              <w:rPr>
                <w:rFonts w:ascii="Times New Roman" w:hAnsi="Times New Roman" w:cs="Times New Roman"/>
                <w:b/>
                <w:bCs/>
                <w:sz w:val="26"/>
                <w:szCs w:val="26"/>
              </w:rPr>
              <w:t>2022-2023</w:t>
            </w:r>
          </w:p>
        </w:tc>
        <w:tc>
          <w:tcPr>
            <w:tcW w:w="1031" w:type="dxa"/>
            <w:tcBorders>
              <w:top w:val="single" w:sz="6" w:space="0" w:color="000000"/>
              <w:left w:val="single" w:sz="12" w:space="0" w:color="auto"/>
              <w:bottom w:val="single" w:sz="6" w:space="0" w:color="000000"/>
              <w:right w:val="single" w:sz="12" w:space="0" w:color="auto"/>
            </w:tcBorders>
            <w:shd w:val="clear" w:color="auto" w:fill="FFFF00"/>
            <w:vAlign w:val="center"/>
          </w:tcPr>
          <w:p w:rsidR="00A44D1B" w:rsidRDefault="00A44D1B" w:rsidP="001E736F">
            <w:pPr>
              <w:jc w:val="center"/>
              <w:rPr>
                <w:rFonts w:ascii="Times New Roman" w:hAnsi="Times New Roman" w:cs="Times New Roman"/>
                <w:b/>
                <w:bCs/>
                <w:sz w:val="26"/>
                <w:szCs w:val="26"/>
              </w:rPr>
            </w:pPr>
            <w:r>
              <w:rPr>
                <w:rFonts w:ascii="Times New Roman" w:hAnsi="Times New Roman" w:cs="Times New Roman"/>
                <w:b/>
                <w:bCs/>
                <w:sz w:val="26"/>
                <w:szCs w:val="26"/>
              </w:rPr>
              <w:t>2023-2024</w:t>
            </w:r>
          </w:p>
        </w:tc>
        <w:tc>
          <w:tcPr>
            <w:tcW w:w="909" w:type="dxa"/>
            <w:tcBorders>
              <w:top w:val="single" w:sz="6" w:space="0" w:color="000000"/>
              <w:left w:val="single" w:sz="12" w:space="0" w:color="000000" w:themeColor="text1"/>
              <w:bottom w:val="single" w:sz="6" w:space="0" w:color="000000"/>
              <w:right w:val="single" w:sz="12" w:space="0" w:color="auto"/>
            </w:tcBorders>
            <w:vAlign w:val="center"/>
            <w:hideMark/>
          </w:tcPr>
          <w:p w:rsidR="00A44D1B" w:rsidRDefault="00A44D1B" w:rsidP="001E736F">
            <w:pPr>
              <w:jc w:val="center"/>
              <w:rPr>
                <w:rFonts w:ascii="Times New Roman" w:hAnsi="Times New Roman" w:cs="Times New Roman"/>
                <w:b/>
                <w:bCs/>
                <w:sz w:val="26"/>
                <w:szCs w:val="26"/>
              </w:rPr>
            </w:pPr>
            <w:r>
              <w:rPr>
                <w:rFonts w:ascii="Times New Roman" w:hAnsi="Times New Roman" w:cs="Times New Roman"/>
                <w:b/>
                <w:bCs/>
                <w:sz w:val="26"/>
                <w:szCs w:val="26"/>
              </w:rPr>
              <w:t>2022-2023</w:t>
            </w:r>
          </w:p>
        </w:tc>
        <w:tc>
          <w:tcPr>
            <w:tcW w:w="1057" w:type="dxa"/>
            <w:tcBorders>
              <w:top w:val="single" w:sz="6" w:space="0" w:color="000000"/>
              <w:left w:val="single" w:sz="12" w:space="0" w:color="auto"/>
              <w:bottom w:val="single" w:sz="6" w:space="0" w:color="000000"/>
              <w:right w:val="single" w:sz="12" w:space="0" w:color="auto"/>
            </w:tcBorders>
            <w:shd w:val="clear" w:color="auto" w:fill="FFFF00"/>
            <w:vAlign w:val="center"/>
          </w:tcPr>
          <w:p w:rsidR="00A44D1B" w:rsidRDefault="00A44D1B" w:rsidP="001E736F">
            <w:pPr>
              <w:jc w:val="center"/>
              <w:rPr>
                <w:rFonts w:ascii="Times New Roman" w:hAnsi="Times New Roman" w:cs="Times New Roman"/>
                <w:b/>
                <w:bCs/>
                <w:sz w:val="26"/>
                <w:szCs w:val="26"/>
              </w:rPr>
            </w:pPr>
            <w:r>
              <w:rPr>
                <w:rFonts w:ascii="Times New Roman" w:hAnsi="Times New Roman" w:cs="Times New Roman"/>
                <w:b/>
                <w:bCs/>
                <w:sz w:val="26"/>
                <w:szCs w:val="26"/>
              </w:rPr>
              <w:t>2023-2024</w:t>
            </w:r>
          </w:p>
        </w:tc>
        <w:tc>
          <w:tcPr>
            <w:tcW w:w="995" w:type="dxa"/>
            <w:tcBorders>
              <w:top w:val="single" w:sz="6" w:space="0" w:color="000000"/>
              <w:left w:val="single" w:sz="12" w:space="0" w:color="000000" w:themeColor="text1"/>
              <w:bottom w:val="single" w:sz="6" w:space="0" w:color="000000"/>
              <w:right w:val="single" w:sz="12" w:space="0" w:color="auto"/>
            </w:tcBorders>
            <w:vAlign w:val="center"/>
            <w:hideMark/>
          </w:tcPr>
          <w:p w:rsidR="00A44D1B" w:rsidRDefault="00A44D1B" w:rsidP="001E736F">
            <w:pPr>
              <w:jc w:val="center"/>
              <w:rPr>
                <w:rFonts w:ascii="Times New Roman" w:hAnsi="Times New Roman" w:cs="Times New Roman"/>
                <w:b/>
                <w:bCs/>
                <w:sz w:val="26"/>
                <w:szCs w:val="26"/>
              </w:rPr>
            </w:pPr>
            <w:r>
              <w:rPr>
                <w:rFonts w:ascii="Times New Roman" w:hAnsi="Times New Roman" w:cs="Times New Roman"/>
                <w:b/>
                <w:bCs/>
                <w:sz w:val="26"/>
                <w:szCs w:val="26"/>
              </w:rPr>
              <w:t>2022-2023</w:t>
            </w:r>
          </w:p>
        </w:tc>
        <w:tc>
          <w:tcPr>
            <w:tcW w:w="901" w:type="dxa"/>
            <w:tcBorders>
              <w:top w:val="single" w:sz="6" w:space="0" w:color="000000"/>
              <w:left w:val="single" w:sz="12" w:space="0" w:color="auto"/>
              <w:bottom w:val="single" w:sz="6" w:space="0" w:color="000000"/>
              <w:right w:val="single" w:sz="12" w:space="0" w:color="auto"/>
            </w:tcBorders>
            <w:shd w:val="clear" w:color="auto" w:fill="FFFF00"/>
            <w:vAlign w:val="center"/>
          </w:tcPr>
          <w:p w:rsidR="00A44D1B" w:rsidRDefault="00A44D1B" w:rsidP="001E736F">
            <w:pPr>
              <w:jc w:val="center"/>
              <w:rPr>
                <w:rFonts w:ascii="Times New Roman" w:hAnsi="Times New Roman" w:cs="Times New Roman"/>
                <w:b/>
                <w:bCs/>
                <w:sz w:val="26"/>
                <w:szCs w:val="26"/>
              </w:rPr>
            </w:pPr>
            <w:r>
              <w:rPr>
                <w:rFonts w:ascii="Times New Roman" w:hAnsi="Times New Roman" w:cs="Times New Roman"/>
                <w:b/>
                <w:bCs/>
                <w:sz w:val="26"/>
                <w:szCs w:val="26"/>
              </w:rPr>
              <w:t>2023-2024</w:t>
            </w:r>
          </w:p>
        </w:tc>
        <w:tc>
          <w:tcPr>
            <w:tcW w:w="975" w:type="dxa"/>
            <w:tcBorders>
              <w:top w:val="single" w:sz="6" w:space="0" w:color="000000"/>
              <w:left w:val="single" w:sz="12" w:space="0" w:color="auto"/>
              <w:bottom w:val="single" w:sz="6" w:space="0" w:color="000000"/>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b/>
                <w:bCs/>
                <w:sz w:val="26"/>
                <w:szCs w:val="26"/>
              </w:rPr>
            </w:pPr>
            <w:r>
              <w:rPr>
                <w:rFonts w:ascii="Times New Roman" w:hAnsi="Times New Roman" w:cs="Times New Roman"/>
                <w:b/>
                <w:bCs/>
                <w:sz w:val="26"/>
                <w:szCs w:val="26"/>
              </w:rPr>
              <w:t>2022-2023</w:t>
            </w:r>
          </w:p>
        </w:tc>
        <w:tc>
          <w:tcPr>
            <w:tcW w:w="846" w:type="dxa"/>
            <w:tcBorders>
              <w:top w:val="single" w:sz="6" w:space="0" w:color="000000"/>
              <w:left w:val="single" w:sz="4" w:space="0" w:color="auto"/>
              <w:bottom w:val="single" w:sz="6" w:space="0" w:color="000000"/>
              <w:right w:val="single" w:sz="12" w:space="0" w:color="auto"/>
            </w:tcBorders>
            <w:shd w:val="clear" w:color="auto" w:fill="FFFF00"/>
            <w:vAlign w:val="center"/>
          </w:tcPr>
          <w:p w:rsidR="00A44D1B" w:rsidRDefault="00A44D1B" w:rsidP="001E736F">
            <w:pPr>
              <w:jc w:val="center"/>
              <w:rPr>
                <w:rFonts w:ascii="Times New Roman" w:hAnsi="Times New Roman" w:cs="Times New Roman"/>
                <w:b/>
                <w:bCs/>
                <w:sz w:val="26"/>
                <w:szCs w:val="26"/>
              </w:rPr>
            </w:pPr>
            <w:r>
              <w:rPr>
                <w:rFonts w:ascii="Times New Roman" w:hAnsi="Times New Roman" w:cs="Times New Roman"/>
                <w:b/>
                <w:bCs/>
                <w:sz w:val="26"/>
                <w:szCs w:val="26"/>
              </w:rPr>
              <w:t>2023-2024</w:t>
            </w:r>
          </w:p>
        </w:tc>
      </w:tr>
      <w:tr w:rsidR="00A44D1B" w:rsidRPr="002C012C" w:rsidTr="00A44D1B">
        <w:trPr>
          <w:trHeight w:val="259"/>
          <w:jc w:val="center"/>
        </w:trPr>
        <w:tc>
          <w:tcPr>
            <w:tcW w:w="632" w:type="dxa"/>
            <w:tcBorders>
              <w:top w:val="single" w:sz="12" w:space="0" w:color="000000" w:themeColor="text1"/>
              <w:left w:val="single" w:sz="12" w:space="0" w:color="000000" w:themeColor="text1"/>
              <w:bottom w:val="single" w:sz="4" w:space="0" w:color="auto"/>
              <w:right w:val="single" w:sz="6" w:space="0" w:color="000000"/>
            </w:tcBorders>
            <w:vAlign w:val="center"/>
            <w:hideMark/>
          </w:tcPr>
          <w:p w:rsidR="00A44D1B" w:rsidRPr="002C012C" w:rsidRDefault="00A44D1B" w:rsidP="001E736F">
            <w:pPr>
              <w:jc w:val="center"/>
              <w:rPr>
                <w:rFonts w:ascii="Times New Roman" w:hAnsi="Times New Roman" w:cs="Times New Roman"/>
                <w:sz w:val="26"/>
                <w:szCs w:val="26"/>
              </w:rPr>
            </w:pPr>
            <w:r w:rsidRPr="002C012C">
              <w:rPr>
                <w:rFonts w:ascii="Times New Roman" w:hAnsi="Times New Roman" w:cs="Times New Roman"/>
                <w:sz w:val="26"/>
                <w:szCs w:val="26"/>
              </w:rPr>
              <w:t>1.</w:t>
            </w:r>
          </w:p>
        </w:tc>
        <w:tc>
          <w:tcPr>
            <w:tcW w:w="2400" w:type="dxa"/>
            <w:tcBorders>
              <w:top w:val="single" w:sz="12" w:space="0" w:color="000000" w:themeColor="text1"/>
              <w:left w:val="single" w:sz="6" w:space="0" w:color="000000"/>
              <w:bottom w:val="single" w:sz="4" w:space="0" w:color="auto"/>
              <w:right w:val="single" w:sz="12" w:space="0" w:color="000000" w:themeColor="text1"/>
            </w:tcBorders>
            <w:vAlign w:val="center"/>
            <w:hideMark/>
          </w:tcPr>
          <w:p w:rsidR="00A44D1B" w:rsidRPr="002C012C" w:rsidRDefault="00A44D1B" w:rsidP="00A44D1B">
            <w:pPr>
              <w:rPr>
                <w:rFonts w:ascii="Times New Roman" w:hAnsi="Times New Roman" w:cs="Times New Roman"/>
                <w:sz w:val="26"/>
                <w:szCs w:val="26"/>
              </w:rPr>
            </w:pPr>
            <w:proofErr w:type="spellStart"/>
            <w:r w:rsidRPr="002C012C">
              <w:rPr>
                <w:rFonts w:ascii="Times New Roman" w:hAnsi="Times New Roman" w:cs="Times New Roman"/>
                <w:sz w:val="26"/>
                <w:szCs w:val="26"/>
              </w:rPr>
              <w:t>Русский</w:t>
            </w:r>
            <w:proofErr w:type="spellEnd"/>
            <w:r w:rsidRPr="002C012C">
              <w:rPr>
                <w:rFonts w:ascii="Times New Roman" w:hAnsi="Times New Roman" w:cs="Times New Roman"/>
                <w:sz w:val="26"/>
                <w:szCs w:val="26"/>
              </w:rPr>
              <w:t xml:space="preserve"> </w:t>
            </w:r>
            <w:proofErr w:type="spellStart"/>
            <w:r w:rsidRPr="002C012C">
              <w:rPr>
                <w:rFonts w:ascii="Times New Roman" w:hAnsi="Times New Roman" w:cs="Times New Roman"/>
                <w:sz w:val="26"/>
                <w:szCs w:val="26"/>
              </w:rPr>
              <w:t>язык</w:t>
            </w:r>
            <w:proofErr w:type="spellEnd"/>
          </w:p>
        </w:tc>
        <w:tc>
          <w:tcPr>
            <w:tcW w:w="992" w:type="dxa"/>
            <w:tcBorders>
              <w:top w:val="single" w:sz="12" w:space="0" w:color="000000" w:themeColor="text1"/>
              <w:left w:val="single" w:sz="12" w:space="0" w:color="000000" w:themeColor="text1"/>
              <w:bottom w:val="single" w:sz="4" w:space="0" w:color="auto"/>
              <w:right w:val="single" w:sz="12" w:space="0" w:color="auto"/>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67</w:t>
            </w:r>
          </w:p>
        </w:tc>
        <w:tc>
          <w:tcPr>
            <w:tcW w:w="1031" w:type="dxa"/>
            <w:tcBorders>
              <w:top w:val="single" w:sz="12" w:space="0" w:color="000000" w:themeColor="text1"/>
              <w:left w:val="single" w:sz="12" w:space="0" w:color="auto"/>
              <w:bottom w:val="single" w:sz="4" w:space="0" w:color="auto"/>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67</w:t>
            </w:r>
          </w:p>
        </w:tc>
        <w:tc>
          <w:tcPr>
            <w:tcW w:w="909" w:type="dxa"/>
            <w:tcBorders>
              <w:top w:val="single" w:sz="12" w:space="0" w:color="000000" w:themeColor="text1"/>
              <w:left w:val="single" w:sz="12" w:space="0" w:color="000000" w:themeColor="text1"/>
              <w:bottom w:val="single" w:sz="4" w:space="0" w:color="auto"/>
              <w:right w:val="single" w:sz="12" w:space="0" w:color="auto"/>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4</w:t>
            </w:r>
          </w:p>
        </w:tc>
        <w:tc>
          <w:tcPr>
            <w:tcW w:w="1057" w:type="dxa"/>
            <w:tcBorders>
              <w:top w:val="single" w:sz="12" w:space="0" w:color="000000" w:themeColor="text1"/>
              <w:left w:val="single" w:sz="12" w:space="0" w:color="auto"/>
              <w:bottom w:val="single" w:sz="4" w:space="0" w:color="auto"/>
              <w:right w:val="single" w:sz="12" w:space="0" w:color="auto"/>
            </w:tcBorders>
            <w:shd w:val="clear" w:color="auto" w:fill="FFC000"/>
            <w:vAlign w:val="center"/>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3,1</w:t>
            </w:r>
          </w:p>
        </w:tc>
        <w:tc>
          <w:tcPr>
            <w:tcW w:w="995" w:type="dxa"/>
            <w:tcBorders>
              <w:top w:val="single" w:sz="12" w:space="0" w:color="000000" w:themeColor="text1"/>
              <w:left w:val="single" w:sz="12" w:space="0" w:color="000000" w:themeColor="text1"/>
              <w:bottom w:val="single" w:sz="4" w:space="0" w:color="auto"/>
              <w:right w:val="single" w:sz="12" w:space="0" w:color="auto"/>
            </w:tcBorders>
            <w:shd w:val="clear" w:color="auto" w:fill="auto"/>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64,1</w:t>
            </w:r>
          </w:p>
        </w:tc>
        <w:tc>
          <w:tcPr>
            <w:tcW w:w="901" w:type="dxa"/>
            <w:tcBorders>
              <w:top w:val="single" w:sz="12" w:space="0" w:color="000000" w:themeColor="text1"/>
              <w:left w:val="single" w:sz="12" w:space="0" w:color="auto"/>
              <w:bottom w:val="single" w:sz="4" w:space="0" w:color="auto"/>
              <w:right w:val="single" w:sz="12" w:space="0" w:color="auto"/>
            </w:tcBorders>
            <w:shd w:val="clear" w:color="auto" w:fill="auto"/>
            <w:vAlign w:val="center"/>
          </w:tcPr>
          <w:p w:rsidR="00A44D1B" w:rsidRDefault="00A44D1B" w:rsidP="001E736F">
            <w:pPr>
              <w:jc w:val="center"/>
              <w:rPr>
                <w:rFonts w:ascii="Times New Roman" w:hAnsi="Times New Roman" w:cs="Times New Roman"/>
                <w:sz w:val="26"/>
                <w:szCs w:val="26"/>
              </w:rPr>
            </w:pPr>
            <w:r>
              <w:rPr>
                <w:rFonts w:ascii="Times New Roman" w:hAnsi="Times New Roman" w:cs="Times New Roman"/>
                <w:sz w:val="26"/>
                <w:szCs w:val="26"/>
              </w:rPr>
              <w:t>29</w:t>
            </w:r>
          </w:p>
        </w:tc>
        <w:tc>
          <w:tcPr>
            <w:tcW w:w="975" w:type="dxa"/>
            <w:tcBorders>
              <w:top w:val="single" w:sz="12" w:space="0" w:color="000000" w:themeColor="text1"/>
              <w:left w:val="single" w:sz="12" w:space="0" w:color="auto"/>
              <w:bottom w:val="single" w:sz="4" w:space="0" w:color="auto"/>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sz w:val="26"/>
                <w:szCs w:val="26"/>
              </w:rPr>
            </w:pPr>
            <w:r>
              <w:rPr>
                <w:rFonts w:ascii="Times New Roman" w:hAnsi="Times New Roman" w:cs="Times New Roman"/>
                <w:sz w:val="26"/>
                <w:szCs w:val="26"/>
              </w:rPr>
              <w:t>100</w:t>
            </w:r>
          </w:p>
        </w:tc>
        <w:tc>
          <w:tcPr>
            <w:tcW w:w="846" w:type="dxa"/>
            <w:tcBorders>
              <w:top w:val="single" w:sz="12" w:space="0" w:color="000000" w:themeColor="text1"/>
              <w:left w:val="single" w:sz="6" w:space="0" w:color="000000"/>
              <w:bottom w:val="single" w:sz="4" w:space="0" w:color="auto"/>
              <w:right w:val="single" w:sz="12" w:space="0" w:color="000000" w:themeColor="text1"/>
            </w:tcBorders>
            <w:shd w:val="clear" w:color="auto" w:fill="auto"/>
            <w:vAlign w:val="center"/>
          </w:tcPr>
          <w:p w:rsidR="00A44D1B" w:rsidRPr="002F2140" w:rsidRDefault="00A44D1B" w:rsidP="001E736F">
            <w:pPr>
              <w:tabs>
                <w:tab w:val="left" w:pos="1090"/>
              </w:tabs>
              <w:jc w:val="center"/>
              <w:rPr>
                <w:rFonts w:ascii="Times New Roman" w:hAnsi="Times New Roman" w:cs="Times New Roman"/>
                <w:sz w:val="26"/>
                <w:szCs w:val="26"/>
                <w:highlight w:val="green"/>
                <w:shd w:val="clear" w:color="auto" w:fill="92D050"/>
              </w:rPr>
            </w:pPr>
            <w:r w:rsidRPr="00172C18">
              <w:rPr>
                <w:rFonts w:ascii="Times New Roman" w:hAnsi="Times New Roman" w:cs="Times New Roman"/>
                <w:sz w:val="26"/>
                <w:szCs w:val="26"/>
                <w:shd w:val="clear" w:color="auto" w:fill="92D050"/>
              </w:rPr>
              <w:t>78</w:t>
            </w:r>
          </w:p>
        </w:tc>
      </w:tr>
      <w:tr w:rsidR="00A44D1B" w:rsidRPr="002C012C" w:rsidTr="00A44D1B">
        <w:trPr>
          <w:trHeight w:val="299"/>
          <w:jc w:val="center"/>
        </w:trPr>
        <w:tc>
          <w:tcPr>
            <w:tcW w:w="632" w:type="dxa"/>
            <w:tcBorders>
              <w:top w:val="single" w:sz="4" w:space="0" w:color="auto"/>
              <w:left w:val="single" w:sz="12" w:space="0" w:color="000000" w:themeColor="text1"/>
              <w:bottom w:val="single" w:sz="6" w:space="0" w:color="000000"/>
              <w:right w:val="single" w:sz="6" w:space="0" w:color="000000"/>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2.</w:t>
            </w:r>
          </w:p>
        </w:tc>
        <w:tc>
          <w:tcPr>
            <w:tcW w:w="2400" w:type="dxa"/>
            <w:tcBorders>
              <w:top w:val="single" w:sz="4" w:space="0" w:color="auto"/>
              <w:left w:val="single" w:sz="6" w:space="0" w:color="000000"/>
              <w:bottom w:val="single" w:sz="6" w:space="0" w:color="000000"/>
              <w:right w:val="single" w:sz="12" w:space="0" w:color="000000" w:themeColor="text1"/>
            </w:tcBorders>
            <w:vAlign w:val="center"/>
            <w:hideMark/>
          </w:tcPr>
          <w:p w:rsidR="00A44D1B" w:rsidRPr="002C012C" w:rsidRDefault="00A44D1B" w:rsidP="00A44D1B">
            <w:pPr>
              <w:rPr>
                <w:rFonts w:ascii="Times New Roman" w:hAnsi="Times New Roman" w:cs="Times New Roman"/>
                <w:sz w:val="26"/>
                <w:szCs w:val="26"/>
              </w:rPr>
            </w:pPr>
            <w:proofErr w:type="spellStart"/>
            <w:r w:rsidRPr="002C012C">
              <w:rPr>
                <w:rFonts w:ascii="Times New Roman" w:hAnsi="Times New Roman" w:cs="Times New Roman"/>
                <w:sz w:val="26"/>
                <w:szCs w:val="26"/>
              </w:rPr>
              <w:t>Литература</w:t>
            </w:r>
            <w:proofErr w:type="spellEnd"/>
          </w:p>
        </w:tc>
        <w:tc>
          <w:tcPr>
            <w:tcW w:w="992" w:type="dxa"/>
            <w:tcBorders>
              <w:top w:val="single" w:sz="4" w:space="0" w:color="auto"/>
              <w:left w:val="single" w:sz="12" w:space="0" w:color="000000" w:themeColor="text1"/>
              <w:bottom w:val="single" w:sz="6" w:space="0" w:color="000000"/>
              <w:right w:val="single" w:sz="12" w:space="0" w:color="auto"/>
            </w:tcBorders>
            <w:shd w:val="clear" w:color="auto" w:fill="808080" w:themeFill="background1" w:themeFillShade="80"/>
            <w:vAlign w:val="center"/>
            <w:hideMark/>
          </w:tcPr>
          <w:p w:rsidR="00A44D1B" w:rsidRDefault="00A44D1B" w:rsidP="001E736F">
            <w:pPr>
              <w:jc w:val="center"/>
              <w:rPr>
                <w:rFonts w:ascii="Times New Roman" w:hAnsi="Times New Roman" w:cs="Times New Roman"/>
                <w:sz w:val="26"/>
                <w:szCs w:val="26"/>
              </w:rPr>
            </w:pPr>
          </w:p>
        </w:tc>
        <w:tc>
          <w:tcPr>
            <w:tcW w:w="1031" w:type="dxa"/>
            <w:tcBorders>
              <w:top w:val="single" w:sz="4" w:space="0" w:color="auto"/>
              <w:left w:val="single" w:sz="12" w:space="0" w:color="auto"/>
              <w:bottom w:val="single" w:sz="6" w:space="0" w:color="000000"/>
              <w:right w:val="single" w:sz="12" w:space="0" w:color="auto"/>
            </w:tcBorders>
            <w:shd w:val="clear" w:color="auto" w:fill="808080" w:themeFill="background1" w:themeFillShade="80"/>
            <w:vAlign w:val="center"/>
          </w:tcPr>
          <w:p w:rsidR="00A44D1B" w:rsidRPr="002C012C" w:rsidRDefault="00A44D1B" w:rsidP="001E736F">
            <w:pPr>
              <w:jc w:val="center"/>
              <w:rPr>
                <w:rFonts w:ascii="Times New Roman" w:hAnsi="Times New Roman" w:cs="Times New Roman"/>
                <w:sz w:val="26"/>
                <w:szCs w:val="26"/>
              </w:rPr>
            </w:pPr>
          </w:p>
        </w:tc>
        <w:tc>
          <w:tcPr>
            <w:tcW w:w="909" w:type="dxa"/>
            <w:tcBorders>
              <w:top w:val="single" w:sz="4" w:space="0" w:color="auto"/>
              <w:left w:val="single" w:sz="12" w:space="0" w:color="000000" w:themeColor="text1"/>
              <w:bottom w:val="single" w:sz="6" w:space="0" w:color="000000"/>
              <w:right w:val="single" w:sz="12" w:space="0" w:color="auto"/>
            </w:tcBorders>
            <w:shd w:val="clear" w:color="auto" w:fill="808080" w:themeFill="background1" w:themeFillShade="80"/>
            <w:vAlign w:val="center"/>
            <w:hideMark/>
          </w:tcPr>
          <w:p w:rsidR="00A44D1B" w:rsidRDefault="00A44D1B" w:rsidP="001E736F">
            <w:pPr>
              <w:jc w:val="center"/>
              <w:rPr>
                <w:rFonts w:ascii="Times New Roman" w:hAnsi="Times New Roman" w:cs="Times New Roman"/>
                <w:sz w:val="26"/>
                <w:szCs w:val="26"/>
              </w:rPr>
            </w:pPr>
          </w:p>
        </w:tc>
        <w:tc>
          <w:tcPr>
            <w:tcW w:w="1057" w:type="dxa"/>
            <w:tcBorders>
              <w:top w:val="single" w:sz="4" w:space="0" w:color="auto"/>
              <w:left w:val="single" w:sz="12" w:space="0" w:color="auto"/>
              <w:bottom w:val="single" w:sz="6" w:space="0" w:color="000000"/>
              <w:right w:val="single" w:sz="12" w:space="0" w:color="auto"/>
            </w:tcBorders>
            <w:shd w:val="clear" w:color="auto" w:fill="808080" w:themeFill="background1" w:themeFillShade="80"/>
            <w:vAlign w:val="center"/>
          </w:tcPr>
          <w:p w:rsidR="00A44D1B" w:rsidRPr="002C012C" w:rsidRDefault="00A44D1B" w:rsidP="001E736F">
            <w:pPr>
              <w:jc w:val="center"/>
              <w:rPr>
                <w:rFonts w:ascii="Times New Roman" w:hAnsi="Times New Roman" w:cs="Times New Roman"/>
                <w:sz w:val="26"/>
                <w:szCs w:val="26"/>
              </w:rPr>
            </w:pPr>
          </w:p>
        </w:tc>
        <w:tc>
          <w:tcPr>
            <w:tcW w:w="995" w:type="dxa"/>
            <w:tcBorders>
              <w:top w:val="single" w:sz="4" w:space="0" w:color="auto"/>
              <w:left w:val="single" w:sz="12" w:space="0" w:color="000000" w:themeColor="text1"/>
              <w:bottom w:val="single" w:sz="6" w:space="0" w:color="000000"/>
              <w:right w:val="single" w:sz="12" w:space="0" w:color="auto"/>
            </w:tcBorders>
            <w:shd w:val="clear" w:color="auto" w:fill="808080" w:themeFill="background1" w:themeFillShade="80"/>
            <w:hideMark/>
          </w:tcPr>
          <w:p w:rsidR="00A44D1B" w:rsidRDefault="00A44D1B" w:rsidP="001E736F">
            <w:pPr>
              <w:jc w:val="center"/>
              <w:rPr>
                <w:rFonts w:ascii="Times New Roman" w:hAnsi="Times New Roman" w:cs="Times New Roman"/>
                <w:sz w:val="26"/>
                <w:szCs w:val="26"/>
              </w:rPr>
            </w:pPr>
          </w:p>
        </w:tc>
        <w:tc>
          <w:tcPr>
            <w:tcW w:w="901" w:type="dxa"/>
            <w:tcBorders>
              <w:top w:val="single" w:sz="4" w:space="0" w:color="auto"/>
              <w:left w:val="single" w:sz="12" w:space="0" w:color="auto"/>
              <w:bottom w:val="single" w:sz="6" w:space="0" w:color="000000"/>
              <w:right w:val="single" w:sz="12" w:space="0" w:color="auto"/>
            </w:tcBorders>
            <w:shd w:val="clear" w:color="auto" w:fill="808080" w:themeFill="background1" w:themeFillShade="80"/>
            <w:vAlign w:val="center"/>
          </w:tcPr>
          <w:p w:rsidR="00A44D1B" w:rsidRDefault="00A44D1B" w:rsidP="001E736F">
            <w:pPr>
              <w:jc w:val="center"/>
              <w:rPr>
                <w:rFonts w:ascii="Times New Roman" w:hAnsi="Times New Roman" w:cs="Times New Roman"/>
                <w:sz w:val="26"/>
                <w:szCs w:val="26"/>
              </w:rPr>
            </w:pPr>
          </w:p>
        </w:tc>
        <w:tc>
          <w:tcPr>
            <w:tcW w:w="975" w:type="dxa"/>
            <w:tcBorders>
              <w:top w:val="single" w:sz="4" w:space="0" w:color="auto"/>
              <w:left w:val="single" w:sz="12" w:space="0" w:color="auto"/>
              <w:bottom w:val="single" w:sz="6" w:space="0" w:color="000000"/>
              <w:right w:val="single" w:sz="12" w:space="0" w:color="000000" w:themeColor="text1"/>
            </w:tcBorders>
            <w:shd w:val="clear" w:color="auto" w:fill="808080" w:themeFill="background1" w:themeFillShade="80"/>
            <w:vAlign w:val="center"/>
          </w:tcPr>
          <w:p w:rsidR="00A44D1B" w:rsidRDefault="00A44D1B" w:rsidP="001E736F">
            <w:pPr>
              <w:jc w:val="center"/>
              <w:rPr>
                <w:rFonts w:ascii="Times New Roman" w:hAnsi="Times New Roman" w:cs="Times New Roman"/>
                <w:sz w:val="26"/>
                <w:szCs w:val="26"/>
              </w:rPr>
            </w:pPr>
          </w:p>
        </w:tc>
        <w:tc>
          <w:tcPr>
            <w:tcW w:w="846" w:type="dxa"/>
            <w:tcBorders>
              <w:top w:val="single" w:sz="4" w:space="0" w:color="auto"/>
              <w:left w:val="single" w:sz="6" w:space="0" w:color="000000"/>
              <w:bottom w:val="single" w:sz="6" w:space="0" w:color="000000"/>
              <w:right w:val="single" w:sz="12" w:space="0" w:color="000000" w:themeColor="text1"/>
            </w:tcBorders>
            <w:shd w:val="clear" w:color="auto" w:fill="808080" w:themeFill="background1" w:themeFillShade="80"/>
            <w:vAlign w:val="center"/>
          </w:tcPr>
          <w:p w:rsidR="00A44D1B" w:rsidRPr="00572541" w:rsidRDefault="00A44D1B" w:rsidP="001E736F">
            <w:pPr>
              <w:jc w:val="center"/>
              <w:rPr>
                <w:rFonts w:ascii="Times New Roman" w:hAnsi="Times New Roman" w:cs="Times New Roman"/>
                <w:sz w:val="26"/>
                <w:szCs w:val="26"/>
                <w:shd w:val="clear" w:color="auto" w:fill="92D050"/>
              </w:rPr>
            </w:pPr>
          </w:p>
        </w:tc>
      </w:tr>
      <w:tr w:rsidR="00A44D1B" w:rsidRPr="002C012C" w:rsidTr="00A44D1B">
        <w:trPr>
          <w:trHeight w:val="385"/>
          <w:jc w:val="center"/>
        </w:trPr>
        <w:tc>
          <w:tcPr>
            <w:tcW w:w="632" w:type="dxa"/>
            <w:tcBorders>
              <w:top w:val="single" w:sz="6" w:space="0" w:color="000000"/>
              <w:left w:val="single" w:sz="12" w:space="0" w:color="000000" w:themeColor="text1"/>
              <w:bottom w:val="single" w:sz="6" w:space="0" w:color="000000"/>
              <w:right w:val="single" w:sz="6" w:space="0" w:color="000000"/>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3.</w:t>
            </w:r>
          </w:p>
        </w:tc>
        <w:tc>
          <w:tcPr>
            <w:tcW w:w="2400" w:type="dxa"/>
            <w:tcBorders>
              <w:top w:val="single" w:sz="6" w:space="0" w:color="000000"/>
              <w:left w:val="single" w:sz="6" w:space="0" w:color="000000"/>
              <w:bottom w:val="single" w:sz="6" w:space="0" w:color="000000"/>
              <w:right w:val="single" w:sz="12" w:space="0" w:color="000000" w:themeColor="text1"/>
            </w:tcBorders>
            <w:vAlign w:val="center"/>
            <w:hideMark/>
          </w:tcPr>
          <w:p w:rsidR="00A44D1B" w:rsidRPr="002C012C" w:rsidRDefault="00A44D1B" w:rsidP="00A44D1B">
            <w:pPr>
              <w:rPr>
                <w:rFonts w:ascii="Times New Roman" w:hAnsi="Times New Roman" w:cs="Times New Roman"/>
                <w:sz w:val="26"/>
                <w:szCs w:val="26"/>
              </w:rPr>
            </w:pPr>
            <w:proofErr w:type="spellStart"/>
            <w:r w:rsidRPr="002C012C">
              <w:rPr>
                <w:rFonts w:ascii="Times New Roman" w:hAnsi="Times New Roman" w:cs="Times New Roman"/>
                <w:sz w:val="26"/>
                <w:szCs w:val="26"/>
              </w:rPr>
              <w:t>Математика</w:t>
            </w:r>
            <w:proofErr w:type="spellEnd"/>
          </w:p>
        </w:tc>
        <w:tc>
          <w:tcPr>
            <w:tcW w:w="992" w:type="dxa"/>
            <w:tcBorders>
              <w:top w:val="single" w:sz="6" w:space="0" w:color="000000"/>
              <w:left w:val="single" w:sz="12" w:space="0" w:color="000000" w:themeColor="text1"/>
              <w:bottom w:val="single" w:sz="6" w:space="0" w:color="000000"/>
              <w:right w:val="single" w:sz="12" w:space="0" w:color="auto"/>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67</w:t>
            </w:r>
          </w:p>
        </w:tc>
        <w:tc>
          <w:tcPr>
            <w:tcW w:w="103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67</w:t>
            </w:r>
          </w:p>
        </w:tc>
        <w:tc>
          <w:tcPr>
            <w:tcW w:w="909" w:type="dxa"/>
            <w:tcBorders>
              <w:top w:val="single" w:sz="6" w:space="0" w:color="000000"/>
              <w:left w:val="single" w:sz="12" w:space="0" w:color="000000" w:themeColor="text1"/>
              <w:bottom w:val="single" w:sz="6" w:space="0" w:color="000000"/>
              <w:right w:val="single" w:sz="12" w:space="0" w:color="auto"/>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3,4</w:t>
            </w:r>
          </w:p>
        </w:tc>
        <w:tc>
          <w:tcPr>
            <w:tcW w:w="1057" w:type="dxa"/>
            <w:tcBorders>
              <w:top w:val="single" w:sz="6" w:space="0" w:color="000000"/>
              <w:left w:val="single" w:sz="12" w:space="0" w:color="auto"/>
              <w:bottom w:val="single" w:sz="6" w:space="0" w:color="000000"/>
              <w:right w:val="single" w:sz="12" w:space="0" w:color="auto"/>
            </w:tcBorders>
            <w:shd w:val="clear" w:color="auto" w:fill="FFC000"/>
            <w:vAlign w:val="center"/>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3,1</w:t>
            </w:r>
          </w:p>
        </w:tc>
        <w:tc>
          <w:tcPr>
            <w:tcW w:w="995" w:type="dxa"/>
            <w:tcBorders>
              <w:top w:val="single" w:sz="6" w:space="0" w:color="000000"/>
              <w:left w:val="single" w:sz="12" w:space="0" w:color="000000" w:themeColor="text1"/>
              <w:bottom w:val="single" w:sz="6" w:space="0" w:color="000000"/>
              <w:right w:val="single" w:sz="12" w:space="0" w:color="auto"/>
            </w:tcBorders>
            <w:shd w:val="clear" w:color="auto" w:fill="auto"/>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51</w:t>
            </w:r>
          </w:p>
        </w:tc>
        <w:tc>
          <w:tcPr>
            <w:tcW w:w="90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Default="00A44D1B" w:rsidP="001E736F">
            <w:pPr>
              <w:jc w:val="center"/>
              <w:rPr>
                <w:rFonts w:ascii="Times New Roman" w:hAnsi="Times New Roman" w:cs="Times New Roman"/>
                <w:sz w:val="26"/>
                <w:szCs w:val="26"/>
              </w:rPr>
            </w:pPr>
            <w:r>
              <w:rPr>
                <w:rFonts w:ascii="Times New Roman" w:hAnsi="Times New Roman" w:cs="Times New Roman"/>
                <w:sz w:val="26"/>
                <w:szCs w:val="26"/>
              </w:rPr>
              <w:t>40</w:t>
            </w:r>
          </w:p>
        </w:tc>
        <w:tc>
          <w:tcPr>
            <w:tcW w:w="975" w:type="dxa"/>
            <w:tcBorders>
              <w:top w:val="single" w:sz="6" w:space="0" w:color="000000"/>
              <w:left w:val="single" w:sz="12" w:space="0" w:color="auto"/>
              <w:bottom w:val="single" w:sz="6" w:space="0" w:color="000000"/>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sz w:val="26"/>
                <w:szCs w:val="26"/>
              </w:rPr>
            </w:pPr>
            <w:r>
              <w:rPr>
                <w:rFonts w:ascii="Times New Roman" w:hAnsi="Times New Roman" w:cs="Times New Roman"/>
                <w:sz w:val="26"/>
                <w:szCs w:val="26"/>
              </w:rPr>
              <w:t>91</w:t>
            </w:r>
          </w:p>
        </w:tc>
        <w:tc>
          <w:tcPr>
            <w:tcW w:w="846" w:type="dxa"/>
            <w:tcBorders>
              <w:top w:val="single" w:sz="6" w:space="0" w:color="000000"/>
              <w:left w:val="single" w:sz="6" w:space="0" w:color="000000"/>
              <w:bottom w:val="single" w:sz="6" w:space="0" w:color="000000"/>
              <w:right w:val="single" w:sz="12" w:space="0" w:color="000000" w:themeColor="text1"/>
            </w:tcBorders>
            <w:shd w:val="clear" w:color="auto" w:fill="FFFFFF" w:themeFill="background1"/>
            <w:vAlign w:val="center"/>
          </w:tcPr>
          <w:p w:rsidR="00A44D1B" w:rsidRPr="00414A7C" w:rsidRDefault="00A44D1B" w:rsidP="001E736F">
            <w:pPr>
              <w:jc w:val="center"/>
              <w:rPr>
                <w:rFonts w:ascii="Times New Roman" w:hAnsi="Times New Roman" w:cs="Times New Roman"/>
                <w:color w:val="FFFFFF" w:themeColor="background1"/>
                <w:sz w:val="26"/>
                <w:szCs w:val="26"/>
                <w:shd w:val="clear" w:color="auto" w:fill="FF0000"/>
              </w:rPr>
            </w:pPr>
            <w:r>
              <w:rPr>
                <w:rFonts w:ascii="Times New Roman" w:hAnsi="Times New Roman" w:cs="Times New Roman"/>
                <w:color w:val="FFFFFF" w:themeColor="background1"/>
                <w:sz w:val="26"/>
                <w:szCs w:val="26"/>
                <w:shd w:val="clear" w:color="auto" w:fill="FF0000"/>
              </w:rPr>
              <w:t>72</w:t>
            </w:r>
          </w:p>
        </w:tc>
      </w:tr>
      <w:tr w:rsidR="00A44D1B" w:rsidRPr="002C012C" w:rsidTr="00A44D1B">
        <w:trPr>
          <w:trHeight w:val="349"/>
          <w:jc w:val="center"/>
        </w:trPr>
        <w:tc>
          <w:tcPr>
            <w:tcW w:w="632" w:type="dxa"/>
            <w:tcBorders>
              <w:top w:val="single" w:sz="6" w:space="0" w:color="000000"/>
              <w:left w:val="single" w:sz="12" w:space="0" w:color="000000" w:themeColor="text1"/>
              <w:bottom w:val="single" w:sz="6" w:space="0" w:color="000000"/>
              <w:right w:val="single" w:sz="6" w:space="0" w:color="000000"/>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4.</w:t>
            </w:r>
          </w:p>
        </w:tc>
        <w:tc>
          <w:tcPr>
            <w:tcW w:w="2400" w:type="dxa"/>
            <w:tcBorders>
              <w:top w:val="single" w:sz="6" w:space="0" w:color="000000"/>
              <w:left w:val="single" w:sz="6" w:space="0" w:color="000000"/>
              <w:bottom w:val="single" w:sz="6" w:space="0" w:color="000000"/>
              <w:right w:val="single" w:sz="12" w:space="0" w:color="000000" w:themeColor="text1"/>
            </w:tcBorders>
            <w:vAlign w:val="center"/>
            <w:hideMark/>
          </w:tcPr>
          <w:p w:rsidR="00A44D1B" w:rsidRPr="002C012C" w:rsidRDefault="00A44D1B" w:rsidP="00A44D1B">
            <w:pPr>
              <w:rPr>
                <w:rFonts w:ascii="Times New Roman" w:hAnsi="Times New Roman" w:cs="Times New Roman"/>
                <w:sz w:val="26"/>
                <w:szCs w:val="26"/>
              </w:rPr>
            </w:pPr>
            <w:proofErr w:type="spellStart"/>
            <w:r w:rsidRPr="002C012C">
              <w:rPr>
                <w:rFonts w:ascii="Times New Roman" w:hAnsi="Times New Roman" w:cs="Times New Roman"/>
                <w:sz w:val="26"/>
                <w:szCs w:val="26"/>
              </w:rPr>
              <w:t>Физика</w:t>
            </w:r>
            <w:proofErr w:type="spellEnd"/>
          </w:p>
        </w:tc>
        <w:tc>
          <w:tcPr>
            <w:tcW w:w="992" w:type="dxa"/>
            <w:tcBorders>
              <w:top w:val="single" w:sz="6" w:space="0" w:color="000000"/>
              <w:left w:val="single" w:sz="12" w:space="0" w:color="000000" w:themeColor="text1"/>
              <w:bottom w:val="single" w:sz="6" w:space="0" w:color="000000"/>
              <w:right w:val="single" w:sz="12" w:space="0" w:color="auto"/>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5</w:t>
            </w:r>
          </w:p>
        </w:tc>
        <w:tc>
          <w:tcPr>
            <w:tcW w:w="103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1</w:t>
            </w:r>
          </w:p>
        </w:tc>
        <w:tc>
          <w:tcPr>
            <w:tcW w:w="909" w:type="dxa"/>
            <w:tcBorders>
              <w:top w:val="single" w:sz="6" w:space="0" w:color="000000"/>
              <w:left w:val="single" w:sz="12" w:space="0" w:color="000000" w:themeColor="text1"/>
              <w:bottom w:val="single" w:sz="6" w:space="0" w:color="000000"/>
              <w:right w:val="single" w:sz="12" w:space="0" w:color="auto"/>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2,8</w:t>
            </w:r>
          </w:p>
        </w:tc>
        <w:tc>
          <w:tcPr>
            <w:tcW w:w="1057" w:type="dxa"/>
            <w:tcBorders>
              <w:top w:val="single" w:sz="6" w:space="0" w:color="000000"/>
              <w:left w:val="single" w:sz="12" w:space="0" w:color="auto"/>
              <w:bottom w:val="single" w:sz="6" w:space="0" w:color="000000"/>
              <w:right w:val="single" w:sz="12" w:space="0" w:color="auto"/>
            </w:tcBorders>
            <w:shd w:val="clear" w:color="auto" w:fill="92D050"/>
            <w:vAlign w:val="center"/>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4</w:t>
            </w:r>
          </w:p>
        </w:tc>
        <w:tc>
          <w:tcPr>
            <w:tcW w:w="995" w:type="dxa"/>
            <w:tcBorders>
              <w:top w:val="single" w:sz="6" w:space="0" w:color="000000"/>
              <w:left w:val="single" w:sz="12" w:space="0" w:color="000000" w:themeColor="text1"/>
              <w:bottom w:val="single" w:sz="6" w:space="0" w:color="000000"/>
              <w:right w:val="single" w:sz="12" w:space="0" w:color="auto"/>
            </w:tcBorders>
            <w:vAlign w:val="center"/>
            <w:hideMark/>
          </w:tcPr>
          <w:p w:rsidR="00A44D1B" w:rsidRPr="002C012C" w:rsidRDefault="00A44D1B" w:rsidP="001E736F">
            <w:pPr>
              <w:jc w:val="center"/>
              <w:rPr>
                <w:rFonts w:ascii="Times New Roman" w:hAnsi="Times New Roman" w:cs="Times New Roman"/>
                <w:sz w:val="26"/>
                <w:szCs w:val="26"/>
              </w:rPr>
            </w:pPr>
            <w:r>
              <w:rPr>
                <w:rFonts w:ascii="Times New Roman" w:hAnsi="Times New Roman" w:cs="Times New Roman"/>
                <w:sz w:val="26"/>
                <w:szCs w:val="26"/>
              </w:rPr>
              <w:t>0</w:t>
            </w:r>
          </w:p>
        </w:tc>
        <w:tc>
          <w:tcPr>
            <w:tcW w:w="90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Default="00A44D1B" w:rsidP="001E736F">
            <w:pPr>
              <w:jc w:val="center"/>
              <w:rPr>
                <w:rFonts w:ascii="Times New Roman" w:hAnsi="Times New Roman" w:cs="Times New Roman"/>
                <w:sz w:val="26"/>
                <w:szCs w:val="26"/>
              </w:rPr>
            </w:pPr>
            <w:r>
              <w:rPr>
                <w:rFonts w:ascii="Times New Roman" w:hAnsi="Times New Roman" w:cs="Times New Roman"/>
                <w:sz w:val="26"/>
                <w:szCs w:val="26"/>
              </w:rPr>
              <w:t>100</w:t>
            </w:r>
          </w:p>
        </w:tc>
        <w:tc>
          <w:tcPr>
            <w:tcW w:w="975" w:type="dxa"/>
            <w:tcBorders>
              <w:top w:val="single" w:sz="6" w:space="0" w:color="000000"/>
              <w:left w:val="single" w:sz="12" w:space="0" w:color="auto"/>
              <w:bottom w:val="single" w:sz="6" w:space="0" w:color="000000"/>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sz w:val="26"/>
                <w:szCs w:val="26"/>
              </w:rPr>
            </w:pPr>
            <w:r>
              <w:rPr>
                <w:rFonts w:ascii="Times New Roman" w:hAnsi="Times New Roman" w:cs="Times New Roman"/>
                <w:sz w:val="26"/>
                <w:szCs w:val="26"/>
              </w:rPr>
              <w:t>80</w:t>
            </w:r>
          </w:p>
        </w:tc>
        <w:tc>
          <w:tcPr>
            <w:tcW w:w="846" w:type="dxa"/>
            <w:tcBorders>
              <w:top w:val="single" w:sz="6" w:space="0" w:color="000000"/>
              <w:left w:val="single" w:sz="6" w:space="0" w:color="000000"/>
              <w:bottom w:val="single" w:sz="6" w:space="0" w:color="000000"/>
              <w:right w:val="single" w:sz="12" w:space="0" w:color="000000" w:themeColor="text1"/>
            </w:tcBorders>
            <w:vAlign w:val="center"/>
          </w:tcPr>
          <w:p w:rsidR="00A44D1B" w:rsidRPr="00414A7C" w:rsidRDefault="00A44D1B" w:rsidP="001E736F">
            <w:pPr>
              <w:jc w:val="center"/>
              <w:rPr>
                <w:rFonts w:ascii="Times New Roman" w:hAnsi="Times New Roman" w:cs="Times New Roman"/>
                <w:color w:val="FFFFFF" w:themeColor="background1"/>
                <w:sz w:val="26"/>
                <w:szCs w:val="26"/>
                <w:shd w:val="clear" w:color="auto" w:fill="FF0000"/>
              </w:rPr>
            </w:pPr>
            <w:r>
              <w:rPr>
                <w:rFonts w:ascii="Times New Roman" w:hAnsi="Times New Roman" w:cs="Times New Roman"/>
                <w:color w:val="FFFFFF" w:themeColor="background1"/>
                <w:sz w:val="26"/>
                <w:szCs w:val="26"/>
                <w:shd w:val="clear" w:color="auto" w:fill="FF0000"/>
              </w:rPr>
              <w:t>100</w:t>
            </w:r>
          </w:p>
        </w:tc>
      </w:tr>
      <w:tr w:rsidR="00A44D1B" w:rsidRPr="002C012C" w:rsidTr="00A44D1B">
        <w:trPr>
          <w:trHeight w:val="314"/>
          <w:jc w:val="center"/>
        </w:trPr>
        <w:tc>
          <w:tcPr>
            <w:tcW w:w="632"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240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A44D1B" w:rsidRPr="002C012C" w:rsidRDefault="00A44D1B" w:rsidP="00A44D1B">
            <w:pPr>
              <w:rPr>
                <w:rFonts w:ascii="Times New Roman" w:hAnsi="Times New Roman" w:cs="Times New Roman"/>
                <w:color w:val="000000"/>
                <w:sz w:val="26"/>
                <w:szCs w:val="26"/>
              </w:rPr>
            </w:pPr>
            <w:proofErr w:type="spellStart"/>
            <w:r w:rsidRPr="002C012C">
              <w:rPr>
                <w:rFonts w:ascii="Times New Roman" w:hAnsi="Times New Roman" w:cs="Times New Roman"/>
                <w:color w:val="000000"/>
                <w:sz w:val="26"/>
                <w:szCs w:val="26"/>
              </w:rPr>
              <w:t>Химия</w:t>
            </w:r>
            <w:proofErr w:type="spellEnd"/>
          </w:p>
        </w:tc>
        <w:tc>
          <w:tcPr>
            <w:tcW w:w="992"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103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909"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3,5</w:t>
            </w:r>
          </w:p>
        </w:tc>
        <w:tc>
          <w:tcPr>
            <w:tcW w:w="1057" w:type="dxa"/>
            <w:tcBorders>
              <w:top w:val="single" w:sz="6" w:space="0" w:color="000000"/>
              <w:left w:val="single" w:sz="12" w:space="0" w:color="auto"/>
              <w:bottom w:val="single" w:sz="6" w:space="0" w:color="000000"/>
              <w:right w:val="single" w:sz="12" w:space="0" w:color="auto"/>
            </w:tcBorders>
            <w:shd w:val="clear" w:color="auto" w:fill="92D050"/>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995"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50</w:t>
            </w:r>
          </w:p>
        </w:tc>
        <w:tc>
          <w:tcPr>
            <w:tcW w:w="90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60</w:t>
            </w:r>
          </w:p>
        </w:tc>
        <w:tc>
          <w:tcPr>
            <w:tcW w:w="975" w:type="dxa"/>
            <w:tcBorders>
              <w:top w:val="single" w:sz="6" w:space="0" w:color="000000"/>
              <w:left w:val="single" w:sz="12" w:space="0" w:color="auto"/>
              <w:bottom w:val="single" w:sz="6" w:space="0" w:color="000000"/>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c>
          <w:tcPr>
            <w:tcW w:w="846" w:type="dxa"/>
            <w:tcBorders>
              <w:top w:val="single" w:sz="6" w:space="0" w:color="000000"/>
              <w:left w:val="single" w:sz="6" w:space="0" w:color="000000"/>
              <w:bottom w:val="single" w:sz="6" w:space="0" w:color="000000"/>
              <w:right w:val="single" w:sz="12" w:space="0" w:color="000000" w:themeColor="text1"/>
            </w:tcBorders>
            <w:vAlign w:val="center"/>
          </w:tcPr>
          <w:p w:rsidR="00A44D1B" w:rsidRPr="00572541" w:rsidRDefault="00A44D1B" w:rsidP="001E736F">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100</w:t>
            </w:r>
          </w:p>
        </w:tc>
      </w:tr>
      <w:tr w:rsidR="00A44D1B" w:rsidRPr="002C012C" w:rsidTr="00A44D1B">
        <w:trPr>
          <w:trHeight w:val="294"/>
          <w:jc w:val="center"/>
        </w:trPr>
        <w:tc>
          <w:tcPr>
            <w:tcW w:w="632"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6.</w:t>
            </w:r>
          </w:p>
        </w:tc>
        <w:tc>
          <w:tcPr>
            <w:tcW w:w="240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A44D1B" w:rsidRPr="002C012C" w:rsidRDefault="00A44D1B" w:rsidP="00A44D1B">
            <w:pPr>
              <w:rPr>
                <w:rFonts w:ascii="Times New Roman" w:hAnsi="Times New Roman" w:cs="Times New Roman"/>
                <w:color w:val="000000"/>
                <w:sz w:val="26"/>
                <w:szCs w:val="26"/>
              </w:rPr>
            </w:pPr>
            <w:proofErr w:type="spellStart"/>
            <w:r w:rsidRPr="002C012C">
              <w:rPr>
                <w:rFonts w:ascii="Times New Roman" w:hAnsi="Times New Roman" w:cs="Times New Roman"/>
                <w:color w:val="000000"/>
                <w:sz w:val="26"/>
                <w:szCs w:val="26"/>
              </w:rPr>
              <w:t>Информатика</w:t>
            </w:r>
            <w:proofErr w:type="spellEnd"/>
          </w:p>
        </w:tc>
        <w:tc>
          <w:tcPr>
            <w:tcW w:w="992"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29</w:t>
            </w:r>
          </w:p>
        </w:tc>
        <w:tc>
          <w:tcPr>
            <w:tcW w:w="103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909"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2,8</w:t>
            </w:r>
          </w:p>
        </w:tc>
        <w:tc>
          <w:tcPr>
            <w:tcW w:w="1057"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2,8</w:t>
            </w:r>
          </w:p>
        </w:tc>
        <w:tc>
          <w:tcPr>
            <w:tcW w:w="995"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3,4</w:t>
            </w:r>
          </w:p>
        </w:tc>
        <w:tc>
          <w:tcPr>
            <w:tcW w:w="90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12,5</w:t>
            </w:r>
          </w:p>
        </w:tc>
        <w:tc>
          <w:tcPr>
            <w:tcW w:w="975" w:type="dxa"/>
            <w:tcBorders>
              <w:top w:val="single" w:sz="6" w:space="0" w:color="000000"/>
              <w:left w:val="single" w:sz="12" w:space="0" w:color="auto"/>
              <w:bottom w:val="single" w:sz="6" w:space="0" w:color="000000"/>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86,2</w:t>
            </w:r>
          </w:p>
        </w:tc>
        <w:tc>
          <w:tcPr>
            <w:tcW w:w="846" w:type="dxa"/>
            <w:tcBorders>
              <w:top w:val="single" w:sz="6" w:space="0" w:color="000000"/>
              <w:left w:val="single" w:sz="6" w:space="0" w:color="000000"/>
              <w:bottom w:val="single" w:sz="6" w:space="0" w:color="000000"/>
              <w:right w:val="single" w:sz="12" w:space="0" w:color="000000" w:themeColor="text1"/>
            </w:tcBorders>
            <w:vAlign w:val="center"/>
          </w:tcPr>
          <w:p w:rsidR="00A44D1B" w:rsidRPr="00414A7C" w:rsidRDefault="00A44D1B" w:rsidP="001E736F">
            <w:pPr>
              <w:jc w:val="center"/>
              <w:rPr>
                <w:rFonts w:ascii="Times New Roman" w:hAnsi="Times New Roman" w:cs="Times New Roman"/>
                <w:color w:val="FFFFFF" w:themeColor="background1"/>
                <w:sz w:val="26"/>
                <w:szCs w:val="26"/>
                <w:shd w:val="clear" w:color="auto" w:fill="FF0000"/>
              </w:rPr>
            </w:pPr>
            <w:r>
              <w:rPr>
                <w:rFonts w:ascii="Times New Roman" w:hAnsi="Times New Roman" w:cs="Times New Roman"/>
                <w:color w:val="FFFFFF" w:themeColor="background1"/>
                <w:sz w:val="26"/>
                <w:szCs w:val="26"/>
                <w:shd w:val="clear" w:color="auto" w:fill="FF0000"/>
              </w:rPr>
              <w:t>75</w:t>
            </w:r>
          </w:p>
        </w:tc>
      </w:tr>
      <w:tr w:rsidR="00A44D1B" w:rsidRPr="002C012C" w:rsidTr="00A44D1B">
        <w:trPr>
          <w:trHeight w:val="294"/>
          <w:jc w:val="center"/>
        </w:trPr>
        <w:tc>
          <w:tcPr>
            <w:tcW w:w="632"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7.</w:t>
            </w:r>
          </w:p>
        </w:tc>
        <w:tc>
          <w:tcPr>
            <w:tcW w:w="240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A44D1B" w:rsidRPr="002C012C" w:rsidRDefault="00A44D1B" w:rsidP="00A44D1B">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География</w:t>
            </w:r>
            <w:proofErr w:type="spellEnd"/>
          </w:p>
        </w:tc>
        <w:tc>
          <w:tcPr>
            <w:tcW w:w="992" w:type="dxa"/>
            <w:tcBorders>
              <w:top w:val="single" w:sz="6" w:space="0" w:color="000000"/>
              <w:left w:val="single" w:sz="12" w:space="0" w:color="000000" w:themeColor="text1"/>
              <w:bottom w:val="single" w:sz="6" w:space="0" w:color="000000"/>
              <w:right w:val="single" w:sz="12" w:space="0" w:color="auto"/>
            </w:tcBorders>
            <w:shd w:val="clear" w:color="auto" w:fill="808080" w:themeFill="background1" w:themeFillShade="80"/>
            <w:vAlign w:val="center"/>
            <w:hideMark/>
          </w:tcPr>
          <w:p w:rsidR="00A44D1B" w:rsidRPr="002C012C" w:rsidRDefault="00A44D1B" w:rsidP="001E736F">
            <w:pPr>
              <w:jc w:val="center"/>
              <w:rPr>
                <w:rFonts w:ascii="Times New Roman" w:hAnsi="Times New Roman" w:cs="Times New Roman"/>
                <w:color w:val="000000"/>
                <w:sz w:val="26"/>
                <w:szCs w:val="26"/>
              </w:rPr>
            </w:pPr>
          </w:p>
        </w:tc>
        <w:tc>
          <w:tcPr>
            <w:tcW w:w="103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34</w:t>
            </w:r>
          </w:p>
        </w:tc>
        <w:tc>
          <w:tcPr>
            <w:tcW w:w="909" w:type="dxa"/>
            <w:tcBorders>
              <w:top w:val="single" w:sz="6" w:space="0" w:color="000000"/>
              <w:left w:val="single" w:sz="12" w:space="0" w:color="000000" w:themeColor="text1"/>
              <w:bottom w:val="single" w:sz="6" w:space="0" w:color="000000"/>
              <w:right w:val="single" w:sz="12" w:space="0" w:color="auto"/>
            </w:tcBorders>
            <w:shd w:val="clear" w:color="auto" w:fill="808080" w:themeFill="background1" w:themeFillShade="80"/>
            <w:vAlign w:val="center"/>
            <w:hideMark/>
          </w:tcPr>
          <w:p w:rsidR="00A44D1B" w:rsidRPr="002C012C" w:rsidRDefault="00A44D1B" w:rsidP="001E736F">
            <w:pPr>
              <w:jc w:val="center"/>
              <w:rPr>
                <w:rFonts w:ascii="Times New Roman" w:hAnsi="Times New Roman" w:cs="Times New Roman"/>
                <w:color w:val="000000"/>
                <w:sz w:val="26"/>
                <w:szCs w:val="26"/>
              </w:rPr>
            </w:pPr>
          </w:p>
        </w:tc>
        <w:tc>
          <w:tcPr>
            <w:tcW w:w="1057"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3,1</w:t>
            </w:r>
          </w:p>
        </w:tc>
        <w:tc>
          <w:tcPr>
            <w:tcW w:w="995" w:type="dxa"/>
            <w:tcBorders>
              <w:top w:val="single" w:sz="6" w:space="0" w:color="000000"/>
              <w:left w:val="single" w:sz="12" w:space="0" w:color="000000" w:themeColor="text1"/>
              <w:bottom w:val="single" w:sz="6" w:space="0" w:color="000000"/>
              <w:right w:val="single" w:sz="12" w:space="0" w:color="auto"/>
            </w:tcBorders>
            <w:shd w:val="clear" w:color="auto" w:fill="808080" w:themeFill="background1" w:themeFillShade="80"/>
            <w:vAlign w:val="center"/>
            <w:hideMark/>
          </w:tcPr>
          <w:p w:rsidR="00A44D1B" w:rsidRPr="002C012C" w:rsidRDefault="00A44D1B" w:rsidP="001E736F">
            <w:pPr>
              <w:jc w:val="center"/>
              <w:rPr>
                <w:rFonts w:ascii="Times New Roman" w:hAnsi="Times New Roman" w:cs="Times New Roman"/>
                <w:color w:val="000000"/>
                <w:sz w:val="26"/>
                <w:szCs w:val="26"/>
              </w:rPr>
            </w:pPr>
          </w:p>
        </w:tc>
        <w:tc>
          <w:tcPr>
            <w:tcW w:w="90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41,1</w:t>
            </w:r>
          </w:p>
        </w:tc>
        <w:tc>
          <w:tcPr>
            <w:tcW w:w="975" w:type="dxa"/>
            <w:tcBorders>
              <w:top w:val="single" w:sz="6" w:space="0" w:color="000000"/>
              <w:left w:val="single" w:sz="12" w:space="0" w:color="auto"/>
              <w:bottom w:val="single" w:sz="6" w:space="0" w:color="000000"/>
              <w:right w:val="single" w:sz="12" w:space="0" w:color="000000" w:themeColor="text1"/>
            </w:tcBorders>
            <w:shd w:val="clear" w:color="auto" w:fill="808080" w:themeFill="background1" w:themeFillShade="80"/>
            <w:vAlign w:val="center"/>
          </w:tcPr>
          <w:p w:rsidR="00A44D1B" w:rsidRDefault="00A44D1B" w:rsidP="001E736F">
            <w:pPr>
              <w:jc w:val="center"/>
              <w:rPr>
                <w:rFonts w:ascii="Times New Roman" w:hAnsi="Times New Roman" w:cs="Times New Roman"/>
                <w:color w:val="000000"/>
                <w:sz w:val="26"/>
                <w:szCs w:val="26"/>
              </w:rPr>
            </w:pPr>
          </w:p>
        </w:tc>
        <w:tc>
          <w:tcPr>
            <w:tcW w:w="846" w:type="dxa"/>
            <w:tcBorders>
              <w:top w:val="single" w:sz="6" w:space="0" w:color="000000"/>
              <w:left w:val="single" w:sz="6" w:space="0" w:color="000000"/>
              <w:bottom w:val="single" w:sz="6" w:space="0" w:color="000000"/>
              <w:right w:val="single" w:sz="12" w:space="0" w:color="000000" w:themeColor="text1"/>
            </w:tcBorders>
            <w:vAlign w:val="center"/>
          </w:tcPr>
          <w:p w:rsidR="00A44D1B" w:rsidRPr="00F0535C" w:rsidRDefault="00A44D1B" w:rsidP="001E736F">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70,5</w:t>
            </w:r>
          </w:p>
        </w:tc>
      </w:tr>
      <w:tr w:rsidR="00A44D1B" w:rsidRPr="002C012C" w:rsidTr="00A44D1B">
        <w:trPr>
          <w:trHeight w:val="362"/>
          <w:jc w:val="center"/>
        </w:trPr>
        <w:tc>
          <w:tcPr>
            <w:tcW w:w="632"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8.</w:t>
            </w:r>
          </w:p>
        </w:tc>
        <w:tc>
          <w:tcPr>
            <w:tcW w:w="240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A44D1B" w:rsidRPr="002C012C" w:rsidRDefault="00A44D1B" w:rsidP="00A44D1B">
            <w:pPr>
              <w:rPr>
                <w:rFonts w:ascii="Times New Roman" w:hAnsi="Times New Roman" w:cs="Times New Roman"/>
                <w:color w:val="000000"/>
                <w:sz w:val="26"/>
                <w:szCs w:val="26"/>
              </w:rPr>
            </w:pPr>
            <w:proofErr w:type="spellStart"/>
            <w:r w:rsidRPr="002C012C">
              <w:rPr>
                <w:rFonts w:ascii="Times New Roman" w:hAnsi="Times New Roman" w:cs="Times New Roman"/>
                <w:color w:val="000000"/>
                <w:sz w:val="26"/>
                <w:szCs w:val="26"/>
              </w:rPr>
              <w:t>Биология</w:t>
            </w:r>
            <w:proofErr w:type="spellEnd"/>
          </w:p>
        </w:tc>
        <w:tc>
          <w:tcPr>
            <w:tcW w:w="992"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25</w:t>
            </w:r>
          </w:p>
        </w:tc>
        <w:tc>
          <w:tcPr>
            <w:tcW w:w="103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29</w:t>
            </w:r>
          </w:p>
        </w:tc>
        <w:tc>
          <w:tcPr>
            <w:tcW w:w="909" w:type="dxa"/>
            <w:tcBorders>
              <w:top w:val="single" w:sz="6" w:space="0" w:color="000000"/>
              <w:left w:val="single" w:sz="12" w:space="0" w:color="000000" w:themeColor="text1"/>
              <w:bottom w:val="single" w:sz="6" w:space="0" w:color="000000"/>
              <w:right w:val="single" w:sz="12" w:space="0" w:color="auto"/>
            </w:tcBorders>
            <w:shd w:val="clear" w:color="auto" w:fill="auto"/>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p>
        </w:tc>
        <w:tc>
          <w:tcPr>
            <w:tcW w:w="1057"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p>
        </w:tc>
        <w:tc>
          <w:tcPr>
            <w:tcW w:w="995"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28</w:t>
            </w:r>
          </w:p>
        </w:tc>
        <w:tc>
          <w:tcPr>
            <w:tcW w:w="90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41,3</w:t>
            </w:r>
          </w:p>
        </w:tc>
        <w:tc>
          <w:tcPr>
            <w:tcW w:w="975" w:type="dxa"/>
            <w:tcBorders>
              <w:top w:val="single" w:sz="6" w:space="0" w:color="000000"/>
              <w:left w:val="single" w:sz="12" w:space="0" w:color="auto"/>
              <w:bottom w:val="single" w:sz="6" w:space="0" w:color="000000"/>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96</w:t>
            </w:r>
          </w:p>
        </w:tc>
        <w:tc>
          <w:tcPr>
            <w:tcW w:w="846" w:type="dxa"/>
            <w:tcBorders>
              <w:top w:val="single" w:sz="6" w:space="0" w:color="000000"/>
              <w:left w:val="single" w:sz="6" w:space="0" w:color="000000"/>
              <w:bottom w:val="single" w:sz="6" w:space="0" w:color="000000"/>
              <w:right w:val="single" w:sz="12" w:space="0" w:color="000000" w:themeColor="text1"/>
            </w:tcBorders>
            <w:vAlign w:val="center"/>
          </w:tcPr>
          <w:p w:rsidR="00A44D1B" w:rsidRPr="00F0535C" w:rsidRDefault="00A44D1B" w:rsidP="001E736F">
            <w:pPr>
              <w:jc w:val="center"/>
              <w:rPr>
                <w:rFonts w:ascii="Times New Roman" w:hAnsi="Times New Roman" w:cs="Times New Roman"/>
                <w:color w:val="000000"/>
                <w:sz w:val="26"/>
                <w:szCs w:val="26"/>
                <w:shd w:val="clear" w:color="auto" w:fill="92D050"/>
              </w:rPr>
            </w:pPr>
            <w:r>
              <w:rPr>
                <w:rFonts w:ascii="Times New Roman" w:hAnsi="Times New Roman" w:cs="Times New Roman"/>
                <w:color w:val="000000"/>
                <w:sz w:val="26"/>
                <w:szCs w:val="26"/>
                <w:shd w:val="clear" w:color="auto" w:fill="92D050"/>
              </w:rPr>
              <w:t>76</w:t>
            </w:r>
          </w:p>
        </w:tc>
      </w:tr>
      <w:tr w:rsidR="00A44D1B" w:rsidRPr="002C012C" w:rsidTr="00A44D1B">
        <w:trPr>
          <w:trHeight w:val="311"/>
          <w:jc w:val="center"/>
        </w:trPr>
        <w:tc>
          <w:tcPr>
            <w:tcW w:w="632"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9.</w:t>
            </w:r>
          </w:p>
        </w:tc>
        <w:tc>
          <w:tcPr>
            <w:tcW w:w="240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A44D1B" w:rsidRPr="002C012C" w:rsidRDefault="00A44D1B" w:rsidP="00A44D1B">
            <w:pPr>
              <w:rPr>
                <w:rFonts w:ascii="Times New Roman" w:hAnsi="Times New Roman" w:cs="Times New Roman"/>
                <w:color w:val="000000"/>
                <w:sz w:val="26"/>
                <w:szCs w:val="26"/>
              </w:rPr>
            </w:pPr>
            <w:proofErr w:type="spellStart"/>
            <w:r w:rsidRPr="002C012C">
              <w:rPr>
                <w:rFonts w:ascii="Times New Roman" w:hAnsi="Times New Roman" w:cs="Times New Roman"/>
                <w:color w:val="000000"/>
                <w:sz w:val="26"/>
                <w:szCs w:val="26"/>
              </w:rPr>
              <w:t>История</w:t>
            </w:r>
            <w:proofErr w:type="spellEnd"/>
          </w:p>
        </w:tc>
        <w:tc>
          <w:tcPr>
            <w:tcW w:w="992"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13</w:t>
            </w:r>
          </w:p>
        </w:tc>
        <w:tc>
          <w:tcPr>
            <w:tcW w:w="1031" w:type="dxa"/>
            <w:tcBorders>
              <w:top w:val="single" w:sz="6" w:space="0" w:color="000000"/>
              <w:left w:val="single" w:sz="12" w:space="0" w:color="auto"/>
              <w:bottom w:val="single" w:sz="6" w:space="0" w:color="000000"/>
              <w:right w:val="single" w:sz="12" w:space="0" w:color="auto"/>
            </w:tcBorders>
            <w:shd w:val="clear" w:color="auto" w:fill="808080" w:themeFill="background1" w:themeFillShade="80"/>
            <w:vAlign w:val="center"/>
          </w:tcPr>
          <w:p w:rsidR="00A44D1B" w:rsidRPr="002C012C" w:rsidRDefault="00A44D1B" w:rsidP="001E736F">
            <w:pPr>
              <w:jc w:val="center"/>
              <w:rPr>
                <w:rFonts w:ascii="Times New Roman" w:hAnsi="Times New Roman" w:cs="Times New Roman"/>
                <w:color w:val="000000"/>
                <w:sz w:val="26"/>
                <w:szCs w:val="26"/>
              </w:rPr>
            </w:pPr>
          </w:p>
        </w:tc>
        <w:tc>
          <w:tcPr>
            <w:tcW w:w="909" w:type="dxa"/>
            <w:tcBorders>
              <w:top w:val="single" w:sz="6" w:space="0" w:color="000000"/>
              <w:left w:val="single" w:sz="12" w:space="0" w:color="000000" w:themeColor="text1"/>
              <w:bottom w:val="single" w:sz="6" w:space="0" w:color="000000"/>
              <w:right w:val="single" w:sz="12" w:space="0" w:color="auto"/>
            </w:tcBorders>
            <w:shd w:val="clear" w:color="auto" w:fill="auto"/>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3,2</w:t>
            </w:r>
          </w:p>
        </w:tc>
        <w:tc>
          <w:tcPr>
            <w:tcW w:w="1057" w:type="dxa"/>
            <w:tcBorders>
              <w:top w:val="single" w:sz="6" w:space="0" w:color="000000"/>
              <w:left w:val="single" w:sz="12" w:space="0" w:color="auto"/>
              <w:bottom w:val="single" w:sz="6" w:space="0" w:color="000000"/>
              <w:right w:val="single" w:sz="12" w:space="0" w:color="auto"/>
            </w:tcBorders>
            <w:shd w:val="clear" w:color="auto" w:fill="808080" w:themeFill="background1" w:themeFillShade="80"/>
            <w:vAlign w:val="center"/>
          </w:tcPr>
          <w:p w:rsidR="00A44D1B" w:rsidRPr="002C012C" w:rsidRDefault="00A44D1B" w:rsidP="001E736F">
            <w:pPr>
              <w:jc w:val="center"/>
              <w:rPr>
                <w:rFonts w:ascii="Times New Roman" w:hAnsi="Times New Roman" w:cs="Times New Roman"/>
                <w:color w:val="000000"/>
                <w:sz w:val="26"/>
                <w:szCs w:val="26"/>
              </w:rPr>
            </w:pPr>
          </w:p>
        </w:tc>
        <w:tc>
          <w:tcPr>
            <w:tcW w:w="995"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23</w:t>
            </w:r>
          </w:p>
        </w:tc>
        <w:tc>
          <w:tcPr>
            <w:tcW w:w="901" w:type="dxa"/>
            <w:tcBorders>
              <w:top w:val="single" w:sz="6" w:space="0" w:color="000000"/>
              <w:left w:val="single" w:sz="12" w:space="0" w:color="auto"/>
              <w:bottom w:val="single" w:sz="6" w:space="0" w:color="000000"/>
              <w:right w:val="single" w:sz="12" w:space="0" w:color="auto"/>
            </w:tcBorders>
            <w:shd w:val="clear" w:color="auto" w:fill="808080" w:themeFill="background1" w:themeFillShade="80"/>
            <w:vAlign w:val="center"/>
          </w:tcPr>
          <w:p w:rsidR="00A44D1B" w:rsidRDefault="00A44D1B" w:rsidP="001E736F">
            <w:pPr>
              <w:jc w:val="center"/>
              <w:rPr>
                <w:rFonts w:ascii="Times New Roman" w:hAnsi="Times New Roman" w:cs="Times New Roman"/>
                <w:color w:val="000000"/>
                <w:sz w:val="26"/>
                <w:szCs w:val="26"/>
              </w:rPr>
            </w:pPr>
          </w:p>
        </w:tc>
        <w:tc>
          <w:tcPr>
            <w:tcW w:w="975" w:type="dxa"/>
            <w:tcBorders>
              <w:top w:val="single" w:sz="6" w:space="0" w:color="000000"/>
              <w:left w:val="single" w:sz="12" w:space="0" w:color="auto"/>
              <w:bottom w:val="single" w:sz="6" w:space="0" w:color="000000"/>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c>
          <w:tcPr>
            <w:tcW w:w="846" w:type="dxa"/>
            <w:tcBorders>
              <w:top w:val="single" w:sz="6" w:space="0" w:color="000000"/>
              <w:left w:val="single" w:sz="6" w:space="0" w:color="000000"/>
              <w:bottom w:val="single" w:sz="6" w:space="0" w:color="000000"/>
              <w:right w:val="single" w:sz="12" w:space="0" w:color="000000" w:themeColor="text1"/>
            </w:tcBorders>
            <w:shd w:val="clear" w:color="auto" w:fill="808080" w:themeFill="background1" w:themeFillShade="80"/>
            <w:vAlign w:val="center"/>
          </w:tcPr>
          <w:p w:rsidR="00A44D1B" w:rsidRPr="00F0535C" w:rsidRDefault="00A44D1B" w:rsidP="001E736F">
            <w:pPr>
              <w:jc w:val="center"/>
              <w:rPr>
                <w:rFonts w:ascii="Times New Roman" w:hAnsi="Times New Roman" w:cs="Times New Roman"/>
                <w:color w:val="000000"/>
                <w:sz w:val="26"/>
                <w:szCs w:val="26"/>
                <w:shd w:val="clear" w:color="auto" w:fill="92D050"/>
              </w:rPr>
            </w:pPr>
          </w:p>
        </w:tc>
      </w:tr>
      <w:tr w:rsidR="00A44D1B" w:rsidRPr="002C012C" w:rsidTr="00A44D1B">
        <w:trPr>
          <w:trHeight w:val="315"/>
          <w:jc w:val="center"/>
        </w:trPr>
        <w:tc>
          <w:tcPr>
            <w:tcW w:w="632" w:type="dxa"/>
            <w:tcBorders>
              <w:top w:val="single" w:sz="6" w:space="0" w:color="000000"/>
              <w:left w:val="single" w:sz="12" w:space="0" w:color="000000" w:themeColor="text1"/>
              <w:bottom w:val="single" w:sz="6" w:space="0" w:color="000000"/>
              <w:right w:val="single" w:sz="6" w:space="0" w:color="000000"/>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10.</w:t>
            </w:r>
          </w:p>
        </w:tc>
        <w:tc>
          <w:tcPr>
            <w:tcW w:w="2400" w:type="dxa"/>
            <w:tcBorders>
              <w:top w:val="single" w:sz="6" w:space="0" w:color="000000"/>
              <w:left w:val="single" w:sz="6" w:space="0" w:color="000000"/>
              <w:bottom w:val="single" w:sz="6" w:space="0" w:color="000000"/>
              <w:right w:val="single" w:sz="12" w:space="0" w:color="000000" w:themeColor="text1"/>
            </w:tcBorders>
            <w:shd w:val="clear" w:color="auto" w:fill="FFFFFF"/>
            <w:vAlign w:val="center"/>
            <w:hideMark/>
          </w:tcPr>
          <w:p w:rsidR="00A44D1B" w:rsidRPr="002C012C" w:rsidRDefault="00A44D1B" w:rsidP="00A44D1B">
            <w:pPr>
              <w:rPr>
                <w:rFonts w:ascii="Times New Roman" w:hAnsi="Times New Roman" w:cs="Times New Roman"/>
                <w:color w:val="000000"/>
                <w:sz w:val="26"/>
                <w:szCs w:val="26"/>
              </w:rPr>
            </w:pPr>
            <w:proofErr w:type="spellStart"/>
            <w:r w:rsidRPr="002C012C">
              <w:rPr>
                <w:rFonts w:ascii="Times New Roman" w:hAnsi="Times New Roman" w:cs="Times New Roman"/>
                <w:color w:val="000000"/>
                <w:sz w:val="26"/>
                <w:szCs w:val="26"/>
              </w:rPr>
              <w:t>Обществознание</w:t>
            </w:r>
            <w:proofErr w:type="spellEnd"/>
          </w:p>
        </w:tc>
        <w:tc>
          <w:tcPr>
            <w:tcW w:w="992"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49</w:t>
            </w:r>
          </w:p>
        </w:tc>
        <w:tc>
          <w:tcPr>
            <w:tcW w:w="103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37</w:t>
            </w:r>
          </w:p>
        </w:tc>
        <w:tc>
          <w:tcPr>
            <w:tcW w:w="909" w:type="dxa"/>
            <w:tcBorders>
              <w:top w:val="single" w:sz="6" w:space="0" w:color="000000"/>
              <w:left w:val="single" w:sz="12" w:space="0" w:color="000000" w:themeColor="text1"/>
              <w:bottom w:val="single" w:sz="6" w:space="0" w:color="000000"/>
              <w:right w:val="single" w:sz="12" w:space="0" w:color="auto"/>
            </w:tcBorders>
            <w:shd w:val="clear" w:color="auto" w:fill="auto"/>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057" w:type="dxa"/>
            <w:tcBorders>
              <w:top w:val="single" w:sz="6" w:space="0" w:color="000000"/>
              <w:left w:val="single" w:sz="12" w:space="0" w:color="auto"/>
              <w:bottom w:val="single" w:sz="6" w:space="0" w:color="000000"/>
              <w:right w:val="single" w:sz="12" w:space="0" w:color="auto"/>
            </w:tcBorders>
            <w:shd w:val="clear" w:color="auto" w:fill="FFC000"/>
            <w:vAlign w:val="center"/>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2,8</w:t>
            </w:r>
          </w:p>
        </w:tc>
        <w:tc>
          <w:tcPr>
            <w:tcW w:w="995"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A44D1B" w:rsidRPr="002C012C"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26,5</w:t>
            </w:r>
          </w:p>
        </w:tc>
        <w:tc>
          <w:tcPr>
            <w:tcW w:w="901" w:type="dxa"/>
            <w:tcBorders>
              <w:top w:val="single" w:sz="6" w:space="0" w:color="000000"/>
              <w:left w:val="single" w:sz="12" w:space="0" w:color="auto"/>
              <w:bottom w:val="single" w:sz="6" w:space="0" w:color="000000"/>
              <w:right w:val="single" w:sz="12" w:space="0" w:color="auto"/>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8,1</w:t>
            </w:r>
          </w:p>
        </w:tc>
        <w:tc>
          <w:tcPr>
            <w:tcW w:w="975" w:type="dxa"/>
            <w:tcBorders>
              <w:top w:val="single" w:sz="6" w:space="0" w:color="000000"/>
              <w:left w:val="single" w:sz="12" w:space="0" w:color="auto"/>
              <w:bottom w:val="single" w:sz="6" w:space="0" w:color="000000"/>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77,5</w:t>
            </w:r>
          </w:p>
        </w:tc>
        <w:tc>
          <w:tcPr>
            <w:tcW w:w="846" w:type="dxa"/>
            <w:tcBorders>
              <w:top w:val="single" w:sz="6" w:space="0" w:color="000000"/>
              <w:left w:val="single" w:sz="6" w:space="0" w:color="000000"/>
              <w:bottom w:val="single" w:sz="6" w:space="0" w:color="000000"/>
              <w:right w:val="single" w:sz="12" w:space="0" w:color="000000" w:themeColor="text1"/>
            </w:tcBorders>
            <w:vAlign w:val="center"/>
          </w:tcPr>
          <w:p w:rsidR="00A44D1B" w:rsidRPr="00414A7C" w:rsidRDefault="00A44D1B" w:rsidP="001E736F">
            <w:pPr>
              <w:jc w:val="center"/>
              <w:rPr>
                <w:rFonts w:ascii="Times New Roman" w:hAnsi="Times New Roman" w:cs="Times New Roman"/>
                <w:color w:val="FFFFFF" w:themeColor="background1"/>
                <w:sz w:val="26"/>
                <w:szCs w:val="26"/>
                <w:shd w:val="clear" w:color="auto" w:fill="FF0000"/>
              </w:rPr>
            </w:pPr>
            <w:r>
              <w:rPr>
                <w:rFonts w:ascii="Times New Roman" w:hAnsi="Times New Roman" w:cs="Times New Roman"/>
                <w:color w:val="FFFFFF" w:themeColor="background1"/>
                <w:sz w:val="26"/>
                <w:szCs w:val="26"/>
                <w:shd w:val="clear" w:color="auto" w:fill="FF0000"/>
              </w:rPr>
              <w:t>70,2</w:t>
            </w:r>
          </w:p>
        </w:tc>
      </w:tr>
      <w:tr w:rsidR="00A44D1B" w:rsidRPr="002C012C" w:rsidTr="00A44D1B">
        <w:trPr>
          <w:trHeight w:val="315"/>
          <w:jc w:val="center"/>
        </w:trPr>
        <w:tc>
          <w:tcPr>
            <w:tcW w:w="632" w:type="dxa"/>
            <w:tcBorders>
              <w:top w:val="single" w:sz="6" w:space="0" w:color="000000"/>
              <w:left w:val="single" w:sz="12" w:space="0" w:color="000000" w:themeColor="text1"/>
              <w:bottom w:val="single" w:sz="12" w:space="0" w:color="000000" w:themeColor="text1"/>
              <w:right w:val="single" w:sz="6" w:space="0" w:color="000000"/>
            </w:tcBorders>
            <w:shd w:val="clear" w:color="auto" w:fill="FFFFFF"/>
            <w:vAlign w:val="center"/>
            <w:hideMark/>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p>
        </w:tc>
        <w:tc>
          <w:tcPr>
            <w:tcW w:w="2400" w:type="dxa"/>
            <w:tcBorders>
              <w:top w:val="single" w:sz="6" w:space="0" w:color="000000"/>
              <w:left w:val="single" w:sz="6" w:space="0" w:color="000000"/>
              <w:bottom w:val="single" w:sz="12" w:space="0" w:color="000000" w:themeColor="text1"/>
              <w:right w:val="single" w:sz="12" w:space="0" w:color="000000" w:themeColor="text1"/>
            </w:tcBorders>
            <w:shd w:val="clear" w:color="auto" w:fill="FFFFFF"/>
            <w:vAlign w:val="center"/>
            <w:hideMark/>
          </w:tcPr>
          <w:p w:rsidR="00A44D1B" w:rsidRPr="002C012C" w:rsidRDefault="00A44D1B" w:rsidP="00A44D1B">
            <w:pPr>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Иностранный</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язык</w:t>
            </w:r>
            <w:proofErr w:type="spellEnd"/>
          </w:p>
        </w:tc>
        <w:tc>
          <w:tcPr>
            <w:tcW w:w="992" w:type="dxa"/>
            <w:tcBorders>
              <w:top w:val="single" w:sz="6" w:space="0" w:color="000000"/>
              <w:left w:val="single" w:sz="12" w:space="0" w:color="000000" w:themeColor="text1"/>
              <w:bottom w:val="single" w:sz="12" w:space="0" w:color="000000" w:themeColor="text1"/>
              <w:right w:val="single" w:sz="12" w:space="0" w:color="auto"/>
            </w:tcBorders>
            <w:shd w:val="clear" w:color="auto" w:fill="FFFFFF"/>
            <w:vAlign w:val="center"/>
            <w:hideMark/>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1031" w:type="dxa"/>
            <w:tcBorders>
              <w:top w:val="single" w:sz="6" w:space="0" w:color="000000"/>
              <w:left w:val="single" w:sz="12" w:space="0" w:color="auto"/>
              <w:bottom w:val="single" w:sz="12" w:space="0" w:color="000000" w:themeColor="text1"/>
              <w:right w:val="single" w:sz="12" w:space="0" w:color="auto"/>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5</w:t>
            </w:r>
          </w:p>
        </w:tc>
        <w:tc>
          <w:tcPr>
            <w:tcW w:w="909" w:type="dxa"/>
            <w:tcBorders>
              <w:top w:val="single" w:sz="6" w:space="0" w:color="000000"/>
              <w:left w:val="single" w:sz="12" w:space="0" w:color="000000" w:themeColor="text1"/>
              <w:bottom w:val="single" w:sz="12" w:space="0" w:color="auto"/>
              <w:right w:val="single" w:sz="12" w:space="0" w:color="auto"/>
            </w:tcBorders>
            <w:shd w:val="clear" w:color="auto" w:fill="auto"/>
            <w:vAlign w:val="center"/>
            <w:hideMark/>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4</w:t>
            </w:r>
          </w:p>
        </w:tc>
        <w:tc>
          <w:tcPr>
            <w:tcW w:w="1057" w:type="dxa"/>
            <w:tcBorders>
              <w:top w:val="single" w:sz="6" w:space="0" w:color="000000"/>
              <w:left w:val="single" w:sz="12" w:space="0" w:color="auto"/>
              <w:bottom w:val="single" w:sz="12" w:space="0" w:color="auto"/>
              <w:right w:val="single" w:sz="12" w:space="0" w:color="auto"/>
            </w:tcBorders>
            <w:shd w:val="clear" w:color="auto" w:fill="FFC000"/>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3,6</w:t>
            </w:r>
          </w:p>
        </w:tc>
        <w:tc>
          <w:tcPr>
            <w:tcW w:w="995" w:type="dxa"/>
            <w:tcBorders>
              <w:top w:val="single" w:sz="6" w:space="0" w:color="000000"/>
              <w:left w:val="single" w:sz="12" w:space="0" w:color="000000" w:themeColor="text1"/>
              <w:bottom w:val="single" w:sz="12" w:space="0" w:color="000000" w:themeColor="text1"/>
              <w:right w:val="single" w:sz="12" w:space="0" w:color="auto"/>
            </w:tcBorders>
            <w:shd w:val="clear" w:color="auto" w:fill="FFFFFF"/>
            <w:vAlign w:val="center"/>
            <w:hideMark/>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66,5</w:t>
            </w:r>
          </w:p>
        </w:tc>
        <w:tc>
          <w:tcPr>
            <w:tcW w:w="901" w:type="dxa"/>
            <w:tcBorders>
              <w:top w:val="single" w:sz="6" w:space="0" w:color="000000"/>
              <w:left w:val="single" w:sz="12" w:space="0" w:color="auto"/>
              <w:bottom w:val="single" w:sz="12" w:space="0" w:color="000000" w:themeColor="text1"/>
              <w:right w:val="single" w:sz="12" w:space="0" w:color="auto"/>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60</w:t>
            </w:r>
          </w:p>
        </w:tc>
        <w:tc>
          <w:tcPr>
            <w:tcW w:w="975" w:type="dxa"/>
            <w:tcBorders>
              <w:top w:val="single" w:sz="6" w:space="0" w:color="000000"/>
              <w:left w:val="single" w:sz="12" w:space="0" w:color="auto"/>
              <w:bottom w:val="single" w:sz="12" w:space="0" w:color="000000" w:themeColor="text1"/>
              <w:right w:val="single" w:sz="12" w:space="0" w:color="000000" w:themeColor="text1"/>
            </w:tcBorders>
            <w:shd w:val="clear" w:color="auto" w:fill="auto"/>
            <w:vAlign w:val="center"/>
          </w:tcPr>
          <w:p w:rsidR="00A44D1B" w:rsidRDefault="00A44D1B" w:rsidP="001E736F">
            <w:pPr>
              <w:jc w:val="center"/>
              <w:rPr>
                <w:rFonts w:ascii="Times New Roman" w:hAnsi="Times New Roman" w:cs="Times New Roman"/>
                <w:color w:val="000000"/>
                <w:sz w:val="26"/>
                <w:szCs w:val="26"/>
              </w:rPr>
            </w:pPr>
            <w:r>
              <w:rPr>
                <w:rFonts w:ascii="Times New Roman" w:hAnsi="Times New Roman" w:cs="Times New Roman"/>
                <w:color w:val="000000"/>
                <w:sz w:val="26"/>
                <w:szCs w:val="26"/>
              </w:rPr>
              <w:t>100</w:t>
            </w:r>
          </w:p>
        </w:tc>
        <w:tc>
          <w:tcPr>
            <w:tcW w:w="846" w:type="dxa"/>
            <w:tcBorders>
              <w:top w:val="single" w:sz="6" w:space="0" w:color="000000"/>
              <w:left w:val="single" w:sz="6" w:space="0" w:color="000000"/>
              <w:bottom w:val="single" w:sz="12" w:space="0" w:color="000000" w:themeColor="text1"/>
              <w:right w:val="single" w:sz="12" w:space="0" w:color="000000" w:themeColor="text1"/>
            </w:tcBorders>
            <w:vAlign w:val="center"/>
          </w:tcPr>
          <w:p w:rsidR="00A44D1B" w:rsidRPr="00CA5317" w:rsidRDefault="00A44D1B" w:rsidP="001E736F">
            <w:pPr>
              <w:jc w:val="center"/>
              <w:rPr>
                <w:rFonts w:ascii="Times New Roman" w:hAnsi="Times New Roman" w:cs="Times New Roman"/>
                <w:color w:val="FFFFFF" w:themeColor="background1"/>
                <w:sz w:val="26"/>
                <w:szCs w:val="26"/>
                <w:shd w:val="clear" w:color="auto" w:fill="FF0000"/>
              </w:rPr>
            </w:pPr>
            <w:r w:rsidRPr="00CA5317">
              <w:rPr>
                <w:rFonts w:ascii="Times New Roman" w:hAnsi="Times New Roman" w:cs="Times New Roman"/>
                <w:color w:val="FFFFFF" w:themeColor="background1"/>
                <w:sz w:val="26"/>
                <w:szCs w:val="26"/>
                <w:shd w:val="clear" w:color="auto" w:fill="FF0000"/>
              </w:rPr>
              <w:t>80</w:t>
            </w:r>
          </w:p>
        </w:tc>
      </w:tr>
    </w:tbl>
    <w:p w:rsidR="00A44D1B" w:rsidRDefault="00A44D1B" w:rsidP="00A44D1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A44D1B" w:rsidRPr="00DC56A6" w:rsidRDefault="00A44D1B" w:rsidP="00A44D1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Замечаний о нарушении процедуры проведения ГИА-9 в 2024</w:t>
      </w:r>
      <w:r>
        <w:rPr>
          <w:rFonts w:hAnsi="Times New Roman" w:cs="Times New Roman"/>
          <w:color w:val="000000"/>
          <w:sz w:val="24"/>
          <w:szCs w:val="24"/>
        </w:rPr>
        <w:t> </w:t>
      </w:r>
      <w:r w:rsidRPr="00DC56A6">
        <w:rPr>
          <w:rFonts w:hAnsi="Times New Roman" w:cs="Times New Roman"/>
          <w:color w:val="000000"/>
          <w:sz w:val="24"/>
          <w:szCs w:val="24"/>
          <w:lang w:val="ru-RU"/>
        </w:rPr>
        <w:t>году не было, что является хорошим результатом работы с участниками образовательных отношений в сравнении с предыдущим годом.</w:t>
      </w:r>
    </w:p>
    <w:p w:rsidR="00981891" w:rsidRPr="00BD3569" w:rsidRDefault="00A44D1B" w:rsidP="00BD3569">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Не все</w:t>
      </w:r>
      <w:r w:rsidRPr="00DC56A6">
        <w:rPr>
          <w:rFonts w:hAnsi="Times New Roman" w:cs="Times New Roman"/>
          <w:color w:val="000000"/>
          <w:sz w:val="24"/>
          <w:szCs w:val="24"/>
          <w:lang w:val="ru-RU"/>
        </w:rPr>
        <w:t xml:space="preserve"> девятиклассники</w:t>
      </w:r>
      <w:r>
        <w:rPr>
          <w:rFonts w:hAnsi="Times New Roman" w:cs="Times New Roman"/>
          <w:color w:val="000000"/>
          <w:sz w:val="24"/>
          <w:szCs w:val="24"/>
        </w:rPr>
        <w:t> </w:t>
      </w:r>
      <w:r w:rsidRPr="00DC56A6">
        <w:rPr>
          <w:rFonts w:hAnsi="Times New Roman" w:cs="Times New Roman"/>
          <w:color w:val="000000"/>
          <w:sz w:val="24"/>
          <w:szCs w:val="24"/>
          <w:lang w:val="ru-RU"/>
        </w:rPr>
        <w:t>успешно закончили 2023/24</w:t>
      </w:r>
      <w:r>
        <w:rPr>
          <w:rFonts w:hAnsi="Times New Roman" w:cs="Times New Roman"/>
          <w:color w:val="000000"/>
          <w:sz w:val="24"/>
          <w:szCs w:val="24"/>
        </w:rPr>
        <w:t> </w:t>
      </w:r>
      <w:r w:rsidRPr="00DC56A6">
        <w:rPr>
          <w:rFonts w:hAnsi="Times New Roman" w:cs="Times New Roman"/>
          <w:color w:val="000000"/>
          <w:sz w:val="24"/>
          <w:szCs w:val="24"/>
          <w:lang w:val="ru-RU"/>
        </w:rPr>
        <w:t xml:space="preserve">учебный год и получили аттестаты об основном общем образовании. Аттестат с отличием получили </w:t>
      </w:r>
      <w:r>
        <w:rPr>
          <w:rFonts w:hAnsi="Times New Roman" w:cs="Times New Roman"/>
          <w:color w:val="000000"/>
          <w:sz w:val="24"/>
          <w:szCs w:val="24"/>
          <w:lang w:val="ru-RU"/>
        </w:rPr>
        <w:t>2</w:t>
      </w:r>
      <w:r w:rsidRPr="00DC56A6">
        <w:rPr>
          <w:rFonts w:hAnsi="Times New Roman" w:cs="Times New Roman"/>
          <w:color w:val="000000"/>
          <w:sz w:val="24"/>
          <w:szCs w:val="24"/>
          <w:lang w:val="ru-RU"/>
        </w:rPr>
        <w:t xml:space="preserve"> человек</w:t>
      </w:r>
      <w:r>
        <w:rPr>
          <w:rFonts w:hAnsi="Times New Roman" w:cs="Times New Roman"/>
          <w:color w:val="000000"/>
          <w:sz w:val="24"/>
          <w:szCs w:val="24"/>
          <w:lang w:val="ru-RU"/>
        </w:rPr>
        <w:t>а</w:t>
      </w:r>
      <w:r w:rsidRPr="00DC56A6">
        <w:rPr>
          <w:rFonts w:hAnsi="Times New Roman" w:cs="Times New Roman"/>
          <w:color w:val="000000"/>
          <w:sz w:val="24"/>
          <w:szCs w:val="24"/>
          <w:lang w:val="ru-RU"/>
        </w:rPr>
        <w:t xml:space="preserve">, что составило </w:t>
      </w:r>
      <w:r>
        <w:rPr>
          <w:rFonts w:hAnsi="Times New Roman" w:cs="Times New Roman"/>
          <w:color w:val="000000"/>
          <w:sz w:val="24"/>
          <w:szCs w:val="24"/>
          <w:lang w:val="ru-RU"/>
        </w:rPr>
        <w:t>5,1</w:t>
      </w:r>
      <w:r w:rsidRPr="00DC56A6">
        <w:rPr>
          <w:rFonts w:hAnsi="Times New Roman" w:cs="Times New Roman"/>
          <w:color w:val="000000"/>
          <w:sz w:val="24"/>
          <w:szCs w:val="24"/>
          <w:lang w:val="ru-RU"/>
        </w:rPr>
        <w:t xml:space="preserve"> </w:t>
      </w:r>
      <w:r>
        <w:rPr>
          <w:rFonts w:hAnsi="Times New Roman" w:cs="Times New Roman"/>
          <w:color w:val="000000"/>
          <w:sz w:val="24"/>
          <w:szCs w:val="24"/>
          <w:lang w:val="ru-RU"/>
        </w:rPr>
        <w:t>%</w:t>
      </w:r>
      <w:r>
        <w:rPr>
          <w:rFonts w:hAnsi="Times New Roman" w:cs="Times New Roman"/>
          <w:color w:val="000000"/>
          <w:sz w:val="24"/>
          <w:szCs w:val="24"/>
        </w:rPr>
        <w:t> </w:t>
      </w:r>
      <w:r w:rsidRPr="00DC56A6">
        <w:rPr>
          <w:rFonts w:hAnsi="Times New Roman" w:cs="Times New Roman"/>
          <w:color w:val="000000"/>
          <w:sz w:val="24"/>
          <w:szCs w:val="24"/>
          <w:lang w:val="ru-RU"/>
        </w:rPr>
        <w:t>от общей численности выпускников.</w:t>
      </w:r>
      <w:r>
        <w:rPr>
          <w:rFonts w:hAnsi="Times New Roman" w:cs="Times New Roman"/>
          <w:color w:val="000000"/>
          <w:sz w:val="24"/>
          <w:szCs w:val="24"/>
          <w:lang w:val="ru-RU"/>
        </w:rPr>
        <w:t xml:space="preserve"> Не получили аттестат 13 учеников, что составляет 33,3%</w:t>
      </w:r>
      <w:r w:rsidRPr="00A44D1B">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от общей численности выпускников</w:t>
      </w:r>
      <w:r w:rsidR="00D51C32">
        <w:rPr>
          <w:rFonts w:hAnsi="Times New Roman" w:cs="Times New Roman"/>
          <w:color w:val="000000"/>
          <w:sz w:val="24"/>
          <w:szCs w:val="24"/>
          <w:lang w:val="ru-RU"/>
        </w:rPr>
        <w:t>.</w:t>
      </w:r>
    </w:p>
    <w:p w:rsidR="00D37D12" w:rsidRDefault="00D37D12" w:rsidP="00D51C32">
      <w:pPr>
        <w:jc w:val="center"/>
        <w:rPr>
          <w:rFonts w:ascii="Impact" w:hAnsi="Impact" w:cs="Times New Roman"/>
          <w:b/>
          <w:bCs/>
          <w:color w:val="C00000"/>
          <w:sz w:val="32"/>
          <w:szCs w:val="24"/>
          <w:u w:val="single"/>
          <w:lang w:val="ru-RU"/>
        </w:rPr>
      </w:pPr>
    </w:p>
    <w:p w:rsidR="00CE27F1" w:rsidRPr="00BD3569" w:rsidRDefault="00DC56A6" w:rsidP="00D51C32">
      <w:pPr>
        <w:jc w:val="center"/>
        <w:rPr>
          <w:rFonts w:ascii="Impact" w:hAnsi="Impact" w:cs="Times New Roman"/>
          <w:color w:val="C00000"/>
          <w:sz w:val="32"/>
          <w:szCs w:val="24"/>
          <w:u w:val="single"/>
          <w:lang w:val="ru-RU"/>
        </w:rPr>
      </w:pPr>
      <w:r w:rsidRPr="00BD3569">
        <w:rPr>
          <w:rFonts w:ascii="Impact" w:hAnsi="Impact" w:cs="Times New Roman"/>
          <w:b/>
          <w:bCs/>
          <w:color w:val="C00000"/>
          <w:sz w:val="32"/>
          <w:szCs w:val="24"/>
          <w:u w:val="single"/>
          <w:lang w:val="ru-RU"/>
        </w:rPr>
        <w:lastRenderedPageBreak/>
        <w:t>ГИА в 11-х классах</w:t>
      </w:r>
    </w:p>
    <w:p w:rsidR="00CE27F1" w:rsidRPr="00DC56A6" w:rsidRDefault="00DC56A6" w:rsidP="00D51C32">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 2023/24</w:t>
      </w:r>
      <w:r>
        <w:rPr>
          <w:rFonts w:hAnsi="Times New Roman" w:cs="Times New Roman"/>
          <w:color w:val="000000"/>
          <w:sz w:val="24"/>
          <w:szCs w:val="24"/>
        </w:rPr>
        <w:t> </w:t>
      </w:r>
      <w:r w:rsidRPr="00DC56A6">
        <w:rPr>
          <w:rFonts w:hAnsi="Times New Roman" w:cs="Times New Roman"/>
          <w:color w:val="000000"/>
          <w:sz w:val="24"/>
          <w:szCs w:val="24"/>
          <w:lang w:val="ru-RU"/>
        </w:rPr>
        <w:t>учебном году одним из условий допуска обучающихся 11-х классов к ГИА было получение «зачета» за итоговое сочинение. В итоговом сочинении</w:t>
      </w:r>
      <w:r>
        <w:rPr>
          <w:rFonts w:hAnsi="Times New Roman" w:cs="Times New Roman"/>
          <w:color w:val="000000"/>
          <w:sz w:val="24"/>
          <w:szCs w:val="24"/>
        </w:rPr>
        <w:t> </w:t>
      </w:r>
      <w:r w:rsidRPr="00DC56A6">
        <w:rPr>
          <w:rFonts w:hAnsi="Times New Roman" w:cs="Times New Roman"/>
          <w:color w:val="000000"/>
          <w:sz w:val="24"/>
          <w:szCs w:val="24"/>
          <w:lang w:val="ru-RU"/>
        </w:rPr>
        <w:t xml:space="preserve">приняли участие </w:t>
      </w:r>
      <w:r w:rsidR="00D51C32">
        <w:rPr>
          <w:rFonts w:hAnsi="Times New Roman" w:cs="Times New Roman"/>
          <w:color w:val="000000"/>
          <w:sz w:val="24"/>
          <w:szCs w:val="24"/>
          <w:lang w:val="ru-RU"/>
        </w:rPr>
        <w:t>19</w:t>
      </w:r>
      <w:r w:rsidRPr="00DC56A6">
        <w:rPr>
          <w:rFonts w:hAnsi="Times New Roman" w:cs="Times New Roman"/>
          <w:color w:val="000000"/>
          <w:sz w:val="24"/>
          <w:szCs w:val="24"/>
          <w:lang w:val="ru-RU"/>
        </w:rPr>
        <w:t xml:space="preserve"> обучающихся (100%), по результатам проверки все обучающиеся получили «зачет».</w:t>
      </w:r>
    </w:p>
    <w:p w:rsidR="00CE27F1" w:rsidRPr="00DC56A6" w:rsidRDefault="00DC56A6" w:rsidP="00D51C32">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 2024</w:t>
      </w:r>
      <w:r>
        <w:rPr>
          <w:rFonts w:hAnsi="Times New Roman" w:cs="Times New Roman"/>
          <w:color w:val="000000"/>
          <w:sz w:val="24"/>
          <w:szCs w:val="24"/>
        </w:rPr>
        <w:t> </w:t>
      </w:r>
      <w:r w:rsidRPr="00DC56A6">
        <w:rPr>
          <w:rFonts w:hAnsi="Times New Roman" w:cs="Times New Roman"/>
          <w:color w:val="000000"/>
          <w:sz w:val="24"/>
          <w:szCs w:val="24"/>
          <w:lang w:val="ru-RU"/>
        </w:rPr>
        <w:t>году все выпускники 11-х классов</w:t>
      </w:r>
      <w:r>
        <w:rPr>
          <w:rFonts w:hAnsi="Times New Roman" w:cs="Times New Roman"/>
          <w:color w:val="000000"/>
          <w:sz w:val="24"/>
          <w:szCs w:val="24"/>
        </w:rPr>
        <w:t> </w:t>
      </w:r>
      <w:r w:rsidRPr="00DC56A6">
        <w:rPr>
          <w:rFonts w:hAnsi="Times New Roman" w:cs="Times New Roman"/>
          <w:color w:val="000000"/>
          <w:sz w:val="24"/>
          <w:szCs w:val="24"/>
          <w:lang w:val="ru-RU"/>
        </w:rPr>
        <w:t>(</w:t>
      </w:r>
      <w:r w:rsidR="00D51C32">
        <w:rPr>
          <w:rFonts w:hAnsi="Times New Roman" w:cs="Times New Roman"/>
          <w:color w:val="000000"/>
          <w:sz w:val="24"/>
          <w:szCs w:val="24"/>
          <w:lang w:val="ru-RU"/>
        </w:rPr>
        <w:t>19</w:t>
      </w:r>
      <w:r w:rsidRPr="00DC56A6">
        <w:rPr>
          <w:rFonts w:hAnsi="Times New Roman" w:cs="Times New Roman"/>
          <w:color w:val="000000"/>
          <w:sz w:val="24"/>
          <w:szCs w:val="24"/>
          <w:lang w:val="ru-RU"/>
        </w:rPr>
        <w:t xml:space="preserve"> человек) были допущены и успешно сдали ГИА. Все обучающиеся</w:t>
      </w:r>
      <w:r>
        <w:rPr>
          <w:rFonts w:hAnsi="Times New Roman" w:cs="Times New Roman"/>
          <w:color w:val="000000"/>
          <w:sz w:val="24"/>
          <w:szCs w:val="24"/>
        </w:rPr>
        <w:t> </w:t>
      </w:r>
      <w:r w:rsidRPr="00DC56A6">
        <w:rPr>
          <w:rFonts w:hAnsi="Times New Roman" w:cs="Times New Roman"/>
          <w:color w:val="000000"/>
          <w:sz w:val="24"/>
          <w:szCs w:val="24"/>
          <w:lang w:val="ru-RU"/>
        </w:rPr>
        <w:t>сдавали ГИА в форме ЕГЭ.</w:t>
      </w:r>
    </w:p>
    <w:p w:rsidR="00E92A70" w:rsidRPr="00D37D12" w:rsidRDefault="00DC56A6" w:rsidP="00D37D12">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 2024</w:t>
      </w:r>
      <w:r>
        <w:rPr>
          <w:rFonts w:hAnsi="Times New Roman" w:cs="Times New Roman"/>
          <w:color w:val="000000"/>
          <w:sz w:val="24"/>
          <w:szCs w:val="24"/>
        </w:rPr>
        <w:t> </w:t>
      </w:r>
      <w:r w:rsidRPr="00DC56A6">
        <w:rPr>
          <w:rFonts w:hAnsi="Times New Roman" w:cs="Times New Roman"/>
          <w:color w:val="000000"/>
          <w:sz w:val="24"/>
          <w:szCs w:val="24"/>
          <w:lang w:val="ru-RU"/>
        </w:rPr>
        <w:t xml:space="preserve">году выпускники сдавали ЕГЭ по математике на базовом и профильном уровне. ЕГЭ по математике на базовом уровне сдавали </w:t>
      </w:r>
      <w:r w:rsidR="00D51C32">
        <w:rPr>
          <w:rFonts w:hAnsi="Times New Roman" w:cs="Times New Roman"/>
          <w:color w:val="000000"/>
          <w:sz w:val="24"/>
          <w:szCs w:val="24"/>
          <w:lang w:val="ru-RU"/>
        </w:rPr>
        <w:t>14</w:t>
      </w:r>
      <w:r w:rsidRPr="00DC56A6">
        <w:rPr>
          <w:rFonts w:hAnsi="Times New Roman" w:cs="Times New Roman"/>
          <w:color w:val="000000"/>
          <w:sz w:val="24"/>
          <w:szCs w:val="24"/>
          <w:lang w:val="ru-RU"/>
        </w:rPr>
        <w:t xml:space="preserve"> выпускников. Результаты представлены в таблице.</w:t>
      </w:r>
    </w:p>
    <w:p w:rsidR="00CE27F1" w:rsidRPr="00981891" w:rsidRDefault="00DC56A6" w:rsidP="00D51C32">
      <w:pPr>
        <w:jc w:val="center"/>
        <w:rPr>
          <w:rFonts w:hAnsi="Times New Roman" w:cs="Times New Roman"/>
          <w:color w:val="000000"/>
          <w:sz w:val="28"/>
          <w:szCs w:val="24"/>
          <w:u w:val="single"/>
          <w:lang w:val="ru-RU"/>
        </w:rPr>
      </w:pPr>
      <w:r w:rsidRPr="00981891">
        <w:rPr>
          <w:rFonts w:hAnsi="Times New Roman" w:cs="Times New Roman"/>
          <w:b/>
          <w:bCs/>
          <w:color w:val="000000"/>
          <w:sz w:val="28"/>
          <w:szCs w:val="24"/>
          <w:u w:val="single"/>
          <w:lang w:val="ru-RU"/>
        </w:rPr>
        <w:t>Таблица 1</w:t>
      </w:r>
      <w:r w:rsidR="00981891" w:rsidRPr="00981891">
        <w:rPr>
          <w:rFonts w:hAnsi="Times New Roman" w:cs="Times New Roman"/>
          <w:b/>
          <w:bCs/>
          <w:color w:val="000000"/>
          <w:sz w:val="28"/>
          <w:szCs w:val="24"/>
          <w:u w:val="single"/>
          <w:lang w:val="ru-RU"/>
        </w:rPr>
        <w:t>2</w:t>
      </w:r>
      <w:r w:rsidRPr="00981891">
        <w:rPr>
          <w:rFonts w:hAnsi="Times New Roman" w:cs="Times New Roman"/>
          <w:b/>
          <w:bCs/>
          <w:color w:val="000000"/>
          <w:sz w:val="28"/>
          <w:szCs w:val="24"/>
          <w:u w:val="single"/>
          <w:lang w:val="ru-RU"/>
        </w:rPr>
        <w:t>. Результаты ГИА-11</w:t>
      </w:r>
      <w:r w:rsidRPr="00981891">
        <w:rPr>
          <w:rFonts w:hAnsi="Times New Roman" w:cs="Times New Roman"/>
          <w:b/>
          <w:bCs/>
          <w:color w:val="000000"/>
          <w:sz w:val="28"/>
          <w:szCs w:val="24"/>
          <w:u w:val="single"/>
        </w:rPr>
        <w:t> </w:t>
      </w:r>
      <w:r w:rsidRPr="00981891">
        <w:rPr>
          <w:rFonts w:hAnsi="Times New Roman" w:cs="Times New Roman"/>
          <w:b/>
          <w:bCs/>
          <w:color w:val="000000"/>
          <w:sz w:val="28"/>
          <w:szCs w:val="24"/>
          <w:u w:val="single"/>
          <w:lang w:val="ru-RU"/>
        </w:rPr>
        <w:t>по базовой математике</w:t>
      </w:r>
      <w:r w:rsidRPr="00981891">
        <w:rPr>
          <w:rFonts w:hAnsi="Times New Roman" w:cs="Times New Roman"/>
          <w:b/>
          <w:bCs/>
          <w:color w:val="000000"/>
          <w:sz w:val="28"/>
          <w:szCs w:val="24"/>
          <w:u w:val="single"/>
        </w:rPr>
        <w:t> </w:t>
      </w:r>
      <w:r w:rsidRPr="00981891">
        <w:rPr>
          <w:rFonts w:hAnsi="Times New Roman" w:cs="Times New Roman"/>
          <w:b/>
          <w:bCs/>
          <w:color w:val="000000"/>
          <w:sz w:val="28"/>
          <w:szCs w:val="24"/>
          <w:u w:val="single"/>
          <w:lang w:val="ru-RU"/>
        </w:rPr>
        <w:t>2024</w:t>
      </w:r>
      <w:r w:rsidRPr="00981891">
        <w:rPr>
          <w:rFonts w:hAnsi="Times New Roman" w:cs="Times New Roman"/>
          <w:b/>
          <w:bCs/>
          <w:color w:val="000000"/>
          <w:sz w:val="28"/>
          <w:szCs w:val="24"/>
          <w:u w:val="single"/>
        </w:rPr>
        <w:t> </w:t>
      </w:r>
      <w:r w:rsidRPr="00981891">
        <w:rPr>
          <w:rFonts w:hAnsi="Times New Roman" w:cs="Times New Roman"/>
          <w:b/>
          <w:bCs/>
          <w:color w:val="000000"/>
          <w:sz w:val="28"/>
          <w:szCs w:val="24"/>
          <w:u w:val="single"/>
          <w:lang w:val="ru-RU"/>
        </w:rPr>
        <w:t>году</w:t>
      </w:r>
    </w:p>
    <w:tbl>
      <w:tblPr>
        <w:tblW w:w="5000" w:type="pct"/>
        <w:tblCellMar>
          <w:top w:w="15" w:type="dxa"/>
          <w:left w:w="15" w:type="dxa"/>
          <w:bottom w:w="15" w:type="dxa"/>
          <w:right w:w="15" w:type="dxa"/>
        </w:tblCellMar>
        <w:tblLook w:val="0600" w:firstRow="0" w:lastRow="0" w:firstColumn="0" w:lastColumn="0" w:noHBand="1" w:noVBand="1"/>
      </w:tblPr>
      <w:tblGrid>
        <w:gridCol w:w="7280"/>
        <w:gridCol w:w="2345"/>
      </w:tblGrid>
      <w:tr w:rsidR="00CE27F1" w:rsidTr="00D51C32">
        <w:trPr>
          <w:trHeight w:val="454"/>
        </w:trPr>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D51C32">
            <w:pPr>
              <w:jc w:val="center"/>
            </w:pPr>
            <w:proofErr w:type="spellStart"/>
            <w:r>
              <w:rPr>
                <w:rFonts w:hAnsi="Times New Roman" w:cs="Times New Roman"/>
                <w:b/>
                <w:bCs/>
                <w:color w:val="000000"/>
                <w:sz w:val="24"/>
                <w:szCs w:val="24"/>
              </w:rPr>
              <w:t>Критерии</w:t>
            </w:r>
            <w:proofErr w:type="spellEnd"/>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D51C32">
            <w:pPr>
              <w:jc w:val="center"/>
            </w:pPr>
            <w:r>
              <w:rPr>
                <w:rFonts w:hAnsi="Times New Roman" w:cs="Times New Roman"/>
                <w:b/>
                <w:bCs/>
                <w:color w:val="000000"/>
                <w:sz w:val="24"/>
                <w:szCs w:val="24"/>
              </w:rPr>
              <w:t>Математика (базовый уровень)</w:t>
            </w:r>
          </w:p>
        </w:tc>
      </w:tr>
      <w:tr w:rsidR="00CE27F1" w:rsidTr="00D51C32">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lang w:val="ru-RU"/>
              </w:rPr>
            </w:pPr>
            <w:r w:rsidRPr="00DC56A6">
              <w:rPr>
                <w:rFonts w:hAnsi="Times New Roman" w:cs="Times New Roman"/>
                <w:color w:val="000000"/>
                <w:sz w:val="24"/>
                <w:szCs w:val="24"/>
                <w:lang w:val="ru-RU"/>
              </w:rPr>
              <w:t>Количество обучающихся, которые сдавали математику на базовом уровне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51C32" w:rsidRDefault="00D51C32" w:rsidP="00D51C32">
            <w:pPr>
              <w:jc w:val="center"/>
              <w:rPr>
                <w:lang w:val="ru-RU"/>
              </w:rPr>
            </w:pPr>
            <w:r>
              <w:rPr>
                <w:rFonts w:hAnsi="Times New Roman" w:cs="Times New Roman"/>
                <w:color w:val="000000"/>
                <w:sz w:val="24"/>
                <w:szCs w:val="24"/>
                <w:lang w:val="ru-RU"/>
              </w:rPr>
              <w:t>14</w:t>
            </w:r>
          </w:p>
        </w:tc>
      </w:tr>
      <w:tr w:rsidR="00CE27F1" w:rsidTr="00D51C32">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
              <w:rPr>
                <w:rFonts w:hAnsi="Times New Roman" w:cs="Times New Roman"/>
                <w:color w:val="000000"/>
                <w:sz w:val="24"/>
                <w:szCs w:val="24"/>
              </w:rPr>
              <w:t>Средний балл</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51C32" w:rsidRDefault="00D51C32" w:rsidP="00D51C32">
            <w:pPr>
              <w:jc w:val="center"/>
              <w:rPr>
                <w:lang w:val="ru-RU"/>
              </w:rPr>
            </w:pPr>
            <w:r>
              <w:rPr>
                <w:rFonts w:hAnsi="Times New Roman" w:cs="Times New Roman"/>
                <w:color w:val="000000"/>
                <w:sz w:val="24"/>
                <w:szCs w:val="24"/>
                <w:lang w:val="ru-RU"/>
              </w:rPr>
              <w:t>3,6</w:t>
            </w:r>
          </w:p>
        </w:tc>
      </w:tr>
      <w:tr w:rsidR="00CE27F1" w:rsidTr="00D51C32">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lang w:val="ru-RU"/>
              </w:rPr>
            </w:pPr>
            <w:r w:rsidRPr="00DC56A6">
              <w:rPr>
                <w:rFonts w:hAnsi="Times New Roman" w:cs="Times New Roman"/>
                <w:color w:val="000000"/>
                <w:sz w:val="24"/>
                <w:szCs w:val="24"/>
                <w:lang w:val="ru-RU"/>
              </w:rPr>
              <w:t>Количество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E92A70" w:rsidRDefault="00E92A70" w:rsidP="00D51C32">
            <w:pPr>
              <w:jc w:val="center"/>
              <w:rPr>
                <w:lang w:val="ru-RU"/>
              </w:rPr>
            </w:pPr>
            <w:r w:rsidRPr="00E92A70">
              <w:rPr>
                <w:rFonts w:hAnsi="Times New Roman" w:cs="Times New Roman"/>
                <w:color w:val="000000"/>
                <w:sz w:val="24"/>
                <w:szCs w:val="24"/>
                <w:lang w:val="ru-RU"/>
              </w:rPr>
              <w:t>7</w:t>
            </w:r>
          </w:p>
        </w:tc>
      </w:tr>
      <w:tr w:rsidR="00CE27F1" w:rsidTr="00D51C32">
        <w:tc>
          <w:tcPr>
            <w:tcW w:w="53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lang w:val="ru-RU"/>
              </w:rPr>
            </w:pPr>
            <w:r w:rsidRPr="00DC56A6">
              <w:rPr>
                <w:rFonts w:hAnsi="Times New Roman" w:cs="Times New Roman"/>
                <w:color w:val="000000"/>
                <w:sz w:val="24"/>
                <w:szCs w:val="24"/>
                <w:lang w:val="ru-RU"/>
              </w:rPr>
              <w:t>Процент обучающихся, получивших высокие баллы, отметку «5» по пятибалльной системе</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E92A70" w:rsidRDefault="00E92A70" w:rsidP="00D51C32">
            <w:pPr>
              <w:jc w:val="center"/>
              <w:rPr>
                <w:lang w:val="ru-RU"/>
              </w:rPr>
            </w:pPr>
            <w:r w:rsidRPr="00E92A70">
              <w:rPr>
                <w:rFonts w:hAnsi="Times New Roman" w:cs="Times New Roman"/>
                <w:color w:val="000000"/>
                <w:sz w:val="24"/>
                <w:szCs w:val="24"/>
                <w:lang w:val="ru-RU"/>
              </w:rPr>
              <w:t>37</w:t>
            </w:r>
          </w:p>
        </w:tc>
      </w:tr>
    </w:tbl>
    <w:p w:rsidR="001E736F" w:rsidRPr="00981891" w:rsidRDefault="00DC56A6" w:rsidP="00981891">
      <w:pPr>
        <w:jc w:val="both"/>
        <w:rPr>
          <w:rFonts w:hAnsi="Times New Roman" w:cs="Times New Roman"/>
          <w:color w:val="000000"/>
          <w:sz w:val="24"/>
          <w:szCs w:val="24"/>
          <w:lang w:val="ru-RU"/>
        </w:rPr>
      </w:pPr>
      <w:r w:rsidRPr="004C6BDB">
        <w:rPr>
          <w:rFonts w:hAnsi="Times New Roman" w:cs="Times New Roman"/>
          <w:color w:val="000000"/>
          <w:sz w:val="24"/>
          <w:szCs w:val="24"/>
          <w:lang w:val="ru-RU"/>
        </w:rPr>
        <w:t xml:space="preserve">ЕГЭ по русскому языку сдавали </w:t>
      </w:r>
      <w:r w:rsidR="00746EBD" w:rsidRPr="004C6BDB">
        <w:rPr>
          <w:rFonts w:hAnsi="Times New Roman" w:cs="Times New Roman"/>
          <w:color w:val="000000"/>
          <w:sz w:val="24"/>
          <w:szCs w:val="24"/>
          <w:lang w:val="ru-RU"/>
        </w:rPr>
        <w:t>19</w:t>
      </w:r>
      <w:r w:rsidRPr="004C6BDB">
        <w:rPr>
          <w:rFonts w:hAnsi="Times New Roman" w:cs="Times New Roman"/>
          <w:color w:val="000000"/>
          <w:sz w:val="24"/>
          <w:szCs w:val="24"/>
          <w:lang w:val="ru-RU"/>
        </w:rPr>
        <w:t xml:space="preserve"> обучающихся. Все выпускники 11-х классов успешно справились с экзаменом. Высокие</w:t>
      </w:r>
      <w:r w:rsidRPr="004C6BDB">
        <w:rPr>
          <w:rFonts w:hAnsi="Times New Roman" w:cs="Times New Roman"/>
          <w:color w:val="000000"/>
          <w:sz w:val="24"/>
          <w:szCs w:val="24"/>
        </w:rPr>
        <w:t> </w:t>
      </w:r>
      <w:r w:rsidRPr="004C6BDB">
        <w:rPr>
          <w:rFonts w:hAnsi="Times New Roman" w:cs="Times New Roman"/>
          <w:color w:val="000000"/>
          <w:sz w:val="24"/>
          <w:szCs w:val="24"/>
          <w:lang w:val="ru-RU"/>
        </w:rPr>
        <w:t>баллы</w:t>
      </w:r>
      <w:r w:rsidR="00746EBD" w:rsidRPr="004C6BDB">
        <w:rPr>
          <w:rFonts w:hAnsi="Times New Roman" w:cs="Times New Roman"/>
          <w:color w:val="000000"/>
          <w:sz w:val="24"/>
          <w:szCs w:val="24"/>
          <w:lang w:val="ru-RU"/>
        </w:rPr>
        <w:t xml:space="preserve"> </w:t>
      </w:r>
      <w:r w:rsidRPr="004C6BDB">
        <w:rPr>
          <w:rFonts w:hAnsi="Times New Roman" w:cs="Times New Roman"/>
          <w:color w:val="000000"/>
          <w:sz w:val="24"/>
          <w:szCs w:val="24"/>
          <w:lang w:val="ru-RU"/>
        </w:rPr>
        <w:t>получили</w:t>
      </w:r>
      <w:r w:rsidRPr="004C6BDB">
        <w:rPr>
          <w:rFonts w:hAnsi="Times New Roman" w:cs="Times New Roman"/>
          <w:color w:val="000000"/>
          <w:sz w:val="24"/>
          <w:szCs w:val="24"/>
        </w:rPr>
        <w:t> </w:t>
      </w:r>
      <w:r w:rsidR="00E92A70">
        <w:rPr>
          <w:rFonts w:hAnsi="Times New Roman" w:cs="Times New Roman"/>
          <w:color w:val="000000"/>
          <w:sz w:val="24"/>
          <w:szCs w:val="24"/>
          <w:lang w:val="ru-RU"/>
        </w:rPr>
        <w:t>7</w:t>
      </w:r>
      <w:r w:rsidRPr="004C6BDB">
        <w:rPr>
          <w:rFonts w:hAnsi="Times New Roman" w:cs="Times New Roman"/>
          <w:color w:val="000000"/>
          <w:sz w:val="24"/>
          <w:szCs w:val="24"/>
        </w:rPr>
        <w:t> </w:t>
      </w:r>
      <w:proofErr w:type="gramStart"/>
      <w:r w:rsidRPr="004C6BDB">
        <w:rPr>
          <w:rFonts w:hAnsi="Times New Roman" w:cs="Times New Roman"/>
          <w:color w:val="000000"/>
          <w:sz w:val="24"/>
          <w:szCs w:val="24"/>
          <w:lang w:val="ru-RU"/>
        </w:rPr>
        <w:t>обучающихся</w:t>
      </w:r>
      <w:proofErr w:type="gramEnd"/>
      <w:r w:rsidRPr="004C6BDB">
        <w:rPr>
          <w:rFonts w:hAnsi="Times New Roman" w:cs="Times New Roman"/>
          <w:color w:val="000000"/>
          <w:sz w:val="24"/>
          <w:szCs w:val="24"/>
          <w:lang w:val="ru-RU"/>
        </w:rPr>
        <w:t xml:space="preserve"> (</w:t>
      </w:r>
      <w:r w:rsidR="00E92A70">
        <w:rPr>
          <w:rFonts w:hAnsi="Times New Roman" w:cs="Times New Roman"/>
          <w:color w:val="000000"/>
          <w:sz w:val="24"/>
          <w:szCs w:val="24"/>
          <w:lang w:val="ru-RU"/>
        </w:rPr>
        <w:t>37</w:t>
      </w:r>
      <w:r w:rsidRPr="004C6BDB">
        <w:rPr>
          <w:rFonts w:hAnsi="Times New Roman" w:cs="Times New Roman"/>
          <w:color w:val="000000"/>
          <w:sz w:val="24"/>
          <w:szCs w:val="24"/>
          <w:lang w:val="ru-RU"/>
        </w:rPr>
        <w:t>%).</w:t>
      </w:r>
    </w:p>
    <w:p w:rsidR="00CE27F1" w:rsidRPr="001E736F" w:rsidRDefault="00DC56A6" w:rsidP="001E736F">
      <w:pPr>
        <w:jc w:val="center"/>
        <w:rPr>
          <w:rFonts w:hAnsi="Times New Roman" w:cs="Times New Roman"/>
          <w:color w:val="000000"/>
          <w:sz w:val="28"/>
          <w:szCs w:val="24"/>
          <w:u w:val="single"/>
          <w:lang w:val="ru-RU"/>
        </w:rPr>
      </w:pPr>
      <w:r w:rsidRPr="001E736F">
        <w:rPr>
          <w:rFonts w:hAnsi="Times New Roman" w:cs="Times New Roman"/>
          <w:b/>
          <w:bCs/>
          <w:color w:val="000000"/>
          <w:sz w:val="28"/>
          <w:szCs w:val="24"/>
          <w:u w:val="single"/>
          <w:lang w:val="ru-RU"/>
        </w:rPr>
        <w:t>Таблица 1</w:t>
      </w:r>
      <w:r w:rsidR="00981891">
        <w:rPr>
          <w:rFonts w:hAnsi="Times New Roman" w:cs="Times New Roman"/>
          <w:b/>
          <w:bCs/>
          <w:color w:val="000000"/>
          <w:sz w:val="28"/>
          <w:szCs w:val="24"/>
          <w:u w:val="single"/>
          <w:lang w:val="ru-RU"/>
        </w:rPr>
        <w:t>3</w:t>
      </w:r>
      <w:r w:rsidRPr="001E736F">
        <w:rPr>
          <w:rFonts w:hAnsi="Times New Roman" w:cs="Times New Roman"/>
          <w:b/>
          <w:bCs/>
          <w:color w:val="000000"/>
          <w:sz w:val="28"/>
          <w:szCs w:val="24"/>
          <w:u w:val="single"/>
          <w:lang w:val="ru-RU"/>
        </w:rPr>
        <w:t>. Результаты ЕГЭ по русскому языку</w:t>
      </w:r>
    </w:p>
    <w:tbl>
      <w:tblPr>
        <w:tblW w:w="5000" w:type="pct"/>
        <w:tblCellMar>
          <w:top w:w="15" w:type="dxa"/>
          <w:left w:w="15" w:type="dxa"/>
          <w:bottom w:w="15" w:type="dxa"/>
          <w:right w:w="15" w:type="dxa"/>
        </w:tblCellMar>
        <w:tblLook w:val="0600" w:firstRow="0" w:lastRow="0" w:firstColumn="0" w:lastColumn="0" w:noHBand="1" w:noVBand="1"/>
      </w:tblPr>
      <w:tblGrid>
        <w:gridCol w:w="7993"/>
        <w:gridCol w:w="1632"/>
      </w:tblGrid>
      <w:tr w:rsidR="001E736F" w:rsidTr="001E736F">
        <w:trPr>
          <w:trHeight w:val="5"/>
        </w:trPr>
        <w:tc>
          <w:tcPr>
            <w:tcW w:w="8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36F" w:rsidRPr="001E736F" w:rsidRDefault="001E736F" w:rsidP="001E736F">
            <w:pPr>
              <w:jc w:val="center"/>
              <w:rPr>
                <w:b/>
              </w:rPr>
            </w:pPr>
            <w:proofErr w:type="spellStart"/>
            <w:r w:rsidRPr="001E736F">
              <w:rPr>
                <w:rFonts w:hAnsi="Times New Roman" w:cs="Times New Roman"/>
                <w:b/>
                <w:bCs/>
                <w:color w:val="000000"/>
                <w:sz w:val="24"/>
                <w:szCs w:val="24"/>
              </w:rPr>
              <w:t>Критерии</w:t>
            </w:r>
            <w:proofErr w:type="spellEnd"/>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36F" w:rsidRPr="001E736F" w:rsidRDefault="001E736F" w:rsidP="001E736F">
            <w:pPr>
              <w:jc w:val="center"/>
              <w:rPr>
                <w:b/>
              </w:rPr>
            </w:pPr>
            <w:r w:rsidRPr="001E736F">
              <w:rPr>
                <w:rFonts w:hAnsi="Times New Roman" w:cs="Times New Roman"/>
                <w:b/>
                <w:bCs/>
                <w:color w:val="000000"/>
                <w:sz w:val="24"/>
                <w:szCs w:val="24"/>
              </w:rPr>
              <w:t>11 «А»</w:t>
            </w:r>
          </w:p>
        </w:tc>
      </w:tr>
      <w:tr w:rsidR="001E736F" w:rsidTr="001E736F">
        <w:trPr>
          <w:trHeight w:val="5"/>
        </w:trPr>
        <w:tc>
          <w:tcPr>
            <w:tcW w:w="8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736F" w:rsidRPr="001E736F" w:rsidRDefault="001E736F">
            <w:pPr>
              <w:rPr>
                <w:rFonts w:hAnsi="Times New Roman" w:cs="Times New Roman"/>
                <w:i/>
                <w:color w:val="000000"/>
                <w:sz w:val="24"/>
                <w:szCs w:val="24"/>
              </w:rPr>
            </w:pPr>
            <w:proofErr w:type="spellStart"/>
            <w:r w:rsidRPr="001E736F">
              <w:rPr>
                <w:rFonts w:hAnsi="Times New Roman" w:cs="Times New Roman"/>
                <w:i/>
                <w:color w:val="000000"/>
                <w:sz w:val="24"/>
                <w:szCs w:val="24"/>
              </w:rPr>
              <w:t>Количество</w:t>
            </w:r>
            <w:proofErr w:type="spellEnd"/>
            <w:r w:rsidRPr="001E736F">
              <w:rPr>
                <w:rFonts w:hAnsi="Times New Roman" w:cs="Times New Roman"/>
                <w:i/>
                <w:color w:val="000000"/>
                <w:sz w:val="24"/>
                <w:szCs w:val="24"/>
              </w:rPr>
              <w:t xml:space="preserve"> </w:t>
            </w:r>
            <w:proofErr w:type="spellStart"/>
            <w:r w:rsidRPr="001E736F">
              <w:rPr>
                <w:rFonts w:hAnsi="Times New Roman" w:cs="Times New Roman"/>
                <w:i/>
                <w:color w:val="000000"/>
                <w:sz w:val="24"/>
                <w:szCs w:val="24"/>
              </w:rPr>
              <w:t>обучающихся</w:t>
            </w:r>
            <w:proofErr w:type="spellEnd"/>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736F" w:rsidRPr="001E736F" w:rsidRDefault="001E736F">
            <w:pPr>
              <w:jc w:val="center"/>
              <w:rPr>
                <w:rFonts w:hAnsi="Times New Roman" w:cs="Times New Roman"/>
                <w:color w:val="000000"/>
                <w:sz w:val="24"/>
                <w:szCs w:val="24"/>
                <w:lang w:val="ru-RU"/>
              </w:rPr>
            </w:pPr>
            <w:r>
              <w:rPr>
                <w:rFonts w:hAnsi="Times New Roman" w:cs="Times New Roman"/>
                <w:color w:val="000000"/>
                <w:sz w:val="24"/>
                <w:szCs w:val="24"/>
                <w:lang w:val="ru-RU"/>
              </w:rPr>
              <w:t>19</w:t>
            </w:r>
          </w:p>
        </w:tc>
      </w:tr>
      <w:tr w:rsidR="001E736F" w:rsidTr="001E736F">
        <w:trPr>
          <w:trHeight w:val="562"/>
        </w:trPr>
        <w:tc>
          <w:tcPr>
            <w:tcW w:w="8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736F" w:rsidRPr="001E736F" w:rsidRDefault="001E736F">
            <w:pPr>
              <w:rPr>
                <w:rFonts w:hAnsi="Times New Roman" w:cs="Times New Roman"/>
                <w:i/>
                <w:color w:val="000000"/>
                <w:sz w:val="24"/>
                <w:szCs w:val="24"/>
                <w:lang w:val="ru-RU"/>
              </w:rPr>
            </w:pPr>
            <w:r w:rsidRPr="001E736F">
              <w:rPr>
                <w:rFonts w:hAnsi="Times New Roman" w:cs="Times New Roman"/>
                <w:i/>
                <w:color w:val="000000"/>
                <w:sz w:val="24"/>
                <w:szCs w:val="24"/>
                <w:lang w:val="ru-RU"/>
              </w:rPr>
              <w:t xml:space="preserve">Количество обучающихся, </w:t>
            </w:r>
            <w:proofErr w:type="gramStart"/>
            <w:r w:rsidRPr="001E736F">
              <w:rPr>
                <w:rFonts w:hAnsi="Times New Roman" w:cs="Times New Roman"/>
                <w:i/>
                <w:color w:val="000000"/>
                <w:sz w:val="24"/>
                <w:szCs w:val="24"/>
                <w:lang w:val="ru-RU"/>
              </w:rPr>
              <w:t>которые</w:t>
            </w:r>
            <w:proofErr w:type="gramEnd"/>
            <w:r w:rsidRPr="001E736F">
              <w:rPr>
                <w:rFonts w:hAnsi="Times New Roman" w:cs="Times New Roman"/>
                <w:i/>
                <w:color w:val="000000"/>
                <w:sz w:val="24"/>
                <w:szCs w:val="24"/>
                <w:lang w:val="ru-RU"/>
              </w:rPr>
              <w:t xml:space="preserve"> не набрали минимальное количество баллов</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36F" w:rsidRDefault="001E736F" w:rsidP="001E736F">
            <w:pPr>
              <w:jc w:val="center"/>
            </w:pPr>
            <w:r>
              <w:rPr>
                <w:rFonts w:hAnsi="Times New Roman" w:cs="Times New Roman"/>
                <w:color w:val="000000"/>
                <w:sz w:val="24"/>
                <w:szCs w:val="24"/>
              </w:rPr>
              <w:t>0</w:t>
            </w:r>
          </w:p>
        </w:tc>
      </w:tr>
      <w:tr w:rsidR="001E736F" w:rsidTr="001E736F">
        <w:trPr>
          <w:trHeight w:val="562"/>
        </w:trPr>
        <w:tc>
          <w:tcPr>
            <w:tcW w:w="8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736F" w:rsidRPr="001E736F" w:rsidRDefault="001E736F">
            <w:pPr>
              <w:rPr>
                <w:rFonts w:hAnsi="Times New Roman" w:cs="Times New Roman"/>
                <w:i/>
                <w:color w:val="000000"/>
                <w:sz w:val="24"/>
                <w:szCs w:val="24"/>
                <w:lang w:val="ru-RU"/>
              </w:rPr>
            </w:pPr>
            <w:r w:rsidRPr="001E736F">
              <w:rPr>
                <w:rFonts w:hAnsi="Times New Roman" w:cs="Times New Roman"/>
                <w:i/>
                <w:color w:val="000000"/>
                <w:sz w:val="24"/>
                <w:szCs w:val="24"/>
                <w:lang w:val="ru-RU"/>
              </w:rPr>
              <w:t xml:space="preserve">Количество </w:t>
            </w:r>
            <w:proofErr w:type="gramStart"/>
            <w:r w:rsidRPr="001E736F">
              <w:rPr>
                <w:rFonts w:hAnsi="Times New Roman" w:cs="Times New Roman"/>
                <w:i/>
                <w:color w:val="000000"/>
                <w:sz w:val="24"/>
                <w:szCs w:val="24"/>
                <w:lang w:val="ru-RU"/>
              </w:rPr>
              <w:t>обучающихся</w:t>
            </w:r>
            <w:proofErr w:type="gramEnd"/>
            <w:r w:rsidRPr="001E736F">
              <w:rPr>
                <w:rFonts w:hAnsi="Times New Roman" w:cs="Times New Roman"/>
                <w:i/>
                <w:color w:val="000000"/>
                <w:sz w:val="24"/>
                <w:szCs w:val="24"/>
                <w:lang w:val="ru-RU"/>
              </w:rPr>
              <w:t>, которые получили высокие баллы (от 80</w:t>
            </w:r>
            <w:r w:rsidRPr="001E736F">
              <w:rPr>
                <w:rFonts w:hAnsi="Times New Roman" w:cs="Times New Roman"/>
                <w:i/>
                <w:color w:val="000000"/>
                <w:sz w:val="24"/>
                <w:szCs w:val="24"/>
              </w:rPr>
              <w:t> </w:t>
            </w:r>
            <w:r w:rsidRPr="001E736F">
              <w:rPr>
                <w:rFonts w:hAnsi="Times New Roman" w:cs="Times New Roman"/>
                <w:i/>
                <w:color w:val="000000"/>
                <w:sz w:val="24"/>
                <w:szCs w:val="24"/>
                <w:lang w:val="ru-RU"/>
              </w:rPr>
              <w:t>до 100)</w:t>
            </w:r>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36F" w:rsidRPr="001E736F" w:rsidRDefault="001E736F" w:rsidP="001E736F">
            <w:pPr>
              <w:jc w:val="center"/>
              <w:rPr>
                <w:lang w:val="ru-RU"/>
              </w:rPr>
            </w:pPr>
            <w:r>
              <w:rPr>
                <w:rFonts w:hAnsi="Times New Roman" w:cs="Times New Roman"/>
                <w:color w:val="000000"/>
                <w:sz w:val="24"/>
                <w:szCs w:val="24"/>
                <w:lang w:val="ru-RU"/>
              </w:rPr>
              <w:t>5</w:t>
            </w:r>
          </w:p>
        </w:tc>
      </w:tr>
      <w:tr w:rsidR="001E736F" w:rsidTr="001E736F">
        <w:trPr>
          <w:trHeight w:val="281"/>
        </w:trPr>
        <w:tc>
          <w:tcPr>
            <w:tcW w:w="8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736F" w:rsidRPr="001E736F" w:rsidRDefault="001E736F">
            <w:pPr>
              <w:rPr>
                <w:i/>
              </w:rPr>
            </w:pPr>
            <w:proofErr w:type="spellStart"/>
            <w:r w:rsidRPr="001E736F">
              <w:rPr>
                <w:rFonts w:hAnsi="Times New Roman" w:cs="Times New Roman"/>
                <w:i/>
                <w:color w:val="000000"/>
                <w:sz w:val="24"/>
                <w:szCs w:val="24"/>
              </w:rPr>
              <w:t>Средний</w:t>
            </w:r>
            <w:proofErr w:type="spellEnd"/>
            <w:r w:rsidRPr="001E736F">
              <w:rPr>
                <w:rFonts w:hAnsi="Times New Roman" w:cs="Times New Roman"/>
                <w:i/>
                <w:color w:val="000000"/>
                <w:sz w:val="24"/>
                <w:szCs w:val="24"/>
              </w:rPr>
              <w:t xml:space="preserve"> </w:t>
            </w:r>
            <w:proofErr w:type="spellStart"/>
            <w:r w:rsidRPr="001E736F">
              <w:rPr>
                <w:rFonts w:hAnsi="Times New Roman" w:cs="Times New Roman"/>
                <w:i/>
                <w:color w:val="000000"/>
                <w:sz w:val="24"/>
                <w:szCs w:val="24"/>
              </w:rPr>
              <w:t>балл</w:t>
            </w:r>
            <w:proofErr w:type="spellEnd"/>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36F" w:rsidRPr="001E736F" w:rsidRDefault="001E736F" w:rsidP="001E736F">
            <w:pPr>
              <w:jc w:val="center"/>
              <w:rPr>
                <w:lang w:val="ru-RU"/>
              </w:rPr>
            </w:pPr>
            <w:r>
              <w:rPr>
                <w:rFonts w:hAnsi="Times New Roman" w:cs="Times New Roman"/>
                <w:color w:val="000000"/>
                <w:sz w:val="24"/>
                <w:szCs w:val="24"/>
                <w:lang w:val="ru-RU"/>
              </w:rPr>
              <w:t>63,4</w:t>
            </w:r>
          </w:p>
        </w:tc>
      </w:tr>
      <w:tr w:rsidR="001E736F" w:rsidTr="001E736F">
        <w:trPr>
          <w:trHeight w:val="281"/>
        </w:trPr>
        <w:tc>
          <w:tcPr>
            <w:tcW w:w="8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736F" w:rsidRPr="001E736F" w:rsidRDefault="001E736F">
            <w:pPr>
              <w:rPr>
                <w:i/>
              </w:rPr>
            </w:pPr>
            <w:proofErr w:type="spellStart"/>
            <w:r w:rsidRPr="001E736F">
              <w:rPr>
                <w:rFonts w:hAnsi="Times New Roman" w:cs="Times New Roman"/>
                <w:i/>
                <w:color w:val="000000"/>
                <w:sz w:val="24"/>
                <w:szCs w:val="24"/>
              </w:rPr>
              <w:t>Средний</w:t>
            </w:r>
            <w:proofErr w:type="spellEnd"/>
            <w:r w:rsidRPr="001E736F">
              <w:rPr>
                <w:rFonts w:hAnsi="Times New Roman" w:cs="Times New Roman"/>
                <w:i/>
                <w:color w:val="000000"/>
                <w:sz w:val="24"/>
                <w:szCs w:val="24"/>
              </w:rPr>
              <w:t xml:space="preserve"> </w:t>
            </w:r>
            <w:proofErr w:type="spellStart"/>
            <w:r w:rsidRPr="001E736F">
              <w:rPr>
                <w:rFonts w:hAnsi="Times New Roman" w:cs="Times New Roman"/>
                <w:i/>
                <w:color w:val="000000"/>
                <w:sz w:val="24"/>
                <w:szCs w:val="24"/>
              </w:rPr>
              <w:t>тестовый</w:t>
            </w:r>
            <w:proofErr w:type="spellEnd"/>
            <w:r w:rsidRPr="001E736F">
              <w:rPr>
                <w:rFonts w:hAnsi="Times New Roman" w:cs="Times New Roman"/>
                <w:i/>
                <w:color w:val="000000"/>
                <w:sz w:val="24"/>
                <w:szCs w:val="24"/>
              </w:rPr>
              <w:t xml:space="preserve"> </w:t>
            </w:r>
            <w:proofErr w:type="spellStart"/>
            <w:r w:rsidRPr="001E736F">
              <w:rPr>
                <w:rFonts w:hAnsi="Times New Roman" w:cs="Times New Roman"/>
                <w:i/>
                <w:color w:val="000000"/>
                <w:sz w:val="24"/>
                <w:szCs w:val="24"/>
              </w:rPr>
              <w:t>балл</w:t>
            </w:r>
            <w:proofErr w:type="spellEnd"/>
          </w:p>
        </w:tc>
        <w:tc>
          <w:tcPr>
            <w:tcW w:w="16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736F" w:rsidRPr="00E92A70" w:rsidRDefault="00E92A70" w:rsidP="001E736F">
            <w:pPr>
              <w:jc w:val="center"/>
              <w:rPr>
                <w:lang w:val="ru-RU"/>
              </w:rPr>
            </w:pPr>
            <w:r>
              <w:rPr>
                <w:rFonts w:hAnsi="Times New Roman" w:cs="Times New Roman"/>
                <w:color w:val="000000"/>
                <w:sz w:val="24"/>
                <w:szCs w:val="24"/>
                <w:lang w:val="ru-RU"/>
              </w:rPr>
              <w:t>57</w:t>
            </w:r>
          </w:p>
        </w:tc>
      </w:tr>
    </w:tbl>
    <w:p w:rsidR="00CE27F1" w:rsidRPr="00DC56A6" w:rsidRDefault="00E92A70" w:rsidP="0098189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В 2024</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 xml:space="preserve">году ЕГЭ по математике на профильном уровне сдавали </w:t>
      </w:r>
      <w:r w:rsidR="00F2542F">
        <w:rPr>
          <w:rFonts w:hAnsi="Times New Roman" w:cs="Times New Roman"/>
          <w:color w:val="000000"/>
          <w:sz w:val="24"/>
          <w:szCs w:val="24"/>
          <w:lang w:val="ru-RU"/>
        </w:rPr>
        <w:t>5</w:t>
      </w:r>
      <w:r w:rsidR="00DC56A6" w:rsidRPr="00DC56A6">
        <w:rPr>
          <w:rFonts w:hAnsi="Times New Roman" w:cs="Times New Roman"/>
          <w:color w:val="000000"/>
          <w:sz w:val="24"/>
          <w:szCs w:val="24"/>
          <w:lang w:val="ru-RU"/>
        </w:rPr>
        <w:t xml:space="preserve"> человек. Все обучающиеся успешно справились с экзаменом. Средний балл – </w:t>
      </w:r>
      <w:r w:rsidR="00981891">
        <w:rPr>
          <w:rFonts w:hAnsi="Times New Roman" w:cs="Times New Roman"/>
          <w:color w:val="000000"/>
          <w:sz w:val="24"/>
          <w:szCs w:val="24"/>
          <w:lang w:val="ru-RU"/>
        </w:rPr>
        <w:t>67,2</w:t>
      </w:r>
      <w:r w:rsidR="00DC56A6" w:rsidRPr="00DC56A6">
        <w:rPr>
          <w:rFonts w:hAnsi="Times New Roman" w:cs="Times New Roman"/>
          <w:color w:val="000000"/>
          <w:sz w:val="24"/>
          <w:szCs w:val="24"/>
          <w:lang w:val="ru-RU"/>
        </w:rPr>
        <w:t>.</w:t>
      </w:r>
      <w:r w:rsidR="00981891">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Повышение баллов по математике в последние два года обусловлено тем, что этот предмет сдают более подготовленные обучающиеся, которые поступают в вузы, где требуется математика на профильном уровне. </w:t>
      </w:r>
      <w:r w:rsidR="00981891">
        <w:rPr>
          <w:rFonts w:hAnsi="Times New Roman" w:cs="Times New Roman"/>
          <w:color w:val="000000"/>
          <w:sz w:val="24"/>
          <w:szCs w:val="24"/>
          <w:lang w:val="ru-RU"/>
        </w:rPr>
        <w:t>Повышение</w:t>
      </w:r>
      <w:r w:rsidR="00DC56A6" w:rsidRPr="00DC56A6">
        <w:rPr>
          <w:rFonts w:hAnsi="Times New Roman" w:cs="Times New Roman"/>
          <w:color w:val="000000"/>
          <w:sz w:val="24"/>
          <w:szCs w:val="24"/>
          <w:lang w:val="ru-RU"/>
        </w:rPr>
        <w:t xml:space="preserve"> результатов по русскому языку</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в 2024</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году по сравнению с 2023</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 xml:space="preserve">годом связано с тем, что предмет </w:t>
      </w:r>
      <w:r w:rsidR="00981891">
        <w:rPr>
          <w:rFonts w:hAnsi="Times New Roman" w:cs="Times New Roman"/>
          <w:color w:val="000000"/>
          <w:sz w:val="24"/>
          <w:szCs w:val="24"/>
          <w:lang w:val="ru-RU"/>
        </w:rPr>
        <w:t xml:space="preserve">на результат 2023 года повлияли </w:t>
      </w:r>
      <w:r w:rsidR="00DC56A6" w:rsidRPr="00DC56A6">
        <w:rPr>
          <w:rFonts w:hAnsi="Times New Roman" w:cs="Times New Roman"/>
          <w:color w:val="000000"/>
          <w:sz w:val="24"/>
          <w:szCs w:val="24"/>
          <w:lang w:val="ru-RU"/>
        </w:rPr>
        <w:t xml:space="preserve"> обучающиеся 11-х классов с разной степенью подготовленности.</w:t>
      </w:r>
    </w:p>
    <w:p w:rsidR="00D37D12" w:rsidRDefault="00D37D12" w:rsidP="00981891">
      <w:pPr>
        <w:jc w:val="center"/>
        <w:rPr>
          <w:rFonts w:hAnsi="Times New Roman" w:cs="Times New Roman"/>
          <w:b/>
          <w:bCs/>
          <w:color w:val="000000"/>
          <w:sz w:val="28"/>
          <w:szCs w:val="24"/>
          <w:u w:val="single"/>
          <w:lang w:val="ru-RU"/>
        </w:rPr>
      </w:pPr>
    </w:p>
    <w:p w:rsidR="00D37D12" w:rsidRDefault="00D37D12" w:rsidP="00981891">
      <w:pPr>
        <w:jc w:val="center"/>
        <w:rPr>
          <w:rFonts w:hAnsi="Times New Roman" w:cs="Times New Roman"/>
          <w:b/>
          <w:bCs/>
          <w:color w:val="000000"/>
          <w:sz w:val="28"/>
          <w:szCs w:val="24"/>
          <w:u w:val="single"/>
          <w:lang w:val="ru-RU"/>
        </w:rPr>
      </w:pPr>
    </w:p>
    <w:p w:rsidR="00CE27F1" w:rsidRPr="00981891" w:rsidRDefault="00DC56A6" w:rsidP="00981891">
      <w:pPr>
        <w:jc w:val="center"/>
        <w:rPr>
          <w:rFonts w:hAnsi="Times New Roman" w:cs="Times New Roman"/>
          <w:color w:val="000000"/>
          <w:sz w:val="28"/>
          <w:szCs w:val="24"/>
          <w:u w:val="single"/>
          <w:lang w:val="ru-RU"/>
        </w:rPr>
      </w:pPr>
      <w:r w:rsidRPr="00981891">
        <w:rPr>
          <w:rFonts w:hAnsi="Times New Roman" w:cs="Times New Roman"/>
          <w:b/>
          <w:bCs/>
          <w:color w:val="000000"/>
          <w:sz w:val="28"/>
          <w:szCs w:val="24"/>
          <w:u w:val="single"/>
          <w:lang w:val="ru-RU"/>
        </w:rPr>
        <w:t>Таблица 1</w:t>
      </w:r>
      <w:r w:rsidR="00981891" w:rsidRPr="00981891">
        <w:rPr>
          <w:rFonts w:hAnsi="Times New Roman" w:cs="Times New Roman"/>
          <w:b/>
          <w:bCs/>
          <w:color w:val="000000"/>
          <w:sz w:val="28"/>
          <w:szCs w:val="24"/>
          <w:u w:val="single"/>
          <w:lang w:val="ru-RU"/>
        </w:rPr>
        <w:t>4</w:t>
      </w:r>
      <w:r w:rsidRPr="00981891">
        <w:rPr>
          <w:rFonts w:hAnsi="Times New Roman" w:cs="Times New Roman"/>
          <w:b/>
          <w:bCs/>
          <w:color w:val="000000"/>
          <w:sz w:val="28"/>
          <w:szCs w:val="24"/>
          <w:u w:val="single"/>
          <w:lang w:val="ru-RU"/>
        </w:rPr>
        <w:t>. Средний тестовый балл ЕГЭ по математике и русскому языку за</w:t>
      </w:r>
      <w:r w:rsidRPr="00981891">
        <w:rPr>
          <w:rFonts w:hAnsi="Times New Roman" w:cs="Times New Roman"/>
          <w:b/>
          <w:bCs/>
          <w:color w:val="000000"/>
          <w:sz w:val="28"/>
          <w:szCs w:val="24"/>
          <w:u w:val="single"/>
        </w:rPr>
        <w:t> </w:t>
      </w:r>
      <w:r w:rsidR="00981891">
        <w:rPr>
          <w:rFonts w:hAnsi="Times New Roman" w:cs="Times New Roman"/>
          <w:b/>
          <w:bCs/>
          <w:color w:val="000000"/>
          <w:sz w:val="28"/>
          <w:szCs w:val="24"/>
          <w:u w:val="single"/>
          <w:lang w:val="ru-RU"/>
        </w:rPr>
        <w:t>два</w:t>
      </w:r>
      <w:r w:rsidRPr="00981891">
        <w:rPr>
          <w:rFonts w:hAnsi="Times New Roman" w:cs="Times New Roman"/>
          <w:b/>
          <w:bCs/>
          <w:color w:val="000000"/>
          <w:sz w:val="28"/>
          <w:szCs w:val="24"/>
          <w:u w:val="single"/>
          <w:lang w:val="ru-RU"/>
        </w:rPr>
        <w:t xml:space="preserve"> последних года</w:t>
      </w:r>
    </w:p>
    <w:tbl>
      <w:tblPr>
        <w:tblW w:w="5000" w:type="pct"/>
        <w:tblCellMar>
          <w:top w:w="15" w:type="dxa"/>
          <w:left w:w="15" w:type="dxa"/>
          <w:bottom w:w="15" w:type="dxa"/>
          <w:right w:w="15" w:type="dxa"/>
        </w:tblCellMar>
        <w:tblLook w:val="0600" w:firstRow="0" w:lastRow="0" w:firstColumn="0" w:lastColumn="0" w:noHBand="1" w:noVBand="1"/>
      </w:tblPr>
      <w:tblGrid>
        <w:gridCol w:w="2357"/>
        <w:gridCol w:w="3830"/>
        <w:gridCol w:w="3438"/>
      </w:tblGrid>
      <w:tr w:rsidR="00CE27F1" w:rsidTr="00981891">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981891" w:rsidRDefault="00DC56A6" w:rsidP="00981891">
            <w:pPr>
              <w:jc w:val="center"/>
            </w:pPr>
            <w:proofErr w:type="spellStart"/>
            <w:r w:rsidRPr="00981891">
              <w:rPr>
                <w:rFonts w:hAnsi="Times New Roman" w:cs="Times New Roman"/>
                <w:b/>
                <w:bCs/>
                <w:color w:val="000000"/>
                <w:sz w:val="24"/>
                <w:szCs w:val="24"/>
              </w:rPr>
              <w:t>Учебный</w:t>
            </w:r>
            <w:proofErr w:type="spellEnd"/>
            <w:r w:rsidR="00981891" w:rsidRPr="00981891">
              <w:rPr>
                <w:rFonts w:hAnsi="Times New Roman" w:cs="Times New Roman"/>
                <w:b/>
                <w:bCs/>
                <w:color w:val="000000"/>
                <w:sz w:val="24"/>
                <w:szCs w:val="24"/>
                <w:lang w:val="ru-RU"/>
              </w:rPr>
              <w:t xml:space="preserve"> </w:t>
            </w:r>
            <w:proofErr w:type="spellStart"/>
            <w:r w:rsidRPr="00981891">
              <w:rPr>
                <w:rFonts w:hAnsi="Times New Roman" w:cs="Times New Roman"/>
                <w:b/>
                <w:bCs/>
                <w:color w:val="000000"/>
                <w:sz w:val="24"/>
                <w:szCs w:val="24"/>
              </w:rPr>
              <w:t>год</w:t>
            </w:r>
            <w:proofErr w:type="spellEnd"/>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981891" w:rsidRDefault="00DC56A6" w:rsidP="00981891">
            <w:pPr>
              <w:jc w:val="center"/>
            </w:pPr>
            <w:r w:rsidRPr="00981891">
              <w:rPr>
                <w:rFonts w:hAnsi="Times New Roman" w:cs="Times New Roman"/>
                <w:b/>
                <w:bCs/>
                <w:color w:val="000000"/>
                <w:sz w:val="24"/>
                <w:szCs w:val="24"/>
              </w:rPr>
              <w:t>Математика</w:t>
            </w:r>
          </w:p>
        </w:tc>
        <w:tc>
          <w:tcPr>
            <w:tcW w:w="3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981891" w:rsidRDefault="00DC56A6" w:rsidP="00981891">
            <w:pPr>
              <w:jc w:val="center"/>
            </w:pPr>
            <w:r w:rsidRPr="00981891">
              <w:rPr>
                <w:rFonts w:hAnsi="Times New Roman" w:cs="Times New Roman"/>
                <w:b/>
                <w:bCs/>
                <w:color w:val="000000"/>
                <w:sz w:val="24"/>
                <w:szCs w:val="24"/>
              </w:rPr>
              <w:t>Русский язык</w:t>
            </w:r>
          </w:p>
        </w:tc>
      </w:tr>
      <w:tr w:rsidR="00CE27F1" w:rsidTr="00981891">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981891" w:rsidRDefault="00DC56A6" w:rsidP="00981891">
            <w:pPr>
              <w:jc w:val="center"/>
              <w:rPr>
                <w:b/>
                <w:i/>
              </w:rPr>
            </w:pPr>
            <w:r w:rsidRPr="00981891">
              <w:rPr>
                <w:rFonts w:hAnsi="Times New Roman" w:cs="Times New Roman"/>
                <w:b/>
                <w:i/>
                <w:color w:val="000000"/>
                <w:sz w:val="24"/>
                <w:szCs w:val="24"/>
              </w:rPr>
              <w:t>2022/2023</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981891" w:rsidRDefault="00981891" w:rsidP="00981891">
            <w:pPr>
              <w:jc w:val="center"/>
              <w:rPr>
                <w:b/>
                <w:i/>
                <w:lang w:val="ru-RU"/>
              </w:rPr>
            </w:pPr>
            <w:r w:rsidRPr="00981891">
              <w:rPr>
                <w:b/>
                <w:i/>
                <w:lang w:val="ru-RU"/>
              </w:rPr>
              <w:t>41,3</w:t>
            </w:r>
          </w:p>
        </w:tc>
        <w:tc>
          <w:tcPr>
            <w:tcW w:w="3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981891" w:rsidRDefault="00981891" w:rsidP="00981891">
            <w:pPr>
              <w:jc w:val="center"/>
              <w:rPr>
                <w:b/>
                <w:i/>
                <w:lang w:val="ru-RU"/>
              </w:rPr>
            </w:pPr>
            <w:r w:rsidRPr="00981891">
              <w:rPr>
                <w:b/>
                <w:i/>
                <w:lang w:val="ru-RU"/>
              </w:rPr>
              <w:t>63</w:t>
            </w:r>
          </w:p>
        </w:tc>
      </w:tr>
      <w:tr w:rsidR="00CE27F1" w:rsidTr="00981891">
        <w:tc>
          <w:tcPr>
            <w:tcW w:w="2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981891" w:rsidRDefault="00DC56A6" w:rsidP="00981891">
            <w:pPr>
              <w:jc w:val="center"/>
              <w:rPr>
                <w:b/>
                <w:i/>
              </w:rPr>
            </w:pPr>
            <w:r w:rsidRPr="00981891">
              <w:rPr>
                <w:rFonts w:hAnsi="Times New Roman" w:cs="Times New Roman"/>
                <w:b/>
                <w:i/>
                <w:color w:val="000000"/>
                <w:sz w:val="24"/>
                <w:szCs w:val="24"/>
              </w:rPr>
              <w:t>2023/2024</w:t>
            </w:r>
          </w:p>
        </w:tc>
        <w:tc>
          <w:tcPr>
            <w:tcW w:w="38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981891" w:rsidRDefault="00981891" w:rsidP="00981891">
            <w:pPr>
              <w:jc w:val="center"/>
              <w:rPr>
                <w:b/>
                <w:i/>
                <w:lang w:val="ru-RU"/>
              </w:rPr>
            </w:pPr>
            <w:r w:rsidRPr="00981891">
              <w:rPr>
                <w:b/>
                <w:i/>
                <w:lang w:val="ru-RU"/>
              </w:rPr>
              <w:t>67,2</w:t>
            </w:r>
          </w:p>
        </w:tc>
        <w:tc>
          <w:tcPr>
            <w:tcW w:w="34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981891" w:rsidRDefault="00981891" w:rsidP="00981891">
            <w:pPr>
              <w:jc w:val="center"/>
              <w:rPr>
                <w:b/>
                <w:i/>
                <w:lang w:val="ru-RU"/>
              </w:rPr>
            </w:pPr>
            <w:r w:rsidRPr="00981891">
              <w:rPr>
                <w:b/>
                <w:i/>
                <w:lang w:val="ru-RU"/>
              </w:rPr>
              <w:t>63,4</w:t>
            </w:r>
          </w:p>
        </w:tc>
      </w:tr>
    </w:tbl>
    <w:p w:rsidR="00934EDA" w:rsidRDefault="00934EDA" w:rsidP="00934ED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934EDA" w:rsidRDefault="00934EDA" w:rsidP="00934EDA">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В 2024</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 xml:space="preserve">году из предметов по выбору </w:t>
      </w:r>
      <w:proofErr w:type="gramStart"/>
      <w:r w:rsidR="00DC56A6" w:rsidRPr="00DC56A6">
        <w:rPr>
          <w:rFonts w:hAnsi="Times New Roman" w:cs="Times New Roman"/>
          <w:color w:val="000000"/>
          <w:sz w:val="24"/>
          <w:szCs w:val="24"/>
          <w:lang w:val="ru-RU"/>
        </w:rPr>
        <w:t>обучающиеся</w:t>
      </w:r>
      <w:proofErr w:type="gramEnd"/>
      <w:r w:rsidR="00DC56A6" w:rsidRPr="00DC56A6">
        <w:rPr>
          <w:rFonts w:hAnsi="Times New Roman" w:cs="Times New Roman"/>
          <w:color w:val="000000"/>
          <w:sz w:val="24"/>
          <w:szCs w:val="24"/>
          <w:lang w:val="ru-RU"/>
        </w:rPr>
        <w:t xml:space="preserve"> чаще всего выбирали </w:t>
      </w:r>
      <w:r w:rsidR="00981891">
        <w:rPr>
          <w:rFonts w:hAnsi="Times New Roman" w:cs="Times New Roman"/>
          <w:color w:val="000000"/>
          <w:sz w:val="24"/>
          <w:szCs w:val="24"/>
          <w:lang w:val="ru-RU"/>
        </w:rPr>
        <w:t>химию и биологию</w:t>
      </w:r>
      <w:r w:rsidR="00DC56A6" w:rsidRPr="00DC56A6">
        <w:rPr>
          <w:rFonts w:hAnsi="Times New Roman" w:cs="Times New Roman"/>
          <w:color w:val="000000"/>
          <w:sz w:val="24"/>
          <w:szCs w:val="24"/>
          <w:lang w:val="ru-RU"/>
        </w:rPr>
        <w:t xml:space="preserve">. Из </w:t>
      </w:r>
      <w:r w:rsidR="00981891">
        <w:rPr>
          <w:rFonts w:hAnsi="Times New Roman" w:cs="Times New Roman"/>
          <w:color w:val="000000"/>
          <w:sz w:val="24"/>
          <w:szCs w:val="24"/>
          <w:lang w:val="ru-RU"/>
        </w:rPr>
        <w:t>19</w:t>
      </w:r>
      <w:r w:rsidR="00DC56A6" w:rsidRPr="00DC56A6">
        <w:rPr>
          <w:rFonts w:hAnsi="Times New Roman" w:cs="Times New Roman"/>
          <w:color w:val="000000"/>
          <w:sz w:val="24"/>
          <w:szCs w:val="24"/>
          <w:lang w:val="ru-RU"/>
        </w:rPr>
        <w:t xml:space="preserve"> обучающихся </w:t>
      </w:r>
      <w:r w:rsidR="00981891">
        <w:rPr>
          <w:rFonts w:hAnsi="Times New Roman" w:cs="Times New Roman"/>
          <w:color w:val="000000"/>
          <w:sz w:val="24"/>
          <w:szCs w:val="24"/>
          <w:lang w:val="ru-RU"/>
        </w:rPr>
        <w:t xml:space="preserve">эти </w:t>
      </w:r>
      <w:r w:rsidR="00DC56A6" w:rsidRPr="00DC56A6">
        <w:rPr>
          <w:rFonts w:hAnsi="Times New Roman" w:cs="Times New Roman"/>
          <w:color w:val="000000"/>
          <w:sz w:val="24"/>
          <w:szCs w:val="24"/>
          <w:lang w:val="ru-RU"/>
        </w:rPr>
        <w:t>предмет</w:t>
      </w:r>
      <w:r w:rsidR="00981891">
        <w:rPr>
          <w:rFonts w:hAnsi="Times New Roman" w:cs="Times New Roman"/>
          <w:color w:val="000000"/>
          <w:sz w:val="24"/>
          <w:szCs w:val="24"/>
          <w:lang w:val="ru-RU"/>
        </w:rPr>
        <w:t>ы</w:t>
      </w:r>
      <w:r w:rsidR="00DC56A6" w:rsidRPr="00DC56A6">
        <w:rPr>
          <w:rFonts w:hAnsi="Times New Roman" w:cs="Times New Roman"/>
          <w:color w:val="000000"/>
          <w:sz w:val="24"/>
          <w:szCs w:val="24"/>
          <w:lang w:val="ru-RU"/>
        </w:rPr>
        <w:t xml:space="preserve"> выбрали </w:t>
      </w:r>
      <w:r w:rsidR="00981891">
        <w:rPr>
          <w:rFonts w:hAnsi="Times New Roman" w:cs="Times New Roman"/>
          <w:color w:val="000000"/>
          <w:sz w:val="24"/>
          <w:szCs w:val="24"/>
          <w:lang w:val="ru-RU"/>
        </w:rPr>
        <w:t>7</w:t>
      </w:r>
      <w:r w:rsidR="00DC56A6" w:rsidRPr="00DC56A6">
        <w:rPr>
          <w:rFonts w:hAnsi="Times New Roman" w:cs="Times New Roman"/>
          <w:color w:val="000000"/>
          <w:sz w:val="24"/>
          <w:szCs w:val="24"/>
          <w:lang w:val="ru-RU"/>
        </w:rPr>
        <w:t xml:space="preserve"> человек (3</w:t>
      </w:r>
      <w:r w:rsidR="00981891">
        <w:rPr>
          <w:rFonts w:hAnsi="Times New Roman" w:cs="Times New Roman"/>
          <w:color w:val="000000"/>
          <w:sz w:val="24"/>
          <w:szCs w:val="24"/>
          <w:lang w:val="ru-RU"/>
        </w:rPr>
        <w:t>7</w:t>
      </w:r>
      <w:r w:rsidR="00DC56A6" w:rsidRPr="00DC56A6">
        <w:rPr>
          <w:rFonts w:hAnsi="Times New Roman" w:cs="Times New Roman"/>
          <w:color w:val="000000"/>
          <w:sz w:val="24"/>
          <w:szCs w:val="24"/>
          <w:lang w:val="ru-RU"/>
        </w:rPr>
        <w:t xml:space="preserve">%). </w:t>
      </w:r>
      <w:r w:rsidR="00981891">
        <w:rPr>
          <w:rFonts w:hAnsi="Times New Roman" w:cs="Times New Roman"/>
          <w:color w:val="000000"/>
          <w:sz w:val="24"/>
          <w:szCs w:val="24"/>
          <w:lang w:val="ru-RU"/>
        </w:rPr>
        <w:t>Обществознание</w:t>
      </w:r>
      <w:r w:rsidR="00DC56A6" w:rsidRPr="00DC56A6">
        <w:rPr>
          <w:rFonts w:hAnsi="Times New Roman" w:cs="Times New Roman"/>
          <w:color w:val="000000"/>
          <w:sz w:val="24"/>
          <w:szCs w:val="24"/>
          <w:lang w:val="ru-RU"/>
        </w:rPr>
        <w:t xml:space="preserve"> выбрали </w:t>
      </w:r>
      <w:r w:rsidR="00981891">
        <w:rPr>
          <w:rFonts w:hAnsi="Times New Roman" w:cs="Times New Roman"/>
          <w:color w:val="000000"/>
          <w:sz w:val="24"/>
          <w:szCs w:val="24"/>
          <w:lang w:val="ru-RU"/>
        </w:rPr>
        <w:t>6</w:t>
      </w:r>
      <w:r w:rsidR="00DC56A6">
        <w:rPr>
          <w:rFonts w:hAnsi="Times New Roman" w:cs="Times New Roman"/>
          <w:color w:val="000000"/>
          <w:sz w:val="24"/>
          <w:szCs w:val="24"/>
        </w:rPr>
        <w:t> </w:t>
      </w:r>
      <w:r w:rsidRPr="00DC56A6">
        <w:rPr>
          <w:rFonts w:hAnsi="Times New Roman" w:cs="Times New Roman"/>
          <w:color w:val="000000"/>
          <w:sz w:val="24"/>
          <w:szCs w:val="24"/>
          <w:lang w:val="ru-RU"/>
        </w:rPr>
        <w:t xml:space="preserve">обучающихся </w:t>
      </w:r>
      <w:r w:rsidR="00DC56A6" w:rsidRPr="00DC56A6">
        <w:rPr>
          <w:rFonts w:hAnsi="Times New Roman" w:cs="Times New Roman"/>
          <w:color w:val="000000"/>
          <w:sz w:val="24"/>
          <w:szCs w:val="24"/>
          <w:lang w:val="ru-RU"/>
        </w:rPr>
        <w:t>(</w:t>
      </w:r>
      <w:r>
        <w:rPr>
          <w:rFonts w:hAnsi="Times New Roman" w:cs="Times New Roman"/>
          <w:color w:val="000000"/>
          <w:sz w:val="24"/>
          <w:szCs w:val="24"/>
          <w:lang w:val="ru-RU"/>
        </w:rPr>
        <w:t>31,5</w:t>
      </w:r>
      <w:r w:rsidR="00DC56A6" w:rsidRPr="00DC56A6">
        <w:rPr>
          <w:rFonts w:hAnsi="Times New Roman" w:cs="Times New Roman"/>
          <w:color w:val="000000"/>
          <w:sz w:val="24"/>
          <w:szCs w:val="24"/>
          <w:lang w:val="ru-RU"/>
        </w:rPr>
        <w:t>%), историю –</w:t>
      </w:r>
      <w:r w:rsidR="00DC56A6">
        <w:rPr>
          <w:rFonts w:hAnsi="Times New Roman" w:cs="Times New Roman"/>
          <w:color w:val="000000"/>
          <w:sz w:val="24"/>
          <w:szCs w:val="24"/>
        </w:rPr>
        <w:t> </w:t>
      </w:r>
      <w:r w:rsidR="00981891">
        <w:rPr>
          <w:rFonts w:hAnsi="Times New Roman" w:cs="Times New Roman"/>
          <w:color w:val="000000"/>
          <w:sz w:val="24"/>
          <w:szCs w:val="24"/>
          <w:lang w:val="ru-RU"/>
        </w:rPr>
        <w:t>4</w:t>
      </w:r>
      <w:r>
        <w:rPr>
          <w:rFonts w:hAnsi="Times New Roman" w:cs="Times New Roman"/>
          <w:color w:val="000000"/>
          <w:sz w:val="24"/>
          <w:szCs w:val="24"/>
          <w:lang w:val="ru-RU"/>
        </w:rPr>
        <w:t xml:space="preserve"> человека</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w:t>
      </w:r>
      <w:r>
        <w:rPr>
          <w:rFonts w:hAnsi="Times New Roman" w:cs="Times New Roman"/>
          <w:color w:val="000000"/>
          <w:sz w:val="24"/>
          <w:szCs w:val="24"/>
          <w:lang w:val="ru-RU"/>
        </w:rPr>
        <w:t>21</w:t>
      </w:r>
      <w:r w:rsidR="00DC56A6" w:rsidRPr="00DC56A6">
        <w:rPr>
          <w:rFonts w:hAnsi="Times New Roman" w:cs="Times New Roman"/>
          <w:color w:val="000000"/>
          <w:sz w:val="24"/>
          <w:szCs w:val="24"/>
          <w:lang w:val="ru-RU"/>
        </w:rPr>
        <w:t xml:space="preserve">%), английский язык сдавали </w:t>
      </w:r>
      <w:r>
        <w:rPr>
          <w:rFonts w:hAnsi="Times New Roman" w:cs="Times New Roman"/>
          <w:color w:val="000000"/>
          <w:sz w:val="24"/>
          <w:szCs w:val="24"/>
          <w:lang w:val="ru-RU"/>
        </w:rPr>
        <w:t>2</w:t>
      </w:r>
      <w:r w:rsidRPr="00934EDA">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человек</w:t>
      </w:r>
      <w:r>
        <w:rPr>
          <w:rFonts w:hAnsi="Times New Roman" w:cs="Times New Roman"/>
          <w:color w:val="000000"/>
          <w:sz w:val="24"/>
          <w:szCs w:val="24"/>
          <w:lang w:val="ru-RU"/>
        </w:rPr>
        <w:t xml:space="preserve">а </w:t>
      </w:r>
      <w:r w:rsidR="00DC56A6" w:rsidRPr="00DC56A6">
        <w:rPr>
          <w:rFonts w:hAnsi="Times New Roman" w:cs="Times New Roman"/>
          <w:color w:val="000000"/>
          <w:sz w:val="24"/>
          <w:szCs w:val="24"/>
          <w:lang w:val="ru-RU"/>
        </w:rPr>
        <w:t>(</w:t>
      </w:r>
      <w:r>
        <w:rPr>
          <w:rFonts w:hAnsi="Times New Roman" w:cs="Times New Roman"/>
          <w:color w:val="000000"/>
          <w:sz w:val="24"/>
          <w:szCs w:val="24"/>
          <w:lang w:val="ru-RU"/>
        </w:rPr>
        <w:t>10,5</w:t>
      </w:r>
      <w:r w:rsidR="00DC56A6" w:rsidRPr="00DC56A6">
        <w:rPr>
          <w:rFonts w:hAnsi="Times New Roman" w:cs="Times New Roman"/>
          <w:color w:val="000000"/>
          <w:sz w:val="24"/>
          <w:szCs w:val="24"/>
          <w:lang w:val="ru-RU"/>
        </w:rPr>
        <w:t>%),</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 xml:space="preserve">информатику – </w:t>
      </w:r>
      <w:r>
        <w:rPr>
          <w:rFonts w:hAnsi="Times New Roman" w:cs="Times New Roman"/>
          <w:color w:val="000000"/>
          <w:sz w:val="24"/>
          <w:szCs w:val="24"/>
          <w:lang w:val="ru-RU"/>
        </w:rPr>
        <w:t>4</w:t>
      </w:r>
      <w:r w:rsidR="00DC56A6" w:rsidRPr="00DC56A6">
        <w:rPr>
          <w:rFonts w:hAnsi="Times New Roman" w:cs="Times New Roman"/>
          <w:color w:val="000000"/>
          <w:sz w:val="24"/>
          <w:szCs w:val="24"/>
          <w:lang w:val="ru-RU"/>
        </w:rPr>
        <w:t xml:space="preserve"> человек</w:t>
      </w:r>
      <w:r>
        <w:rPr>
          <w:rFonts w:hAnsi="Times New Roman" w:cs="Times New Roman"/>
          <w:color w:val="000000"/>
          <w:sz w:val="24"/>
          <w:szCs w:val="24"/>
          <w:lang w:val="ru-RU"/>
        </w:rPr>
        <w:t>а</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w:t>
      </w:r>
      <w:r>
        <w:rPr>
          <w:rFonts w:hAnsi="Times New Roman" w:cs="Times New Roman"/>
          <w:color w:val="000000"/>
          <w:sz w:val="24"/>
          <w:szCs w:val="24"/>
          <w:lang w:val="ru-RU"/>
        </w:rPr>
        <w:t xml:space="preserve">21%), </w:t>
      </w:r>
      <w:r w:rsidRPr="00DC56A6">
        <w:rPr>
          <w:rFonts w:hAnsi="Times New Roman" w:cs="Times New Roman"/>
          <w:color w:val="000000"/>
          <w:sz w:val="24"/>
          <w:szCs w:val="24"/>
          <w:lang w:val="ru-RU"/>
        </w:rPr>
        <w:t>литературу –</w:t>
      </w:r>
      <w:r>
        <w:rPr>
          <w:rFonts w:hAnsi="Times New Roman" w:cs="Times New Roman"/>
          <w:color w:val="000000"/>
          <w:sz w:val="24"/>
          <w:szCs w:val="24"/>
        </w:rPr>
        <w:t> </w:t>
      </w:r>
      <w:r>
        <w:rPr>
          <w:rFonts w:hAnsi="Times New Roman" w:cs="Times New Roman"/>
          <w:color w:val="000000"/>
          <w:sz w:val="24"/>
          <w:szCs w:val="24"/>
          <w:lang w:val="ru-RU"/>
        </w:rPr>
        <w:t>1</w:t>
      </w:r>
      <w:r w:rsidRPr="00DC56A6">
        <w:rPr>
          <w:rFonts w:hAnsi="Times New Roman" w:cs="Times New Roman"/>
          <w:color w:val="000000"/>
          <w:sz w:val="24"/>
          <w:szCs w:val="24"/>
          <w:lang w:val="ru-RU"/>
        </w:rPr>
        <w:t xml:space="preserve"> </w:t>
      </w:r>
      <w:r>
        <w:rPr>
          <w:rFonts w:hAnsi="Times New Roman" w:cs="Times New Roman"/>
          <w:color w:val="000000"/>
          <w:sz w:val="24"/>
          <w:szCs w:val="24"/>
          <w:lang w:val="ru-RU"/>
        </w:rPr>
        <w:t>человек</w:t>
      </w:r>
      <w:r w:rsidRPr="00DC56A6">
        <w:rPr>
          <w:rFonts w:hAnsi="Times New Roman" w:cs="Times New Roman"/>
          <w:color w:val="000000"/>
          <w:sz w:val="24"/>
          <w:szCs w:val="24"/>
          <w:lang w:val="ru-RU"/>
        </w:rPr>
        <w:t xml:space="preserve"> (</w:t>
      </w:r>
      <w:r>
        <w:rPr>
          <w:rFonts w:hAnsi="Times New Roman" w:cs="Times New Roman"/>
          <w:color w:val="000000"/>
          <w:sz w:val="24"/>
          <w:szCs w:val="24"/>
          <w:lang w:val="ru-RU"/>
        </w:rPr>
        <w:t>5,2</w:t>
      </w:r>
      <w:r w:rsidRPr="00DC56A6">
        <w:rPr>
          <w:rFonts w:hAnsi="Times New Roman" w:cs="Times New Roman"/>
          <w:color w:val="000000"/>
          <w:sz w:val="24"/>
          <w:szCs w:val="24"/>
          <w:lang w:val="ru-RU"/>
        </w:rPr>
        <w:t>%).</w:t>
      </w:r>
      <w:r>
        <w:rPr>
          <w:rFonts w:hAnsi="Times New Roman" w:cs="Times New Roman"/>
          <w:color w:val="000000"/>
          <w:sz w:val="24"/>
          <w:szCs w:val="24"/>
          <w:lang w:val="ru-RU"/>
        </w:rPr>
        <w:t>Г</w:t>
      </w:r>
      <w:r w:rsidR="00DC56A6" w:rsidRPr="00DC56A6">
        <w:rPr>
          <w:rFonts w:hAnsi="Times New Roman" w:cs="Times New Roman"/>
          <w:color w:val="000000"/>
          <w:sz w:val="24"/>
          <w:szCs w:val="24"/>
          <w:lang w:val="ru-RU"/>
        </w:rPr>
        <w:t xml:space="preserve">еографию </w:t>
      </w:r>
      <w:r>
        <w:rPr>
          <w:rFonts w:hAnsi="Times New Roman" w:cs="Times New Roman"/>
          <w:color w:val="000000"/>
          <w:sz w:val="24"/>
          <w:szCs w:val="24"/>
          <w:lang w:val="ru-RU"/>
        </w:rPr>
        <w:t xml:space="preserve"> и физику для сдачи ЕГЭ не выбрал никто.</w:t>
      </w:r>
      <w:r w:rsidR="00DC56A6">
        <w:rPr>
          <w:rFonts w:hAnsi="Times New Roman" w:cs="Times New Roman"/>
          <w:color w:val="000000"/>
          <w:sz w:val="24"/>
          <w:szCs w:val="24"/>
        </w:rPr>
        <w:t> </w:t>
      </w:r>
    </w:p>
    <w:p w:rsidR="00BD3569" w:rsidRPr="003943E4" w:rsidRDefault="00934EDA" w:rsidP="003943E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DC56A6">
        <w:rPr>
          <w:rFonts w:hAnsi="Times New Roman" w:cs="Times New Roman"/>
          <w:color w:val="000000"/>
          <w:sz w:val="24"/>
          <w:szCs w:val="24"/>
        </w:rPr>
        <w:t>C</w:t>
      </w:r>
      <w:proofErr w:type="spellStart"/>
      <w:r w:rsidR="00DC56A6" w:rsidRPr="00DC56A6">
        <w:rPr>
          <w:rFonts w:hAnsi="Times New Roman" w:cs="Times New Roman"/>
          <w:color w:val="000000"/>
          <w:sz w:val="24"/>
          <w:szCs w:val="24"/>
          <w:lang w:val="ru-RU"/>
        </w:rPr>
        <w:t>огласно</w:t>
      </w:r>
      <w:proofErr w:type="spellEnd"/>
      <w:r w:rsidR="00DC56A6" w:rsidRPr="00DC56A6">
        <w:rPr>
          <w:rFonts w:hAnsi="Times New Roman" w:cs="Times New Roman"/>
          <w:color w:val="000000"/>
          <w:sz w:val="24"/>
          <w:szCs w:val="24"/>
          <w:lang w:val="ru-RU"/>
        </w:rPr>
        <w:t xml:space="preserve"> результатам ЕГЭ</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 xml:space="preserve">успеваемость </w:t>
      </w:r>
      <w:r>
        <w:rPr>
          <w:rFonts w:hAnsi="Times New Roman" w:cs="Times New Roman"/>
          <w:color w:val="000000"/>
          <w:sz w:val="24"/>
          <w:szCs w:val="24"/>
          <w:lang w:val="ru-RU"/>
        </w:rPr>
        <w:t xml:space="preserve">по русскому языку и математике </w:t>
      </w:r>
      <w:r w:rsidR="00DC56A6" w:rsidRPr="00DC56A6">
        <w:rPr>
          <w:rFonts w:hAnsi="Times New Roman" w:cs="Times New Roman"/>
          <w:color w:val="000000"/>
          <w:sz w:val="24"/>
          <w:szCs w:val="24"/>
          <w:lang w:val="ru-RU"/>
        </w:rPr>
        <w:t xml:space="preserve">составила 100 </w:t>
      </w:r>
      <w:r>
        <w:rPr>
          <w:rFonts w:hAnsi="Times New Roman" w:cs="Times New Roman"/>
          <w:color w:val="000000"/>
          <w:sz w:val="24"/>
          <w:szCs w:val="24"/>
          <w:lang w:val="ru-RU"/>
        </w:rPr>
        <w:t>%</w:t>
      </w:r>
      <w:r w:rsidR="00DC56A6" w:rsidRPr="00DC56A6">
        <w:rPr>
          <w:rFonts w:hAnsi="Times New Roman" w:cs="Times New Roman"/>
          <w:color w:val="000000"/>
          <w:sz w:val="24"/>
          <w:szCs w:val="24"/>
          <w:lang w:val="ru-RU"/>
        </w:rPr>
        <w:t>.</w:t>
      </w:r>
      <w:proofErr w:type="gramEnd"/>
      <w:r w:rsidR="00DC56A6" w:rsidRPr="00DC56A6">
        <w:rPr>
          <w:rFonts w:hAnsi="Times New Roman" w:cs="Times New Roman"/>
          <w:color w:val="000000"/>
          <w:sz w:val="24"/>
          <w:szCs w:val="24"/>
          <w:lang w:val="ru-RU"/>
        </w:rPr>
        <w:t xml:space="preserve"> Качество сдачи экзаменов и средний балл свидетельствуют о том, что уровень знаний обучающихся выше среднего по </w:t>
      </w:r>
      <w:r>
        <w:rPr>
          <w:rFonts w:hAnsi="Times New Roman" w:cs="Times New Roman"/>
          <w:color w:val="000000"/>
          <w:sz w:val="24"/>
          <w:szCs w:val="24"/>
          <w:lang w:val="ru-RU"/>
        </w:rPr>
        <w:t>основным</w:t>
      </w:r>
      <w:r w:rsidR="00DC56A6" w:rsidRPr="00DC56A6">
        <w:rPr>
          <w:rFonts w:hAnsi="Times New Roman" w:cs="Times New Roman"/>
          <w:color w:val="000000"/>
          <w:sz w:val="24"/>
          <w:szCs w:val="24"/>
          <w:lang w:val="ru-RU"/>
        </w:rPr>
        <w:t xml:space="preserve"> предметам.</w:t>
      </w:r>
    </w:p>
    <w:p w:rsidR="00D51C32" w:rsidRPr="00934EDA" w:rsidRDefault="00DC56A6" w:rsidP="00934EDA">
      <w:pPr>
        <w:jc w:val="center"/>
        <w:rPr>
          <w:rFonts w:hAnsi="Times New Roman" w:cs="Times New Roman"/>
          <w:color w:val="000000"/>
          <w:sz w:val="28"/>
          <w:szCs w:val="24"/>
          <w:u w:val="single"/>
          <w:lang w:val="ru-RU"/>
        </w:rPr>
      </w:pPr>
      <w:r w:rsidRPr="00934EDA">
        <w:rPr>
          <w:rFonts w:hAnsi="Times New Roman" w:cs="Times New Roman"/>
          <w:b/>
          <w:bCs/>
          <w:color w:val="000000"/>
          <w:sz w:val="28"/>
          <w:szCs w:val="24"/>
          <w:u w:val="single"/>
          <w:lang w:val="ru-RU"/>
        </w:rPr>
        <w:t>Таблица 1</w:t>
      </w:r>
      <w:r w:rsidR="00934EDA" w:rsidRPr="00934EDA">
        <w:rPr>
          <w:rFonts w:hAnsi="Times New Roman" w:cs="Times New Roman"/>
          <w:b/>
          <w:bCs/>
          <w:color w:val="000000"/>
          <w:sz w:val="28"/>
          <w:szCs w:val="24"/>
          <w:u w:val="single"/>
          <w:lang w:val="ru-RU"/>
        </w:rPr>
        <w:t>5</w:t>
      </w:r>
      <w:r w:rsidRPr="00934EDA">
        <w:rPr>
          <w:rFonts w:hAnsi="Times New Roman" w:cs="Times New Roman"/>
          <w:b/>
          <w:bCs/>
          <w:color w:val="000000"/>
          <w:sz w:val="28"/>
          <w:szCs w:val="24"/>
          <w:u w:val="single"/>
          <w:lang w:val="ru-RU"/>
        </w:rPr>
        <w:t>. Результаты ЕГЭ в 2024</w:t>
      </w:r>
      <w:r w:rsidRPr="00934EDA">
        <w:rPr>
          <w:rFonts w:hAnsi="Times New Roman" w:cs="Times New Roman"/>
          <w:b/>
          <w:bCs/>
          <w:color w:val="000000"/>
          <w:sz w:val="28"/>
          <w:szCs w:val="24"/>
          <w:u w:val="single"/>
        </w:rPr>
        <w:t> </w:t>
      </w:r>
      <w:r w:rsidRPr="00934EDA">
        <w:rPr>
          <w:rFonts w:hAnsi="Times New Roman" w:cs="Times New Roman"/>
          <w:b/>
          <w:bCs/>
          <w:color w:val="000000"/>
          <w:sz w:val="28"/>
          <w:szCs w:val="24"/>
          <w:u w:val="single"/>
          <w:lang w:val="ru-RU"/>
        </w:rPr>
        <w:t>году</w:t>
      </w:r>
    </w:p>
    <w:tbl>
      <w:tblPr>
        <w:tblW w:w="10416" w:type="dxa"/>
        <w:jc w:val="center"/>
        <w:tblInd w:w="157" w:type="dxa"/>
        <w:tblCellMar>
          <w:top w:w="15" w:type="dxa"/>
          <w:left w:w="15" w:type="dxa"/>
          <w:bottom w:w="15" w:type="dxa"/>
          <w:right w:w="15" w:type="dxa"/>
        </w:tblCellMar>
        <w:tblLook w:val="04A0" w:firstRow="1" w:lastRow="0" w:firstColumn="1" w:lastColumn="0" w:noHBand="0" w:noVBand="1"/>
      </w:tblPr>
      <w:tblGrid>
        <w:gridCol w:w="739"/>
        <w:gridCol w:w="2371"/>
        <w:gridCol w:w="1140"/>
        <w:gridCol w:w="1049"/>
        <w:gridCol w:w="939"/>
        <w:gridCol w:w="980"/>
        <w:gridCol w:w="927"/>
        <w:gridCol w:w="823"/>
        <w:gridCol w:w="746"/>
        <w:gridCol w:w="702"/>
      </w:tblGrid>
      <w:tr w:rsidR="00D51C32" w:rsidRPr="002F2A16" w:rsidTr="001E736F">
        <w:trPr>
          <w:trHeight w:val="499"/>
          <w:jc w:val="center"/>
        </w:trPr>
        <w:tc>
          <w:tcPr>
            <w:tcW w:w="739" w:type="dxa"/>
            <w:vMerge w:val="restart"/>
            <w:tcBorders>
              <w:top w:val="single" w:sz="12" w:space="0" w:color="000000" w:themeColor="text1"/>
              <w:left w:val="single" w:sz="12" w:space="0" w:color="000000" w:themeColor="text1"/>
              <w:right w:val="single" w:sz="12" w:space="0" w:color="auto"/>
            </w:tcBorders>
            <w:vAlign w:val="center"/>
            <w:hideMark/>
          </w:tcPr>
          <w:p w:rsidR="00D51C32" w:rsidRPr="002F2A16" w:rsidRDefault="00D51C32" w:rsidP="001E736F">
            <w:pPr>
              <w:contextualSpacing/>
              <w:jc w:val="center"/>
              <w:rPr>
                <w:rFonts w:ascii="Times New Roman" w:hAnsi="Times New Roman" w:cs="Times New Roman"/>
                <w:b/>
                <w:sz w:val="28"/>
                <w:szCs w:val="28"/>
              </w:rPr>
            </w:pPr>
            <w:r w:rsidRPr="002F2A16">
              <w:rPr>
                <w:rFonts w:ascii="Times New Roman" w:hAnsi="Times New Roman" w:cs="Times New Roman"/>
                <w:b/>
                <w:sz w:val="28"/>
                <w:szCs w:val="28"/>
              </w:rPr>
              <w:t>№</w:t>
            </w:r>
          </w:p>
        </w:tc>
        <w:tc>
          <w:tcPr>
            <w:tcW w:w="2371" w:type="dxa"/>
            <w:vMerge w:val="restart"/>
            <w:tcBorders>
              <w:top w:val="single" w:sz="12" w:space="0" w:color="000000" w:themeColor="text1"/>
              <w:left w:val="single" w:sz="12" w:space="0" w:color="auto"/>
              <w:right w:val="single" w:sz="12" w:space="0" w:color="000000" w:themeColor="text1"/>
            </w:tcBorders>
            <w:vAlign w:val="center"/>
            <w:hideMark/>
          </w:tcPr>
          <w:p w:rsidR="00D51C32" w:rsidRPr="002F2A16" w:rsidRDefault="00D51C32" w:rsidP="001E736F">
            <w:pPr>
              <w:contextualSpacing/>
              <w:jc w:val="center"/>
              <w:rPr>
                <w:rFonts w:ascii="Times New Roman" w:hAnsi="Times New Roman" w:cs="Times New Roman"/>
                <w:sz w:val="28"/>
                <w:szCs w:val="28"/>
              </w:rPr>
            </w:pPr>
            <w:proofErr w:type="spellStart"/>
            <w:r w:rsidRPr="002F2A16">
              <w:rPr>
                <w:rFonts w:ascii="Times New Roman" w:hAnsi="Times New Roman" w:cs="Times New Roman"/>
                <w:b/>
                <w:sz w:val="28"/>
                <w:szCs w:val="28"/>
              </w:rPr>
              <w:t>Предмет</w:t>
            </w:r>
            <w:proofErr w:type="spellEnd"/>
          </w:p>
        </w:tc>
        <w:tc>
          <w:tcPr>
            <w:tcW w:w="2189" w:type="dxa"/>
            <w:gridSpan w:val="2"/>
            <w:tcBorders>
              <w:top w:val="single" w:sz="12" w:space="0" w:color="000000" w:themeColor="text1"/>
              <w:left w:val="single" w:sz="12" w:space="0" w:color="000000" w:themeColor="text1"/>
              <w:bottom w:val="single" w:sz="12" w:space="0" w:color="auto"/>
              <w:right w:val="single" w:sz="4" w:space="0" w:color="auto"/>
            </w:tcBorders>
            <w:vAlign w:val="center"/>
            <w:hideMark/>
          </w:tcPr>
          <w:p w:rsidR="00D51C32" w:rsidRPr="002F2A16" w:rsidRDefault="00D51C32" w:rsidP="001E736F">
            <w:pPr>
              <w:contextualSpacing/>
              <w:jc w:val="center"/>
              <w:rPr>
                <w:rFonts w:ascii="Times New Roman" w:hAnsi="Times New Roman" w:cs="Times New Roman"/>
                <w:b/>
                <w:bCs/>
                <w:sz w:val="28"/>
                <w:szCs w:val="28"/>
              </w:rPr>
            </w:pPr>
            <w:proofErr w:type="spellStart"/>
            <w:r w:rsidRPr="002F2A16">
              <w:rPr>
                <w:rFonts w:ascii="Times New Roman" w:hAnsi="Times New Roman" w:cs="Times New Roman"/>
                <w:b/>
                <w:bCs/>
                <w:sz w:val="28"/>
                <w:szCs w:val="28"/>
              </w:rPr>
              <w:t>Кол-во</w:t>
            </w:r>
            <w:proofErr w:type="spellEnd"/>
            <w:r w:rsidRPr="002F2A16">
              <w:rPr>
                <w:rFonts w:ascii="Times New Roman" w:hAnsi="Times New Roman" w:cs="Times New Roman"/>
                <w:b/>
                <w:bCs/>
                <w:sz w:val="28"/>
                <w:szCs w:val="28"/>
              </w:rPr>
              <w:t xml:space="preserve"> </w:t>
            </w:r>
            <w:proofErr w:type="spellStart"/>
            <w:r w:rsidRPr="002F2A16">
              <w:rPr>
                <w:rFonts w:ascii="Times New Roman" w:hAnsi="Times New Roman" w:cs="Times New Roman"/>
                <w:b/>
                <w:bCs/>
                <w:sz w:val="28"/>
                <w:szCs w:val="28"/>
              </w:rPr>
              <w:t>выпускников</w:t>
            </w:r>
            <w:proofErr w:type="spellEnd"/>
          </w:p>
        </w:tc>
        <w:tc>
          <w:tcPr>
            <w:tcW w:w="1919" w:type="dxa"/>
            <w:gridSpan w:val="2"/>
            <w:tcBorders>
              <w:top w:val="single" w:sz="12" w:space="0" w:color="000000" w:themeColor="text1"/>
              <w:left w:val="single" w:sz="12" w:space="0" w:color="000000" w:themeColor="text1"/>
              <w:bottom w:val="single" w:sz="12" w:space="0" w:color="auto"/>
              <w:right w:val="single" w:sz="4" w:space="0" w:color="auto"/>
            </w:tcBorders>
            <w:vAlign w:val="center"/>
            <w:hideMark/>
          </w:tcPr>
          <w:p w:rsidR="00D51C32" w:rsidRPr="002F2A16" w:rsidRDefault="00D51C32" w:rsidP="001E736F">
            <w:pPr>
              <w:contextualSpacing/>
              <w:jc w:val="center"/>
              <w:rPr>
                <w:rFonts w:ascii="Times New Roman" w:hAnsi="Times New Roman" w:cs="Times New Roman"/>
                <w:b/>
                <w:bCs/>
                <w:sz w:val="28"/>
                <w:szCs w:val="28"/>
              </w:rPr>
            </w:pPr>
            <w:proofErr w:type="spellStart"/>
            <w:r w:rsidRPr="002F2A16">
              <w:rPr>
                <w:rFonts w:ascii="Times New Roman" w:hAnsi="Times New Roman" w:cs="Times New Roman"/>
                <w:b/>
                <w:bCs/>
                <w:sz w:val="28"/>
                <w:szCs w:val="28"/>
              </w:rPr>
              <w:t>Средний</w:t>
            </w:r>
            <w:proofErr w:type="spellEnd"/>
          </w:p>
          <w:p w:rsidR="00D51C32" w:rsidRPr="002F2A16" w:rsidRDefault="00D51C32" w:rsidP="001E736F">
            <w:pPr>
              <w:contextualSpacing/>
              <w:jc w:val="center"/>
              <w:rPr>
                <w:rFonts w:ascii="Times New Roman" w:hAnsi="Times New Roman" w:cs="Times New Roman"/>
                <w:b/>
                <w:bCs/>
                <w:sz w:val="28"/>
                <w:szCs w:val="28"/>
              </w:rPr>
            </w:pPr>
            <w:proofErr w:type="spellStart"/>
            <w:r w:rsidRPr="002F2A16">
              <w:rPr>
                <w:rFonts w:ascii="Times New Roman" w:hAnsi="Times New Roman" w:cs="Times New Roman"/>
                <w:b/>
                <w:bCs/>
                <w:sz w:val="28"/>
                <w:szCs w:val="28"/>
              </w:rPr>
              <w:t>балл</w:t>
            </w:r>
            <w:proofErr w:type="spellEnd"/>
          </w:p>
        </w:tc>
        <w:tc>
          <w:tcPr>
            <w:tcW w:w="1750" w:type="dxa"/>
            <w:gridSpan w:val="2"/>
            <w:tcBorders>
              <w:top w:val="single" w:sz="12" w:space="0" w:color="000000" w:themeColor="text1"/>
              <w:left w:val="single" w:sz="12" w:space="0" w:color="000000" w:themeColor="text1"/>
              <w:bottom w:val="single" w:sz="12" w:space="0" w:color="auto"/>
              <w:right w:val="single" w:sz="12" w:space="0" w:color="auto"/>
            </w:tcBorders>
            <w:vAlign w:val="center"/>
            <w:hideMark/>
          </w:tcPr>
          <w:p w:rsidR="00D51C32" w:rsidRPr="002F2A16" w:rsidRDefault="00D51C32" w:rsidP="001E736F">
            <w:pPr>
              <w:contextualSpacing/>
              <w:jc w:val="center"/>
              <w:rPr>
                <w:rFonts w:ascii="Times New Roman" w:hAnsi="Times New Roman" w:cs="Times New Roman"/>
                <w:b/>
                <w:bCs/>
                <w:sz w:val="28"/>
                <w:szCs w:val="28"/>
              </w:rPr>
            </w:pPr>
            <w:r w:rsidRPr="002F2A16">
              <w:rPr>
                <w:rFonts w:ascii="Times New Roman" w:hAnsi="Times New Roman" w:cs="Times New Roman"/>
                <w:b/>
                <w:bCs/>
                <w:sz w:val="28"/>
                <w:szCs w:val="28"/>
              </w:rPr>
              <w:t>%</w:t>
            </w:r>
          </w:p>
          <w:p w:rsidR="00D51C32" w:rsidRPr="002F2A16" w:rsidRDefault="00D51C32" w:rsidP="001E736F">
            <w:pPr>
              <w:contextualSpacing/>
              <w:jc w:val="center"/>
              <w:rPr>
                <w:rFonts w:ascii="Times New Roman" w:hAnsi="Times New Roman" w:cs="Times New Roman"/>
                <w:b/>
                <w:bCs/>
                <w:sz w:val="28"/>
                <w:szCs w:val="28"/>
              </w:rPr>
            </w:pPr>
            <w:proofErr w:type="spellStart"/>
            <w:r w:rsidRPr="002F2A16">
              <w:rPr>
                <w:rFonts w:ascii="Times New Roman" w:hAnsi="Times New Roman" w:cs="Times New Roman"/>
                <w:b/>
                <w:bCs/>
                <w:sz w:val="28"/>
                <w:szCs w:val="28"/>
              </w:rPr>
              <w:t>успеваемости</w:t>
            </w:r>
            <w:proofErr w:type="spellEnd"/>
          </w:p>
        </w:tc>
        <w:tc>
          <w:tcPr>
            <w:tcW w:w="1448" w:type="dxa"/>
            <w:gridSpan w:val="2"/>
            <w:tcBorders>
              <w:top w:val="single" w:sz="12" w:space="0" w:color="000000" w:themeColor="text1"/>
              <w:left w:val="single" w:sz="12" w:space="0" w:color="auto"/>
              <w:bottom w:val="single" w:sz="12" w:space="0" w:color="auto"/>
              <w:right w:val="single" w:sz="12" w:space="0" w:color="auto"/>
            </w:tcBorders>
            <w:vAlign w:val="center"/>
          </w:tcPr>
          <w:p w:rsidR="00D51C32" w:rsidRPr="002F2A16" w:rsidRDefault="00D51C32" w:rsidP="001E736F">
            <w:pPr>
              <w:contextualSpacing/>
              <w:jc w:val="center"/>
              <w:rPr>
                <w:rFonts w:ascii="Times New Roman" w:hAnsi="Times New Roman" w:cs="Times New Roman"/>
                <w:b/>
                <w:bCs/>
                <w:sz w:val="28"/>
                <w:szCs w:val="28"/>
              </w:rPr>
            </w:pPr>
            <w:r w:rsidRPr="002F2A16">
              <w:rPr>
                <w:rFonts w:ascii="Times New Roman" w:hAnsi="Times New Roman" w:cs="Times New Roman"/>
                <w:b/>
                <w:bCs/>
                <w:sz w:val="28"/>
                <w:szCs w:val="28"/>
              </w:rPr>
              <w:t>%</w:t>
            </w:r>
          </w:p>
          <w:p w:rsidR="00D51C32" w:rsidRPr="002F2A16" w:rsidRDefault="00D51C32" w:rsidP="001E736F">
            <w:pPr>
              <w:contextualSpacing/>
              <w:jc w:val="center"/>
              <w:rPr>
                <w:rFonts w:ascii="Times New Roman" w:hAnsi="Times New Roman" w:cs="Times New Roman"/>
                <w:b/>
                <w:bCs/>
                <w:sz w:val="28"/>
                <w:szCs w:val="28"/>
              </w:rPr>
            </w:pPr>
            <w:proofErr w:type="spellStart"/>
            <w:r w:rsidRPr="002F2A16">
              <w:rPr>
                <w:rFonts w:ascii="Times New Roman" w:hAnsi="Times New Roman" w:cs="Times New Roman"/>
                <w:b/>
                <w:bCs/>
                <w:sz w:val="28"/>
                <w:szCs w:val="28"/>
              </w:rPr>
              <w:t>качества</w:t>
            </w:r>
            <w:proofErr w:type="spellEnd"/>
          </w:p>
        </w:tc>
      </w:tr>
      <w:tr w:rsidR="00D51C32" w:rsidRPr="002F2A16" w:rsidTr="001E736F">
        <w:trPr>
          <w:trHeight w:val="282"/>
          <w:jc w:val="center"/>
        </w:trPr>
        <w:tc>
          <w:tcPr>
            <w:tcW w:w="739" w:type="dxa"/>
            <w:vMerge/>
            <w:tcBorders>
              <w:left w:val="single" w:sz="12" w:space="0" w:color="000000" w:themeColor="text1"/>
              <w:bottom w:val="single" w:sz="6" w:space="0" w:color="000000"/>
              <w:right w:val="single" w:sz="12" w:space="0" w:color="auto"/>
            </w:tcBorders>
            <w:vAlign w:val="center"/>
            <w:hideMark/>
          </w:tcPr>
          <w:p w:rsidR="00D51C32" w:rsidRPr="002F2A16" w:rsidRDefault="00D51C32" w:rsidP="001E736F">
            <w:pPr>
              <w:contextualSpacing/>
              <w:jc w:val="center"/>
              <w:rPr>
                <w:rFonts w:ascii="Times New Roman" w:hAnsi="Times New Roman" w:cs="Times New Roman"/>
                <w:b/>
                <w:bCs/>
                <w:sz w:val="28"/>
                <w:szCs w:val="28"/>
              </w:rPr>
            </w:pPr>
          </w:p>
        </w:tc>
        <w:tc>
          <w:tcPr>
            <w:tcW w:w="2371" w:type="dxa"/>
            <w:vMerge/>
            <w:tcBorders>
              <w:left w:val="single" w:sz="12" w:space="0" w:color="auto"/>
              <w:bottom w:val="single" w:sz="6" w:space="0" w:color="000000"/>
              <w:right w:val="single" w:sz="12" w:space="0" w:color="000000" w:themeColor="text1"/>
            </w:tcBorders>
            <w:vAlign w:val="center"/>
            <w:hideMark/>
          </w:tcPr>
          <w:p w:rsidR="00D51C32" w:rsidRPr="002F2A16" w:rsidRDefault="00D51C32" w:rsidP="001E736F">
            <w:pPr>
              <w:contextualSpacing/>
              <w:jc w:val="center"/>
              <w:rPr>
                <w:rFonts w:ascii="Times New Roman" w:hAnsi="Times New Roman" w:cs="Times New Roman"/>
                <w:b/>
                <w:bCs/>
                <w:sz w:val="28"/>
                <w:szCs w:val="28"/>
              </w:rPr>
            </w:pPr>
          </w:p>
        </w:tc>
        <w:tc>
          <w:tcPr>
            <w:tcW w:w="1140" w:type="dxa"/>
            <w:tcBorders>
              <w:top w:val="single" w:sz="12" w:space="0" w:color="auto"/>
              <w:left w:val="single" w:sz="12" w:space="0" w:color="000000" w:themeColor="text1"/>
              <w:bottom w:val="single" w:sz="6" w:space="0" w:color="000000"/>
              <w:right w:val="single" w:sz="12" w:space="0" w:color="auto"/>
            </w:tcBorders>
          </w:tcPr>
          <w:p w:rsidR="00D51C32" w:rsidRPr="00487DDE" w:rsidRDefault="00D51C32" w:rsidP="001E736F">
            <w:pPr>
              <w:contextualSpacing/>
              <w:jc w:val="center"/>
              <w:rPr>
                <w:rFonts w:ascii="Times New Roman" w:hAnsi="Times New Roman" w:cs="Times New Roman"/>
                <w:b/>
                <w:bCs/>
                <w:sz w:val="24"/>
                <w:szCs w:val="28"/>
                <w:lang w:val="ru-RU"/>
              </w:rPr>
            </w:pPr>
            <w:r w:rsidRPr="00487DDE">
              <w:rPr>
                <w:rFonts w:ascii="Times New Roman" w:hAnsi="Times New Roman" w:cs="Times New Roman"/>
                <w:b/>
                <w:bCs/>
                <w:sz w:val="24"/>
                <w:szCs w:val="28"/>
              </w:rPr>
              <w:t>2022-</w:t>
            </w:r>
          </w:p>
          <w:p w:rsidR="00D51C32" w:rsidRPr="00487DDE" w:rsidRDefault="00D51C32" w:rsidP="001E736F">
            <w:pPr>
              <w:contextualSpacing/>
              <w:jc w:val="center"/>
              <w:rPr>
                <w:rFonts w:ascii="Times New Roman" w:hAnsi="Times New Roman" w:cs="Times New Roman"/>
                <w:b/>
                <w:bCs/>
                <w:sz w:val="24"/>
                <w:szCs w:val="28"/>
              </w:rPr>
            </w:pPr>
            <w:r w:rsidRPr="00487DDE">
              <w:rPr>
                <w:rFonts w:ascii="Times New Roman" w:hAnsi="Times New Roman" w:cs="Times New Roman"/>
                <w:b/>
                <w:bCs/>
                <w:sz w:val="24"/>
                <w:szCs w:val="28"/>
              </w:rPr>
              <w:t>2023</w:t>
            </w:r>
          </w:p>
        </w:tc>
        <w:tc>
          <w:tcPr>
            <w:tcW w:w="1049" w:type="dxa"/>
            <w:tcBorders>
              <w:top w:val="single" w:sz="12" w:space="0" w:color="auto"/>
              <w:left w:val="single" w:sz="12" w:space="0" w:color="auto"/>
              <w:bottom w:val="single" w:sz="6" w:space="0" w:color="000000"/>
              <w:right w:val="single" w:sz="6" w:space="0" w:color="000000"/>
            </w:tcBorders>
            <w:shd w:val="clear" w:color="auto" w:fill="FFFF00"/>
          </w:tcPr>
          <w:p w:rsidR="00D51C32" w:rsidRPr="00487DDE" w:rsidRDefault="00D51C32" w:rsidP="001E736F">
            <w:pPr>
              <w:contextualSpacing/>
              <w:jc w:val="center"/>
              <w:rPr>
                <w:rFonts w:ascii="Times New Roman" w:hAnsi="Times New Roman" w:cs="Times New Roman"/>
                <w:b/>
                <w:bCs/>
                <w:sz w:val="24"/>
                <w:szCs w:val="28"/>
              </w:rPr>
            </w:pPr>
            <w:r w:rsidRPr="00487DDE">
              <w:rPr>
                <w:rFonts w:ascii="Times New Roman" w:hAnsi="Times New Roman" w:cs="Times New Roman"/>
                <w:b/>
                <w:bCs/>
                <w:sz w:val="24"/>
                <w:szCs w:val="28"/>
              </w:rPr>
              <w:t>2023-2024</w:t>
            </w:r>
          </w:p>
        </w:tc>
        <w:tc>
          <w:tcPr>
            <w:tcW w:w="939" w:type="dxa"/>
            <w:tcBorders>
              <w:top w:val="single" w:sz="12" w:space="0" w:color="auto"/>
              <w:left w:val="single" w:sz="12" w:space="0" w:color="000000" w:themeColor="text1"/>
              <w:bottom w:val="single" w:sz="6" w:space="0" w:color="000000"/>
              <w:right w:val="single" w:sz="12" w:space="0" w:color="auto"/>
            </w:tcBorders>
          </w:tcPr>
          <w:p w:rsidR="00D51C32" w:rsidRPr="00487DDE" w:rsidRDefault="00D51C32" w:rsidP="001E736F">
            <w:pPr>
              <w:contextualSpacing/>
              <w:jc w:val="center"/>
              <w:rPr>
                <w:rFonts w:ascii="Times New Roman" w:hAnsi="Times New Roman" w:cs="Times New Roman"/>
                <w:b/>
                <w:bCs/>
                <w:sz w:val="24"/>
                <w:szCs w:val="28"/>
              </w:rPr>
            </w:pPr>
            <w:r w:rsidRPr="00487DDE">
              <w:rPr>
                <w:rFonts w:ascii="Times New Roman" w:hAnsi="Times New Roman" w:cs="Times New Roman"/>
                <w:b/>
                <w:bCs/>
                <w:sz w:val="24"/>
                <w:szCs w:val="28"/>
              </w:rPr>
              <w:t>2022-2023</w:t>
            </w:r>
          </w:p>
        </w:tc>
        <w:tc>
          <w:tcPr>
            <w:tcW w:w="980" w:type="dxa"/>
            <w:tcBorders>
              <w:top w:val="single" w:sz="12" w:space="0" w:color="auto"/>
              <w:left w:val="single" w:sz="12" w:space="0" w:color="auto"/>
              <w:bottom w:val="single" w:sz="6" w:space="0" w:color="000000"/>
              <w:right w:val="single" w:sz="4" w:space="0" w:color="auto"/>
            </w:tcBorders>
            <w:shd w:val="clear" w:color="auto" w:fill="FFFF00"/>
          </w:tcPr>
          <w:p w:rsidR="00D51C32" w:rsidRPr="00487DDE" w:rsidRDefault="00D51C32" w:rsidP="001E736F">
            <w:pPr>
              <w:contextualSpacing/>
              <w:jc w:val="center"/>
              <w:rPr>
                <w:rFonts w:ascii="Times New Roman" w:hAnsi="Times New Roman" w:cs="Times New Roman"/>
                <w:b/>
                <w:bCs/>
                <w:sz w:val="24"/>
                <w:szCs w:val="28"/>
              </w:rPr>
            </w:pPr>
            <w:r w:rsidRPr="00487DDE">
              <w:rPr>
                <w:rFonts w:ascii="Times New Roman" w:hAnsi="Times New Roman" w:cs="Times New Roman"/>
                <w:b/>
                <w:bCs/>
                <w:sz w:val="24"/>
                <w:szCs w:val="28"/>
              </w:rPr>
              <w:t>2023-2024</w:t>
            </w:r>
          </w:p>
        </w:tc>
        <w:tc>
          <w:tcPr>
            <w:tcW w:w="927" w:type="dxa"/>
            <w:tcBorders>
              <w:top w:val="single" w:sz="12" w:space="0" w:color="auto"/>
              <w:left w:val="single" w:sz="12" w:space="0" w:color="000000" w:themeColor="text1"/>
              <w:bottom w:val="single" w:sz="6" w:space="0" w:color="000000"/>
              <w:right w:val="single" w:sz="12" w:space="0" w:color="auto"/>
            </w:tcBorders>
          </w:tcPr>
          <w:p w:rsidR="00D51C32" w:rsidRPr="00487DDE" w:rsidRDefault="00D51C32" w:rsidP="001E736F">
            <w:pPr>
              <w:contextualSpacing/>
              <w:jc w:val="center"/>
              <w:rPr>
                <w:rFonts w:ascii="Times New Roman" w:hAnsi="Times New Roman" w:cs="Times New Roman"/>
                <w:b/>
                <w:bCs/>
                <w:sz w:val="24"/>
                <w:szCs w:val="28"/>
              </w:rPr>
            </w:pPr>
            <w:r w:rsidRPr="00487DDE">
              <w:rPr>
                <w:rFonts w:ascii="Times New Roman" w:hAnsi="Times New Roman" w:cs="Times New Roman"/>
                <w:b/>
                <w:bCs/>
                <w:sz w:val="24"/>
                <w:szCs w:val="28"/>
              </w:rPr>
              <w:t>2022-2023</w:t>
            </w:r>
          </w:p>
        </w:tc>
        <w:tc>
          <w:tcPr>
            <w:tcW w:w="823" w:type="dxa"/>
            <w:tcBorders>
              <w:top w:val="single" w:sz="12" w:space="0" w:color="auto"/>
              <w:left w:val="single" w:sz="12" w:space="0" w:color="auto"/>
              <w:bottom w:val="single" w:sz="6" w:space="0" w:color="000000"/>
              <w:right w:val="single" w:sz="12" w:space="0" w:color="auto"/>
            </w:tcBorders>
            <w:shd w:val="clear" w:color="auto" w:fill="FFFF00"/>
          </w:tcPr>
          <w:p w:rsidR="00D51C32" w:rsidRPr="00487DDE" w:rsidRDefault="00D51C32" w:rsidP="001E736F">
            <w:pPr>
              <w:contextualSpacing/>
              <w:jc w:val="center"/>
              <w:rPr>
                <w:rFonts w:ascii="Times New Roman" w:hAnsi="Times New Roman" w:cs="Times New Roman"/>
                <w:b/>
                <w:bCs/>
                <w:sz w:val="24"/>
                <w:szCs w:val="28"/>
              </w:rPr>
            </w:pPr>
            <w:r w:rsidRPr="00487DDE">
              <w:rPr>
                <w:rFonts w:ascii="Times New Roman" w:hAnsi="Times New Roman" w:cs="Times New Roman"/>
                <w:b/>
                <w:bCs/>
                <w:sz w:val="24"/>
                <w:szCs w:val="28"/>
              </w:rPr>
              <w:t>2023-2024</w:t>
            </w:r>
          </w:p>
        </w:tc>
        <w:tc>
          <w:tcPr>
            <w:tcW w:w="746" w:type="dxa"/>
            <w:tcBorders>
              <w:top w:val="single" w:sz="12" w:space="0" w:color="auto"/>
              <w:left w:val="single" w:sz="12" w:space="0" w:color="auto"/>
              <w:bottom w:val="single" w:sz="6" w:space="0" w:color="000000"/>
              <w:right w:val="single" w:sz="12" w:space="0" w:color="000000" w:themeColor="text1"/>
            </w:tcBorders>
            <w:shd w:val="clear" w:color="auto" w:fill="auto"/>
          </w:tcPr>
          <w:p w:rsidR="00D51C32" w:rsidRPr="00487DDE" w:rsidRDefault="00D51C32" w:rsidP="001E736F">
            <w:pPr>
              <w:contextualSpacing/>
              <w:jc w:val="center"/>
              <w:rPr>
                <w:rFonts w:ascii="Times New Roman" w:hAnsi="Times New Roman" w:cs="Times New Roman"/>
                <w:b/>
                <w:bCs/>
                <w:sz w:val="24"/>
                <w:szCs w:val="28"/>
              </w:rPr>
            </w:pPr>
            <w:r w:rsidRPr="00487DDE">
              <w:rPr>
                <w:rFonts w:ascii="Times New Roman" w:hAnsi="Times New Roman" w:cs="Times New Roman"/>
                <w:b/>
                <w:bCs/>
                <w:sz w:val="24"/>
                <w:szCs w:val="28"/>
              </w:rPr>
              <w:t>2022-2023</w:t>
            </w:r>
          </w:p>
        </w:tc>
        <w:tc>
          <w:tcPr>
            <w:tcW w:w="702" w:type="dxa"/>
            <w:tcBorders>
              <w:top w:val="single" w:sz="12" w:space="0" w:color="auto"/>
              <w:left w:val="single" w:sz="4" w:space="0" w:color="auto"/>
              <w:bottom w:val="single" w:sz="6" w:space="0" w:color="000000"/>
              <w:right w:val="single" w:sz="12" w:space="0" w:color="auto"/>
            </w:tcBorders>
            <w:shd w:val="clear" w:color="auto" w:fill="FFFF00"/>
          </w:tcPr>
          <w:p w:rsidR="00D51C32" w:rsidRPr="00487DDE" w:rsidRDefault="00D51C32" w:rsidP="001E736F">
            <w:pPr>
              <w:contextualSpacing/>
              <w:jc w:val="center"/>
              <w:rPr>
                <w:rFonts w:ascii="Times New Roman" w:hAnsi="Times New Roman" w:cs="Times New Roman"/>
                <w:b/>
                <w:bCs/>
                <w:sz w:val="24"/>
                <w:szCs w:val="28"/>
              </w:rPr>
            </w:pPr>
            <w:r w:rsidRPr="00487DDE">
              <w:rPr>
                <w:rFonts w:ascii="Times New Roman" w:hAnsi="Times New Roman" w:cs="Times New Roman"/>
                <w:b/>
                <w:bCs/>
                <w:sz w:val="24"/>
                <w:szCs w:val="28"/>
              </w:rPr>
              <w:t>2023-2024</w:t>
            </w:r>
          </w:p>
        </w:tc>
      </w:tr>
      <w:tr w:rsidR="00D51C32" w:rsidRPr="002F2A16" w:rsidTr="001E736F">
        <w:trPr>
          <w:trHeight w:val="232"/>
          <w:jc w:val="center"/>
        </w:trPr>
        <w:tc>
          <w:tcPr>
            <w:tcW w:w="739" w:type="dxa"/>
            <w:tcBorders>
              <w:top w:val="single" w:sz="12" w:space="0" w:color="000000" w:themeColor="text1"/>
              <w:left w:val="single" w:sz="12" w:space="0" w:color="000000" w:themeColor="text1"/>
              <w:bottom w:val="single" w:sz="4" w:space="0" w:color="auto"/>
              <w:right w:val="single" w:sz="12" w:space="0" w:color="auto"/>
            </w:tcBorders>
            <w:vAlign w:val="center"/>
            <w:hideMark/>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w:t>
            </w:r>
          </w:p>
        </w:tc>
        <w:tc>
          <w:tcPr>
            <w:tcW w:w="2371" w:type="dxa"/>
            <w:tcBorders>
              <w:top w:val="single" w:sz="12" w:space="0" w:color="000000" w:themeColor="text1"/>
              <w:left w:val="single" w:sz="12" w:space="0" w:color="auto"/>
              <w:bottom w:val="single" w:sz="4" w:space="0" w:color="auto"/>
              <w:right w:val="single" w:sz="12" w:space="0" w:color="000000" w:themeColor="text1"/>
            </w:tcBorders>
            <w:vAlign w:val="center"/>
            <w:hideMark/>
          </w:tcPr>
          <w:p w:rsidR="00D51C32" w:rsidRPr="002F2A16" w:rsidRDefault="00D51C32" w:rsidP="001E736F">
            <w:pPr>
              <w:contextualSpacing/>
              <w:jc w:val="center"/>
              <w:rPr>
                <w:rFonts w:ascii="Times New Roman" w:hAnsi="Times New Roman" w:cs="Times New Roman"/>
                <w:sz w:val="28"/>
                <w:szCs w:val="28"/>
              </w:rPr>
            </w:pPr>
            <w:proofErr w:type="spellStart"/>
            <w:r w:rsidRPr="002F2A16">
              <w:rPr>
                <w:rFonts w:ascii="Times New Roman" w:hAnsi="Times New Roman" w:cs="Times New Roman"/>
                <w:sz w:val="28"/>
                <w:szCs w:val="28"/>
              </w:rPr>
              <w:t>Русский</w:t>
            </w:r>
            <w:proofErr w:type="spellEnd"/>
            <w:r w:rsidRPr="002F2A16">
              <w:rPr>
                <w:rFonts w:ascii="Times New Roman" w:hAnsi="Times New Roman" w:cs="Times New Roman"/>
                <w:sz w:val="28"/>
                <w:szCs w:val="28"/>
              </w:rPr>
              <w:t xml:space="preserve"> </w:t>
            </w:r>
            <w:proofErr w:type="spellStart"/>
            <w:r w:rsidRPr="002F2A16">
              <w:rPr>
                <w:rFonts w:ascii="Times New Roman" w:hAnsi="Times New Roman" w:cs="Times New Roman"/>
                <w:sz w:val="28"/>
                <w:szCs w:val="28"/>
              </w:rPr>
              <w:t>язык</w:t>
            </w:r>
            <w:proofErr w:type="spellEnd"/>
          </w:p>
        </w:tc>
        <w:tc>
          <w:tcPr>
            <w:tcW w:w="1140" w:type="dxa"/>
            <w:tcBorders>
              <w:top w:val="single" w:sz="12" w:space="0" w:color="000000" w:themeColor="text1"/>
              <w:left w:val="single" w:sz="12" w:space="0" w:color="000000" w:themeColor="text1"/>
              <w:bottom w:val="single" w:sz="4" w:space="0" w:color="auto"/>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32</w:t>
            </w:r>
          </w:p>
        </w:tc>
        <w:tc>
          <w:tcPr>
            <w:tcW w:w="1049" w:type="dxa"/>
            <w:tcBorders>
              <w:top w:val="single" w:sz="12" w:space="0" w:color="000000" w:themeColor="text1"/>
              <w:left w:val="single" w:sz="12" w:space="0" w:color="auto"/>
              <w:bottom w:val="single" w:sz="4" w:space="0" w:color="auto"/>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19</w:t>
            </w:r>
          </w:p>
        </w:tc>
        <w:tc>
          <w:tcPr>
            <w:tcW w:w="939" w:type="dxa"/>
            <w:tcBorders>
              <w:top w:val="single" w:sz="12" w:space="0" w:color="000000" w:themeColor="text1"/>
              <w:left w:val="single" w:sz="12" w:space="0" w:color="000000" w:themeColor="text1"/>
              <w:bottom w:val="single" w:sz="4" w:space="0" w:color="auto"/>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63</w:t>
            </w:r>
          </w:p>
        </w:tc>
        <w:tc>
          <w:tcPr>
            <w:tcW w:w="980" w:type="dxa"/>
            <w:tcBorders>
              <w:top w:val="single" w:sz="12" w:space="0" w:color="000000" w:themeColor="text1"/>
              <w:left w:val="single" w:sz="12" w:space="0" w:color="auto"/>
              <w:bottom w:val="single" w:sz="4" w:space="0" w:color="auto"/>
              <w:right w:val="single" w:sz="6" w:space="0" w:color="000000"/>
            </w:tcBorders>
            <w:shd w:val="clear" w:color="auto" w:fill="92D05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63,4</w:t>
            </w:r>
          </w:p>
        </w:tc>
        <w:tc>
          <w:tcPr>
            <w:tcW w:w="927" w:type="dxa"/>
            <w:tcBorders>
              <w:top w:val="single" w:sz="12" w:space="0" w:color="000000" w:themeColor="text1"/>
              <w:left w:val="single" w:sz="12" w:space="0" w:color="000000" w:themeColor="text1"/>
              <w:bottom w:val="single" w:sz="4" w:space="0" w:color="auto"/>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100</w:t>
            </w:r>
          </w:p>
        </w:tc>
        <w:tc>
          <w:tcPr>
            <w:tcW w:w="823" w:type="dxa"/>
            <w:tcBorders>
              <w:top w:val="single" w:sz="12" w:space="0" w:color="000000" w:themeColor="text1"/>
              <w:left w:val="single" w:sz="12" w:space="0" w:color="auto"/>
              <w:bottom w:val="single" w:sz="4" w:space="0" w:color="auto"/>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100</w:t>
            </w:r>
          </w:p>
        </w:tc>
        <w:tc>
          <w:tcPr>
            <w:tcW w:w="746" w:type="dxa"/>
            <w:tcBorders>
              <w:top w:val="single" w:sz="12" w:space="0" w:color="000000" w:themeColor="text1"/>
              <w:left w:val="single" w:sz="12" w:space="0" w:color="auto"/>
              <w:bottom w:val="single" w:sz="4" w:space="0" w:color="auto"/>
              <w:right w:val="single" w:sz="12" w:space="0" w:color="000000" w:themeColor="text1"/>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59,3</w:t>
            </w:r>
          </w:p>
        </w:tc>
        <w:tc>
          <w:tcPr>
            <w:tcW w:w="702" w:type="dxa"/>
            <w:tcBorders>
              <w:top w:val="single" w:sz="12" w:space="0" w:color="000000" w:themeColor="text1"/>
              <w:left w:val="single" w:sz="6" w:space="0" w:color="000000"/>
              <w:bottom w:val="single" w:sz="4" w:space="0" w:color="auto"/>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58</w:t>
            </w:r>
          </w:p>
        </w:tc>
      </w:tr>
      <w:tr w:rsidR="00D51C32" w:rsidRPr="002F2A16" w:rsidTr="001E736F">
        <w:trPr>
          <w:trHeight w:val="266"/>
          <w:jc w:val="center"/>
        </w:trPr>
        <w:tc>
          <w:tcPr>
            <w:tcW w:w="739" w:type="dxa"/>
            <w:tcBorders>
              <w:top w:val="single" w:sz="4" w:space="0" w:color="auto"/>
              <w:left w:val="single" w:sz="12" w:space="0" w:color="000000" w:themeColor="text1"/>
              <w:bottom w:val="single" w:sz="6" w:space="0" w:color="000000"/>
              <w:right w:val="single" w:sz="12" w:space="0" w:color="auto"/>
            </w:tcBorders>
            <w:vAlign w:val="center"/>
            <w:hideMark/>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2.</w:t>
            </w:r>
          </w:p>
        </w:tc>
        <w:tc>
          <w:tcPr>
            <w:tcW w:w="2371" w:type="dxa"/>
            <w:tcBorders>
              <w:top w:val="single" w:sz="4" w:space="0" w:color="auto"/>
              <w:left w:val="single" w:sz="12" w:space="0" w:color="auto"/>
              <w:bottom w:val="single" w:sz="6" w:space="0" w:color="000000"/>
              <w:right w:val="single" w:sz="12" w:space="0" w:color="000000" w:themeColor="text1"/>
            </w:tcBorders>
            <w:vAlign w:val="center"/>
            <w:hideMark/>
          </w:tcPr>
          <w:p w:rsidR="00D51C32" w:rsidRPr="002F2A16" w:rsidRDefault="00D51C32" w:rsidP="001E736F">
            <w:pPr>
              <w:contextualSpacing/>
              <w:jc w:val="center"/>
              <w:rPr>
                <w:rFonts w:ascii="Times New Roman" w:hAnsi="Times New Roman" w:cs="Times New Roman"/>
                <w:sz w:val="28"/>
                <w:szCs w:val="28"/>
              </w:rPr>
            </w:pPr>
            <w:proofErr w:type="spellStart"/>
            <w:r w:rsidRPr="002F2A16">
              <w:rPr>
                <w:rFonts w:ascii="Times New Roman" w:hAnsi="Times New Roman" w:cs="Times New Roman"/>
                <w:sz w:val="28"/>
                <w:szCs w:val="28"/>
              </w:rPr>
              <w:t>Литература</w:t>
            </w:r>
            <w:proofErr w:type="spellEnd"/>
          </w:p>
        </w:tc>
        <w:tc>
          <w:tcPr>
            <w:tcW w:w="1140" w:type="dxa"/>
            <w:tcBorders>
              <w:top w:val="single" w:sz="4" w:space="0" w:color="auto"/>
              <w:left w:val="single" w:sz="12" w:space="0" w:color="000000" w:themeColor="text1"/>
              <w:bottom w:val="single" w:sz="6" w:space="0" w:color="000000"/>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3</w:t>
            </w:r>
          </w:p>
        </w:tc>
        <w:tc>
          <w:tcPr>
            <w:tcW w:w="1049" w:type="dxa"/>
            <w:tcBorders>
              <w:top w:val="single" w:sz="4" w:space="0" w:color="auto"/>
              <w:left w:val="single" w:sz="12" w:space="0" w:color="auto"/>
              <w:bottom w:val="single" w:sz="6" w:space="0" w:color="000000"/>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w:t>
            </w:r>
          </w:p>
        </w:tc>
        <w:tc>
          <w:tcPr>
            <w:tcW w:w="939" w:type="dxa"/>
            <w:tcBorders>
              <w:top w:val="single" w:sz="4" w:space="0" w:color="auto"/>
              <w:left w:val="single" w:sz="12" w:space="0" w:color="000000" w:themeColor="text1"/>
              <w:bottom w:val="single" w:sz="6" w:space="0" w:color="000000"/>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72</w:t>
            </w:r>
          </w:p>
        </w:tc>
        <w:tc>
          <w:tcPr>
            <w:tcW w:w="980" w:type="dxa"/>
            <w:tcBorders>
              <w:top w:val="single" w:sz="4" w:space="0" w:color="auto"/>
              <w:left w:val="single" w:sz="12" w:space="0" w:color="auto"/>
              <w:bottom w:val="single" w:sz="6" w:space="0" w:color="000000"/>
              <w:right w:val="single" w:sz="6" w:space="0" w:color="000000"/>
            </w:tcBorders>
            <w:shd w:val="clear" w:color="auto" w:fill="92D05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94</w:t>
            </w:r>
          </w:p>
        </w:tc>
        <w:tc>
          <w:tcPr>
            <w:tcW w:w="927" w:type="dxa"/>
            <w:tcBorders>
              <w:top w:val="single" w:sz="4" w:space="0" w:color="auto"/>
              <w:left w:val="single" w:sz="12" w:space="0" w:color="000000" w:themeColor="text1"/>
              <w:bottom w:val="single" w:sz="6" w:space="0" w:color="000000"/>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100</w:t>
            </w:r>
          </w:p>
        </w:tc>
        <w:tc>
          <w:tcPr>
            <w:tcW w:w="823" w:type="dxa"/>
            <w:tcBorders>
              <w:top w:val="single" w:sz="4" w:space="0" w:color="auto"/>
              <w:left w:val="single" w:sz="12" w:space="0" w:color="auto"/>
              <w:bottom w:val="single" w:sz="6" w:space="0" w:color="000000"/>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100</w:t>
            </w:r>
          </w:p>
        </w:tc>
        <w:tc>
          <w:tcPr>
            <w:tcW w:w="746" w:type="dxa"/>
            <w:tcBorders>
              <w:top w:val="single" w:sz="4" w:space="0" w:color="auto"/>
              <w:left w:val="single" w:sz="12" w:space="0" w:color="auto"/>
              <w:bottom w:val="single" w:sz="6" w:space="0" w:color="000000"/>
              <w:right w:val="single" w:sz="12" w:space="0" w:color="000000" w:themeColor="text1"/>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100</w:t>
            </w:r>
          </w:p>
        </w:tc>
        <w:tc>
          <w:tcPr>
            <w:tcW w:w="702" w:type="dxa"/>
            <w:tcBorders>
              <w:top w:val="single" w:sz="4" w:space="0" w:color="auto"/>
              <w:left w:val="single" w:sz="6" w:space="0" w:color="000000"/>
              <w:bottom w:val="single" w:sz="6" w:space="0" w:color="000000"/>
              <w:right w:val="single" w:sz="12" w:space="0" w:color="000000" w:themeColor="text1"/>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100</w:t>
            </w:r>
          </w:p>
        </w:tc>
      </w:tr>
      <w:tr w:rsidR="00D51C32" w:rsidRPr="002F2A16" w:rsidTr="001E736F">
        <w:trPr>
          <w:trHeight w:val="341"/>
          <w:jc w:val="center"/>
        </w:trPr>
        <w:tc>
          <w:tcPr>
            <w:tcW w:w="739" w:type="dxa"/>
            <w:tcBorders>
              <w:top w:val="single" w:sz="6" w:space="0" w:color="000000"/>
              <w:left w:val="single" w:sz="12" w:space="0" w:color="000000" w:themeColor="text1"/>
              <w:bottom w:val="single" w:sz="6" w:space="0" w:color="000000"/>
              <w:right w:val="single" w:sz="12" w:space="0" w:color="auto"/>
            </w:tcBorders>
            <w:vAlign w:val="center"/>
            <w:hideMark/>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3.</w:t>
            </w:r>
          </w:p>
        </w:tc>
        <w:tc>
          <w:tcPr>
            <w:tcW w:w="2371" w:type="dxa"/>
            <w:tcBorders>
              <w:top w:val="single" w:sz="6" w:space="0" w:color="000000"/>
              <w:left w:val="single" w:sz="12" w:space="0" w:color="auto"/>
              <w:bottom w:val="single" w:sz="6" w:space="0" w:color="000000"/>
              <w:right w:val="single" w:sz="12" w:space="0" w:color="000000" w:themeColor="text1"/>
            </w:tcBorders>
            <w:vAlign w:val="center"/>
            <w:hideMark/>
          </w:tcPr>
          <w:p w:rsidR="00D51C32" w:rsidRPr="002F2A16" w:rsidRDefault="00D51C32" w:rsidP="001E736F">
            <w:pPr>
              <w:contextualSpacing/>
              <w:jc w:val="center"/>
              <w:rPr>
                <w:rFonts w:ascii="Times New Roman" w:hAnsi="Times New Roman" w:cs="Times New Roman"/>
                <w:sz w:val="28"/>
                <w:szCs w:val="28"/>
              </w:rPr>
            </w:pPr>
            <w:proofErr w:type="spellStart"/>
            <w:r w:rsidRPr="002F2A16">
              <w:rPr>
                <w:rFonts w:ascii="Times New Roman" w:hAnsi="Times New Roman" w:cs="Times New Roman"/>
                <w:sz w:val="28"/>
                <w:szCs w:val="28"/>
              </w:rPr>
              <w:t>Математика</w:t>
            </w:r>
            <w:proofErr w:type="spellEnd"/>
            <w:r w:rsidRPr="002F2A16">
              <w:rPr>
                <w:rFonts w:ascii="Times New Roman" w:hAnsi="Times New Roman" w:cs="Times New Roman"/>
                <w:sz w:val="28"/>
                <w:szCs w:val="28"/>
              </w:rPr>
              <w:t xml:space="preserve"> П</w:t>
            </w:r>
          </w:p>
        </w:tc>
        <w:tc>
          <w:tcPr>
            <w:tcW w:w="1140" w:type="dxa"/>
            <w:tcBorders>
              <w:top w:val="single" w:sz="6" w:space="0" w:color="000000"/>
              <w:left w:val="single" w:sz="12" w:space="0" w:color="000000" w:themeColor="text1"/>
              <w:bottom w:val="single" w:sz="6" w:space="0" w:color="000000"/>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6</w:t>
            </w:r>
          </w:p>
        </w:tc>
        <w:tc>
          <w:tcPr>
            <w:tcW w:w="1049" w:type="dxa"/>
            <w:tcBorders>
              <w:top w:val="single" w:sz="6" w:space="0" w:color="000000"/>
              <w:left w:val="single" w:sz="12" w:space="0" w:color="auto"/>
              <w:bottom w:val="single" w:sz="6" w:space="0" w:color="000000"/>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5</w:t>
            </w:r>
          </w:p>
        </w:tc>
        <w:tc>
          <w:tcPr>
            <w:tcW w:w="939" w:type="dxa"/>
            <w:tcBorders>
              <w:top w:val="single" w:sz="6" w:space="0" w:color="000000"/>
              <w:left w:val="single" w:sz="12" w:space="0" w:color="000000" w:themeColor="text1"/>
              <w:bottom w:val="single" w:sz="6" w:space="0" w:color="000000"/>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41,3</w:t>
            </w:r>
          </w:p>
        </w:tc>
        <w:tc>
          <w:tcPr>
            <w:tcW w:w="980" w:type="dxa"/>
            <w:tcBorders>
              <w:top w:val="single" w:sz="6" w:space="0" w:color="000000"/>
              <w:left w:val="single" w:sz="12" w:space="0" w:color="auto"/>
              <w:bottom w:val="single" w:sz="6" w:space="0" w:color="000000"/>
              <w:right w:val="single" w:sz="6" w:space="0" w:color="000000"/>
            </w:tcBorders>
            <w:shd w:val="clear" w:color="auto" w:fill="92D05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67,2</w:t>
            </w:r>
          </w:p>
        </w:tc>
        <w:tc>
          <w:tcPr>
            <w:tcW w:w="927" w:type="dxa"/>
            <w:tcBorders>
              <w:top w:val="single" w:sz="6" w:space="0" w:color="000000"/>
              <w:left w:val="single" w:sz="12" w:space="0" w:color="000000" w:themeColor="text1"/>
              <w:bottom w:val="single" w:sz="6" w:space="0" w:color="000000"/>
              <w:right w:val="single" w:sz="12" w:space="0" w:color="auto"/>
            </w:tcBorders>
            <w:shd w:val="clear" w:color="auto" w:fill="FFC00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66,6</w:t>
            </w:r>
          </w:p>
        </w:tc>
        <w:tc>
          <w:tcPr>
            <w:tcW w:w="823" w:type="dxa"/>
            <w:tcBorders>
              <w:top w:val="single" w:sz="6" w:space="0" w:color="000000"/>
              <w:left w:val="single" w:sz="12" w:space="0" w:color="auto"/>
              <w:bottom w:val="single" w:sz="6" w:space="0" w:color="000000"/>
              <w:right w:val="single" w:sz="12" w:space="0" w:color="auto"/>
            </w:tcBorders>
            <w:shd w:val="clear" w:color="auto" w:fill="92D05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100</w:t>
            </w:r>
          </w:p>
        </w:tc>
        <w:tc>
          <w:tcPr>
            <w:tcW w:w="746" w:type="dxa"/>
            <w:tcBorders>
              <w:top w:val="single" w:sz="6" w:space="0" w:color="000000"/>
              <w:left w:val="single" w:sz="12" w:space="0" w:color="auto"/>
              <w:bottom w:val="single" w:sz="6" w:space="0" w:color="000000"/>
              <w:right w:val="single" w:sz="12" w:space="0" w:color="000000" w:themeColor="text1"/>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50</w:t>
            </w:r>
          </w:p>
        </w:tc>
        <w:tc>
          <w:tcPr>
            <w:tcW w:w="702" w:type="dxa"/>
            <w:tcBorders>
              <w:top w:val="single" w:sz="6" w:space="0" w:color="000000"/>
              <w:left w:val="single" w:sz="6" w:space="0" w:color="000000"/>
              <w:bottom w:val="single" w:sz="6" w:space="0" w:color="000000"/>
              <w:right w:val="single" w:sz="12" w:space="0" w:color="000000" w:themeColor="text1"/>
            </w:tcBorders>
            <w:shd w:val="clear" w:color="auto" w:fill="92D05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60</w:t>
            </w:r>
          </w:p>
        </w:tc>
      </w:tr>
      <w:tr w:rsidR="00D51C32" w:rsidRPr="002F2A16" w:rsidTr="001E736F">
        <w:trPr>
          <w:trHeight w:val="341"/>
          <w:jc w:val="center"/>
        </w:trPr>
        <w:tc>
          <w:tcPr>
            <w:tcW w:w="739" w:type="dxa"/>
            <w:tcBorders>
              <w:top w:val="single" w:sz="6" w:space="0" w:color="000000"/>
              <w:left w:val="single" w:sz="12" w:space="0" w:color="000000" w:themeColor="text1"/>
              <w:bottom w:val="single" w:sz="6" w:space="0" w:color="000000"/>
              <w:right w:val="single" w:sz="12" w:space="0" w:color="auto"/>
            </w:tcBorders>
            <w:vAlign w:val="center"/>
            <w:hideMark/>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4.</w:t>
            </w:r>
          </w:p>
        </w:tc>
        <w:tc>
          <w:tcPr>
            <w:tcW w:w="2371" w:type="dxa"/>
            <w:tcBorders>
              <w:top w:val="single" w:sz="6" w:space="0" w:color="000000"/>
              <w:left w:val="single" w:sz="12" w:space="0" w:color="auto"/>
              <w:bottom w:val="single" w:sz="6" w:space="0" w:color="000000"/>
              <w:right w:val="single" w:sz="12" w:space="0" w:color="000000" w:themeColor="text1"/>
            </w:tcBorders>
            <w:vAlign w:val="center"/>
            <w:hideMark/>
          </w:tcPr>
          <w:p w:rsidR="00D51C32" w:rsidRPr="002F2A16" w:rsidRDefault="00D51C32" w:rsidP="001E736F">
            <w:pPr>
              <w:contextualSpacing/>
              <w:jc w:val="center"/>
              <w:rPr>
                <w:rFonts w:ascii="Times New Roman" w:hAnsi="Times New Roman" w:cs="Times New Roman"/>
                <w:sz w:val="28"/>
                <w:szCs w:val="28"/>
              </w:rPr>
            </w:pPr>
            <w:proofErr w:type="spellStart"/>
            <w:r w:rsidRPr="002F2A16">
              <w:rPr>
                <w:rFonts w:ascii="Times New Roman" w:hAnsi="Times New Roman" w:cs="Times New Roman"/>
                <w:sz w:val="28"/>
                <w:szCs w:val="28"/>
              </w:rPr>
              <w:t>Математика</w:t>
            </w:r>
            <w:proofErr w:type="spellEnd"/>
            <w:r w:rsidRPr="002F2A16">
              <w:rPr>
                <w:rFonts w:ascii="Times New Roman" w:hAnsi="Times New Roman" w:cs="Times New Roman"/>
                <w:sz w:val="28"/>
                <w:szCs w:val="28"/>
              </w:rPr>
              <w:t xml:space="preserve"> Б</w:t>
            </w:r>
          </w:p>
        </w:tc>
        <w:tc>
          <w:tcPr>
            <w:tcW w:w="1140" w:type="dxa"/>
            <w:tcBorders>
              <w:top w:val="single" w:sz="6" w:space="0" w:color="000000"/>
              <w:left w:val="single" w:sz="12" w:space="0" w:color="000000" w:themeColor="text1"/>
              <w:bottom w:val="single" w:sz="6" w:space="0" w:color="000000"/>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26</w:t>
            </w:r>
          </w:p>
        </w:tc>
        <w:tc>
          <w:tcPr>
            <w:tcW w:w="1049" w:type="dxa"/>
            <w:tcBorders>
              <w:top w:val="single" w:sz="6" w:space="0" w:color="000000"/>
              <w:left w:val="single" w:sz="12" w:space="0" w:color="auto"/>
              <w:bottom w:val="single" w:sz="6" w:space="0" w:color="000000"/>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14</w:t>
            </w:r>
          </w:p>
        </w:tc>
        <w:tc>
          <w:tcPr>
            <w:tcW w:w="939" w:type="dxa"/>
            <w:tcBorders>
              <w:top w:val="single" w:sz="6" w:space="0" w:color="000000"/>
              <w:left w:val="single" w:sz="12" w:space="0" w:color="000000" w:themeColor="text1"/>
              <w:bottom w:val="single" w:sz="6" w:space="0" w:color="000000"/>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3,1</w:t>
            </w:r>
          </w:p>
        </w:tc>
        <w:tc>
          <w:tcPr>
            <w:tcW w:w="980" w:type="dxa"/>
            <w:tcBorders>
              <w:top w:val="single" w:sz="6" w:space="0" w:color="000000"/>
              <w:left w:val="single" w:sz="12" w:space="0" w:color="auto"/>
              <w:bottom w:val="single" w:sz="6" w:space="0" w:color="000000"/>
              <w:right w:val="single" w:sz="6" w:space="0" w:color="000000"/>
            </w:tcBorders>
            <w:shd w:val="clear" w:color="auto" w:fill="92D05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3,6</w:t>
            </w:r>
          </w:p>
        </w:tc>
        <w:tc>
          <w:tcPr>
            <w:tcW w:w="927" w:type="dxa"/>
            <w:tcBorders>
              <w:top w:val="single" w:sz="6" w:space="0" w:color="000000"/>
              <w:left w:val="single" w:sz="12" w:space="0" w:color="000000" w:themeColor="text1"/>
              <w:bottom w:val="single" w:sz="6" w:space="0" w:color="000000"/>
              <w:right w:val="single" w:sz="12" w:space="0" w:color="auto"/>
            </w:tcBorders>
            <w:shd w:val="clear" w:color="auto" w:fill="FFC00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81,2</w:t>
            </w:r>
          </w:p>
        </w:tc>
        <w:tc>
          <w:tcPr>
            <w:tcW w:w="823" w:type="dxa"/>
            <w:tcBorders>
              <w:top w:val="single" w:sz="6" w:space="0" w:color="000000"/>
              <w:left w:val="single" w:sz="12" w:space="0" w:color="auto"/>
              <w:bottom w:val="single" w:sz="6" w:space="0" w:color="000000"/>
              <w:right w:val="single" w:sz="12" w:space="0" w:color="auto"/>
            </w:tcBorders>
            <w:shd w:val="clear" w:color="auto" w:fill="92D05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93</w:t>
            </w:r>
          </w:p>
        </w:tc>
        <w:tc>
          <w:tcPr>
            <w:tcW w:w="746" w:type="dxa"/>
            <w:tcBorders>
              <w:top w:val="single" w:sz="6" w:space="0" w:color="000000"/>
              <w:left w:val="single" w:sz="12" w:space="0" w:color="auto"/>
              <w:bottom w:val="single" w:sz="6" w:space="0" w:color="000000"/>
              <w:right w:val="single" w:sz="12" w:space="0" w:color="000000" w:themeColor="text1"/>
            </w:tcBorders>
            <w:shd w:val="clear" w:color="auto" w:fill="FFC00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28,1</w:t>
            </w:r>
          </w:p>
        </w:tc>
        <w:tc>
          <w:tcPr>
            <w:tcW w:w="702" w:type="dxa"/>
            <w:tcBorders>
              <w:top w:val="single" w:sz="6" w:space="0" w:color="000000"/>
              <w:left w:val="single" w:sz="6" w:space="0" w:color="000000"/>
              <w:bottom w:val="single" w:sz="6" w:space="0" w:color="000000"/>
              <w:right w:val="single" w:sz="12" w:space="0" w:color="000000" w:themeColor="text1"/>
            </w:tcBorders>
            <w:shd w:val="clear" w:color="auto" w:fill="92D05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50</w:t>
            </w:r>
          </w:p>
        </w:tc>
      </w:tr>
      <w:tr w:rsidR="00D51C32" w:rsidRPr="002F2A16" w:rsidTr="001E736F">
        <w:trPr>
          <w:trHeight w:val="218"/>
          <w:jc w:val="center"/>
        </w:trPr>
        <w:tc>
          <w:tcPr>
            <w:tcW w:w="739" w:type="dxa"/>
            <w:tcBorders>
              <w:top w:val="single" w:sz="6" w:space="0" w:color="000000"/>
              <w:left w:val="single" w:sz="12" w:space="0" w:color="000000" w:themeColor="text1"/>
              <w:bottom w:val="single" w:sz="6" w:space="0" w:color="000000"/>
              <w:right w:val="single" w:sz="12" w:space="0" w:color="auto"/>
            </w:tcBorders>
            <w:vAlign w:val="center"/>
            <w:hideMark/>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5.</w:t>
            </w:r>
          </w:p>
        </w:tc>
        <w:tc>
          <w:tcPr>
            <w:tcW w:w="2371" w:type="dxa"/>
            <w:tcBorders>
              <w:top w:val="single" w:sz="6" w:space="0" w:color="000000"/>
              <w:left w:val="single" w:sz="12" w:space="0" w:color="auto"/>
              <w:bottom w:val="single" w:sz="6" w:space="0" w:color="000000"/>
              <w:right w:val="single" w:sz="12" w:space="0" w:color="000000" w:themeColor="text1"/>
            </w:tcBorders>
            <w:vAlign w:val="center"/>
            <w:hideMark/>
          </w:tcPr>
          <w:p w:rsidR="00D51C32" w:rsidRPr="002F2A16" w:rsidRDefault="00D51C32" w:rsidP="001E736F">
            <w:pPr>
              <w:contextualSpacing/>
              <w:jc w:val="center"/>
              <w:rPr>
                <w:rFonts w:ascii="Times New Roman" w:hAnsi="Times New Roman" w:cs="Times New Roman"/>
                <w:sz w:val="28"/>
                <w:szCs w:val="28"/>
              </w:rPr>
            </w:pPr>
            <w:proofErr w:type="spellStart"/>
            <w:r w:rsidRPr="002F2A16">
              <w:rPr>
                <w:rFonts w:ascii="Times New Roman" w:hAnsi="Times New Roman" w:cs="Times New Roman"/>
                <w:sz w:val="28"/>
                <w:szCs w:val="28"/>
              </w:rPr>
              <w:t>Физика</w:t>
            </w:r>
            <w:proofErr w:type="spellEnd"/>
          </w:p>
        </w:tc>
        <w:tc>
          <w:tcPr>
            <w:tcW w:w="1140" w:type="dxa"/>
            <w:tcBorders>
              <w:top w:val="single" w:sz="6" w:space="0" w:color="000000"/>
              <w:left w:val="single" w:sz="12" w:space="0" w:color="000000" w:themeColor="text1"/>
              <w:bottom w:val="single" w:sz="6" w:space="0" w:color="000000"/>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2</w:t>
            </w:r>
          </w:p>
        </w:tc>
        <w:tc>
          <w:tcPr>
            <w:tcW w:w="1049" w:type="dxa"/>
            <w:tcBorders>
              <w:top w:val="single" w:sz="6" w:space="0" w:color="000000"/>
              <w:left w:val="single" w:sz="12" w:space="0" w:color="auto"/>
              <w:bottom w:val="single" w:sz="6" w:space="0" w:color="000000"/>
              <w:right w:val="single" w:sz="6" w:space="0" w:color="000000"/>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sz w:val="28"/>
                <w:szCs w:val="28"/>
              </w:rPr>
            </w:pPr>
          </w:p>
        </w:tc>
        <w:tc>
          <w:tcPr>
            <w:tcW w:w="939" w:type="dxa"/>
            <w:tcBorders>
              <w:top w:val="single" w:sz="6" w:space="0" w:color="000000"/>
              <w:left w:val="single" w:sz="12" w:space="0" w:color="000000" w:themeColor="text1"/>
              <w:bottom w:val="single" w:sz="6" w:space="0" w:color="000000"/>
              <w:right w:val="single" w:sz="12" w:space="0" w:color="auto"/>
            </w:tcBorders>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44</w:t>
            </w:r>
          </w:p>
        </w:tc>
        <w:tc>
          <w:tcPr>
            <w:tcW w:w="980" w:type="dxa"/>
            <w:tcBorders>
              <w:top w:val="single" w:sz="6" w:space="0" w:color="000000"/>
              <w:left w:val="single" w:sz="12" w:space="0" w:color="auto"/>
              <w:bottom w:val="single" w:sz="6" w:space="0" w:color="000000"/>
              <w:right w:val="single" w:sz="6" w:space="0" w:color="000000"/>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sz w:val="28"/>
                <w:szCs w:val="28"/>
              </w:rPr>
            </w:pPr>
          </w:p>
        </w:tc>
        <w:tc>
          <w:tcPr>
            <w:tcW w:w="927" w:type="dxa"/>
            <w:tcBorders>
              <w:top w:val="single" w:sz="6" w:space="0" w:color="000000"/>
              <w:left w:val="single" w:sz="12" w:space="0" w:color="000000" w:themeColor="text1"/>
              <w:bottom w:val="single" w:sz="6" w:space="0" w:color="000000"/>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100</w:t>
            </w:r>
          </w:p>
        </w:tc>
        <w:tc>
          <w:tcPr>
            <w:tcW w:w="823" w:type="dxa"/>
            <w:tcBorders>
              <w:top w:val="single" w:sz="6" w:space="0" w:color="000000"/>
              <w:left w:val="single" w:sz="12" w:space="0" w:color="auto"/>
              <w:bottom w:val="single" w:sz="6" w:space="0" w:color="000000"/>
              <w:right w:val="single" w:sz="12" w:space="0" w:color="auto"/>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sz w:val="28"/>
                <w:szCs w:val="28"/>
              </w:rPr>
            </w:pPr>
          </w:p>
        </w:tc>
        <w:tc>
          <w:tcPr>
            <w:tcW w:w="746" w:type="dxa"/>
            <w:tcBorders>
              <w:top w:val="single" w:sz="6" w:space="0" w:color="000000"/>
              <w:left w:val="single" w:sz="12" w:space="0" w:color="auto"/>
              <w:bottom w:val="single" w:sz="6" w:space="0" w:color="000000"/>
              <w:right w:val="single" w:sz="12" w:space="0" w:color="000000" w:themeColor="text1"/>
            </w:tcBorders>
            <w:shd w:val="clear" w:color="auto" w:fill="FFC000"/>
          </w:tcPr>
          <w:p w:rsidR="00D51C32" w:rsidRPr="002F2A16" w:rsidRDefault="00D51C32" w:rsidP="001E736F">
            <w:pPr>
              <w:contextualSpacing/>
              <w:jc w:val="center"/>
              <w:rPr>
                <w:rFonts w:ascii="Times New Roman" w:hAnsi="Times New Roman" w:cs="Times New Roman"/>
                <w:sz w:val="28"/>
                <w:szCs w:val="28"/>
              </w:rPr>
            </w:pPr>
            <w:r w:rsidRPr="002F2A16">
              <w:rPr>
                <w:rFonts w:ascii="Times New Roman" w:hAnsi="Times New Roman" w:cs="Times New Roman"/>
                <w:sz w:val="28"/>
                <w:szCs w:val="28"/>
              </w:rPr>
              <w:t>0</w:t>
            </w:r>
          </w:p>
        </w:tc>
        <w:tc>
          <w:tcPr>
            <w:tcW w:w="702" w:type="dxa"/>
            <w:tcBorders>
              <w:top w:val="single" w:sz="6" w:space="0" w:color="000000"/>
              <w:left w:val="single" w:sz="6" w:space="0" w:color="000000"/>
              <w:bottom w:val="single" w:sz="6" w:space="0" w:color="000000"/>
              <w:right w:val="single" w:sz="12" w:space="0" w:color="000000" w:themeColor="text1"/>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sz w:val="28"/>
                <w:szCs w:val="28"/>
              </w:rPr>
            </w:pPr>
          </w:p>
        </w:tc>
      </w:tr>
      <w:tr w:rsidR="00D51C32" w:rsidRPr="002F2A16" w:rsidTr="001E736F">
        <w:trPr>
          <w:trHeight w:val="277"/>
          <w:jc w:val="center"/>
        </w:trPr>
        <w:tc>
          <w:tcPr>
            <w:tcW w:w="739"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6.</w:t>
            </w:r>
          </w:p>
        </w:tc>
        <w:tc>
          <w:tcPr>
            <w:tcW w:w="2371" w:type="dxa"/>
            <w:tcBorders>
              <w:top w:val="single" w:sz="6" w:space="0" w:color="000000"/>
              <w:left w:val="single" w:sz="12" w:space="0" w:color="auto"/>
              <w:bottom w:val="single" w:sz="6" w:space="0" w:color="000000"/>
              <w:right w:val="single" w:sz="12" w:space="0" w:color="000000" w:themeColor="text1"/>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proofErr w:type="spellStart"/>
            <w:r w:rsidRPr="002F2A16">
              <w:rPr>
                <w:rFonts w:ascii="Times New Roman" w:hAnsi="Times New Roman" w:cs="Times New Roman"/>
                <w:color w:val="000000"/>
                <w:sz w:val="28"/>
                <w:szCs w:val="28"/>
              </w:rPr>
              <w:t>Химия</w:t>
            </w:r>
            <w:proofErr w:type="spellEnd"/>
          </w:p>
        </w:tc>
        <w:tc>
          <w:tcPr>
            <w:tcW w:w="1140"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12</w:t>
            </w:r>
          </w:p>
        </w:tc>
        <w:tc>
          <w:tcPr>
            <w:tcW w:w="1049" w:type="dxa"/>
            <w:tcBorders>
              <w:top w:val="single" w:sz="6" w:space="0" w:color="000000"/>
              <w:left w:val="single" w:sz="12" w:space="0" w:color="auto"/>
              <w:bottom w:val="single" w:sz="6" w:space="0" w:color="000000"/>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7</w:t>
            </w:r>
          </w:p>
        </w:tc>
        <w:tc>
          <w:tcPr>
            <w:tcW w:w="939"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41,4</w:t>
            </w:r>
          </w:p>
        </w:tc>
        <w:tc>
          <w:tcPr>
            <w:tcW w:w="980" w:type="dxa"/>
            <w:tcBorders>
              <w:top w:val="single" w:sz="6" w:space="0" w:color="000000"/>
              <w:left w:val="single" w:sz="12" w:space="0" w:color="auto"/>
              <w:bottom w:val="single" w:sz="6" w:space="0" w:color="000000"/>
              <w:right w:val="single" w:sz="6" w:space="0" w:color="000000"/>
            </w:tcBorders>
            <w:shd w:val="clear" w:color="auto" w:fill="92D05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50</w:t>
            </w:r>
          </w:p>
        </w:tc>
        <w:tc>
          <w:tcPr>
            <w:tcW w:w="927" w:type="dxa"/>
            <w:tcBorders>
              <w:top w:val="single" w:sz="6" w:space="0" w:color="000000"/>
              <w:left w:val="single" w:sz="12" w:space="0" w:color="000000" w:themeColor="text1"/>
              <w:bottom w:val="single" w:sz="6" w:space="0" w:color="000000"/>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75</w:t>
            </w:r>
          </w:p>
        </w:tc>
        <w:tc>
          <w:tcPr>
            <w:tcW w:w="823" w:type="dxa"/>
            <w:tcBorders>
              <w:top w:val="single" w:sz="6" w:space="0" w:color="000000"/>
              <w:left w:val="single" w:sz="12" w:space="0" w:color="auto"/>
              <w:bottom w:val="single" w:sz="6" w:space="0" w:color="000000"/>
              <w:right w:val="single" w:sz="12" w:space="0" w:color="auto"/>
            </w:tcBorders>
            <w:shd w:val="clear" w:color="auto" w:fill="FFC00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57,1</w:t>
            </w:r>
          </w:p>
        </w:tc>
        <w:tc>
          <w:tcPr>
            <w:tcW w:w="746" w:type="dxa"/>
            <w:tcBorders>
              <w:top w:val="single" w:sz="6" w:space="0" w:color="000000"/>
              <w:left w:val="single" w:sz="12" w:space="0" w:color="auto"/>
              <w:bottom w:val="single" w:sz="6" w:space="0" w:color="000000"/>
              <w:right w:val="single" w:sz="12" w:space="0" w:color="000000" w:themeColor="text1"/>
            </w:tcBorders>
            <w:shd w:val="clear" w:color="auto" w:fill="FFC00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25</w:t>
            </w:r>
          </w:p>
        </w:tc>
        <w:tc>
          <w:tcPr>
            <w:tcW w:w="702" w:type="dxa"/>
            <w:tcBorders>
              <w:top w:val="single" w:sz="6" w:space="0" w:color="000000"/>
              <w:left w:val="single" w:sz="6" w:space="0" w:color="000000"/>
              <w:bottom w:val="single" w:sz="6" w:space="0" w:color="000000"/>
              <w:right w:val="single" w:sz="12" w:space="0" w:color="000000" w:themeColor="text1"/>
            </w:tcBorders>
            <w:shd w:val="clear" w:color="auto" w:fill="92D05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28,5</w:t>
            </w:r>
          </w:p>
        </w:tc>
      </w:tr>
      <w:tr w:rsidR="00D51C32" w:rsidRPr="002F2A16" w:rsidTr="001E736F">
        <w:trPr>
          <w:trHeight w:val="262"/>
          <w:jc w:val="center"/>
        </w:trPr>
        <w:tc>
          <w:tcPr>
            <w:tcW w:w="739"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7.</w:t>
            </w:r>
          </w:p>
        </w:tc>
        <w:tc>
          <w:tcPr>
            <w:tcW w:w="2371" w:type="dxa"/>
            <w:tcBorders>
              <w:top w:val="single" w:sz="6" w:space="0" w:color="000000"/>
              <w:left w:val="single" w:sz="12" w:space="0" w:color="auto"/>
              <w:bottom w:val="single" w:sz="6" w:space="0" w:color="000000"/>
              <w:right w:val="single" w:sz="12" w:space="0" w:color="000000" w:themeColor="text1"/>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proofErr w:type="spellStart"/>
            <w:r w:rsidRPr="002F2A16">
              <w:rPr>
                <w:rFonts w:ascii="Times New Roman" w:hAnsi="Times New Roman" w:cs="Times New Roman"/>
                <w:color w:val="000000"/>
                <w:sz w:val="28"/>
                <w:szCs w:val="28"/>
              </w:rPr>
              <w:t>Информатика</w:t>
            </w:r>
            <w:proofErr w:type="spellEnd"/>
          </w:p>
        </w:tc>
        <w:tc>
          <w:tcPr>
            <w:tcW w:w="1140"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2</w:t>
            </w:r>
          </w:p>
        </w:tc>
        <w:tc>
          <w:tcPr>
            <w:tcW w:w="1049" w:type="dxa"/>
            <w:tcBorders>
              <w:top w:val="single" w:sz="6" w:space="0" w:color="000000"/>
              <w:left w:val="single" w:sz="12" w:space="0" w:color="auto"/>
              <w:bottom w:val="single" w:sz="6" w:space="0" w:color="000000"/>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4</w:t>
            </w:r>
          </w:p>
        </w:tc>
        <w:tc>
          <w:tcPr>
            <w:tcW w:w="939"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44</w:t>
            </w:r>
          </w:p>
        </w:tc>
        <w:tc>
          <w:tcPr>
            <w:tcW w:w="980" w:type="dxa"/>
            <w:tcBorders>
              <w:top w:val="single" w:sz="6" w:space="0" w:color="000000"/>
              <w:left w:val="single" w:sz="12" w:space="0" w:color="auto"/>
              <w:bottom w:val="single" w:sz="6" w:space="0" w:color="000000"/>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39,2</w:t>
            </w:r>
          </w:p>
        </w:tc>
        <w:tc>
          <w:tcPr>
            <w:tcW w:w="927" w:type="dxa"/>
            <w:tcBorders>
              <w:top w:val="single" w:sz="6" w:space="0" w:color="000000"/>
              <w:left w:val="single" w:sz="12" w:space="0" w:color="000000" w:themeColor="text1"/>
              <w:bottom w:val="single" w:sz="6" w:space="0" w:color="000000"/>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100</w:t>
            </w:r>
          </w:p>
        </w:tc>
        <w:tc>
          <w:tcPr>
            <w:tcW w:w="823" w:type="dxa"/>
            <w:tcBorders>
              <w:top w:val="single" w:sz="6" w:space="0" w:color="000000"/>
              <w:left w:val="single" w:sz="12" w:space="0" w:color="auto"/>
              <w:bottom w:val="single" w:sz="6" w:space="0" w:color="000000"/>
              <w:right w:val="single" w:sz="12" w:space="0" w:color="auto"/>
            </w:tcBorders>
            <w:shd w:val="clear" w:color="auto" w:fill="FFC00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50</w:t>
            </w:r>
          </w:p>
        </w:tc>
        <w:tc>
          <w:tcPr>
            <w:tcW w:w="746" w:type="dxa"/>
            <w:tcBorders>
              <w:top w:val="single" w:sz="6" w:space="0" w:color="000000"/>
              <w:left w:val="single" w:sz="12" w:space="0" w:color="auto"/>
              <w:bottom w:val="single" w:sz="6" w:space="0" w:color="000000"/>
              <w:right w:val="single" w:sz="12" w:space="0" w:color="000000" w:themeColor="text1"/>
            </w:tcBorders>
            <w:shd w:val="clear" w:color="auto" w:fill="FFC00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0</w:t>
            </w:r>
          </w:p>
        </w:tc>
        <w:tc>
          <w:tcPr>
            <w:tcW w:w="702" w:type="dxa"/>
            <w:tcBorders>
              <w:top w:val="single" w:sz="6" w:space="0" w:color="000000"/>
              <w:left w:val="single" w:sz="6" w:space="0" w:color="000000"/>
              <w:bottom w:val="single" w:sz="6" w:space="0" w:color="000000"/>
              <w:right w:val="single" w:sz="12" w:space="0" w:color="000000" w:themeColor="text1"/>
            </w:tcBorders>
            <w:shd w:val="clear" w:color="auto" w:fill="92D05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25</w:t>
            </w:r>
          </w:p>
        </w:tc>
      </w:tr>
      <w:tr w:rsidR="00D51C32" w:rsidRPr="002F2A16" w:rsidTr="001E736F">
        <w:trPr>
          <w:trHeight w:val="262"/>
          <w:jc w:val="center"/>
        </w:trPr>
        <w:tc>
          <w:tcPr>
            <w:tcW w:w="739"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8.</w:t>
            </w:r>
          </w:p>
        </w:tc>
        <w:tc>
          <w:tcPr>
            <w:tcW w:w="2371" w:type="dxa"/>
            <w:tcBorders>
              <w:top w:val="single" w:sz="6" w:space="0" w:color="000000"/>
              <w:left w:val="single" w:sz="12" w:space="0" w:color="auto"/>
              <w:bottom w:val="single" w:sz="6" w:space="0" w:color="000000"/>
              <w:right w:val="single" w:sz="12" w:space="0" w:color="000000" w:themeColor="text1"/>
            </w:tcBorders>
            <w:shd w:val="clear" w:color="auto" w:fill="808080" w:themeFill="background1" w:themeFillShade="80"/>
            <w:vAlign w:val="center"/>
            <w:hideMark/>
          </w:tcPr>
          <w:p w:rsidR="00D51C32" w:rsidRPr="002F2A16" w:rsidRDefault="00D51C32" w:rsidP="001E736F">
            <w:pPr>
              <w:contextualSpacing/>
              <w:jc w:val="center"/>
              <w:rPr>
                <w:rFonts w:ascii="Times New Roman" w:hAnsi="Times New Roman" w:cs="Times New Roman"/>
                <w:color w:val="000000"/>
                <w:sz w:val="28"/>
                <w:szCs w:val="28"/>
              </w:rPr>
            </w:pPr>
            <w:proofErr w:type="spellStart"/>
            <w:r w:rsidRPr="002F2A16">
              <w:rPr>
                <w:rFonts w:ascii="Times New Roman" w:hAnsi="Times New Roman" w:cs="Times New Roman"/>
                <w:color w:val="000000"/>
                <w:sz w:val="28"/>
                <w:szCs w:val="28"/>
              </w:rPr>
              <w:t>География</w:t>
            </w:r>
            <w:proofErr w:type="spellEnd"/>
          </w:p>
        </w:tc>
        <w:tc>
          <w:tcPr>
            <w:tcW w:w="1140" w:type="dxa"/>
            <w:tcBorders>
              <w:top w:val="single" w:sz="6" w:space="0" w:color="000000"/>
              <w:left w:val="single" w:sz="12" w:space="0" w:color="000000" w:themeColor="text1"/>
              <w:bottom w:val="single" w:sz="6" w:space="0" w:color="000000"/>
              <w:right w:val="single" w:sz="12" w:space="0" w:color="auto"/>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w:t>
            </w:r>
          </w:p>
        </w:tc>
        <w:tc>
          <w:tcPr>
            <w:tcW w:w="1049" w:type="dxa"/>
            <w:tcBorders>
              <w:top w:val="single" w:sz="6" w:space="0" w:color="000000"/>
              <w:left w:val="single" w:sz="12" w:space="0" w:color="auto"/>
              <w:bottom w:val="single" w:sz="6" w:space="0" w:color="000000"/>
              <w:right w:val="single" w:sz="6" w:space="0" w:color="000000"/>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color w:val="000000"/>
                <w:sz w:val="28"/>
                <w:szCs w:val="28"/>
              </w:rPr>
            </w:pPr>
          </w:p>
        </w:tc>
        <w:tc>
          <w:tcPr>
            <w:tcW w:w="939" w:type="dxa"/>
            <w:tcBorders>
              <w:top w:val="single" w:sz="6" w:space="0" w:color="000000"/>
              <w:left w:val="single" w:sz="12" w:space="0" w:color="000000" w:themeColor="text1"/>
              <w:bottom w:val="single" w:sz="6" w:space="0" w:color="000000"/>
              <w:right w:val="single" w:sz="12" w:space="0" w:color="auto"/>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w:t>
            </w:r>
          </w:p>
        </w:tc>
        <w:tc>
          <w:tcPr>
            <w:tcW w:w="980" w:type="dxa"/>
            <w:tcBorders>
              <w:top w:val="single" w:sz="6" w:space="0" w:color="000000"/>
              <w:left w:val="single" w:sz="12" w:space="0" w:color="auto"/>
              <w:bottom w:val="single" w:sz="6" w:space="0" w:color="000000"/>
              <w:right w:val="single" w:sz="6" w:space="0" w:color="000000"/>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color w:val="000000"/>
                <w:sz w:val="28"/>
                <w:szCs w:val="28"/>
              </w:rPr>
            </w:pPr>
          </w:p>
        </w:tc>
        <w:tc>
          <w:tcPr>
            <w:tcW w:w="927" w:type="dxa"/>
            <w:tcBorders>
              <w:top w:val="single" w:sz="6" w:space="0" w:color="000000"/>
              <w:left w:val="single" w:sz="12" w:space="0" w:color="000000" w:themeColor="text1"/>
              <w:bottom w:val="single" w:sz="6" w:space="0" w:color="000000"/>
              <w:right w:val="single" w:sz="12" w:space="0" w:color="auto"/>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w:t>
            </w:r>
          </w:p>
        </w:tc>
        <w:tc>
          <w:tcPr>
            <w:tcW w:w="823" w:type="dxa"/>
            <w:tcBorders>
              <w:top w:val="single" w:sz="6" w:space="0" w:color="000000"/>
              <w:left w:val="single" w:sz="12" w:space="0" w:color="auto"/>
              <w:bottom w:val="single" w:sz="6" w:space="0" w:color="000000"/>
              <w:right w:val="single" w:sz="12" w:space="0" w:color="auto"/>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color w:val="000000"/>
                <w:sz w:val="28"/>
                <w:szCs w:val="28"/>
              </w:rPr>
            </w:pPr>
          </w:p>
        </w:tc>
        <w:tc>
          <w:tcPr>
            <w:tcW w:w="746" w:type="dxa"/>
            <w:tcBorders>
              <w:top w:val="single" w:sz="6" w:space="0" w:color="000000"/>
              <w:left w:val="single" w:sz="12" w:space="0" w:color="auto"/>
              <w:bottom w:val="single" w:sz="6" w:space="0" w:color="000000"/>
              <w:right w:val="single" w:sz="12" w:space="0" w:color="000000" w:themeColor="text1"/>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color w:val="000000"/>
                <w:sz w:val="28"/>
                <w:szCs w:val="28"/>
              </w:rPr>
            </w:pPr>
          </w:p>
        </w:tc>
        <w:tc>
          <w:tcPr>
            <w:tcW w:w="702" w:type="dxa"/>
            <w:tcBorders>
              <w:top w:val="single" w:sz="6" w:space="0" w:color="000000"/>
              <w:left w:val="single" w:sz="6" w:space="0" w:color="000000"/>
              <w:bottom w:val="single" w:sz="6" w:space="0" w:color="000000"/>
              <w:right w:val="single" w:sz="12" w:space="0" w:color="000000" w:themeColor="text1"/>
            </w:tcBorders>
            <w:shd w:val="clear" w:color="auto" w:fill="808080" w:themeFill="background1" w:themeFillShade="80"/>
          </w:tcPr>
          <w:p w:rsidR="00D51C32" w:rsidRPr="002F2A16" w:rsidRDefault="00D51C32" w:rsidP="001E736F">
            <w:pPr>
              <w:contextualSpacing/>
              <w:jc w:val="center"/>
              <w:rPr>
                <w:rFonts w:ascii="Times New Roman" w:hAnsi="Times New Roman" w:cs="Times New Roman"/>
                <w:color w:val="000000"/>
                <w:sz w:val="28"/>
                <w:szCs w:val="28"/>
              </w:rPr>
            </w:pPr>
          </w:p>
        </w:tc>
      </w:tr>
      <w:tr w:rsidR="00D51C32" w:rsidRPr="002F2A16" w:rsidTr="001E736F">
        <w:trPr>
          <w:trHeight w:val="322"/>
          <w:jc w:val="center"/>
        </w:trPr>
        <w:tc>
          <w:tcPr>
            <w:tcW w:w="739"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9.</w:t>
            </w:r>
          </w:p>
        </w:tc>
        <w:tc>
          <w:tcPr>
            <w:tcW w:w="2371" w:type="dxa"/>
            <w:tcBorders>
              <w:top w:val="single" w:sz="6" w:space="0" w:color="000000"/>
              <w:left w:val="single" w:sz="12" w:space="0" w:color="auto"/>
              <w:bottom w:val="single" w:sz="6" w:space="0" w:color="000000"/>
              <w:right w:val="single" w:sz="12" w:space="0" w:color="000000" w:themeColor="text1"/>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proofErr w:type="spellStart"/>
            <w:r w:rsidRPr="002F2A16">
              <w:rPr>
                <w:rFonts w:ascii="Times New Roman" w:hAnsi="Times New Roman" w:cs="Times New Roman"/>
                <w:color w:val="000000"/>
                <w:sz w:val="28"/>
                <w:szCs w:val="28"/>
              </w:rPr>
              <w:t>Биология</w:t>
            </w:r>
            <w:proofErr w:type="spellEnd"/>
          </w:p>
        </w:tc>
        <w:tc>
          <w:tcPr>
            <w:tcW w:w="1140"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13</w:t>
            </w:r>
          </w:p>
        </w:tc>
        <w:tc>
          <w:tcPr>
            <w:tcW w:w="1049" w:type="dxa"/>
            <w:tcBorders>
              <w:top w:val="single" w:sz="6" w:space="0" w:color="000000"/>
              <w:left w:val="single" w:sz="12" w:space="0" w:color="auto"/>
              <w:bottom w:val="single" w:sz="6" w:space="0" w:color="000000"/>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7</w:t>
            </w:r>
          </w:p>
        </w:tc>
        <w:tc>
          <w:tcPr>
            <w:tcW w:w="939"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40,3</w:t>
            </w:r>
          </w:p>
        </w:tc>
        <w:tc>
          <w:tcPr>
            <w:tcW w:w="980" w:type="dxa"/>
            <w:tcBorders>
              <w:top w:val="single" w:sz="6" w:space="0" w:color="000000"/>
              <w:left w:val="single" w:sz="12" w:space="0" w:color="auto"/>
              <w:bottom w:val="single" w:sz="6" w:space="0" w:color="000000"/>
              <w:right w:val="single" w:sz="6" w:space="0" w:color="000000"/>
            </w:tcBorders>
            <w:shd w:val="clear" w:color="auto" w:fill="92D05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55</w:t>
            </w:r>
          </w:p>
        </w:tc>
        <w:tc>
          <w:tcPr>
            <w:tcW w:w="927" w:type="dxa"/>
            <w:tcBorders>
              <w:top w:val="single" w:sz="6" w:space="0" w:color="000000"/>
              <w:left w:val="single" w:sz="12" w:space="0" w:color="000000" w:themeColor="text1"/>
              <w:bottom w:val="single" w:sz="6" w:space="0" w:color="000000"/>
              <w:right w:val="single" w:sz="12" w:space="0" w:color="auto"/>
            </w:tcBorders>
            <w:shd w:val="clear" w:color="auto" w:fill="FFC00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77</w:t>
            </w:r>
          </w:p>
        </w:tc>
        <w:tc>
          <w:tcPr>
            <w:tcW w:w="823" w:type="dxa"/>
            <w:tcBorders>
              <w:top w:val="single" w:sz="6" w:space="0" w:color="000000"/>
              <w:left w:val="single" w:sz="12" w:space="0" w:color="auto"/>
              <w:bottom w:val="single" w:sz="6" w:space="0" w:color="000000"/>
              <w:right w:val="single" w:sz="12" w:space="0" w:color="auto"/>
            </w:tcBorders>
            <w:shd w:val="clear" w:color="auto" w:fill="FFC00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71,4</w:t>
            </w:r>
          </w:p>
        </w:tc>
        <w:tc>
          <w:tcPr>
            <w:tcW w:w="746" w:type="dxa"/>
            <w:tcBorders>
              <w:top w:val="single" w:sz="6" w:space="0" w:color="000000"/>
              <w:left w:val="single" w:sz="12" w:space="0" w:color="auto"/>
              <w:bottom w:val="single" w:sz="6" w:space="0" w:color="000000"/>
              <w:right w:val="single" w:sz="12" w:space="0" w:color="000000" w:themeColor="text1"/>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highlight w:val="yellow"/>
              </w:rPr>
              <w:t>76</w:t>
            </w:r>
          </w:p>
        </w:tc>
        <w:tc>
          <w:tcPr>
            <w:tcW w:w="702" w:type="dxa"/>
            <w:tcBorders>
              <w:top w:val="single" w:sz="6" w:space="0" w:color="000000"/>
              <w:left w:val="single" w:sz="6" w:space="0" w:color="000000"/>
              <w:bottom w:val="single" w:sz="6" w:space="0" w:color="000000"/>
              <w:right w:val="single" w:sz="12" w:space="0" w:color="000000" w:themeColor="text1"/>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43</w:t>
            </w:r>
          </w:p>
        </w:tc>
      </w:tr>
      <w:tr w:rsidR="00D51C32" w:rsidRPr="002F2A16" w:rsidTr="001E736F">
        <w:trPr>
          <w:trHeight w:val="275"/>
          <w:jc w:val="center"/>
        </w:trPr>
        <w:tc>
          <w:tcPr>
            <w:tcW w:w="739"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10.</w:t>
            </w:r>
          </w:p>
        </w:tc>
        <w:tc>
          <w:tcPr>
            <w:tcW w:w="2371" w:type="dxa"/>
            <w:tcBorders>
              <w:top w:val="single" w:sz="6" w:space="0" w:color="000000"/>
              <w:left w:val="single" w:sz="12" w:space="0" w:color="auto"/>
              <w:bottom w:val="single" w:sz="6" w:space="0" w:color="000000"/>
              <w:right w:val="single" w:sz="12" w:space="0" w:color="000000" w:themeColor="text1"/>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proofErr w:type="spellStart"/>
            <w:r w:rsidRPr="002F2A16">
              <w:rPr>
                <w:rFonts w:ascii="Times New Roman" w:hAnsi="Times New Roman" w:cs="Times New Roman"/>
                <w:color w:val="000000"/>
                <w:sz w:val="28"/>
                <w:szCs w:val="28"/>
              </w:rPr>
              <w:t>История</w:t>
            </w:r>
            <w:proofErr w:type="spellEnd"/>
          </w:p>
        </w:tc>
        <w:tc>
          <w:tcPr>
            <w:tcW w:w="1140"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4</w:t>
            </w:r>
          </w:p>
        </w:tc>
        <w:tc>
          <w:tcPr>
            <w:tcW w:w="1049" w:type="dxa"/>
            <w:tcBorders>
              <w:top w:val="single" w:sz="6" w:space="0" w:color="000000"/>
              <w:left w:val="single" w:sz="12" w:space="0" w:color="auto"/>
              <w:bottom w:val="single" w:sz="6" w:space="0" w:color="000000"/>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4</w:t>
            </w:r>
          </w:p>
        </w:tc>
        <w:tc>
          <w:tcPr>
            <w:tcW w:w="939"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52,7</w:t>
            </w:r>
          </w:p>
        </w:tc>
        <w:tc>
          <w:tcPr>
            <w:tcW w:w="980" w:type="dxa"/>
            <w:tcBorders>
              <w:top w:val="single" w:sz="6" w:space="0" w:color="000000"/>
              <w:left w:val="single" w:sz="12" w:space="0" w:color="auto"/>
              <w:bottom w:val="single" w:sz="6" w:space="0" w:color="000000"/>
              <w:right w:val="single" w:sz="6" w:space="0" w:color="000000"/>
            </w:tcBorders>
            <w:shd w:val="clear" w:color="auto" w:fill="92D05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66,5</w:t>
            </w:r>
          </w:p>
        </w:tc>
        <w:tc>
          <w:tcPr>
            <w:tcW w:w="927" w:type="dxa"/>
            <w:tcBorders>
              <w:top w:val="single" w:sz="6" w:space="0" w:color="000000"/>
              <w:left w:val="single" w:sz="12" w:space="0" w:color="000000" w:themeColor="text1"/>
              <w:bottom w:val="single" w:sz="6" w:space="0" w:color="000000"/>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100</w:t>
            </w:r>
          </w:p>
        </w:tc>
        <w:tc>
          <w:tcPr>
            <w:tcW w:w="823" w:type="dxa"/>
            <w:tcBorders>
              <w:top w:val="single" w:sz="6" w:space="0" w:color="000000"/>
              <w:left w:val="single" w:sz="12" w:space="0" w:color="auto"/>
              <w:bottom w:val="single" w:sz="6" w:space="0" w:color="000000"/>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100</w:t>
            </w:r>
          </w:p>
        </w:tc>
        <w:tc>
          <w:tcPr>
            <w:tcW w:w="746" w:type="dxa"/>
            <w:tcBorders>
              <w:top w:val="single" w:sz="6" w:space="0" w:color="000000"/>
              <w:left w:val="single" w:sz="12" w:space="0" w:color="auto"/>
              <w:bottom w:val="single" w:sz="6" w:space="0" w:color="000000"/>
              <w:right w:val="single" w:sz="12" w:space="0" w:color="000000" w:themeColor="text1"/>
            </w:tcBorders>
            <w:shd w:val="clear" w:color="auto" w:fill="FFC00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25</w:t>
            </w:r>
          </w:p>
        </w:tc>
        <w:tc>
          <w:tcPr>
            <w:tcW w:w="702" w:type="dxa"/>
            <w:tcBorders>
              <w:top w:val="single" w:sz="6" w:space="0" w:color="000000"/>
              <w:left w:val="single" w:sz="6" w:space="0" w:color="000000"/>
              <w:bottom w:val="single" w:sz="6" w:space="0" w:color="000000"/>
              <w:right w:val="single" w:sz="12" w:space="0" w:color="000000" w:themeColor="text1"/>
            </w:tcBorders>
            <w:shd w:val="clear" w:color="auto" w:fill="92D05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75</w:t>
            </w:r>
          </w:p>
        </w:tc>
      </w:tr>
      <w:tr w:rsidR="00D51C32" w:rsidRPr="002F2A16" w:rsidTr="001E736F">
        <w:trPr>
          <w:trHeight w:val="278"/>
          <w:jc w:val="center"/>
        </w:trPr>
        <w:tc>
          <w:tcPr>
            <w:tcW w:w="739" w:type="dxa"/>
            <w:tcBorders>
              <w:top w:val="single" w:sz="6" w:space="0" w:color="000000"/>
              <w:left w:val="single" w:sz="12" w:space="0" w:color="000000" w:themeColor="text1"/>
              <w:bottom w:val="single" w:sz="6" w:space="0" w:color="000000"/>
              <w:right w:val="single" w:sz="12" w:space="0" w:color="auto"/>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11.</w:t>
            </w:r>
          </w:p>
        </w:tc>
        <w:tc>
          <w:tcPr>
            <w:tcW w:w="2371" w:type="dxa"/>
            <w:tcBorders>
              <w:top w:val="single" w:sz="6" w:space="0" w:color="000000"/>
              <w:left w:val="single" w:sz="12" w:space="0" w:color="auto"/>
              <w:bottom w:val="single" w:sz="6" w:space="0" w:color="000000"/>
              <w:right w:val="single" w:sz="12" w:space="0" w:color="000000" w:themeColor="text1"/>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proofErr w:type="spellStart"/>
            <w:r w:rsidRPr="002F2A16">
              <w:rPr>
                <w:rFonts w:ascii="Times New Roman" w:hAnsi="Times New Roman" w:cs="Times New Roman"/>
                <w:color w:val="000000"/>
                <w:sz w:val="28"/>
                <w:szCs w:val="28"/>
              </w:rPr>
              <w:t>Обществознание</w:t>
            </w:r>
            <w:proofErr w:type="spellEnd"/>
          </w:p>
        </w:tc>
        <w:tc>
          <w:tcPr>
            <w:tcW w:w="1140"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8</w:t>
            </w:r>
          </w:p>
        </w:tc>
        <w:tc>
          <w:tcPr>
            <w:tcW w:w="1049" w:type="dxa"/>
            <w:tcBorders>
              <w:top w:val="single" w:sz="6" w:space="0" w:color="000000"/>
              <w:left w:val="single" w:sz="12" w:space="0" w:color="auto"/>
              <w:bottom w:val="single" w:sz="6" w:space="0" w:color="000000"/>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6</w:t>
            </w:r>
          </w:p>
        </w:tc>
        <w:tc>
          <w:tcPr>
            <w:tcW w:w="939" w:type="dxa"/>
            <w:tcBorders>
              <w:top w:val="single" w:sz="6" w:space="0" w:color="000000"/>
              <w:left w:val="single" w:sz="12" w:space="0" w:color="000000" w:themeColor="text1"/>
              <w:bottom w:val="single" w:sz="6" w:space="0" w:color="000000"/>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53</w:t>
            </w:r>
          </w:p>
        </w:tc>
        <w:tc>
          <w:tcPr>
            <w:tcW w:w="980" w:type="dxa"/>
            <w:tcBorders>
              <w:top w:val="single" w:sz="6" w:space="0" w:color="000000"/>
              <w:left w:val="single" w:sz="12" w:space="0" w:color="auto"/>
              <w:bottom w:val="single" w:sz="6" w:space="0" w:color="000000"/>
              <w:right w:val="single" w:sz="6" w:space="0" w:color="000000"/>
            </w:tcBorders>
            <w:shd w:val="clear" w:color="auto" w:fill="92D05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64</w:t>
            </w:r>
          </w:p>
        </w:tc>
        <w:tc>
          <w:tcPr>
            <w:tcW w:w="927" w:type="dxa"/>
            <w:tcBorders>
              <w:top w:val="single" w:sz="6" w:space="0" w:color="000000"/>
              <w:left w:val="single" w:sz="12" w:space="0" w:color="000000" w:themeColor="text1"/>
              <w:bottom w:val="single" w:sz="6" w:space="0" w:color="000000"/>
              <w:right w:val="single" w:sz="12" w:space="0" w:color="auto"/>
            </w:tcBorders>
            <w:shd w:val="clear" w:color="auto" w:fill="FFC00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75</w:t>
            </w:r>
          </w:p>
        </w:tc>
        <w:tc>
          <w:tcPr>
            <w:tcW w:w="823" w:type="dxa"/>
            <w:tcBorders>
              <w:top w:val="single" w:sz="6" w:space="0" w:color="000000"/>
              <w:left w:val="single" w:sz="12" w:space="0" w:color="auto"/>
              <w:bottom w:val="single" w:sz="6" w:space="0" w:color="000000"/>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100</w:t>
            </w:r>
          </w:p>
        </w:tc>
        <w:tc>
          <w:tcPr>
            <w:tcW w:w="746" w:type="dxa"/>
            <w:tcBorders>
              <w:top w:val="single" w:sz="6" w:space="0" w:color="000000"/>
              <w:left w:val="single" w:sz="12" w:space="0" w:color="auto"/>
              <w:bottom w:val="single" w:sz="6" w:space="0" w:color="000000"/>
              <w:right w:val="single" w:sz="12" w:space="0" w:color="000000" w:themeColor="text1"/>
            </w:tcBorders>
            <w:shd w:val="clear" w:color="auto" w:fill="FFC00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37</w:t>
            </w:r>
          </w:p>
        </w:tc>
        <w:tc>
          <w:tcPr>
            <w:tcW w:w="702" w:type="dxa"/>
            <w:tcBorders>
              <w:top w:val="single" w:sz="6" w:space="0" w:color="000000"/>
              <w:left w:val="single" w:sz="6" w:space="0" w:color="000000"/>
              <w:bottom w:val="single" w:sz="6" w:space="0" w:color="000000"/>
              <w:right w:val="single" w:sz="12" w:space="0" w:color="000000" w:themeColor="text1"/>
            </w:tcBorders>
            <w:shd w:val="clear" w:color="auto" w:fill="92D050"/>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50</w:t>
            </w:r>
          </w:p>
        </w:tc>
      </w:tr>
      <w:tr w:rsidR="00D51C32" w:rsidRPr="002F2A16" w:rsidTr="001E736F">
        <w:trPr>
          <w:trHeight w:val="278"/>
          <w:jc w:val="center"/>
        </w:trPr>
        <w:tc>
          <w:tcPr>
            <w:tcW w:w="739" w:type="dxa"/>
            <w:tcBorders>
              <w:top w:val="single" w:sz="6" w:space="0" w:color="000000"/>
              <w:left w:val="single" w:sz="12" w:space="0" w:color="000000" w:themeColor="text1"/>
              <w:bottom w:val="single" w:sz="12" w:space="0" w:color="000000" w:themeColor="text1"/>
              <w:right w:val="single" w:sz="12" w:space="0" w:color="auto"/>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12</w:t>
            </w:r>
          </w:p>
        </w:tc>
        <w:tc>
          <w:tcPr>
            <w:tcW w:w="2371" w:type="dxa"/>
            <w:tcBorders>
              <w:top w:val="single" w:sz="6" w:space="0" w:color="000000"/>
              <w:left w:val="single" w:sz="12" w:space="0" w:color="auto"/>
              <w:bottom w:val="single" w:sz="12" w:space="0" w:color="000000" w:themeColor="text1"/>
              <w:right w:val="single" w:sz="12" w:space="0" w:color="000000" w:themeColor="text1"/>
            </w:tcBorders>
            <w:shd w:val="clear" w:color="auto" w:fill="FFFFFF"/>
            <w:vAlign w:val="center"/>
            <w:hideMark/>
          </w:tcPr>
          <w:p w:rsidR="00D51C32" w:rsidRPr="002F2A16" w:rsidRDefault="00D51C32" w:rsidP="001E736F">
            <w:pPr>
              <w:contextualSpacing/>
              <w:jc w:val="center"/>
              <w:rPr>
                <w:rFonts w:ascii="Times New Roman" w:hAnsi="Times New Roman" w:cs="Times New Roman"/>
                <w:color w:val="000000"/>
                <w:sz w:val="28"/>
                <w:szCs w:val="28"/>
              </w:rPr>
            </w:pPr>
            <w:proofErr w:type="spellStart"/>
            <w:r w:rsidRPr="002F2A16">
              <w:rPr>
                <w:rFonts w:ascii="Times New Roman" w:hAnsi="Times New Roman" w:cs="Times New Roman"/>
                <w:color w:val="000000"/>
                <w:sz w:val="28"/>
                <w:szCs w:val="28"/>
              </w:rPr>
              <w:t>Иностранный</w:t>
            </w:r>
            <w:proofErr w:type="spellEnd"/>
            <w:r w:rsidRPr="002F2A16">
              <w:rPr>
                <w:rFonts w:ascii="Times New Roman" w:hAnsi="Times New Roman" w:cs="Times New Roman"/>
                <w:color w:val="000000"/>
                <w:sz w:val="28"/>
                <w:szCs w:val="28"/>
              </w:rPr>
              <w:t xml:space="preserve"> </w:t>
            </w:r>
            <w:proofErr w:type="spellStart"/>
            <w:r w:rsidRPr="002F2A16">
              <w:rPr>
                <w:rFonts w:ascii="Times New Roman" w:hAnsi="Times New Roman" w:cs="Times New Roman"/>
                <w:color w:val="000000"/>
                <w:sz w:val="28"/>
                <w:szCs w:val="28"/>
              </w:rPr>
              <w:t>яз</w:t>
            </w:r>
            <w:proofErr w:type="spellEnd"/>
          </w:p>
        </w:tc>
        <w:tc>
          <w:tcPr>
            <w:tcW w:w="1140" w:type="dxa"/>
            <w:tcBorders>
              <w:top w:val="single" w:sz="6" w:space="0" w:color="000000"/>
              <w:left w:val="single" w:sz="12" w:space="0" w:color="000000" w:themeColor="text1"/>
              <w:bottom w:val="single" w:sz="12" w:space="0" w:color="000000" w:themeColor="text1"/>
              <w:right w:val="single" w:sz="12" w:space="0" w:color="auto"/>
            </w:tcBorders>
            <w:shd w:val="clear" w:color="auto" w:fill="FFFFFF"/>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w:t>
            </w:r>
          </w:p>
        </w:tc>
        <w:tc>
          <w:tcPr>
            <w:tcW w:w="1049" w:type="dxa"/>
            <w:tcBorders>
              <w:top w:val="single" w:sz="6" w:space="0" w:color="000000"/>
              <w:left w:val="single" w:sz="12" w:space="0" w:color="auto"/>
              <w:bottom w:val="single" w:sz="12" w:space="0" w:color="000000" w:themeColor="text1"/>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2</w:t>
            </w:r>
          </w:p>
        </w:tc>
        <w:tc>
          <w:tcPr>
            <w:tcW w:w="939" w:type="dxa"/>
            <w:tcBorders>
              <w:top w:val="single" w:sz="6" w:space="0" w:color="000000"/>
              <w:left w:val="single" w:sz="12" w:space="0" w:color="000000" w:themeColor="text1"/>
              <w:bottom w:val="single" w:sz="12" w:space="0" w:color="000000" w:themeColor="text1"/>
              <w:right w:val="single" w:sz="12" w:space="0" w:color="auto"/>
            </w:tcBorders>
            <w:shd w:val="clear" w:color="auto" w:fill="FFFFFF"/>
            <w:hideMark/>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н/я</w:t>
            </w:r>
          </w:p>
        </w:tc>
        <w:tc>
          <w:tcPr>
            <w:tcW w:w="980" w:type="dxa"/>
            <w:tcBorders>
              <w:top w:val="single" w:sz="6" w:space="0" w:color="000000"/>
              <w:left w:val="single" w:sz="12" w:space="0" w:color="auto"/>
              <w:bottom w:val="single" w:sz="12" w:space="0" w:color="000000" w:themeColor="text1"/>
              <w:right w:val="single" w:sz="6" w:space="0" w:color="000000"/>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78,5</w:t>
            </w:r>
          </w:p>
        </w:tc>
        <w:tc>
          <w:tcPr>
            <w:tcW w:w="927" w:type="dxa"/>
            <w:tcBorders>
              <w:top w:val="single" w:sz="6" w:space="0" w:color="000000"/>
              <w:left w:val="single" w:sz="12" w:space="0" w:color="000000" w:themeColor="text1"/>
              <w:bottom w:val="single" w:sz="12" w:space="0" w:color="000000" w:themeColor="text1"/>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н/я</w:t>
            </w:r>
          </w:p>
        </w:tc>
        <w:tc>
          <w:tcPr>
            <w:tcW w:w="823" w:type="dxa"/>
            <w:tcBorders>
              <w:top w:val="single" w:sz="6" w:space="0" w:color="000000"/>
              <w:left w:val="single" w:sz="12" w:space="0" w:color="auto"/>
              <w:bottom w:val="single" w:sz="12" w:space="0" w:color="000000" w:themeColor="text1"/>
              <w:right w:val="single" w:sz="12" w:space="0" w:color="auto"/>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100</w:t>
            </w:r>
          </w:p>
        </w:tc>
        <w:tc>
          <w:tcPr>
            <w:tcW w:w="746" w:type="dxa"/>
            <w:tcBorders>
              <w:top w:val="single" w:sz="6" w:space="0" w:color="000000"/>
              <w:left w:val="single" w:sz="12" w:space="0" w:color="auto"/>
              <w:bottom w:val="single" w:sz="12" w:space="0" w:color="000000" w:themeColor="text1"/>
              <w:right w:val="single" w:sz="12" w:space="0" w:color="000000" w:themeColor="text1"/>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н/я</w:t>
            </w:r>
          </w:p>
        </w:tc>
        <w:tc>
          <w:tcPr>
            <w:tcW w:w="702" w:type="dxa"/>
            <w:tcBorders>
              <w:top w:val="single" w:sz="6" w:space="0" w:color="000000"/>
              <w:left w:val="single" w:sz="6" w:space="0" w:color="000000"/>
              <w:bottom w:val="single" w:sz="12" w:space="0" w:color="000000" w:themeColor="text1"/>
              <w:right w:val="single" w:sz="12" w:space="0" w:color="000000" w:themeColor="text1"/>
            </w:tcBorders>
            <w:shd w:val="clear" w:color="auto" w:fill="auto"/>
          </w:tcPr>
          <w:p w:rsidR="00D51C32" w:rsidRPr="002F2A16" w:rsidRDefault="00D51C32" w:rsidP="001E736F">
            <w:pPr>
              <w:contextualSpacing/>
              <w:jc w:val="center"/>
              <w:rPr>
                <w:rFonts w:ascii="Times New Roman" w:hAnsi="Times New Roman" w:cs="Times New Roman"/>
                <w:color w:val="000000"/>
                <w:sz w:val="28"/>
                <w:szCs w:val="28"/>
              </w:rPr>
            </w:pPr>
            <w:r w:rsidRPr="002F2A16">
              <w:rPr>
                <w:rFonts w:ascii="Times New Roman" w:hAnsi="Times New Roman" w:cs="Times New Roman"/>
                <w:color w:val="000000"/>
                <w:sz w:val="28"/>
                <w:szCs w:val="28"/>
              </w:rPr>
              <w:t>100</w:t>
            </w:r>
          </w:p>
        </w:tc>
      </w:tr>
    </w:tbl>
    <w:p w:rsidR="00934EDA" w:rsidRPr="00BD3569" w:rsidRDefault="00DC56A6" w:rsidP="003943E4">
      <w:pPr>
        <w:jc w:val="both"/>
        <w:rPr>
          <w:rFonts w:hAnsi="Times New Roman" w:cs="Times New Roman"/>
          <w:color w:val="000000"/>
          <w:sz w:val="24"/>
          <w:szCs w:val="24"/>
          <w:lang w:val="ru-RU"/>
        </w:rPr>
      </w:pPr>
      <w:r w:rsidRPr="00E92A70">
        <w:rPr>
          <w:rFonts w:hAnsi="Times New Roman" w:cs="Times New Roman"/>
          <w:color w:val="000000"/>
          <w:sz w:val="24"/>
          <w:szCs w:val="24"/>
          <w:lang w:val="ru-RU"/>
        </w:rPr>
        <w:t>Все выпускники 11-х классов успешно завершили учебный год и получили аттестаты. Количество обучающихся, получивших в 2023/24</w:t>
      </w:r>
      <w:r w:rsidRPr="00E92A70">
        <w:rPr>
          <w:rFonts w:hAnsi="Times New Roman" w:cs="Times New Roman"/>
          <w:color w:val="000000"/>
          <w:sz w:val="24"/>
          <w:szCs w:val="24"/>
        </w:rPr>
        <w:t> </w:t>
      </w:r>
      <w:r w:rsidRPr="00E92A70">
        <w:rPr>
          <w:rFonts w:hAnsi="Times New Roman" w:cs="Times New Roman"/>
          <w:color w:val="000000"/>
          <w:sz w:val="24"/>
          <w:szCs w:val="24"/>
          <w:lang w:val="ru-RU"/>
        </w:rPr>
        <w:t xml:space="preserve">учебном году аттестат о среднем общем образовании с отличием и медаль «За особые успехи в учении», – </w:t>
      </w:r>
      <w:r w:rsidR="00E92A70" w:rsidRPr="00E92A70">
        <w:rPr>
          <w:rFonts w:hAnsi="Times New Roman" w:cs="Times New Roman"/>
          <w:color w:val="000000"/>
          <w:sz w:val="24"/>
          <w:szCs w:val="24"/>
          <w:lang w:val="ru-RU"/>
        </w:rPr>
        <w:t>4</w:t>
      </w:r>
      <w:r w:rsidRPr="00E92A70">
        <w:rPr>
          <w:rFonts w:hAnsi="Times New Roman" w:cs="Times New Roman"/>
          <w:color w:val="000000"/>
          <w:sz w:val="24"/>
          <w:szCs w:val="24"/>
        </w:rPr>
        <w:t> </w:t>
      </w:r>
      <w:r w:rsidRPr="00E92A70">
        <w:rPr>
          <w:rFonts w:hAnsi="Times New Roman" w:cs="Times New Roman"/>
          <w:color w:val="000000"/>
          <w:sz w:val="24"/>
          <w:szCs w:val="24"/>
          <w:lang w:val="ru-RU"/>
        </w:rPr>
        <w:t>человек</w:t>
      </w:r>
      <w:r w:rsidR="00E92A70" w:rsidRPr="00E92A70">
        <w:rPr>
          <w:rFonts w:hAnsi="Times New Roman" w:cs="Times New Roman"/>
          <w:color w:val="000000"/>
          <w:sz w:val="24"/>
          <w:szCs w:val="24"/>
          <w:lang w:val="ru-RU"/>
        </w:rPr>
        <w:t>а</w:t>
      </w:r>
      <w:r w:rsidRPr="00E92A70">
        <w:rPr>
          <w:rFonts w:hAnsi="Times New Roman" w:cs="Times New Roman"/>
          <w:color w:val="000000"/>
          <w:sz w:val="24"/>
          <w:szCs w:val="24"/>
          <w:lang w:val="ru-RU"/>
        </w:rPr>
        <w:t xml:space="preserve">, что составило </w:t>
      </w:r>
      <w:r w:rsidR="00E019A5">
        <w:rPr>
          <w:rFonts w:hAnsi="Times New Roman" w:cs="Times New Roman"/>
          <w:color w:val="000000"/>
          <w:sz w:val="24"/>
          <w:szCs w:val="24"/>
          <w:lang w:val="ru-RU"/>
        </w:rPr>
        <w:t>21 %</w:t>
      </w:r>
      <w:r w:rsidRPr="00E92A70">
        <w:rPr>
          <w:rFonts w:hAnsi="Times New Roman" w:cs="Times New Roman"/>
          <w:color w:val="000000"/>
          <w:sz w:val="24"/>
          <w:szCs w:val="24"/>
          <w:lang w:val="ru-RU"/>
        </w:rPr>
        <w:t xml:space="preserve"> от общей численности выпускников 2024</w:t>
      </w:r>
      <w:r w:rsidRPr="00E92A70">
        <w:rPr>
          <w:rFonts w:hAnsi="Times New Roman" w:cs="Times New Roman"/>
          <w:color w:val="000000"/>
          <w:sz w:val="24"/>
          <w:szCs w:val="24"/>
        </w:rPr>
        <w:t> </w:t>
      </w:r>
      <w:r w:rsidRPr="00E92A70">
        <w:rPr>
          <w:rFonts w:hAnsi="Times New Roman" w:cs="Times New Roman"/>
          <w:color w:val="000000"/>
          <w:sz w:val="24"/>
          <w:szCs w:val="24"/>
          <w:lang w:val="ru-RU"/>
        </w:rPr>
        <w:t>года.</w:t>
      </w:r>
    </w:p>
    <w:p w:rsidR="00CE27F1" w:rsidRPr="001859F3" w:rsidRDefault="00DC56A6" w:rsidP="001859F3">
      <w:pPr>
        <w:jc w:val="center"/>
        <w:rPr>
          <w:rFonts w:hAnsi="Times New Roman" w:cs="Times New Roman"/>
          <w:color w:val="000000"/>
          <w:sz w:val="28"/>
          <w:szCs w:val="24"/>
          <w:u w:val="single"/>
          <w:lang w:val="ru-RU"/>
        </w:rPr>
      </w:pPr>
      <w:r w:rsidRPr="001859F3">
        <w:rPr>
          <w:rFonts w:hAnsi="Times New Roman" w:cs="Times New Roman"/>
          <w:b/>
          <w:bCs/>
          <w:color w:val="000000"/>
          <w:sz w:val="28"/>
          <w:szCs w:val="24"/>
          <w:u w:val="single"/>
          <w:lang w:val="ru-RU"/>
        </w:rPr>
        <w:t>Таблица</w:t>
      </w:r>
      <w:r w:rsidR="001859F3">
        <w:rPr>
          <w:rFonts w:hAnsi="Times New Roman" w:cs="Times New Roman"/>
          <w:b/>
          <w:bCs/>
          <w:color w:val="000000"/>
          <w:sz w:val="28"/>
          <w:szCs w:val="24"/>
          <w:u w:val="single"/>
          <w:lang w:val="ru-RU"/>
        </w:rPr>
        <w:t xml:space="preserve"> 16</w:t>
      </w:r>
      <w:r w:rsidRPr="001859F3">
        <w:rPr>
          <w:rFonts w:hAnsi="Times New Roman" w:cs="Times New Roman"/>
          <w:b/>
          <w:bCs/>
          <w:color w:val="000000"/>
          <w:sz w:val="28"/>
          <w:szCs w:val="24"/>
          <w:u w:val="single"/>
          <w:lang w:val="ru-RU"/>
        </w:rPr>
        <w:t>. Количество медалистов за последние пять лет</w:t>
      </w:r>
    </w:p>
    <w:tbl>
      <w:tblPr>
        <w:tblW w:w="5000" w:type="pct"/>
        <w:tblCellMar>
          <w:top w:w="15" w:type="dxa"/>
          <w:left w:w="15" w:type="dxa"/>
          <w:bottom w:w="15" w:type="dxa"/>
          <w:right w:w="15" w:type="dxa"/>
        </w:tblCellMar>
        <w:tblLook w:val="0600" w:firstRow="0" w:lastRow="0" w:firstColumn="0" w:lastColumn="0" w:noHBand="1" w:noVBand="1"/>
      </w:tblPr>
      <w:tblGrid>
        <w:gridCol w:w="3209"/>
        <w:gridCol w:w="3208"/>
        <w:gridCol w:w="3208"/>
      </w:tblGrid>
      <w:tr w:rsidR="00BD3569" w:rsidRPr="00F523AB" w:rsidTr="00BD3569">
        <w:trPr>
          <w:trHeight w:val="257"/>
        </w:trPr>
        <w:tc>
          <w:tcPr>
            <w:tcW w:w="9701"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BD3569" w:rsidRPr="00BD3569" w:rsidRDefault="00BD3569" w:rsidP="00BD3569">
            <w:pPr>
              <w:jc w:val="center"/>
              <w:rPr>
                <w:b/>
                <w:i/>
                <w:lang w:val="ru-RU"/>
              </w:rPr>
            </w:pPr>
            <w:r w:rsidRPr="00BD3569">
              <w:rPr>
                <w:rFonts w:hAnsi="Times New Roman" w:cs="Times New Roman"/>
                <w:b/>
                <w:bCs/>
                <w:i/>
                <w:color w:val="000000"/>
                <w:sz w:val="24"/>
                <w:szCs w:val="24"/>
                <w:lang w:val="ru-RU"/>
              </w:rPr>
              <w:t>Медаль «За особые успехи в учении»</w:t>
            </w:r>
          </w:p>
        </w:tc>
      </w:tr>
      <w:tr w:rsidR="00BD3569" w:rsidTr="00BD3569">
        <w:trPr>
          <w:trHeight w:val="25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Pr="00BD3569" w:rsidRDefault="00BD3569" w:rsidP="00BD3569">
            <w:pPr>
              <w:jc w:val="center"/>
              <w:rPr>
                <w:rFonts w:hAnsi="Times New Roman" w:cs="Times New Roman"/>
                <w:color w:val="000000"/>
                <w:sz w:val="24"/>
                <w:szCs w:val="24"/>
                <w:lang w:val="ru-RU"/>
              </w:rPr>
            </w:pPr>
            <w:r>
              <w:rPr>
                <w:rFonts w:hAnsi="Times New Roman" w:cs="Times New Roman"/>
                <w:color w:val="000000"/>
                <w:sz w:val="24"/>
                <w:szCs w:val="24"/>
              </w:rPr>
              <w:lastRenderedPageBreak/>
              <w:t>202</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Pr="00BD3569" w:rsidRDefault="00BD3569" w:rsidP="00BD3569">
            <w:pPr>
              <w:jc w:val="center"/>
              <w:rPr>
                <w:rFonts w:hAnsi="Times New Roman" w:cs="Times New Roman"/>
                <w:color w:val="000000"/>
                <w:sz w:val="24"/>
                <w:szCs w:val="24"/>
                <w:lang w:val="ru-RU"/>
              </w:rPr>
            </w:pPr>
            <w:r>
              <w:rPr>
                <w:rFonts w:hAnsi="Times New Roman" w:cs="Times New Roman"/>
                <w:color w:val="000000"/>
                <w:sz w:val="24"/>
                <w:szCs w:val="24"/>
              </w:rPr>
              <w:t>202</w:t>
            </w: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Pr="00BD3569" w:rsidRDefault="00BD3569" w:rsidP="00BD3569">
            <w:pPr>
              <w:jc w:val="center"/>
              <w:rPr>
                <w:rFonts w:hAnsi="Times New Roman" w:cs="Times New Roman"/>
                <w:color w:val="000000"/>
                <w:sz w:val="24"/>
                <w:szCs w:val="24"/>
                <w:lang w:val="ru-RU"/>
              </w:rPr>
            </w:pPr>
            <w:r>
              <w:rPr>
                <w:rFonts w:hAnsi="Times New Roman" w:cs="Times New Roman"/>
                <w:color w:val="000000"/>
                <w:sz w:val="24"/>
                <w:szCs w:val="24"/>
              </w:rPr>
              <w:t>202</w:t>
            </w:r>
            <w:r>
              <w:rPr>
                <w:rFonts w:hAnsi="Times New Roman" w:cs="Times New Roman"/>
                <w:color w:val="000000"/>
                <w:sz w:val="24"/>
                <w:szCs w:val="24"/>
                <w:lang w:val="ru-RU"/>
              </w:rPr>
              <w:t>4</w:t>
            </w:r>
          </w:p>
        </w:tc>
      </w:tr>
      <w:tr w:rsidR="00BD3569" w:rsidTr="00BD3569">
        <w:trPr>
          <w:trHeight w:val="24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Pr="00BD3569" w:rsidRDefault="00BD3569">
            <w:pPr>
              <w:jc w:val="center"/>
              <w:rPr>
                <w:rFonts w:hAnsi="Times New Roman" w:cs="Times New Roman"/>
                <w:color w:val="000000"/>
                <w:sz w:val="24"/>
                <w:szCs w:val="24"/>
                <w:lang w:val="ru-RU"/>
              </w:rPr>
            </w:pPr>
            <w:r>
              <w:rPr>
                <w:rFonts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Pr="00BD3569" w:rsidRDefault="00BD3569">
            <w:pPr>
              <w:jc w:val="center"/>
              <w:rPr>
                <w:rFonts w:hAnsi="Times New Roman" w:cs="Times New Roman"/>
                <w:color w:val="000000"/>
                <w:sz w:val="24"/>
                <w:szCs w:val="24"/>
                <w:lang w:val="ru-RU"/>
              </w:rPr>
            </w:pPr>
            <w:r>
              <w:rPr>
                <w:rFonts w:hAnsi="Times New Roman" w:cs="Times New Roman"/>
                <w:b/>
                <w:bCs/>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Pr="00BD3569" w:rsidRDefault="00BD3569">
            <w:pPr>
              <w:jc w:val="center"/>
              <w:rPr>
                <w:rFonts w:hAnsi="Times New Roman" w:cs="Times New Roman"/>
                <w:color w:val="000000"/>
                <w:sz w:val="24"/>
                <w:szCs w:val="24"/>
                <w:lang w:val="ru-RU"/>
              </w:rPr>
            </w:pPr>
            <w:r>
              <w:rPr>
                <w:rFonts w:hAnsi="Times New Roman" w:cs="Times New Roman"/>
                <w:b/>
                <w:bCs/>
                <w:color w:val="000000"/>
                <w:sz w:val="24"/>
                <w:szCs w:val="24"/>
                <w:lang w:val="ru-RU"/>
              </w:rPr>
              <w:t>4</w:t>
            </w:r>
          </w:p>
        </w:tc>
      </w:tr>
    </w:tbl>
    <w:p w:rsidR="000E6E92" w:rsidRDefault="000E6E92" w:rsidP="00E019A5">
      <w:pPr>
        <w:spacing w:before="0" w:beforeAutospacing="0" w:after="0" w:afterAutospacing="0"/>
        <w:rPr>
          <w:rFonts w:hAnsi="Times New Roman" w:cs="Times New Roman"/>
          <w:b/>
          <w:bCs/>
          <w:color w:val="000000"/>
          <w:sz w:val="28"/>
          <w:szCs w:val="24"/>
          <w:u w:val="single"/>
          <w:lang w:val="ru-RU"/>
        </w:rPr>
      </w:pPr>
    </w:p>
    <w:p w:rsidR="000E6E92" w:rsidRDefault="00DC56A6" w:rsidP="000E6E92">
      <w:pPr>
        <w:spacing w:before="0" w:beforeAutospacing="0" w:after="0" w:afterAutospacing="0"/>
        <w:jc w:val="center"/>
        <w:rPr>
          <w:rFonts w:hAnsi="Times New Roman" w:cs="Times New Roman"/>
          <w:b/>
          <w:bCs/>
          <w:color w:val="000000"/>
          <w:sz w:val="28"/>
          <w:szCs w:val="24"/>
          <w:u w:val="single"/>
          <w:lang w:val="ru-RU"/>
        </w:rPr>
      </w:pPr>
      <w:r w:rsidRPr="00562AA5">
        <w:rPr>
          <w:rFonts w:hAnsi="Times New Roman" w:cs="Times New Roman"/>
          <w:b/>
          <w:bCs/>
          <w:color w:val="000000"/>
          <w:sz w:val="28"/>
          <w:szCs w:val="24"/>
          <w:u w:val="single"/>
          <w:lang w:val="ru-RU"/>
        </w:rPr>
        <w:t xml:space="preserve">Таблица 18. Получили медаль </w:t>
      </w:r>
    </w:p>
    <w:p w:rsidR="000E6E92" w:rsidRPr="00E019A5" w:rsidRDefault="00DC56A6" w:rsidP="00E019A5">
      <w:pPr>
        <w:spacing w:before="0" w:beforeAutospacing="0" w:after="0" w:afterAutospacing="0"/>
        <w:jc w:val="center"/>
        <w:rPr>
          <w:rFonts w:hAnsi="Times New Roman" w:cs="Times New Roman"/>
          <w:b/>
          <w:bCs/>
          <w:color w:val="000000"/>
          <w:sz w:val="28"/>
          <w:szCs w:val="24"/>
          <w:u w:val="single"/>
          <w:lang w:val="ru-RU"/>
        </w:rPr>
      </w:pPr>
      <w:r w:rsidRPr="00562AA5">
        <w:rPr>
          <w:rFonts w:hAnsi="Times New Roman" w:cs="Times New Roman"/>
          <w:b/>
          <w:bCs/>
          <w:color w:val="000000"/>
          <w:sz w:val="28"/>
          <w:szCs w:val="24"/>
          <w:u w:val="single"/>
          <w:lang w:val="ru-RU"/>
        </w:rPr>
        <w:t>«За особые успехи в учении» в 2023–2024</w:t>
      </w:r>
      <w:r w:rsidRPr="00562AA5">
        <w:rPr>
          <w:rFonts w:hAnsi="Times New Roman" w:cs="Times New Roman"/>
          <w:b/>
          <w:bCs/>
          <w:color w:val="000000"/>
          <w:sz w:val="28"/>
          <w:szCs w:val="24"/>
          <w:u w:val="single"/>
        </w:rPr>
        <w:t> </w:t>
      </w:r>
      <w:r w:rsidRPr="00562AA5">
        <w:rPr>
          <w:rFonts w:hAnsi="Times New Roman" w:cs="Times New Roman"/>
          <w:b/>
          <w:bCs/>
          <w:color w:val="000000"/>
          <w:sz w:val="28"/>
          <w:szCs w:val="24"/>
          <w:u w:val="single"/>
          <w:lang w:val="ru-RU"/>
        </w:rPr>
        <w:t>учебном году</w:t>
      </w:r>
    </w:p>
    <w:tbl>
      <w:tblPr>
        <w:tblW w:w="5526" w:type="pct"/>
        <w:tblInd w:w="-634" w:type="dxa"/>
        <w:tblCellMar>
          <w:top w:w="15" w:type="dxa"/>
          <w:left w:w="15" w:type="dxa"/>
          <w:bottom w:w="15" w:type="dxa"/>
          <w:right w:w="15" w:type="dxa"/>
        </w:tblCellMar>
        <w:tblLook w:val="0600" w:firstRow="0" w:lastRow="0" w:firstColumn="0" w:lastColumn="0" w:noHBand="1" w:noVBand="1"/>
      </w:tblPr>
      <w:tblGrid>
        <w:gridCol w:w="1449"/>
        <w:gridCol w:w="3298"/>
        <w:gridCol w:w="1130"/>
        <w:gridCol w:w="4761"/>
      </w:tblGrid>
      <w:tr w:rsidR="00CE27F1" w:rsidRPr="00BD3569" w:rsidTr="00BD3569">
        <w:trPr>
          <w:trHeight w:val="265"/>
        </w:trPr>
        <w:tc>
          <w:tcPr>
            <w:tcW w:w="6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0E6E92">
            <w:pPr>
              <w:spacing w:before="0" w:beforeAutospacing="0" w:after="0" w:afterAutospacing="0"/>
              <w:jc w:val="center"/>
            </w:pPr>
            <w:r>
              <w:rPr>
                <w:rFonts w:hAnsi="Times New Roman" w:cs="Times New Roman"/>
                <w:b/>
                <w:bCs/>
                <w:color w:val="000000"/>
                <w:sz w:val="24"/>
                <w:szCs w:val="24"/>
              </w:rPr>
              <w:t>№ п/п</w:t>
            </w:r>
          </w:p>
        </w:tc>
        <w:tc>
          <w:tcPr>
            <w:tcW w:w="15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D3569" w:rsidRDefault="00DC56A6" w:rsidP="00BD3569">
            <w:pPr>
              <w:jc w:val="center"/>
              <w:rPr>
                <w:lang w:val="ru-RU"/>
              </w:rPr>
            </w:pPr>
            <w:r w:rsidRPr="00BD3569">
              <w:rPr>
                <w:rFonts w:hAnsi="Times New Roman" w:cs="Times New Roman"/>
                <w:b/>
                <w:bCs/>
                <w:color w:val="000000"/>
                <w:sz w:val="24"/>
                <w:szCs w:val="24"/>
                <w:lang w:val="ru-RU"/>
              </w:rPr>
              <w:t>Ф</w:t>
            </w:r>
            <w:r w:rsidR="00BD3569">
              <w:rPr>
                <w:rFonts w:hAnsi="Times New Roman" w:cs="Times New Roman"/>
                <w:b/>
                <w:bCs/>
                <w:color w:val="000000"/>
                <w:sz w:val="24"/>
                <w:szCs w:val="24"/>
                <w:lang w:val="ru-RU"/>
              </w:rPr>
              <w:t xml:space="preserve">И </w:t>
            </w:r>
            <w:r w:rsidRPr="00BD3569">
              <w:rPr>
                <w:rFonts w:hAnsi="Times New Roman" w:cs="Times New Roman"/>
                <w:b/>
                <w:bCs/>
                <w:color w:val="000000"/>
                <w:sz w:val="24"/>
                <w:szCs w:val="24"/>
                <w:lang w:val="ru-RU"/>
              </w:rPr>
              <w:t xml:space="preserve"> выпускника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D3569" w:rsidRDefault="00DC56A6" w:rsidP="00BD3569">
            <w:pPr>
              <w:jc w:val="center"/>
              <w:rPr>
                <w:lang w:val="ru-RU"/>
              </w:rPr>
            </w:pPr>
            <w:r w:rsidRPr="00BD3569">
              <w:rPr>
                <w:rFonts w:hAnsi="Times New Roman" w:cs="Times New Roman"/>
                <w:b/>
                <w:bCs/>
                <w:color w:val="000000"/>
                <w:sz w:val="24"/>
                <w:szCs w:val="24"/>
                <w:lang w:val="ru-RU"/>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D3569" w:rsidRDefault="00DC56A6" w:rsidP="00BD3569">
            <w:pPr>
              <w:jc w:val="center"/>
              <w:rPr>
                <w:lang w:val="ru-RU"/>
              </w:rPr>
            </w:pPr>
            <w:r w:rsidRPr="00BD3569">
              <w:rPr>
                <w:rFonts w:hAnsi="Times New Roman" w:cs="Times New Roman"/>
                <w:b/>
                <w:bCs/>
                <w:color w:val="000000"/>
                <w:sz w:val="24"/>
                <w:szCs w:val="24"/>
                <w:lang w:val="ru-RU"/>
              </w:rPr>
              <w:t>Классный руководитель</w:t>
            </w:r>
          </w:p>
        </w:tc>
      </w:tr>
      <w:tr w:rsidR="00BD3569" w:rsidRPr="00BD3569" w:rsidTr="00BD3569">
        <w:trPr>
          <w:trHeight w:val="273"/>
        </w:trPr>
        <w:tc>
          <w:tcPr>
            <w:tcW w:w="6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569" w:rsidRPr="00BD3569" w:rsidRDefault="00BD3569" w:rsidP="00BD3569">
            <w:pPr>
              <w:jc w:val="center"/>
              <w:rPr>
                <w:lang w:val="ru-RU"/>
              </w:rPr>
            </w:pPr>
            <w:r w:rsidRPr="00BD3569">
              <w:rPr>
                <w:rFonts w:hAnsi="Times New Roman" w:cs="Times New Roman"/>
                <w:color w:val="000000"/>
                <w:sz w:val="24"/>
                <w:szCs w:val="24"/>
                <w:lang w:val="ru-RU"/>
              </w:rPr>
              <w:t>1</w:t>
            </w:r>
          </w:p>
        </w:tc>
        <w:tc>
          <w:tcPr>
            <w:tcW w:w="15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Pr="00BD3569" w:rsidRDefault="00BD3569">
            <w:pPr>
              <w:rPr>
                <w:lang w:val="ru-RU"/>
              </w:rPr>
            </w:pPr>
            <w:proofErr w:type="spellStart"/>
            <w:r>
              <w:rPr>
                <w:lang w:val="ru-RU"/>
              </w:rPr>
              <w:t>Аликадиева</w:t>
            </w:r>
            <w:proofErr w:type="spellEnd"/>
            <w:r>
              <w:rPr>
                <w:lang w:val="ru-RU"/>
              </w:rPr>
              <w:t xml:space="preserve"> </w:t>
            </w:r>
            <w:proofErr w:type="spellStart"/>
            <w:r>
              <w:rPr>
                <w:lang w:val="ru-RU"/>
              </w:rPr>
              <w:t>Нурият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569" w:rsidRPr="00BD3569" w:rsidRDefault="00BD3569" w:rsidP="00BD3569">
            <w:pPr>
              <w:jc w:val="center"/>
              <w:rPr>
                <w:lang w:val="ru-RU"/>
              </w:rPr>
            </w:pPr>
            <w:r w:rsidRPr="00BD3569">
              <w:rPr>
                <w:rFonts w:hAnsi="Times New Roman" w:cs="Times New Roman"/>
                <w:color w:val="000000"/>
                <w:sz w:val="24"/>
                <w:szCs w:val="24"/>
                <w:lang w:val="ru-RU"/>
              </w:rPr>
              <w:t>11 «А»</w:t>
            </w:r>
          </w:p>
        </w:tc>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BD3569" w:rsidRPr="00BD3569" w:rsidRDefault="00BD3569" w:rsidP="00BD3569">
            <w:pPr>
              <w:jc w:val="center"/>
              <w:rPr>
                <w:lang w:val="ru-RU"/>
              </w:rPr>
            </w:pPr>
            <w:proofErr w:type="spellStart"/>
            <w:r>
              <w:rPr>
                <w:lang w:val="ru-RU"/>
              </w:rPr>
              <w:t>Темирханова</w:t>
            </w:r>
            <w:proofErr w:type="spellEnd"/>
            <w:r>
              <w:rPr>
                <w:lang w:val="ru-RU"/>
              </w:rPr>
              <w:t xml:space="preserve"> </w:t>
            </w:r>
            <w:proofErr w:type="spellStart"/>
            <w:r>
              <w:rPr>
                <w:lang w:val="ru-RU"/>
              </w:rPr>
              <w:t>Муминат</w:t>
            </w:r>
            <w:proofErr w:type="spellEnd"/>
            <w:r>
              <w:rPr>
                <w:lang w:val="ru-RU"/>
              </w:rPr>
              <w:t xml:space="preserve"> Магомедовна</w:t>
            </w:r>
          </w:p>
        </w:tc>
      </w:tr>
      <w:tr w:rsidR="00BD3569" w:rsidRPr="00BD3569" w:rsidTr="00BD3569">
        <w:trPr>
          <w:trHeight w:val="273"/>
        </w:trPr>
        <w:tc>
          <w:tcPr>
            <w:tcW w:w="6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569" w:rsidRPr="00BD3569" w:rsidRDefault="00BD3569" w:rsidP="00BD3569">
            <w:pPr>
              <w:jc w:val="center"/>
              <w:rPr>
                <w:lang w:val="ru-RU"/>
              </w:rPr>
            </w:pPr>
            <w:r w:rsidRPr="00BD3569">
              <w:rPr>
                <w:rFonts w:hAnsi="Times New Roman" w:cs="Times New Roman"/>
                <w:color w:val="000000"/>
                <w:sz w:val="24"/>
                <w:szCs w:val="24"/>
                <w:lang w:val="ru-RU"/>
              </w:rPr>
              <w:t>2</w:t>
            </w:r>
          </w:p>
        </w:tc>
        <w:tc>
          <w:tcPr>
            <w:tcW w:w="15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Pr="00BD3569" w:rsidRDefault="00BD3569">
            <w:pPr>
              <w:rPr>
                <w:lang w:val="ru-RU"/>
              </w:rPr>
            </w:pPr>
            <w:proofErr w:type="spellStart"/>
            <w:r>
              <w:rPr>
                <w:lang w:val="ru-RU"/>
              </w:rPr>
              <w:t>Вагидова</w:t>
            </w:r>
            <w:proofErr w:type="spellEnd"/>
            <w:r>
              <w:rPr>
                <w:lang w:val="ru-RU"/>
              </w:rPr>
              <w:t xml:space="preserve"> </w:t>
            </w:r>
            <w:proofErr w:type="spellStart"/>
            <w:r>
              <w:rPr>
                <w:lang w:val="ru-RU"/>
              </w:rPr>
              <w:t>Кистаман</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569" w:rsidRDefault="00BD3569" w:rsidP="00BD3569">
            <w:pPr>
              <w:jc w:val="center"/>
            </w:pPr>
            <w:r w:rsidRPr="00EA65E0">
              <w:rPr>
                <w:rFonts w:hAnsi="Times New Roman" w:cs="Times New Roman"/>
                <w:color w:val="000000"/>
                <w:sz w:val="24"/>
                <w:szCs w:val="24"/>
                <w:lang w:val="ru-RU"/>
              </w:rPr>
              <w:t>11 «А»</w:t>
            </w:r>
          </w:p>
        </w:tc>
        <w:tc>
          <w:tcPr>
            <w:tcW w:w="0" w:type="auto"/>
            <w:vMerge/>
            <w:tcBorders>
              <w:left w:val="single" w:sz="6" w:space="0" w:color="000000"/>
              <w:right w:val="single" w:sz="6" w:space="0" w:color="000000"/>
            </w:tcBorders>
            <w:tcMar>
              <w:top w:w="75" w:type="dxa"/>
              <w:left w:w="75" w:type="dxa"/>
              <w:bottom w:w="75" w:type="dxa"/>
              <w:right w:w="75" w:type="dxa"/>
            </w:tcMar>
          </w:tcPr>
          <w:p w:rsidR="00BD3569" w:rsidRPr="00BD3569" w:rsidRDefault="00BD3569">
            <w:pPr>
              <w:rPr>
                <w:lang w:val="ru-RU"/>
              </w:rPr>
            </w:pPr>
          </w:p>
        </w:tc>
      </w:tr>
      <w:tr w:rsidR="00BD3569" w:rsidTr="00BD3569">
        <w:trPr>
          <w:trHeight w:val="254"/>
        </w:trPr>
        <w:tc>
          <w:tcPr>
            <w:tcW w:w="6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569" w:rsidRPr="00BD3569" w:rsidRDefault="00BD3569" w:rsidP="00BD3569">
            <w:pPr>
              <w:jc w:val="center"/>
              <w:rPr>
                <w:lang w:val="ru-RU"/>
              </w:rPr>
            </w:pPr>
            <w:r>
              <w:rPr>
                <w:lang w:val="ru-RU"/>
              </w:rPr>
              <w:t>3</w:t>
            </w:r>
          </w:p>
        </w:tc>
        <w:tc>
          <w:tcPr>
            <w:tcW w:w="15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Pr="00BD3569" w:rsidRDefault="00BD3569">
            <w:pPr>
              <w:rPr>
                <w:lang w:val="ru-RU"/>
              </w:rPr>
            </w:pPr>
            <w:proofErr w:type="spellStart"/>
            <w:r>
              <w:rPr>
                <w:lang w:val="ru-RU"/>
              </w:rPr>
              <w:t>Маллаева</w:t>
            </w:r>
            <w:proofErr w:type="spellEnd"/>
            <w:r>
              <w:rPr>
                <w:lang w:val="ru-RU"/>
              </w:rPr>
              <w:t xml:space="preserve"> Амина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569" w:rsidRDefault="00BD3569" w:rsidP="00BD3569">
            <w:pPr>
              <w:jc w:val="center"/>
            </w:pPr>
            <w:r w:rsidRPr="00EA65E0">
              <w:rPr>
                <w:rFonts w:hAnsi="Times New Roman" w:cs="Times New Roman"/>
                <w:color w:val="000000"/>
                <w:sz w:val="24"/>
                <w:szCs w:val="24"/>
                <w:lang w:val="ru-RU"/>
              </w:rPr>
              <w:t>11 «А»</w:t>
            </w:r>
          </w:p>
        </w:tc>
        <w:tc>
          <w:tcPr>
            <w:tcW w:w="0" w:type="auto"/>
            <w:vMerge/>
            <w:tcBorders>
              <w:left w:val="single" w:sz="6" w:space="0" w:color="000000"/>
              <w:right w:val="single" w:sz="6" w:space="0" w:color="000000"/>
            </w:tcBorders>
            <w:tcMar>
              <w:top w:w="75" w:type="dxa"/>
              <w:left w:w="75" w:type="dxa"/>
              <w:bottom w:w="75" w:type="dxa"/>
              <w:right w:w="75" w:type="dxa"/>
            </w:tcMar>
          </w:tcPr>
          <w:p w:rsidR="00BD3569" w:rsidRDefault="00BD3569"/>
        </w:tc>
      </w:tr>
      <w:tr w:rsidR="00BD3569" w:rsidTr="00BD3569">
        <w:trPr>
          <w:trHeight w:val="254"/>
        </w:trPr>
        <w:tc>
          <w:tcPr>
            <w:tcW w:w="68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569" w:rsidRDefault="00BD3569" w:rsidP="00BD3569">
            <w:pPr>
              <w:jc w:val="center"/>
              <w:rPr>
                <w:lang w:val="ru-RU"/>
              </w:rPr>
            </w:pPr>
            <w:r>
              <w:rPr>
                <w:lang w:val="ru-RU"/>
              </w:rPr>
              <w:t>4</w:t>
            </w:r>
          </w:p>
        </w:tc>
        <w:tc>
          <w:tcPr>
            <w:tcW w:w="155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D3569" w:rsidRDefault="00BD3569">
            <w:pPr>
              <w:rPr>
                <w:lang w:val="ru-RU"/>
              </w:rPr>
            </w:pPr>
            <w:proofErr w:type="spellStart"/>
            <w:r>
              <w:rPr>
                <w:lang w:val="ru-RU"/>
              </w:rPr>
              <w:t>Халимбекова</w:t>
            </w:r>
            <w:proofErr w:type="spellEnd"/>
            <w:r>
              <w:rPr>
                <w:lang w:val="ru-RU"/>
              </w:rPr>
              <w:t xml:space="preserve"> Саида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D3569" w:rsidRDefault="00BD3569" w:rsidP="00BD3569">
            <w:pPr>
              <w:jc w:val="center"/>
            </w:pPr>
            <w:r w:rsidRPr="00EA65E0">
              <w:rPr>
                <w:rFonts w:hAnsi="Times New Roman" w:cs="Times New Roman"/>
                <w:color w:val="000000"/>
                <w:sz w:val="24"/>
                <w:szCs w:val="24"/>
                <w:lang w:val="ru-RU"/>
              </w:rPr>
              <w:t>11 «А»</w:t>
            </w:r>
          </w:p>
        </w:tc>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BD3569" w:rsidRDefault="00BD3569"/>
        </w:tc>
      </w:tr>
    </w:tbl>
    <w:p w:rsidR="000E6E92" w:rsidRDefault="000E6E92" w:rsidP="003943E4">
      <w:pPr>
        <w:spacing w:before="0" w:beforeAutospacing="0" w:after="0" w:afterAutospacing="0"/>
        <w:rPr>
          <w:rFonts w:hAnsi="Times New Roman" w:cs="Times New Roman"/>
          <w:b/>
          <w:bCs/>
          <w:color w:val="C00000"/>
          <w:sz w:val="32"/>
          <w:szCs w:val="24"/>
          <w:lang w:val="ru-RU"/>
        </w:rPr>
      </w:pPr>
    </w:p>
    <w:p w:rsidR="00562AA5" w:rsidRPr="00D37D12" w:rsidRDefault="00DC56A6" w:rsidP="00D37D12">
      <w:pPr>
        <w:spacing w:before="0" w:beforeAutospacing="0" w:after="0" w:afterAutospacing="0"/>
        <w:jc w:val="center"/>
        <w:rPr>
          <w:rFonts w:hAnsi="Times New Roman" w:cs="Times New Roman"/>
          <w:b/>
          <w:bCs/>
          <w:color w:val="C00000"/>
          <w:sz w:val="32"/>
          <w:szCs w:val="24"/>
          <w:lang w:val="ru-RU"/>
        </w:rPr>
      </w:pPr>
      <w:r w:rsidRPr="00562AA5">
        <w:rPr>
          <w:rFonts w:hAnsi="Times New Roman" w:cs="Times New Roman"/>
          <w:b/>
          <w:bCs/>
          <w:color w:val="C00000"/>
          <w:sz w:val="32"/>
          <w:szCs w:val="24"/>
          <w:lang w:val="ru-RU"/>
        </w:rPr>
        <w:t>Выводы о результатах ГИА-9 и ГИА-11</w:t>
      </w:r>
    </w:p>
    <w:p w:rsidR="00562AA5" w:rsidRDefault="00562AA5" w:rsidP="00562AA5">
      <w:pPr>
        <w:spacing w:before="0" w:beforeAutospacing="0" w:after="0" w:afterAutospacing="0"/>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1. </w:t>
      </w:r>
      <w:proofErr w:type="gramStart"/>
      <w:r w:rsidR="00DC56A6" w:rsidRPr="00DC56A6">
        <w:rPr>
          <w:rFonts w:hAnsi="Times New Roman" w:cs="Times New Roman"/>
          <w:color w:val="000000"/>
          <w:sz w:val="24"/>
          <w:szCs w:val="24"/>
          <w:lang w:val="ru-RU"/>
        </w:rPr>
        <w:t>Обучающиеся</w:t>
      </w:r>
      <w:proofErr w:type="gramEnd"/>
      <w:r w:rsidR="00DC56A6" w:rsidRPr="00DC56A6">
        <w:rPr>
          <w:rFonts w:hAnsi="Times New Roman" w:cs="Times New Roman"/>
          <w:color w:val="000000"/>
          <w:sz w:val="24"/>
          <w:szCs w:val="24"/>
          <w:lang w:val="ru-RU"/>
        </w:rPr>
        <w:t xml:space="preserve"> 9-х классов показали </w:t>
      </w:r>
      <w:r w:rsidR="00FB480F">
        <w:rPr>
          <w:rFonts w:hAnsi="Times New Roman" w:cs="Times New Roman"/>
          <w:color w:val="000000"/>
          <w:sz w:val="24"/>
          <w:szCs w:val="24"/>
          <w:lang w:val="ru-RU"/>
        </w:rPr>
        <w:t>низкую</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 xml:space="preserve">успеваемость по результатам </w:t>
      </w:r>
      <w:r>
        <w:rPr>
          <w:rFonts w:hAnsi="Times New Roman" w:cs="Times New Roman"/>
          <w:color w:val="000000"/>
          <w:sz w:val="24"/>
          <w:szCs w:val="24"/>
          <w:lang w:val="ru-RU"/>
        </w:rPr>
        <w:t>ОГЭ</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по всем предметам.</w:t>
      </w:r>
    </w:p>
    <w:p w:rsidR="00562AA5" w:rsidRDefault="00562AA5" w:rsidP="00562AA5">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2. </w:t>
      </w:r>
      <w:r w:rsidR="00DC56A6" w:rsidRPr="00DC56A6">
        <w:rPr>
          <w:rFonts w:hAnsi="Times New Roman" w:cs="Times New Roman"/>
          <w:color w:val="000000"/>
          <w:sz w:val="24"/>
          <w:szCs w:val="24"/>
          <w:lang w:val="ru-RU"/>
        </w:rPr>
        <w:t>По ГИА-9 средний</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балл</w:t>
      </w:r>
      <w:r w:rsidR="00DC56A6">
        <w:rPr>
          <w:rFonts w:hAnsi="Times New Roman" w:cs="Times New Roman"/>
          <w:color w:val="000000"/>
          <w:sz w:val="24"/>
          <w:szCs w:val="24"/>
        </w:rPr>
        <w:t> </w:t>
      </w:r>
      <w:r w:rsidR="001636E0">
        <w:rPr>
          <w:rFonts w:hAnsi="Times New Roman" w:cs="Times New Roman"/>
          <w:color w:val="000000"/>
          <w:sz w:val="24"/>
          <w:szCs w:val="24"/>
          <w:lang w:val="ru-RU"/>
        </w:rPr>
        <w:t>равен</w:t>
      </w:r>
      <w:r w:rsidR="00DC56A6" w:rsidRPr="00DC56A6">
        <w:rPr>
          <w:rFonts w:hAnsi="Times New Roman" w:cs="Times New Roman"/>
          <w:color w:val="000000"/>
          <w:sz w:val="24"/>
          <w:szCs w:val="24"/>
          <w:lang w:val="ru-RU"/>
        </w:rPr>
        <w:t xml:space="preserve"> 4</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по предметам</w:t>
      </w:r>
      <w:r w:rsidR="001636E0" w:rsidRPr="001636E0">
        <w:rPr>
          <w:rFonts w:hAnsi="Times New Roman" w:cs="Times New Roman"/>
          <w:color w:val="000000"/>
          <w:sz w:val="24"/>
          <w:szCs w:val="24"/>
          <w:lang w:val="ru-RU"/>
        </w:rPr>
        <w:t xml:space="preserve"> </w:t>
      </w:r>
      <w:r w:rsidR="001636E0" w:rsidRPr="00DC56A6">
        <w:rPr>
          <w:rFonts w:hAnsi="Times New Roman" w:cs="Times New Roman"/>
          <w:color w:val="000000"/>
          <w:sz w:val="24"/>
          <w:szCs w:val="24"/>
          <w:lang w:val="ru-RU"/>
        </w:rPr>
        <w:t>по выбору</w:t>
      </w:r>
      <w:r w:rsidR="001636E0">
        <w:rPr>
          <w:rFonts w:hAnsi="Times New Roman" w:cs="Times New Roman"/>
          <w:color w:val="000000"/>
          <w:sz w:val="24"/>
          <w:szCs w:val="24"/>
          <w:lang w:val="ru-RU"/>
        </w:rPr>
        <w:t xml:space="preserve"> - физика и химия. Очень низкие результаты по информатике и обществознанию  (</w:t>
      </w:r>
      <w:proofErr w:type="gramStart"/>
      <w:r w:rsidR="001636E0">
        <w:rPr>
          <w:rFonts w:hAnsi="Times New Roman" w:cs="Times New Roman"/>
          <w:color w:val="000000"/>
          <w:sz w:val="24"/>
          <w:szCs w:val="24"/>
          <w:lang w:val="ru-RU"/>
        </w:rPr>
        <w:t>равен</w:t>
      </w:r>
      <w:proofErr w:type="gramEnd"/>
      <w:r w:rsidR="001636E0">
        <w:rPr>
          <w:rFonts w:hAnsi="Times New Roman" w:cs="Times New Roman"/>
          <w:color w:val="000000"/>
          <w:sz w:val="24"/>
          <w:szCs w:val="24"/>
          <w:lang w:val="ru-RU"/>
        </w:rPr>
        <w:t xml:space="preserve"> 2</w:t>
      </w:r>
      <w:r w:rsidR="00DC56A6" w:rsidRPr="00DC56A6">
        <w:rPr>
          <w:rFonts w:hAnsi="Times New Roman" w:cs="Times New Roman"/>
          <w:color w:val="000000"/>
          <w:sz w:val="24"/>
          <w:szCs w:val="24"/>
          <w:lang w:val="ru-RU"/>
        </w:rPr>
        <w:t>,8).</w:t>
      </w:r>
    </w:p>
    <w:p w:rsidR="00562AA5" w:rsidRDefault="00562AA5" w:rsidP="00562AA5">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3.</w:t>
      </w:r>
      <w:r w:rsidR="00DC56A6" w:rsidRPr="00DC56A6">
        <w:rPr>
          <w:rFonts w:hAnsi="Times New Roman" w:cs="Times New Roman"/>
          <w:color w:val="000000"/>
          <w:sz w:val="24"/>
          <w:szCs w:val="24"/>
          <w:lang w:val="ru-RU"/>
        </w:rPr>
        <w:t xml:space="preserve">По ЕГЭ </w:t>
      </w:r>
      <w:r w:rsidR="001636E0">
        <w:rPr>
          <w:rFonts w:hAnsi="Times New Roman" w:cs="Times New Roman"/>
          <w:color w:val="000000"/>
          <w:sz w:val="24"/>
          <w:szCs w:val="24"/>
          <w:lang w:val="ru-RU"/>
        </w:rPr>
        <w:t>лучший результат по городу по литературе (</w:t>
      </w:r>
      <w:r w:rsidR="00DC56A6" w:rsidRPr="00DC56A6">
        <w:rPr>
          <w:rFonts w:hAnsi="Times New Roman" w:cs="Times New Roman"/>
          <w:color w:val="000000"/>
          <w:sz w:val="24"/>
          <w:szCs w:val="24"/>
          <w:lang w:val="ru-RU"/>
        </w:rPr>
        <w:t>средний</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балл</w:t>
      </w:r>
      <w:r w:rsidR="00DC56A6">
        <w:rPr>
          <w:rFonts w:hAnsi="Times New Roman" w:cs="Times New Roman"/>
          <w:color w:val="000000"/>
          <w:sz w:val="24"/>
          <w:szCs w:val="24"/>
        </w:rPr>
        <w:t> </w:t>
      </w:r>
      <w:r w:rsidR="001636E0">
        <w:rPr>
          <w:rFonts w:hAnsi="Times New Roman" w:cs="Times New Roman"/>
          <w:color w:val="000000"/>
          <w:sz w:val="24"/>
          <w:szCs w:val="24"/>
          <w:lang w:val="ru-RU"/>
        </w:rPr>
        <w:t>94), по математике профильного уровня</w:t>
      </w:r>
      <w:r w:rsidR="00DC56A6" w:rsidRPr="00DC56A6">
        <w:rPr>
          <w:rFonts w:hAnsi="Times New Roman" w:cs="Times New Roman"/>
          <w:color w:val="000000"/>
          <w:sz w:val="24"/>
          <w:szCs w:val="24"/>
          <w:lang w:val="ru-RU"/>
        </w:rPr>
        <w:t xml:space="preserve"> </w:t>
      </w:r>
      <w:r w:rsidR="001636E0">
        <w:rPr>
          <w:rFonts w:hAnsi="Times New Roman" w:cs="Times New Roman"/>
          <w:color w:val="000000"/>
          <w:sz w:val="24"/>
          <w:szCs w:val="24"/>
          <w:lang w:val="ru-RU"/>
        </w:rPr>
        <w:t>(</w:t>
      </w:r>
      <w:r w:rsidR="00DC56A6" w:rsidRPr="00DC56A6">
        <w:rPr>
          <w:rFonts w:hAnsi="Times New Roman" w:cs="Times New Roman"/>
          <w:color w:val="000000"/>
          <w:sz w:val="24"/>
          <w:szCs w:val="24"/>
          <w:lang w:val="ru-RU"/>
        </w:rPr>
        <w:t xml:space="preserve">средний балл </w:t>
      </w:r>
      <w:r w:rsidR="001636E0">
        <w:rPr>
          <w:rFonts w:hAnsi="Times New Roman" w:cs="Times New Roman"/>
          <w:color w:val="000000"/>
          <w:sz w:val="24"/>
          <w:szCs w:val="24"/>
          <w:lang w:val="ru-RU"/>
        </w:rPr>
        <w:t xml:space="preserve">67,2),  </w:t>
      </w:r>
      <w:r w:rsidR="00DC56A6" w:rsidRPr="00DC56A6">
        <w:rPr>
          <w:rFonts w:hAnsi="Times New Roman" w:cs="Times New Roman"/>
          <w:color w:val="000000"/>
          <w:sz w:val="24"/>
          <w:szCs w:val="24"/>
          <w:lang w:val="ru-RU"/>
        </w:rPr>
        <w:t xml:space="preserve">по </w:t>
      </w:r>
      <w:r w:rsidR="001636E0">
        <w:rPr>
          <w:rFonts w:hAnsi="Times New Roman" w:cs="Times New Roman"/>
          <w:color w:val="000000"/>
          <w:sz w:val="24"/>
          <w:szCs w:val="24"/>
          <w:lang w:val="ru-RU"/>
        </w:rPr>
        <w:t>русскому языку</w:t>
      </w:r>
      <w:r w:rsidR="00DC56A6" w:rsidRPr="00DC56A6">
        <w:rPr>
          <w:rFonts w:hAnsi="Times New Roman" w:cs="Times New Roman"/>
          <w:color w:val="000000"/>
          <w:sz w:val="24"/>
          <w:szCs w:val="24"/>
          <w:lang w:val="ru-RU"/>
        </w:rPr>
        <w:t xml:space="preserve"> –</w:t>
      </w:r>
      <w:r w:rsidR="00DC56A6">
        <w:rPr>
          <w:rFonts w:hAnsi="Times New Roman" w:cs="Times New Roman"/>
          <w:color w:val="000000"/>
          <w:sz w:val="24"/>
          <w:szCs w:val="24"/>
        </w:rPr>
        <w:t> </w:t>
      </w:r>
      <w:r w:rsidR="001636E0">
        <w:rPr>
          <w:rFonts w:hAnsi="Times New Roman" w:cs="Times New Roman"/>
          <w:color w:val="000000"/>
          <w:sz w:val="24"/>
          <w:szCs w:val="24"/>
          <w:lang w:val="ru-RU"/>
        </w:rPr>
        <w:t>63,4</w:t>
      </w:r>
      <w:r w:rsidR="00DC56A6" w:rsidRPr="00DC56A6">
        <w:rPr>
          <w:rFonts w:hAnsi="Times New Roman" w:cs="Times New Roman"/>
          <w:color w:val="000000"/>
          <w:sz w:val="24"/>
          <w:szCs w:val="24"/>
          <w:lang w:val="ru-RU"/>
        </w:rPr>
        <w:t xml:space="preserve">, по </w:t>
      </w:r>
      <w:r w:rsidR="001636E0">
        <w:rPr>
          <w:rFonts w:hAnsi="Times New Roman" w:cs="Times New Roman"/>
          <w:color w:val="000000"/>
          <w:sz w:val="24"/>
          <w:szCs w:val="24"/>
          <w:lang w:val="ru-RU"/>
        </w:rPr>
        <w:t>обществознанию-64, по истории-</w:t>
      </w:r>
      <w:r w:rsidR="00DC56A6" w:rsidRPr="00DC56A6">
        <w:rPr>
          <w:rFonts w:hAnsi="Times New Roman" w:cs="Times New Roman"/>
          <w:color w:val="000000"/>
          <w:sz w:val="24"/>
          <w:szCs w:val="24"/>
          <w:lang w:val="ru-RU"/>
        </w:rPr>
        <w:t xml:space="preserve"> </w:t>
      </w:r>
      <w:r w:rsidR="001636E0">
        <w:rPr>
          <w:rFonts w:hAnsi="Times New Roman" w:cs="Times New Roman"/>
          <w:color w:val="000000"/>
          <w:sz w:val="24"/>
          <w:szCs w:val="24"/>
          <w:lang w:val="ru-RU"/>
        </w:rPr>
        <w:t>66,5.</w:t>
      </w:r>
    </w:p>
    <w:p w:rsidR="00562AA5" w:rsidRDefault="00562AA5" w:rsidP="00562AA5">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4.</w:t>
      </w:r>
      <w:r w:rsidR="00DC56A6" w:rsidRPr="00DC56A6">
        <w:rPr>
          <w:rFonts w:hAnsi="Times New Roman" w:cs="Times New Roman"/>
          <w:color w:val="000000"/>
          <w:sz w:val="24"/>
          <w:szCs w:val="24"/>
          <w:lang w:val="ru-RU"/>
        </w:rPr>
        <w:t>Среди выпускников</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9-х классов</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 xml:space="preserve">аттестат с отличием получили </w:t>
      </w:r>
      <w:r w:rsidR="00FB480F">
        <w:rPr>
          <w:rFonts w:hAnsi="Times New Roman" w:cs="Times New Roman"/>
          <w:color w:val="000000"/>
          <w:sz w:val="24"/>
          <w:szCs w:val="24"/>
          <w:lang w:val="ru-RU"/>
        </w:rPr>
        <w:t>2</w:t>
      </w:r>
      <w:r w:rsidR="00DC56A6" w:rsidRPr="00DC56A6">
        <w:rPr>
          <w:rFonts w:hAnsi="Times New Roman" w:cs="Times New Roman"/>
          <w:color w:val="000000"/>
          <w:sz w:val="24"/>
          <w:szCs w:val="24"/>
          <w:lang w:val="ru-RU"/>
        </w:rPr>
        <w:t xml:space="preserve"> </w:t>
      </w:r>
      <w:r w:rsidR="00FB480F">
        <w:rPr>
          <w:rFonts w:hAnsi="Times New Roman" w:cs="Times New Roman"/>
          <w:color w:val="000000"/>
          <w:sz w:val="24"/>
          <w:szCs w:val="24"/>
          <w:lang w:val="ru-RU"/>
        </w:rPr>
        <w:t>ученика  (3,3</w:t>
      </w:r>
      <w:r w:rsidR="00DC56A6" w:rsidRPr="00DC56A6">
        <w:rPr>
          <w:rFonts w:hAnsi="Times New Roman" w:cs="Times New Roman"/>
          <w:color w:val="000000"/>
          <w:sz w:val="24"/>
          <w:szCs w:val="24"/>
          <w:lang w:val="ru-RU"/>
        </w:rPr>
        <w:t>%).</w:t>
      </w:r>
    </w:p>
    <w:p w:rsidR="001636E0" w:rsidRPr="00E019A5" w:rsidRDefault="00562AA5" w:rsidP="00E019A5">
      <w:pPr>
        <w:ind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5.</w:t>
      </w:r>
      <w:r w:rsidR="00DC56A6" w:rsidRPr="00DC56A6">
        <w:rPr>
          <w:rFonts w:hAnsi="Times New Roman" w:cs="Times New Roman"/>
          <w:color w:val="000000"/>
          <w:sz w:val="24"/>
          <w:szCs w:val="24"/>
          <w:lang w:val="ru-RU"/>
        </w:rPr>
        <w:t>Среди выпускников 11-х классов аттестат с отличием и медаль «За особые успехи в учении» получили</w:t>
      </w:r>
      <w:r w:rsidR="00DC56A6">
        <w:rPr>
          <w:rFonts w:hAnsi="Times New Roman" w:cs="Times New Roman"/>
          <w:color w:val="000000"/>
          <w:sz w:val="24"/>
          <w:szCs w:val="24"/>
        </w:rPr>
        <w:t> </w:t>
      </w:r>
      <w:r w:rsidR="00FB480F">
        <w:rPr>
          <w:rFonts w:hAnsi="Times New Roman" w:cs="Times New Roman"/>
          <w:color w:val="000000"/>
          <w:sz w:val="24"/>
          <w:szCs w:val="24"/>
          <w:lang w:val="ru-RU"/>
        </w:rPr>
        <w:t>4</w:t>
      </w:r>
      <w:r w:rsidR="00DC56A6" w:rsidRPr="00DC56A6">
        <w:rPr>
          <w:rFonts w:hAnsi="Times New Roman" w:cs="Times New Roman"/>
          <w:color w:val="000000"/>
          <w:sz w:val="24"/>
          <w:szCs w:val="24"/>
          <w:lang w:val="ru-RU"/>
        </w:rPr>
        <w:t xml:space="preserve"> человек</w:t>
      </w:r>
      <w:r w:rsidR="00FB480F">
        <w:rPr>
          <w:rFonts w:hAnsi="Times New Roman" w:cs="Times New Roman"/>
          <w:color w:val="000000"/>
          <w:sz w:val="24"/>
          <w:szCs w:val="24"/>
          <w:lang w:val="ru-RU"/>
        </w:rPr>
        <w:t>а (21</w:t>
      </w:r>
      <w:r w:rsidR="00DC56A6" w:rsidRPr="00DC56A6">
        <w:rPr>
          <w:rFonts w:hAnsi="Times New Roman" w:cs="Times New Roman"/>
          <w:color w:val="000000"/>
          <w:sz w:val="24"/>
          <w:szCs w:val="24"/>
          <w:lang w:val="ru-RU"/>
        </w:rPr>
        <w:t>%).</w:t>
      </w:r>
    </w:p>
    <w:p w:rsidR="00CE27F1" w:rsidRPr="00E223D0" w:rsidRDefault="00DC56A6" w:rsidP="00E223D0">
      <w:pPr>
        <w:jc w:val="center"/>
        <w:rPr>
          <w:rFonts w:ascii="Impact" w:hAnsi="Impact" w:cs="Times New Roman"/>
          <w:color w:val="C00000"/>
          <w:sz w:val="32"/>
          <w:szCs w:val="24"/>
          <w:lang w:val="ru-RU"/>
        </w:rPr>
      </w:pPr>
      <w:r w:rsidRPr="00E223D0">
        <w:rPr>
          <w:rFonts w:ascii="Impact" w:hAnsi="Impact" w:cs="Times New Roman"/>
          <w:b/>
          <w:bCs/>
          <w:color w:val="C00000"/>
          <w:sz w:val="32"/>
          <w:szCs w:val="24"/>
          <w:lang w:val="ru-RU"/>
        </w:rPr>
        <w:t>Результаты ВПР</w:t>
      </w:r>
    </w:p>
    <w:p w:rsidR="00E223D0" w:rsidRDefault="001636E0" w:rsidP="00BC5DB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Проведенные весной 2024 года Всероссийские проверочные работы показали </w:t>
      </w:r>
      <w:r w:rsidR="00BC5DBB">
        <w:rPr>
          <w:rFonts w:hAnsi="Times New Roman" w:cs="Times New Roman"/>
          <w:color w:val="000000"/>
          <w:sz w:val="24"/>
          <w:szCs w:val="24"/>
          <w:lang w:val="ru-RU"/>
        </w:rPr>
        <w:t>соответствие результата</w:t>
      </w:r>
      <w:r w:rsidR="00DC56A6" w:rsidRPr="00DC56A6">
        <w:rPr>
          <w:rFonts w:hAnsi="Times New Roman" w:cs="Times New Roman"/>
          <w:color w:val="000000"/>
          <w:sz w:val="24"/>
          <w:szCs w:val="24"/>
          <w:lang w:val="ru-RU"/>
        </w:rPr>
        <w:t xml:space="preserve"> с итоговой отметкой за третью четверть по русскому языку и математике в 5-х классах. </w:t>
      </w:r>
    </w:p>
    <w:p w:rsidR="00CE27F1" w:rsidRPr="00E019A5" w:rsidRDefault="00DC56A6" w:rsidP="00E223D0">
      <w:pPr>
        <w:jc w:val="center"/>
        <w:rPr>
          <w:rFonts w:ascii="Impact" w:hAnsi="Impact" w:cs="Times New Roman"/>
          <w:color w:val="C00000"/>
          <w:sz w:val="28"/>
          <w:szCs w:val="24"/>
          <w:lang w:val="ru-RU"/>
        </w:rPr>
      </w:pPr>
      <w:r w:rsidRPr="00E019A5">
        <w:rPr>
          <w:rFonts w:ascii="Impact" w:hAnsi="Impact" w:cs="Times New Roman"/>
          <w:b/>
          <w:bCs/>
          <w:color w:val="C00000"/>
          <w:sz w:val="28"/>
          <w:szCs w:val="24"/>
          <w:lang w:val="ru-RU"/>
        </w:rPr>
        <w:t>Активность и результативность участия в олимпиадах</w:t>
      </w:r>
    </w:p>
    <w:p w:rsidR="00F34F70" w:rsidRDefault="00F34F70" w:rsidP="00F34F70">
      <w:pPr>
        <w:pStyle w:val="ac"/>
        <w:ind w:left="0" w:right="-23" w:firstLine="0"/>
        <w:rPr>
          <w:rFonts w:ascii="Times New Roman" w:hAnsi="Times New Roman"/>
          <w:sz w:val="24"/>
          <w:szCs w:val="24"/>
        </w:rPr>
      </w:pPr>
      <w:r>
        <w:rPr>
          <w:rFonts w:ascii="Times New Roman" w:hAnsi="Times New Roman"/>
          <w:b/>
          <w:sz w:val="24"/>
          <w:szCs w:val="24"/>
        </w:rPr>
        <w:t>Весна 2024</w:t>
      </w:r>
      <w:r w:rsidRPr="00F57BF6">
        <w:rPr>
          <w:rFonts w:ascii="Times New Roman" w:hAnsi="Times New Roman"/>
          <w:b/>
          <w:sz w:val="24"/>
          <w:szCs w:val="24"/>
        </w:rPr>
        <w:t xml:space="preserve"> года. </w:t>
      </w:r>
      <w:proofErr w:type="spellStart"/>
      <w:r w:rsidRPr="00F57BF6">
        <w:rPr>
          <w:rFonts w:ascii="Times New Roman" w:hAnsi="Times New Roman"/>
          <w:b/>
          <w:sz w:val="24"/>
          <w:szCs w:val="24"/>
        </w:rPr>
        <w:t>ВСоШ</w:t>
      </w:r>
      <w:proofErr w:type="spellEnd"/>
      <w:r w:rsidRPr="00F57BF6">
        <w:rPr>
          <w:rFonts w:ascii="Times New Roman" w:hAnsi="Times New Roman"/>
          <w:b/>
          <w:sz w:val="24"/>
          <w:szCs w:val="24"/>
        </w:rPr>
        <w:t>.</w:t>
      </w:r>
      <w:r w:rsidRPr="00F57BF6">
        <w:rPr>
          <w:rFonts w:ascii="Times New Roman" w:hAnsi="Times New Roman"/>
          <w:sz w:val="24"/>
          <w:szCs w:val="24"/>
        </w:rPr>
        <w:t xml:space="preserve"> В</w:t>
      </w:r>
      <w:r w:rsidRPr="00F57BF6">
        <w:rPr>
          <w:rFonts w:ascii="Times New Roman" w:hAnsi="Times New Roman"/>
          <w:spacing w:val="1"/>
          <w:sz w:val="24"/>
          <w:szCs w:val="24"/>
        </w:rPr>
        <w:t xml:space="preserve"> </w:t>
      </w:r>
      <w:r w:rsidRPr="00F57BF6">
        <w:rPr>
          <w:rFonts w:ascii="Times New Roman" w:hAnsi="Times New Roman"/>
          <w:sz w:val="24"/>
          <w:szCs w:val="24"/>
        </w:rPr>
        <w:t>202</w:t>
      </w:r>
      <w:r>
        <w:rPr>
          <w:rFonts w:ascii="Times New Roman" w:hAnsi="Times New Roman"/>
          <w:sz w:val="24"/>
          <w:szCs w:val="24"/>
        </w:rPr>
        <w:t>4</w:t>
      </w:r>
      <w:r w:rsidRPr="00F57BF6">
        <w:rPr>
          <w:rFonts w:ascii="Times New Roman" w:hAnsi="Times New Roman"/>
          <w:spacing w:val="1"/>
          <w:sz w:val="24"/>
          <w:szCs w:val="24"/>
        </w:rPr>
        <w:t xml:space="preserve"> </w:t>
      </w:r>
      <w:r w:rsidRPr="00F57BF6">
        <w:rPr>
          <w:rFonts w:ascii="Times New Roman" w:hAnsi="Times New Roman"/>
          <w:sz w:val="24"/>
          <w:szCs w:val="24"/>
        </w:rPr>
        <w:t>году</w:t>
      </w:r>
      <w:r w:rsidRPr="00F57BF6">
        <w:rPr>
          <w:rFonts w:ascii="Times New Roman" w:hAnsi="Times New Roman"/>
          <w:spacing w:val="1"/>
          <w:sz w:val="24"/>
          <w:szCs w:val="24"/>
        </w:rPr>
        <w:t xml:space="preserve"> </w:t>
      </w:r>
      <w:r w:rsidRPr="00F57BF6">
        <w:rPr>
          <w:rFonts w:ascii="Times New Roman" w:hAnsi="Times New Roman"/>
          <w:sz w:val="24"/>
          <w:szCs w:val="24"/>
        </w:rPr>
        <w:t>проанализированы</w:t>
      </w:r>
      <w:r w:rsidRPr="00F57BF6">
        <w:rPr>
          <w:rFonts w:ascii="Times New Roman" w:hAnsi="Times New Roman"/>
          <w:spacing w:val="1"/>
          <w:sz w:val="24"/>
          <w:szCs w:val="24"/>
        </w:rPr>
        <w:t xml:space="preserve"> </w:t>
      </w:r>
      <w:r w:rsidRPr="00F57BF6">
        <w:rPr>
          <w:rFonts w:ascii="Times New Roman" w:hAnsi="Times New Roman"/>
          <w:sz w:val="24"/>
          <w:szCs w:val="24"/>
        </w:rPr>
        <w:t>результаты</w:t>
      </w:r>
      <w:r w:rsidRPr="00F57BF6">
        <w:rPr>
          <w:rFonts w:ascii="Times New Roman" w:hAnsi="Times New Roman"/>
          <w:spacing w:val="1"/>
          <w:sz w:val="24"/>
          <w:szCs w:val="24"/>
        </w:rPr>
        <w:t xml:space="preserve"> </w:t>
      </w:r>
      <w:r w:rsidRPr="00F57BF6">
        <w:rPr>
          <w:rFonts w:ascii="Times New Roman" w:hAnsi="Times New Roman"/>
          <w:sz w:val="24"/>
          <w:szCs w:val="24"/>
        </w:rPr>
        <w:t>участия</w:t>
      </w:r>
      <w:r w:rsidRPr="00F57BF6">
        <w:rPr>
          <w:rFonts w:ascii="Times New Roman" w:hAnsi="Times New Roman"/>
          <w:spacing w:val="1"/>
          <w:sz w:val="24"/>
          <w:szCs w:val="24"/>
        </w:rPr>
        <w:t xml:space="preserve"> </w:t>
      </w:r>
      <w:r w:rsidRPr="00F57BF6">
        <w:rPr>
          <w:rFonts w:ascii="Times New Roman" w:hAnsi="Times New Roman"/>
          <w:sz w:val="24"/>
          <w:szCs w:val="24"/>
        </w:rPr>
        <w:t>обучающихся</w:t>
      </w:r>
      <w:r w:rsidRPr="00F57BF6">
        <w:rPr>
          <w:rFonts w:ascii="Times New Roman" w:hAnsi="Times New Roman"/>
          <w:spacing w:val="1"/>
          <w:sz w:val="24"/>
          <w:szCs w:val="24"/>
        </w:rPr>
        <w:t xml:space="preserve"> </w:t>
      </w:r>
      <w:r w:rsidRPr="00F57BF6">
        <w:rPr>
          <w:rFonts w:ascii="Times New Roman" w:hAnsi="Times New Roman"/>
          <w:sz w:val="24"/>
          <w:szCs w:val="24"/>
        </w:rPr>
        <w:t>школы</w:t>
      </w:r>
      <w:r w:rsidRPr="00F57BF6">
        <w:rPr>
          <w:rFonts w:ascii="Times New Roman" w:hAnsi="Times New Roman"/>
          <w:spacing w:val="1"/>
          <w:sz w:val="24"/>
          <w:szCs w:val="24"/>
        </w:rPr>
        <w:t xml:space="preserve"> </w:t>
      </w:r>
      <w:r w:rsidRPr="00F57BF6">
        <w:rPr>
          <w:rFonts w:ascii="Times New Roman" w:hAnsi="Times New Roman"/>
          <w:sz w:val="24"/>
          <w:szCs w:val="24"/>
        </w:rPr>
        <w:t>в</w:t>
      </w:r>
      <w:r w:rsidRPr="00F57BF6">
        <w:rPr>
          <w:rFonts w:ascii="Times New Roman" w:hAnsi="Times New Roman"/>
          <w:spacing w:val="1"/>
          <w:sz w:val="24"/>
          <w:szCs w:val="24"/>
        </w:rPr>
        <w:t xml:space="preserve"> </w:t>
      </w:r>
      <w:r w:rsidRPr="00F57BF6">
        <w:rPr>
          <w:rFonts w:ascii="Times New Roman" w:hAnsi="Times New Roman"/>
          <w:sz w:val="24"/>
          <w:szCs w:val="24"/>
        </w:rPr>
        <w:t>олимпиадах и конкурсах всероссийского, регионального, муниципального и школьного</w:t>
      </w:r>
      <w:r w:rsidRPr="00F57BF6">
        <w:rPr>
          <w:rFonts w:ascii="Times New Roman" w:hAnsi="Times New Roman"/>
          <w:spacing w:val="1"/>
          <w:sz w:val="24"/>
          <w:szCs w:val="24"/>
        </w:rPr>
        <w:t xml:space="preserve"> </w:t>
      </w:r>
      <w:r w:rsidRPr="00F57BF6">
        <w:rPr>
          <w:rFonts w:ascii="Times New Roman" w:hAnsi="Times New Roman"/>
          <w:sz w:val="24"/>
          <w:szCs w:val="24"/>
        </w:rPr>
        <w:t>уровней.</w:t>
      </w:r>
      <w:r w:rsidRPr="00F57BF6">
        <w:rPr>
          <w:rFonts w:ascii="Times New Roman" w:hAnsi="Times New Roman"/>
          <w:spacing w:val="-1"/>
          <w:sz w:val="24"/>
          <w:szCs w:val="24"/>
        </w:rPr>
        <w:t xml:space="preserve"> </w:t>
      </w:r>
      <w:r w:rsidRPr="00F57BF6">
        <w:rPr>
          <w:rFonts w:ascii="Times New Roman" w:hAnsi="Times New Roman"/>
          <w:sz w:val="24"/>
          <w:szCs w:val="24"/>
        </w:rPr>
        <w:t>Особое</w:t>
      </w:r>
      <w:r w:rsidRPr="00F57BF6">
        <w:rPr>
          <w:rFonts w:ascii="Times New Roman" w:hAnsi="Times New Roman"/>
          <w:spacing w:val="-2"/>
          <w:sz w:val="24"/>
          <w:szCs w:val="24"/>
        </w:rPr>
        <w:t xml:space="preserve"> </w:t>
      </w:r>
      <w:r w:rsidRPr="00F57BF6">
        <w:rPr>
          <w:rFonts w:ascii="Times New Roman" w:hAnsi="Times New Roman"/>
          <w:sz w:val="24"/>
          <w:szCs w:val="24"/>
        </w:rPr>
        <w:t>внимание уделено</w:t>
      </w:r>
      <w:r w:rsidRPr="00F57BF6">
        <w:rPr>
          <w:rFonts w:ascii="Times New Roman" w:hAnsi="Times New Roman"/>
          <w:spacing w:val="-1"/>
          <w:sz w:val="24"/>
          <w:szCs w:val="24"/>
        </w:rPr>
        <w:t xml:space="preserve"> </w:t>
      </w:r>
      <w:r w:rsidRPr="00F57BF6">
        <w:rPr>
          <w:rFonts w:ascii="Times New Roman" w:hAnsi="Times New Roman"/>
          <w:sz w:val="24"/>
          <w:szCs w:val="24"/>
        </w:rPr>
        <w:t>Всероссийской</w:t>
      </w:r>
      <w:r w:rsidRPr="00F57BF6">
        <w:rPr>
          <w:rFonts w:ascii="Times New Roman" w:hAnsi="Times New Roman"/>
          <w:spacing w:val="-1"/>
          <w:sz w:val="24"/>
          <w:szCs w:val="24"/>
        </w:rPr>
        <w:t xml:space="preserve"> </w:t>
      </w:r>
      <w:r w:rsidRPr="00F57BF6">
        <w:rPr>
          <w:rFonts w:ascii="Times New Roman" w:hAnsi="Times New Roman"/>
          <w:sz w:val="24"/>
          <w:szCs w:val="24"/>
        </w:rPr>
        <w:t>олимпиаде</w:t>
      </w:r>
      <w:r w:rsidRPr="00F57BF6">
        <w:rPr>
          <w:rFonts w:ascii="Times New Roman" w:hAnsi="Times New Roman"/>
          <w:spacing w:val="-1"/>
          <w:sz w:val="24"/>
          <w:szCs w:val="24"/>
        </w:rPr>
        <w:t xml:space="preserve"> </w:t>
      </w:r>
      <w:r w:rsidRPr="00F57BF6">
        <w:rPr>
          <w:rFonts w:ascii="Times New Roman" w:hAnsi="Times New Roman"/>
          <w:sz w:val="24"/>
          <w:szCs w:val="24"/>
        </w:rPr>
        <w:t>школьников.</w:t>
      </w:r>
    </w:p>
    <w:p w:rsidR="00F34F70" w:rsidRPr="00F57BF6" w:rsidRDefault="00F34F70" w:rsidP="00F34F70">
      <w:pPr>
        <w:pStyle w:val="ac"/>
        <w:ind w:left="0" w:right="-23" w:firstLine="0"/>
        <w:rPr>
          <w:rFonts w:ascii="Times New Roman" w:hAnsi="Times New Roman"/>
          <w:sz w:val="24"/>
          <w:szCs w:val="24"/>
        </w:rPr>
      </w:pPr>
      <w:r>
        <w:rPr>
          <w:rFonts w:ascii="Times New Roman" w:hAnsi="Times New Roman"/>
          <w:b/>
          <w:bCs/>
          <w:sz w:val="24"/>
          <w:szCs w:val="24"/>
        </w:rPr>
        <w:t>Осень 2024</w:t>
      </w:r>
      <w:r w:rsidRPr="00F57BF6">
        <w:rPr>
          <w:rFonts w:ascii="Times New Roman" w:hAnsi="Times New Roman"/>
          <w:b/>
          <w:bCs/>
          <w:sz w:val="24"/>
          <w:szCs w:val="24"/>
        </w:rPr>
        <w:t xml:space="preserve"> года, </w:t>
      </w:r>
      <w:proofErr w:type="spellStart"/>
      <w:r w:rsidRPr="00F57BF6">
        <w:rPr>
          <w:rFonts w:ascii="Times New Roman" w:hAnsi="Times New Roman"/>
          <w:b/>
          <w:bCs/>
          <w:sz w:val="24"/>
          <w:szCs w:val="24"/>
        </w:rPr>
        <w:t>ВсОШ</w:t>
      </w:r>
      <w:proofErr w:type="spellEnd"/>
      <w:r w:rsidRPr="00F57BF6">
        <w:rPr>
          <w:rFonts w:ascii="Times New Roman" w:hAnsi="Times New Roman"/>
          <w:b/>
          <w:bCs/>
          <w:sz w:val="24"/>
          <w:szCs w:val="24"/>
        </w:rPr>
        <w:t xml:space="preserve">. </w:t>
      </w:r>
      <w:r>
        <w:rPr>
          <w:rFonts w:ascii="Times New Roman" w:hAnsi="Times New Roman"/>
          <w:sz w:val="24"/>
          <w:szCs w:val="24"/>
        </w:rPr>
        <w:t>В 2024-2025</w:t>
      </w:r>
      <w:r w:rsidRPr="00F57BF6">
        <w:rPr>
          <w:rFonts w:ascii="Times New Roman" w:hAnsi="Times New Roman"/>
          <w:sz w:val="24"/>
          <w:szCs w:val="24"/>
        </w:rPr>
        <w:t xml:space="preserve"> году в рамках </w:t>
      </w:r>
      <w:proofErr w:type="spellStart"/>
      <w:r w:rsidRPr="00F57BF6">
        <w:rPr>
          <w:rFonts w:ascii="Times New Roman" w:hAnsi="Times New Roman"/>
          <w:sz w:val="24"/>
          <w:szCs w:val="24"/>
        </w:rPr>
        <w:t>ВсОШ</w:t>
      </w:r>
      <w:proofErr w:type="spellEnd"/>
      <w:r w:rsidRPr="00F57BF6">
        <w:rPr>
          <w:rFonts w:ascii="Times New Roman" w:hAnsi="Times New Roman"/>
          <w:sz w:val="24"/>
          <w:szCs w:val="24"/>
        </w:rPr>
        <w:t xml:space="preserve"> прошли школьный и муниципальный</w:t>
      </w:r>
      <w:proofErr w:type="gramStart"/>
      <w:r w:rsidRPr="00F57BF6">
        <w:rPr>
          <w:rFonts w:ascii="Times New Roman" w:hAnsi="Times New Roman"/>
          <w:sz w:val="24"/>
          <w:szCs w:val="24"/>
        </w:rPr>
        <w:t xml:space="preserve"> ,</w:t>
      </w:r>
      <w:proofErr w:type="gramEnd"/>
      <w:r w:rsidRPr="00F57BF6">
        <w:rPr>
          <w:rFonts w:ascii="Times New Roman" w:hAnsi="Times New Roman"/>
          <w:sz w:val="24"/>
          <w:szCs w:val="24"/>
        </w:rPr>
        <w:t xml:space="preserve"> региональный этапы. Школьный этап </w:t>
      </w:r>
      <w:proofErr w:type="spellStart"/>
      <w:r w:rsidRPr="00F57BF6">
        <w:rPr>
          <w:rFonts w:ascii="Times New Roman" w:hAnsi="Times New Roman"/>
          <w:sz w:val="24"/>
          <w:szCs w:val="24"/>
        </w:rPr>
        <w:t>ВСоШ</w:t>
      </w:r>
      <w:proofErr w:type="spellEnd"/>
      <w:r w:rsidRPr="00F57BF6">
        <w:rPr>
          <w:rFonts w:ascii="Times New Roman" w:hAnsi="Times New Roman"/>
          <w:sz w:val="24"/>
          <w:szCs w:val="24"/>
        </w:rPr>
        <w:t xml:space="preserve"> проходил в очном и дистанционном форматах.  </w:t>
      </w:r>
      <w:proofErr w:type="spellStart"/>
      <w:r w:rsidRPr="00F57BF6">
        <w:rPr>
          <w:rFonts w:ascii="Times New Roman" w:hAnsi="Times New Roman"/>
          <w:sz w:val="24"/>
          <w:szCs w:val="24"/>
        </w:rPr>
        <w:t>ВСоШ</w:t>
      </w:r>
      <w:proofErr w:type="spellEnd"/>
      <w:r w:rsidRPr="00F57BF6">
        <w:rPr>
          <w:rFonts w:ascii="Times New Roman" w:hAnsi="Times New Roman"/>
          <w:sz w:val="24"/>
          <w:szCs w:val="24"/>
        </w:rPr>
        <w:t xml:space="preserve"> в дистанционном формате проводилась на онлайн-платформе «Сириус» по шести предметам:</w:t>
      </w:r>
    </w:p>
    <w:p w:rsidR="00F34F70" w:rsidRPr="00F57BF6" w:rsidRDefault="00F34F70" w:rsidP="00F34F70">
      <w:pPr>
        <w:spacing w:before="0" w:beforeAutospacing="0" w:after="0" w:afterAutospacing="0"/>
        <w:rPr>
          <w:rFonts w:ascii="Times New Roman" w:hAnsi="Times New Roman" w:cs="Times New Roman"/>
          <w:sz w:val="24"/>
          <w:szCs w:val="24"/>
          <w:lang w:val="ru-RU"/>
        </w:rPr>
      </w:pPr>
      <w:r w:rsidRPr="00F57BF6">
        <w:rPr>
          <w:rFonts w:ascii="Times New Roman" w:hAnsi="Times New Roman" w:cs="Times New Roman"/>
          <w:sz w:val="24"/>
          <w:szCs w:val="24"/>
          <w:lang w:val="ru-RU"/>
        </w:rPr>
        <w:t>- математика;</w:t>
      </w:r>
    </w:p>
    <w:p w:rsidR="00F34F70" w:rsidRPr="00F57BF6" w:rsidRDefault="00F34F70" w:rsidP="00F34F70">
      <w:pPr>
        <w:spacing w:before="0" w:beforeAutospacing="0" w:after="0" w:afterAutospacing="0"/>
        <w:rPr>
          <w:rFonts w:ascii="Times New Roman" w:hAnsi="Times New Roman" w:cs="Times New Roman"/>
          <w:sz w:val="24"/>
          <w:szCs w:val="24"/>
          <w:lang w:val="ru-RU"/>
        </w:rPr>
      </w:pPr>
      <w:r w:rsidRPr="00F57BF6">
        <w:rPr>
          <w:rFonts w:ascii="Times New Roman" w:hAnsi="Times New Roman" w:cs="Times New Roman"/>
          <w:sz w:val="24"/>
          <w:szCs w:val="24"/>
          <w:lang w:val="ru-RU"/>
        </w:rPr>
        <w:t>- информатика,</w:t>
      </w:r>
    </w:p>
    <w:p w:rsidR="00F34F70" w:rsidRPr="00F57BF6" w:rsidRDefault="00F34F70" w:rsidP="00F34F70">
      <w:pPr>
        <w:spacing w:before="0" w:beforeAutospacing="0" w:after="0" w:afterAutospacing="0"/>
        <w:rPr>
          <w:rFonts w:ascii="Times New Roman" w:hAnsi="Times New Roman" w:cs="Times New Roman"/>
          <w:sz w:val="24"/>
          <w:szCs w:val="24"/>
          <w:lang w:val="ru-RU"/>
        </w:rPr>
      </w:pPr>
      <w:r w:rsidRPr="00F57BF6">
        <w:rPr>
          <w:rFonts w:ascii="Times New Roman" w:hAnsi="Times New Roman" w:cs="Times New Roman"/>
          <w:sz w:val="24"/>
          <w:szCs w:val="24"/>
          <w:lang w:val="ru-RU"/>
        </w:rPr>
        <w:t>-химия,</w:t>
      </w:r>
    </w:p>
    <w:p w:rsidR="00F34F70" w:rsidRPr="00F57BF6" w:rsidRDefault="00F34F70" w:rsidP="00F34F70">
      <w:pPr>
        <w:spacing w:before="0" w:beforeAutospacing="0" w:after="0" w:afterAutospacing="0"/>
        <w:rPr>
          <w:rFonts w:ascii="Times New Roman" w:hAnsi="Times New Roman" w:cs="Times New Roman"/>
          <w:sz w:val="24"/>
          <w:szCs w:val="24"/>
          <w:lang w:val="ru-RU"/>
        </w:rPr>
      </w:pPr>
      <w:r w:rsidRPr="00F57BF6">
        <w:rPr>
          <w:rFonts w:ascii="Times New Roman" w:hAnsi="Times New Roman" w:cs="Times New Roman"/>
          <w:sz w:val="24"/>
          <w:szCs w:val="24"/>
          <w:lang w:val="ru-RU"/>
        </w:rPr>
        <w:t>- биология,</w:t>
      </w:r>
    </w:p>
    <w:p w:rsidR="00F34F70" w:rsidRPr="00F57BF6" w:rsidRDefault="00F34F70" w:rsidP="00F34F70">
      <w:pPr>
        <w:spacing w:before="0" w:beforeAutospacing="0" w:after="0" w:afterAutospacing="0"/>
        <w:rPr>
          <w:rFonts w:ascii="Times New Roman" w:hAnsi="Times New Roman" w:cs="Times New Roman"/>
          <w:sz w:val="24"/>
          <w:szCs w:val="24"/>
          <w:lang w:val="ru-RU"/>
        </w:rPr>
      </w:pPr>
      <w:r w:rsidRPr="00F57BF6">
        <w:rPr>
          <w:rFonts w:ascii="Times New Roman" w:hAnsi="Times New Roman" w:cs="Times New Roman"/>
          <w:sz w:val="24"/>
          <w:szCs w:val="24"/>
          <w:lang w:val="ru-RU"/>
        </w:rPr>
        <w:t xml:space="preserve"> - астрономия,</w:t>
      </w:r>
    </w:p>
    <w:p w:rsidR="00F34F70" w:rsidRPr="00F57BF6" w:rsidRDefault="00F34F70" w:rsidP="00F34F70">
      <w:pPr>
        <w:spacing w:before="0" w:beforeAutospacing="0" w:after="0" w:afterAutospacing="0"/>
        <w:rPr>
          <w:rFonts w:ascii="Times New Roman" w:hAnsi="Times New Roman" w:cs="Times New Roman"/>
          <w:sz w:val="24"/>
          <w:szCs w:val="24"/>
          <w:lang w:val="ru-RU"/>
        </w:rPr>
      </w:pPr>
      <w:r w:rsidRPr="00F57BF6">
        <w:rPr>
          <w:rFonts w:ascii="Times New Roman" w:hAnsi="Times New Roman" w:cs="Times New Roman"/>
          <w:sz w:val="24"/>
          <w:szCs w:val="24"/>
          <w:lang w:val="ru-RU"/>
        </w:rPr>
        <w:t>-физика.</w:t>
      </w:r>
    </w:p>
    <w:p w:rsidR="00CE27F1" w:rsidRDefault="00F34F70" w:rsidP="00C57B32">
      <w:pPr>
        <w:spacing w:before="0" w:beforeAutospacing="0" w:after="0" w:afterAutospacing="0"/>
        <w:jc w:val="both"/>
        <w:rPr>
          <w:rFonts w:ascii="Times New Roman" w:hAnsi="Times New Roman" w:cs="Times New Roman"/>
          <w:sz w:val="24"/>
          <w:szCs w:val="24"/>
          <w:lang w:val="ru-RU"/>
        </w:rPr>
      </w:pPr>
      <w:r w:rsidRPr="00F57BF6">
        <w:rPr>
          <w:rFonts w:ascii="Times New Roman" w:hAnsi="Times New Roman" w:cs="Times New Roman"/>
          <w:sz w:val="24"/>
          <w:szCs w:val="24"/>
          <w:lang w:val="ru-RU"/>
        </w:rPr>
        <w:t>Анализируя результаты двух этапов, можно сделать вывод, что количественные показатели изменились по сравнению с прошлы</w:t>
      </w:r>
      <w:r>
        <w:rPr>
          <w:rFonts w:ascii="Times New Roman" w:hAnsi="Times New Roman" w:cs="Times New Roman"/>
          <w:sz w:val="24"/>
          <w:szCs w:val="24"/>
          <w:lang w:val="ru-RU"/>
        </w:rPr>
        <w:t>м учебным годо</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 xml:space="preserve"> увеличение на 10</w:t>
      </w:r>
      <w:r w:rsidRPr="00F57BF6">
        <w:rPr>
          <w:rFonts w:ascii="Times New Roman" w:hAnsi="Times New Roman" w:cs="Times New Roman"/>
          <w:sz w:val="24"/>
          <w:szCs w:val="24"/>
          <w:lang w:val="ru-RU"/>
        </w:rPr>
        <w:t xml:space="preserve"> процента, но и</w:t>
      </w:r>
      <w:r>
        <w:rPr>
          <w:rFonts w:ascii="Times New Roman" w:hAnsi="Times New Roman" w:cs="Times New Roman"/>
          <w:sz w:val="24"/>
          <w:szCs w:val="24"/>
          <w:lang w:val="ru-RU"/>
        </w:rPr>
        <w:t xml:space="preserve">  качественные – стали выше на </w:t>
      </w:r>
      <w:r w:rsidRPr="00F57BF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9 </w:t>
      </w:r>
      <w:r w:rsidRPr="00F57BF6">
        <w:rPr>
          <w:rFonts w:ascii="Times New Roman" w:hAnsi="Times New Roman" w:cs="Times New Roman"/>
          <w:sz w:val="24"/>
          <w:szCs w:val="24"/>
          <w:lang w:val="ru-RU"/>
        </w:rPr>
        <w:t>%.</w:t>
      </w:r>
    </w:p>
    <w:p w:rsidR="00D37D12" w:rsidRPr="00C57B32" w:rsidRDefault="00D37D12" w:rsidP="00C57B32">
      <w:pPr>
        <w:spacing w:before="0" w:beforeAutospacing="0" w:after="0" w:afterAutospacing="0"/>
        <w:jc w:val="both"/>
        <w:rPr>
          <w:rFonts w:ascii="Times New Roman" w:hAnsi="Times New Roman" w:cs="Times New Roman"/>
          <w:sz w:val="24"/>
          <w:szCs w:val="24"/>
          <w:lang w:val="ru-RU"/>
        </w:rPr>
      </w:pPr>
    </w:p>
    <w:p w:rsidR="00F34F70" w:rsidRPr="00D37D12" w:rsidRDefault="00F34F70" w:rsidP="00C57B32">
      <w:pPr>
        <w:spacing w:before="0" w:beforeAutospacing="0" w:after="0" w:afterAutospacing="0"/>
        <w:jc w:val="center"/>
        <w:rPr>
          <w:rFonts w:ascii="Times New Roman" w:hAnsi="Times New Roman" w:cs="Times New Roman"/>
          <w:b/>
          <w:i/>
          <w:color w:val="002060"/>
          <w:sz w:val="32"/>
          <w:szCs w:val="24"/>
          <w:lang w:val="ru-RU"/>
        </w:rPr>
      </w:pPr>
      <w:r w:rsidRPr="00D37D12">
        <w:rPr>
          <w:rFonts w:ascii="Times New Roman" w:hAnsi="Times New Roman" w:cs="Times New Roman"/>
          <w:b/>
          <w:i/>
          <w:color w:val="002060"/>
          <w:sz w:val="32"/>
          <w:szCs w:val="24"/>
          <w:lang w:val="ru-RU"/>
        </w:rPr>
        <w:t xml:space="preserve">Данные по количеству участников школьного этапа </w:t>
      </w:r>
      <w:proofErr w:type="spellStart"/>
      <w:r w:rsidRPr="00D37D12">
        <w:rPr>
          <w:rFonts w:ascii="Times New Roman" w:hAnsi="Times New Roman" w:cs="Times New Roman"/>
          <w:b/>
          <w:i/>
          <w:color w:val="002060"/>
          <w:sz w:val="32"/>
          <w:szCs w:val="24"/>
          <w:lang w:val="ru-RU"/>
        </w:rPr>
        <w:t>ВсОШ</w:t>
      </w:r>
      <w:proofErr w:type="spellEnd"/>
    </w:p>
    <w:p w:rsidR="00F34F70" w:rsidRPr="00D37D12" w:rsidRDefault="00F34F70" w:rsidP="00C57B32">
      <w:pPr>
        <w:spacing w:before="0" w:beforeAutospacing="0" w:after="0" w:afterAutospacing="0"/>
        <w:jc w:val="center"/>
        <w:rPr>
          <w:rFonts w:ascii="Times New Roman" w:hAnsi="Times New Roman" w:cs="Times New Roman"/>
          <w:b/>
          <w:i/>
          <w:color w:val="002060"/>
          <w:sz w:val="28"/>
          <w:szCs w:val="24"/>
          <w:lang w:val="ru-RU"/>
        </w:rPr>
      </w:pPr>
      <w:r w:rsidRPr="00D37D12">
        <w:rPr>
          <w:rFonts w:ascii="Times New Roman" w:hAnsi="Times New Roman" w:cs="Times New Roman"/>
          <w:b/>
          <w:i/>
          <w:color w:val="002060"/>
          <w:sz w:val="28"/>
          <w:szCs w:val="24"/>
          <w:lang w:val="ru-RU"/>
        </w:rPr>
        <w:lastRenderedPageBreak/>
        <w:t xml:space="preserve">МКОУ СОШ №10 </w:t>
      </w:r>
    </w:p>
    <w:tbl>
      <w:tblPr>
        <w:tblStyle w:val="a3"/>
        <w:tblW w:w="0" w:type="auto"/>
        <w:jc w:val="center"/>
        <w:tblInd w:w="-2230" w:type="dxa"/>
        <w:tblLook w:val="04A0" w:firstRow="1" w:lastRow="0" w:firstColumn="1" w:lastColumn="0" w:noHBand="0" w:noVBand="1"/>
      </w:tblPr>
      <w:tblGrid>
        <w:gridCol w:w="2440"/>
        <w:gridCol w:w="3409"/>
        <w:gridCol w:w="2970"/>
      </w:tblGrid>
      <w:tr w:rsidR="00F34F70" w:rsidRPr="006266B8" w:rsidTr="00C57B32">
        <w:trPr>
          <w:jc w:val="center"/>
        </w:trPr>
        <w:tc>
          <w:tcPr>
            <w:tcW w:w="2440" w:type="dxa"/>
          </w:tcPr>
          <w:p w:rsidR="00F34F70" w:rsidRPr="006266B8" w:rsidRDefault="00F34F70" w:rsidP="00F34F70">
            <w:pPr>
              <w:jc w:val="center"/>
              <w:rPr>
                <w:rFonts w:ascii="Times New Roman" w:hAnsi="Times New Roman" w:cs="Times New Roman"/>
                <w:b/>
                <w:sz w:val="24"/>
                <w:szCs w:val="24"/>
              </w:rPr>
            </w:pPr>
            <w:r w:rsidRPr="006266B8">
              <w:rPr>
                <w:rFonts w:ascii="Times New Roman" w:hAnsi="Times New Roman" w:cs="Times New Roman"/>
                <w:b/>
                <w:sz w:val="24"/>
                <w:szCs w:val="24"/>
              </w:rPr>
              <w:t>Предмет</w:t>
            </w:r>
          </w:p>
        </w:tc>
        <w:tc>
          <w:tcPr>
            <w:tcW w:w="3409" w:type="dxa"/>
          </w:tcPr>
          <w:p w:rsidR="00F34F70" w:rsidRPr="006266B8" w:rsidRDefault="00F34F70" w:rsidP="00F34F70">
            <w:pPr>
              <w:jc w:val="center"/>
              <w:rPr>
                <w:rFonts w:ascii="Times New Roman" w:hAnsi="Times New Roman" w:cs="Times New Roman"/>
                <w:b/>
                <w:sz w:val="24"/>
                <w:szCs w:val="24"/>
              </w:rPr>
            </w:pPr>
            <w:r w:rsidRPr="006266B8">
              <w:rPr>
                <w:rFonts w:ascii="Times New Roman" w:hAnsi="Times New Roman" w:cs="Times New Roman"/>
                <w:b/>
                <w:sz w:val="24"/>
                <w:szCs w:val="24"/>
              </w:rPr>
              <w:t>Плановое количество участников</w:t>
            </w:r>
          </w:p>
        </w:tc>
        <w:tc>
          <w:tcPr>
            <w:tcW w:w="2970" w:type="dxa"/>
          </w:tcPr>
          <w:p w:rsidR="00F34F70" w:rsidRPr="006266B8" w:rsidRDefault="00F34F70" w:rsidP="00F34F70">
            <w:pPr>
              <w:jc w:val="center"/>
              <w:rPr>
                <w:rFonts w:ascii="Times New Roman" w:hAnsi="Times New Roman" w:cs="Times New Roman"/>
                <w:b/>
                <w:sz w:val="24"/>
                <w:szCs w:val="24"/>
              </w:rPr>
            </w:pPr>
            <w:r w:rsidRPr="006266B8">
              <w:rPr>
                <w:rFonts w:ascii="Times New Roman" w:hAnsi="Times New Roman" w:cs="Times New Roman"/>
                <w:b/>
                <w:sz w:val="24"/>
                <w:szCs w:val="24"/>
              </w:rPr>
              <w:t>Фактическое количество участников</w:t>
            </w:r>
          </w:p>
        </w:tc>
      </w:tr>
      <w:tr w:rsidR="00F34F70" w:rsidRPr="006266B8" w:rsidTr="00C57B32">
        <w:trPr>
          <w:jc w:val="center"/>
        </w:trPr>
        <w:tc>
          <w:tcPr>
            <w:tcW w:w="2440" w:type="dxa"/>
          </w:tcPr>
          <w:p w:rsidR="00F34F70" w:rsidRPr="006266B8" w:rsidRDefault="00F34F70" w:rsidP="00F34F70">
            <w:pPr>
              <w:rPr>
                <w:rFonts w:ascii="Times New Roman" w:hAnsi="Times New Roman" w:cs="Times New Roman"/>
                <w:b/>
                <w:sz w:val="24"/>
                <w:szCs w:val="24"/>
              </w:rPr>
            </w:pPr>
            <w:r w:rsidRPr="006266B8">
              <w:rPr>
                <w:rFonts w:ascii="Times New Roman" w:hAnsi="Times New Roman" w:cs="Times New Roman"/>
                <w:sz w:val="24"/>
                <w:szCs w:val="24"/>
              </w:rPr>
              <w:t>Математика</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34</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34</w:t>
            </w:r>
          </w:p>
        </w:tc>
      </w:tr>
      <w:tr w:rsidR="00F34F70" w:rsidRPr="006266B8" w:rsidTr="00C57B32">
        <w:trPr>
          <w:jc w:val="center"/>
        </w:trPr>
        <w:tc>
          <w:tcPr>
            <w:tcW w:w="2440" w:type="dxa"/>
          </w:tcPr>
          <w:p w:rsidR="00F34F70" w:rsidRPr="006266B8" w:rsidRDefault="00F34F70" w:rsidP="00F34F70">
            <w:pPr>
              <w:rPr>
                <w:rFonts w:ascii="Times New Roman" w:hAnsi="Times New Roman" w:cs="Times New Roman"/>
                <w:b/>
                <w:sz w:val="24"/>
                <w:szCs w:val="24"/>
              </w:rPr>
            </w:pPr>
            <w:r w:rsidRPr="006266B8">
              <w:rPr>
                <w:rFonts w:ascii="Times New Roman" w:hAnsi="Times New Roman" w:cs="Times New Roman"/>
                <w:sz w:val="24"/>
                <w:szCs w:val="24"/>
              </w:rPr>
              <w:t>Русский язык</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42</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42</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Английский язык</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17</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Немецкий язык</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8</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8</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Информатика и ИКТ</w:t>
            </w:r>
          </w:p>
        </w:tc>
        <w:tc>
          <w:tcPr>
            <w:tcW w:w="3409"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19</w:t>
            </w:r>
          </w:p>
        </w:tc>
        <w:tc>
          <w:tcPr>
            <w:tcW w:w="2970"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19</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Физика</w:t>
            </w:r>
          </w:p>
        </w:tc>
        <w:tc>
          <w:tcPr>
            <w:tcW w:w="3409"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11</w:t>
            </w:r>
          </w:p>
        </w:tc>
        <w:tc>
          <w:tcPr>
            <w:tcW w:w="2970"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11</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Химия</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13</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13</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Биология</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37</w:t>
            </w:r>
          </w:p>
        </w:tc>
        <w:tc>
          <w:tcPr>
            <w:tcW w:w="2970" w:type="dxa"/>
            <w:vAlign w:val="center"/>
          </w:tcPr>
          <w:p w:rsidR="00F34F70" w:rsidRPr="00F57BF6"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3</w:t>
            </w:r>
            <w:r w:rsidRPr="00F57BF6">
              <w:rPr>
                <w:rFonts w:ascii="Times New Roman" w:hAnsi="Times New Roman" w:cs="Times New Roman"/>
                <w:b/>
                <w:sz w:val="24"/>
                <w:szCs w:val="24"/>
              </w:rPr>
              <w:t>7</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Экология</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18</w:t>
            </w:r>
          </w:p>
        </w:tc>
        <w:tc>
          <w:tcPr>
            <w:tcW w:w="2970" w:type="dxa"/>
            <w:vAlign w:val="center"/>
          </w:tcPr>
          <w:p w:rsidR="00F34F70" w:rsidRPr="006266B8"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1</w:t>
            </w:r>
            <w:r>
              <w:rPr>
                <w:rFonts w:ascii="Times New Roman" w:hAnsi="Times New Roman" w:cs="Times New Roman"/>
                <w:b/>
                <w:sz w:val="24"/>
                <w:szCs w:val="24"/>
              </w:rPr>
              <w:t>8</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География</w:t>
            </w:r>
          </w:p>
        </w:tc>
        <w:tc>
          <w:tcPr>
            <w:tcW w:w="3409" w:type="dxa"/>
            <w:vAlign w:val="center"/>
          </w:tcPr>
          <w:p w:rsidR="00F34F70" w:rsidRPr="00F57BF6"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3</w:t>
            </w:r>
            <w:r w:rsidRPr="00F57BF6">
              <w:rPr>
                <w:rFonts w:ascii="Times New Roman" w:hAnsi="Times New Roman" w:cs="Times New Roman"/>
                <w:b/>
                <w:sz w:val="24"/>
                <w:szCs w:val="24"/>
              </w:rPr>
              <w:t>5</w:t>
            </w:r>
          </w:p>
        </w:tc>
        <w:tc>
          <w:tcPr>
            <w:tcW w:w="2970" w:type="dxa"/>
            <w:vAlign w:val="center"/>
          </w:tcPr>
          <w:p w:rsidR="00F34F70" w:rsidRPr="00F57BF6"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3</w:t>
            </w:r>
            <w:r w:rsidRPr="00F57BF6">
              <w:rPr>
                <w:rFonts w:ascii="Times New Roman" w:hAnsi="Times New Roman" w:cs="Times New Roman"/>
                <w:b/>
                <w:sz w:val="24"/>
                <w:szCs w:val="24"/>
              </w:rPr>
              <w:t>5</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Астрономия</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5</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5</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Литература</w:t>
            </w:r>
          </w:p>
        </w:tc>
        <w:tc>
          <w:tcPr>
            <w:tcW w:w="3409"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36</w:t>
            </w:r>
          </w:p>
        </w:tc>
        <w:tc>
          <w:tcPr>
            <w:tcW w:w="2970"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36</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История</w:t>
            </w:r>
          </w:p>
        </w:tc>
        <w:tc>
          <w:tcPr>
            <w:tcW w:w="3409"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24</w:t>
            </w:r>
          </w:p>
        </w:tc>
        <w:tc>
          <w:tcPr>
            <w:tcW w:w="2970"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24</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Обществознание</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17</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Экономика</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10</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Право</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15</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Искусство (МХК)</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18</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18</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Физическая культура</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32</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32</w:t>
            </w:r>
          </w:p>
        </w:tc>
      </w:tr>
      <w:tr w:rsidR="00F34F70" w:rsidRPr="00F57BF6" w:rsidTr="00C57B32">
        <w:trPr>
          <w:jc w:val="center"/>
        </w:trPr>
        <w:tc>
          <w:tcPr>
            <w:tcW w:w="2440" w:type="dxa"/>
          </w:tcPr>
          <w:p w:rsidR="00F34F70" w:rsidRPr="00F57BF6" w:rsidRDefault="00F34F70" w:rsidP="00F34F70">
            <w:pPr>
              <w:rPr>
                <w:rFonts w:ascii="Times New Roman" w:hAnsi="Times New Roman" w:cs="Times New Roman"/>
                <w:b/>
                <w:sz w:val="24"/>
                <w:szCs w:val="24"/>
              </w:rPr>
            </w:pPr>
            <w:r w:rsidRPr="00F57BF6">
              <w:rPr>
                <w:rFonts w:ascii="Times New Roman" w:hAnsi="Times New Roman" w:cs="Times New Roman"/>
                <w:sz w:val="24"/>
                <w:szCs w:val="24"/>
              </w:rPr>
              <w:t>Технология</w:t>
            </w:r>
          </w:p>
        </w:tc>
        <w:tc>
          <w:tcPr>
            <w:tcW w:w="3409"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24</w:t>
            </w:r>
          </w:p>
        </w:tc>
        <w:tc>
          <w:tcPr>
            <w:tcW w:w="2970" w:type="dxa"/>
            <w:vAlign w:val="center"/>
          </w:tcPr>
          <w:p w:rsidR="00F34F70" w:rsidRPr="006266B8" w:rsidRDefault="00F34F70" w:rsidP="00C57B32">
            <w:pPr>
              <w:jc w:val="center"/>
              <w:rPr>
                <w:rFonts w:ascii="Times New Roman" w:hAnsi="Times New Roman" w:cs="Times New Roman"/>
                <w:b/>
                <w:sz w:val="24"/>
                <w:szCs w:val="24"/>
              </w:rPr>
            </w:pPr>
            <w:r>
              <w:rPr>
                <w:rFonts w:ascii="Times New Roman" w:hAnsi="Times New Roman" w:cs="Times New Roman"/>
                <w:b/>
                <w:sz w:val="24"/>
                <w:szCs w:val="24"/>
              </w:rPr>
              <w:t>24</w:t>
            </w:r>
          </w:p>
        </w:tc>
      </w:tr>
      <w:tr w:rsidR="00F34F70" w:rsidRPr="00F57BF6" w:rsidTr="00C57B32">
        <w:trPr>
          <w:jc w:val="center"/>
        </w:trPr>
        <w:tc>
          <w:tcPr>
            <w:tcW w:w="2440" w:type="dxa"/>
          </w:tcPr>
          <w:p w:rsidR="00F34F70" w:rsidRPr="00F57BF6" w:rsidRDefault="00C57B32" w:rsidP="00F34F70">
            <w:pPr>
              <w:rPr>
                <w:rFonts w:ascii="Times New Roman" w:hAnsi="Times New Roman" w:cs="Times New Roman"/>
                <w:b/>
                <w:sz w:val="24"/>
                <w:szCs w:val="24"/>
              </w:rPr>
            </w:pPr>
            <w:proofErr w:type="spellStart"/>
            <w:r>
              <w:rPr>
                <w:rFonts w:ascii="Times New Roman" w:hAnsi="Times New Roman" w:cs="Times New Roman"/>
                <w:sz w:val="24"/>
                <w:szCs w:val="24"/>
              </w:rPr>
              <w:t>ОБиЗР</w:t>
            </w:r>
            <w:proofErr w:type="spellEnd"/>
          </w:p>
        </w:tc>
        <w:tc>
          <w:tcPr>
            <w:tcW w:w="3409"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19</w:t>
            </w:r>
          </w:p>
        </w:tc>
        <w:tc>
          <w:tcPr>
            <w:tcW w:w="2970" w:type="dxa"/>
            <w:vAlign w:val="center"/>
          </w:tcPr>
          <w:p w:rsidR="00F34F70" w:rsidRPr="00F57BF6" w:rsidRDefault="00F34F70" w:rsidP="00C57B32">
            <w:pPr>
              <w:jc w:val="center"/>
              <w:rPr>
                <w:rFonts w:ascii="Times New Roman" w:hAnsi="Times New Roman" w:cs="Times New Roman"/>
                <w:b/>
                <w:sz w:val="24"/>
                <w:szCs w:val="24"/>
              </w:rPr>
            </w:pPr>
            <w:r w:rsidRPr="00F57BF6">
              <w:rPr>
                <w:rFonts w:ascii="Times New Roman" w:hAnsi="Times New Roman" w:cs="Times New Roman"/>
                <w:b/>
                <w:sz w:val="24"/>
                <w:szCs w:val="24"/>
              </w:rPr>
              <w:t>19</w:t>
            </w:r>
          </w:p>
        </w:tc>
      </w:tr>
    </w:tbl>
    <w:p w:rsidR="00F34F70" w:rsidRPr="00F57BF6" w:rsidRDefault="00F34F70" w:rsidP="00F34F70">
      <w:pPr>
        <w:pStyle w:val="ac"/>
        <w:ind w:right="488" w:firstLine="707"/>
        <w:jc w:val="center"/>
        <w:rPr>
          <w:rFonts w:ascii="Times New Roman" w:hAnsi="Times New Roman"/>
          <w:b/>
          <w:sz w:val="24"/>
          <w:szCs w:val="24"/>
        </w:rPr>
      </w:pPr>
    </w:p>
    <w:p w:rsidR="00E019A5" w:rsidRPr="00D37D12" w:rsidRDefault="00F34F70" w:rsidP="00D37D12">
      <w:pPr>
        <w:pStyle w:val="ac"/>
        <w:ind w:right="488" w:firstLine="707"/>
        <w:jc w:val="center"/>
        <w:rPr>
          <w:rFonts w:ascii="Times New Roman" w:hAnsi="Times New Roman"/>
          <w:b/>
          <w:i/>
          <w:color w:val="1F497D" w:themeColor="text2"/>
          <w:sz w:val="32"/>
          <w:szCs w:val="24"/>
        </w:rPr>
      </w:pPr>
      <w:r w:rsidRPr="00D37D12">
        <w:rPr>
          <w:rFonts w:ascii="Times New Roman" w:hAnsi="Times New Roman"/>
          <w:b/>
          <w:i/>
          <w:color w:val="1F497D" w:themeColor="text2"/>
          <w:sz w:val="32"/>
          <w:szCs w:val="24"/>
        </w:rPr>
        <w:t xml:space="preserve">Результаты муниципального этапа </w:t>
      </w:r>
      <w:proofErr w:type="spellStart"/>
      <w:r w:rsidRPr="00D37D12">
        <w:rPr>
          <w:rFonts w:ascii="Times New Roman" w:hAnsi="Times New Roman"/>
          <w:b/>
          <w:i/>
          <w:color w:val="1F497D" w:themeColor="text2"/>
          <w:sz w:val="32"/>
          <w:szCs w:val="24"/>
        </w:rPr>
        <w:t>ВСоШ</w:t>
      </w:r>
      <w:proofErr w:type="spellEnd"/>
    </w:p>
    <w:tbl>
      <w:tblPr>
        <w:tblStyle w:val="a3"/>
        <w:tblW w:w="10207" w:type="dxa"/>
        <w:tblInd w:w="-318" w:type="dxa"/>
        <w:tblLayout w:type="fixed"/>
        <w:tblLook w:val="04A0" w:firstRow="1" w:lastRow="0" w:firstColumn="1" w:lastColumn="0" w:noHBand="0" w:noVBand="1"/>
      </w:tblPr>
      <w:tblGrid>
        <w:gridCol w:w="2553"/>
        <w:gridCol w:w="3969"/>
        <w:gridCol w:w="3685"/>
      </w:tblGrid>
      <w:tr w:rsidR="00F34F70" w:rsidRPr="00F57BF6" w:rsidTr="005B3322">
        <w:tc>
          <w:tcPr>
            <w:tcW w:w="2553" w:type="dxa"/>
            <w:vAlign w:val="center"/>
          </w:tcPr>
          <w:p w:rsidR="00F34F70" w:rsidRPr="00F57BF6" w:rsidRDefault="00F34F70" w:rsidP="00C57B32">
            <w:pPr>
              <w:pStyle w:val="ac"/>
              <w:ind w:right="488"/>
              <w:jc w:val="center"/>
              <w:rPr>
                <w:rFonts w:ascii="Times New Roman" w:hAnsi="Times New Roman"/>
                <w:sz w:val="24"/>
                <w:szCs w:val="24"/>
              </w:rPr>
            </w:pPr>
            <w:r w:rsidRPr="00F57BF6">
              <w:rPr>
                <w:rFonts w:ascii="Times New Roman" w:hAnsi="Times New Roman"/>
                <w:sz w:val="24"/>
                <w:szCs w:val="24"/>
              </w:rPr>
              <w:t>Предмет</w:t>
            </w:r>
          </w:p>
        </w:tc>
        <w:tc>
          <w:tcPr>
            <w:tcW w:w="3969" w:type="dxa"/>
            <w:vAlign w:val="center"/>
          </w:tcPr>
          <w:p w:rsidR="00F34F70" w:rsidRPr="00F57BF6" w:rsidRDefault="005B3322" w:rsidP="00C57B32">
            <w:pPr>
              <w:pStyle w:val="ac"/>
              <w:ind w:right="488"/>
              <w:jc w:val="center"/>
              <w:rPr>
                <w:rFonts w:ascii="Times New Roman" w:hAnsi="Times New Roman"/>
                <w:sz w:val="24"/>
                <w:szCs w:val="24"/>
              </w:rPr>
            </w:pPr>
            <w:r>
              <w:rPr>
                <w:rFonts w:ascii="Times New Roman" w:hAnsi="Times New Roman"/>
                <w:sz w:val="24"/>
                <w:szCs w:val="24"/>
              </w:rPr>
              <w:t xml:space="preserve">Количество </w:t>
            </w:r>
            <w:r w:rsidR="00F34F70" w:rsidRPr="00F57BF6">
              <w:rPr>
                <w:rFonts w:ascii="Times New Roman" w:hAnsi="Times New Roman"/>
                <w:sz w:val="24"/>
                <w:szCs w:val="24"/>
              </w:rPr>
              <w:t>победителей</w:t>
            </w:r>
          </w:p>
        </w:tc>
        <w:tc>
          <w:tcPr>
            <w:tcW w:w="3685" w:type="dxa"/>
            <w:vAlign w:val="center"/>
          </w:tcPr>
          <w:p w:rsidR="00F34F70" w:rsidRPr="00F57BF6" w:rsidRDefault="005B3322" w:rsidP="00C57B32">
            <w:pPr>
              <w:pStyle w:val="ac"/>
              <w:ind w:right="488"/>
              <w:jc w:val="center"/>
              <w:rPr>
                <w:rFonts w:ascii="Times New Roman" w:hAnsi="Times New Roman"/>
                <w:sz w:val="24"/>
                <w:szCs w:val="24"/>
              </w:rPr>
            </w:pPr>
            <w:r>
              <w:rPr>
                <w:rFonts w:ascii="Times New Roman" w:hAnsi="Times New Roman"/>
                <w:sz w:val="24"/>
                <w:szCs w:val="24"/>
              </w:rPr>
              <w:t xml:space="preserve">Количество </w:t>
            </w:r>
            <w:r w:rsidR="00F34F70" w:rsidRPr="00F57BF6">
              <w:rPr>
                <w:rFonts w:ascii="Times New Roman" w:hAnsi="Times New Roman"/>
                <w:sz w:val="24"/>
                <w:szCs w:val="24"/>
              </w:rPr>
              <w:t>призеров</w:t>
            </w:r>
          </w:p>
        </w:tc>
      </w:tr>
      <w:tr w:rsidR="00F34F70" w:rsidRPr="00F57BF6" w:rsidTr="005B3322">
        <w:tc>
          <w:tcPr>
            <w:tcW w:w="2553" w:type="dxa"/>
          </w:tcPr>
          <w:p w:rsidR="00F34F70" w:rsidRPr="00F57BF6" w:rsidRDefault="00F34F70" w:rsidP="005B3322">
            <w:pPr>
              <w:pStyle w:val="ac"/>
              <w:ind w:left="34" w:right="488" w:hanging="34"/>
              <w:rPr>
                <w:rFonts w:ascii="Times New Roman" w:hAnsi="Times New Roman"/>
                <w:sz w:val="24"/>
                <w:szCs w:val="24"/>
              </w:rPr>
            </w:pPr>
            <w:r w:rsidRPr="00F57BF6">
              <w:rPr>
                <w:rFonts w:ascii="Times New Roman" w:hAnsi="Times New Roman"/>
                <w:sz w:val="24"/>
                <w:szCs w:val="24"/>
              </w:rPr>
              <w:t>Русский язык</w:t>
            </w:r>
          </w:p>
        </w:tc>
        <w:tc>
          <w:tcPr>
            <w:tcW w:w="3969"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2</w:t>
            </w:r>
          </w:p>
        </w:tc>
        <w:tc>
          <w:tcPr>
            <w:tcW w:w="3685" w:type="dxa"/>
            <w:vAlign w:val="center"/>
          </w:tcPr>
          <w:p w:rsidR="00F34F70" w:rsidRPr="00F57BF6"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1</w:t>
            </w:r>
            <w:r w:rsidRPr="00F57BF6">
              <w:rPr>
                <w:rFonts w:ascii="Times New Roman" w:hAnsi="Times New Roman"/>
                <w:sz w:val="24"/>
                <w:szCs w:val="24"/>
              </w:rPr>
              <w:t>4</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Физика</w:t>
            </w:r>
          </w:p>
        </w:tc>
        <w:tc>
          <w:tcPr>
            <w:tcW w:w="3969" w:type="dxa"/>
            <w:vAlign w:val="center"/>
          </w:tcPr>
          <w:p w:rsidR="00F34F70" w:rsidRPr="006266B8" w:rsidRDefault="00F34F70" w:rsidP="00C57B32">
            <w:pPr>
              <w:pStyle w:val="ac"/>
              <w:tabs>
                <w:tab w:val="left" w:pos="2523"/>
              </w:tabs>
              <w:ind w:left="884" w:right="488" w:firstLine="0"/>
              <w:jc w:val="center"/>
              <w:rPr>
                <w:rFonts w:ascii="Times New Roman" w:hAnsi="Times New Roman"/>
                <w:sz w:val="24"/>
                <w:szCs w:val="24"/>
              </w:rPr>
            </w:pPr>
            <w:r>
              <w:rPr>
                <w:rFonts w:ascii="Times New Roman" w:hAnsi="Times New Roman"/>
                <w:sz w:val="24"/>
                <w:szCs w:val="24"/>
              </w:rPr>
              <w:t>1</w:t>
            </w:r>
          </w:p>
        </w:tc>
        <w:tc>
          <w:tcPr>
            <w:tcW w:w="3685"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0</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география</w:t>
            </w:r>
          </w:p>
        </w:tc>
        <w:tc>
          <w:tcPr>
            <w:tcW w:w="3969"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1</w:t>
            </w:r>
          </w:p>
        </w:tc>
        <w:tc>
          <w:tcPr>
            <w:tcW w:w="3685"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2</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обществознание</w:t>
            </w:r>
          </w:p>
        </w:tc>
        <w:tc>
          <w:tcPr>
            <w:tcW w:w="3969"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2</w:t>
            </w:r>
          </w:p>
        </w:tc>
        <w:tc>
          <w:tcPr>
            <w:tcW w:w="3685"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7</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физкультура</w:t>
            </w:r>
          </w:p>
        </w:tc>
        <w:tc>
          <w:tcPr>
            <w:tcW w:w="3969"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11</w:t>
            </w:r>
          </w:p>
        </w:tc>
        <w:tc>
          <w:tcPr>
            <w:tcW w:w="3685"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2</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искусство</w:t>
            </w:r>
          </w:p>
        </w:tc>
        <w:tc>
          <w:tcPr>
            <w:tcW w:w="3969"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7</w:t>
            </w:r>
          </w:p>
        </w:tc>
        <w:tc>
          <w:tcPr>
            <w:tcW w:w="3685"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5</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Английский язык</w:t>
            </w:r>
          </w:p>
        </w:tc>
        <w:tc>
          <w:tcPr>
            <w:tcW w:w="3969" w:type="dxa"/>
            <w:vAlign w:val="center"/>
          </w:tcPr>
          <w:p w:rsidR="00F34F70" w:rsidRPr="00B42BF3"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7</w:t>
            </w:r>
          </w:p>
        </w:tc>
        <w:tc>
          <w:tcPr>
            <w:tcW w:w="3685" w:type="dxa"/>
            <w:vAlign w:val="center"/>
          </w:tcPr>
          <w:p w:rsidR="00F34F70" w:rsidRPr="00B42BF3"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3</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Немецкий язык</w:t>
            </w:r>
          </w:p>
        </w:tc>
        <w:tc>
          <w:tcPr>
            <w:tcW w:w="3969"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3</w:t>
            </w:r>
          </w:p>
        </w:tc>
        <w:tc>
          <w:tcPr>
            <w:tcW w:w="3685"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3</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Биология</w:t>
            </w:r>
          </w:p>
        </w:tc>
        <w:tc>
          <w:tcPr>
            <w:tcW w:w="3969"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1</w:t>
            </w:r>
          </w:p>
        </w:tc>
        <w:tc>
          <w:tcPr>
            <w:tcW w:w="3685" w:type="dxa"/>
            <w:vAlign w:val="center"/>
          </w:tcPr>
          <w:p w:rsidR="00F34F70" w:rsidRPr="00B42BF3"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6</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Литература</w:t>
            </w:r>
          </w:p>
        </w:tc>
        <w:tc>
          <w:tcPr>
            <w:tcW w:w="3969"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1</w:t>
            </w:r>
          </w:p>
        </w:tc>
        <w:tc>
          <w:tcPr>
            <w:tcW w:w="3685" w:type="dxa"/>
            <w:vAlign w:val="center"/>
          </w:tcPr>
          <w:p w:rsidR="00F34F70" w:rsidRPr="00B42BF3"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10</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История</w:t>
            </w:r>
          </w:p>
        </w:tc>
        <w:tc>
          <w:tcPr>
            <w:tcW w:w="3969"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1</w:t>
            </w:r>
          </w:p>
        </w:tc>
        <w:tc>
          <w:tcPr>
            <w:tcW w:w="3685" w:type="dxa"/>
            <w:vAlign w:val="center"/>
          </w:tcPr>
          <w:p w:rsidR="00F34F70" w:rsidRPr="00B42BF3"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8</w:t>
            </w:r>
          </w:p>
        </w:tc>
      </w:tr>
      <w:tr w:rsidR="00F34F70" w:rsidRPr="00F57BF6" w:rsidTr="005B3322">
        <w:tc>
          <w:tcPr>
            <w:tcW w:w="2553" w:type="dxa"/>
          </w:tcPr>
          <w:p w:rsidR="00F34F70" w:rsidRPr="006266B8"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ОБ</w:t>
            </w:r>
            <w:r>
              <w:rPr>
                <w:rFonts w:ascii="Times New Roman" w:hAnsi="Times New Roman"/>
                <w:sz w:val="24"/>
                <w:szCs w:val="24"/>
              </w:rPr>
              <w:t>ЗР</w:t>
            </w:r>
          </w:p>
        </w:tc>
        <w:tc>
          <w:tcPr>
            <w:tcW w:w="3969"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4</w:t>
            </w:r>
          </w:p>
        </w:tc>
        <w:tc>
          <w:tcPr>
            <w:tcW w:w="3685"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2</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Технология</w:t>
            </w:r>
          </w:p>
        </w:tc>
        <w:tc>
          <w:tcPr>
            <w:tcW w:w="3969"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12</w:t>
            </w:r>
          </w:p>
        </w:tc>
        <w:tc>
          <w:tcPr>
            <w:tcW w:w="3685"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9</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Астрономия</w:t>
            </w:r>
          </w:p>
        </w:tc>
        <w:tc>
          <w:tcPr>
            <w:tcW w:w="3969"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0</w:t>
            </w:r>
          </w:p>
        </w:tc>
        <w:tc>
          <w:tcPr>
            <w:tcW w:w="3685"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1</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Математика</w:t>
            </w:r>
          </w:p>
        </w:tc>
        <w:tc>
          <w:tcPr>
            <w:tcW w:w="3969"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0</w:t>
            </w:r>
          </w:p>
        </w:tc>
        <w:tc>
          <w:tcPr>
            <w:tcW w:w="3685"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1</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Информатика</w:t>
            </w:r>
          </w:p>
        </w:tc>
        <w:tc>
          <w:tcPr>
            <w:tcW w:w="3969"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0</w:t>
            </w:r>
          </w:p>
        </w:tc>
        <w:tc>
          <w:tcPr>
            <w:tcW w:w="3685"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1</w:t>
            </w:r>
          </w:p>
        </w:tc>
      </w:tr>
      <w:tr w:rsidR="00F34F70" w:rsidRPr="00F57BF6" w:rsidTr="005B3322">
        <w:tc>
          <w:tcPr>
            <w:tcW w:w="2553" w:type="dxa"/>
          </w:tcPr>
          <w:p w:rsidR="00F34F70" w:rsidRPr="00F57BF6" w:rsidRDefault="00F34F70" w:rsidP="005B3322">
            <w:pPr>
              <w:pStyle w:val="ac"/>
              <w:ind w:left="34" w:right="488" w:firstLine="0"/>
              <w:rPr>
                <w:rFonts w:ascii="Times New Roman" w:hAnsi="Times New Roman"/>
                <w:sz w:val="24"/>
                <w:szCs w:val="24"/>
              </w:rPr>
            </w:pPr>
            <w:r w:rsidRPr="00F57BF6">
              <w:rPr>
                <w:rFonts w:ascii="Times New Roman" w:hAnsi="Times New Roman"/>
                <w:sz w:val="24"/>
                <w:szCs w:val="24"/>
              </w:rPr>
              <w:t>Химия</w:t>
            </w:r>
          </w:p>
        </w:tc>
        <w:tc>
          <w:tcPr>
            <w:tcW w:w="3969" w:type="dxa"/>
            <w:vAlign w:val="center"/>
          </w:tcPr>
          <w:p w:rsidR="00F34F70" w:rsidRPr="006266B8"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3</w:t>
            </w:r>
          </w:p>
        </w:tc>
        <w:tc>
          <w:tcPr>
            <w:tcW w:w="3685" w:type="dxa"/>
            <w:vAlign w:val="center"/>
          </w:tcPr>
          <w:p w:rsidR="00F34F70" w:rsidRPr="00F57BF6" w:rsidRDefault="00F34F70" w:rsidP="00C57B32">
            <w:pPr>
              <w:pStyle w:val="ac"/>
              <w:ind w:left="884" w:right="488" w:firstLine="0"/>
              <w:jc w:val="center"/>
              <w:rPr>
                <w:rFonts w:ascii="Times New Roman" w:hAnsi="Times New Roman"/>
                <w:sz w:val="24"/>
                <w:szCs w:val="24"/>
              </w:rPr>
            </w:pPr>
            <w:r w:rsidRPr="00F57BF6">
              <w:rPr>
                <w:rFonts w:ascii="Times New Roman" w:hAnsi="Times New Roman"/>
                <w:sz w:val="24"/>
                <w:szCs w:val="24"/>
              </w:rPr>
              <w:t>0</w:t>
            </w:r>
          </w:p>
        </w:tc>
      </w:tr>
      <w:tr w:rsidR="00F34F70" w:rsidRPr="00F57BF6" w:rsidTr="005B3322">
        <w:tc>
          <w:tcPr>
            <w:tcW w:w="2553" w:type="dxa"/>
          </w:tcPr>
          <w:p w:rsidR="00F34F70" w:rsidRPr="00B42BF3" w:rsidRDefault="00F34F70" w:rsidP="005B3322">
            <w:pPr>
              <w:pStyle w:val="ac"/>
              <w:ind w:left="34" w:right="488" w:firstLine="0"/>
              <w:rPr>
                <w:rFonts w:ascii="Times New Roman" w:hAnsi="Times New Roman"/>
                <w:sz w:val="24"/>
                <w:szCs w:val="24"/>
              </w:rPr>
            </w:pPr>
            <w:r>
              <w:rPr>
                <w:rFonts w:ascii="Times New Roman" w:hAnsi="Times New Roman"/>
                <w:sz w:val="24"/>
                <w:szCs w:val="24"/>
              </w:rPr>
              <w:t>Право</w:t>
            </w:r>
          </w:p>
        </w:tc>
        <w:tc>
          <w:tcPr>
            <w:tcW w:w="3969" w:type="dxa"/>
            <w:vAlign w:val="center"/>
          </w:tcPr>
          <w:p w:rsidR="00F34F70"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6</w:t>
            </w:r>
          </w:p>
        </w:tc>
        <w:tc>
          <w:tcPr>
            <w:tcW w:w="3685" w:type="dxa"/>
            <w:vAlign w:val="center"/>
          </w:tcPr>
          <w:p w:rsidR="00F34F70" w:rsidRPr="00B42BF3"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5</w:t>
            </w:r>
          </w:p>
        </w:tc>
      </w:tr>
      <w:tr w:rsidR="00F34F70" w:rsidRPr="00F57BF6" w:rsidTr="005B3322">
        <w:tc>
          <w:tcPr>
            <w:tcW w:w="2553" w:type="dxa"/>
          </w:tcPr>
          <w:p w:rsidR="00F34F70" w:rsidRDefault="00F34F70" w:rsidP="005B3322">
            <w:pPr>
              <w:pStyle w:val="ac"/>
              <w:ind w:left="34" w:right="488" w:firstLine="0"/>
              <w:rPr>
                <w:rFonts w:ascii="Times New Roman" w:hAnsi="Times New Roman"/>
                <w:sz w:val="24"/>
                <w:szCs w:val="24"/>
              </w:rPr>
            </w:pPr>
            <w:r>
              <w:rPr>
                <w:rFonts w:ascii="Times New Roman" w:hAnsi="Times New Roman"/>
                <w:sz w:val="24"/>
                <w:szCs w:val="24"/>
              </w:rPr>
              <w:t>Экономика</w:t>
            </w:r>
          </w:p>
        </w:tc>
        <w:tc>
          <w:tcPr>
            <w:tcW w:w="3969" w:type="dxa"/>
            <w:vAlign w:val="center"/>
          </w:tcPr>
          <w:p w:rsidR="00F34F70"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0</w:t>
            </w:r>
          </w:p>
        </w:tc>
        <w:tc>
          <w:tcPr>
            <w:tcW w:w="3685" w:type="dxa"/>
            <w:vAlign w:val="center"/>
          </w:tcPr>
          <w:p w:rsidR="00F34F70"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5</w:t>
            </w:r>
          </w:p>
        </w:tc>
      </w:tr>
      <w:tr w:rsidR="00F34F70" w:rsidRPr="00F57BF6" w:rsidTr="005B3322">
        <w:tc>
          <w:tcPr>
            <w:tcW w:w="2553" w:type="dxa"/>
          </w:tcPr>
          <w:p w:rsidR="00F34F70" w:rsidRDefault="00F34F70" w:rsidP="005B3322">
            <w:pPr>
              <w:pStyle w:val="ac"/>
              <w:ind w:left="34" w:right="488" w:firstLine="0"/>
              <w:rPr>
                <w:rFonts w:ascii="Times New Roman" w:hAnsi="Times New Roman"/>
                <w:sz w:val="24"/>
                <w:szCs w:val="24"/>
              </w:rPr>
            </w:pPr>
            <w:r>
              <w:rPr>
                <w:rFonts w:ascii="Times New Roman" w:hAnsi="Times New Roman"/>
                <w:sz w:val="24"/>
                <w:szCs w:val="24"/>
              </w:rPr>
              <w:t>Экология</w:t>
            </w:r>
          </w:p>
        </w:tc>
        <w:tc>
          <w:tcPr>
            <w:tcW w:w="3969" w:type="dxa"/>
            <w:vAlign w:val="center"/>
          </w:tcPr>
          <w:p w:rsidR="00F34F70"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0</w:t>
            </w:r>
          </w:p>
        </w:tc>
        <w:tc>
          <w:tcPr>
            <w:tcW w:w="3685" w:type="dxa"/>
            <w:vAlign w:val="center"/>
          </w:tcPr>
          <w:p w:rsidR="00F34F70" w:rsidRDefault="00F34F70" w:rsidP="00C57B32">
            <w:pPr>
              <w:pStyle w:val="ac"/>
              <w:ind w:left="884" w:right="488" w:firstLine="0"/>
              <w:jc w:val="center"/>
              <w:rPr>
                <w:rFonts w:ascii="Times New Roman" w:hAnsi="Times New Roman"/>
                <w:sz w:val="24"/>
                <w:szCs w:val="24"/>
              </w:rPr>
            </w:pPr>
            <w:r>
              <w:rPr>
                <w:rFonts w:ascii="Times New Roman" w:hAnsi="Times New Roman"/>
                <w:sz w:val="24"/>
                <w:szCs w:val="24"/>
              </w:rPr>
              <w:t>1</w:t>
            </w:r>
          </w:p>
        </w:tc>
      </w:tr>
    </w:tbl>
    <w:p w:rsidR="00F34F70" w:rsidRPr="00755DE8" w:rsidRDefault="00F34F70" w:rsidP="005B3322">
      <w:pPr>
        <w:spacing w:before="0" w:beforeAutospacing="0" w:after="0" w:afterAutospacing="0"/>
        <w:jc w:val="center"/>
        <w:rPr>
          <w:rFonts w:ascii="Times New Roman" w:hAnsi="Times New Roman" w:cs="Times New Roman"/>
          <w:b/>
          <w:color w:val="FF0000"/>
          <w:sz w:val="24"/>
          <w:szCs w:val="24"/>
          <w:lang w:val="ru-RU"/>
        </w:rPr>
      </w:pPr>
      <w:r w:rsidRPr="00755DE8">
        <w:rPr>
          <w:rFonts w:ascii="Times New Roman" w:hAnsi="Times New Roman" w:cs="Times New Roman"/>
          <w:b/>
          <w:color w:val="FF0000"/>
          <w:sz w:val="24"/>
          <w:szCs w:val="24"/>
          <w:lang w:val="ru-RU"/>
        </w:rPr>
        <w:t xml:space="preserve">Данные по количеству участников регионального этапа </w:t>
      </w:r>
      <w:proofErr w:type="spellStart"/>
      <w:r w:rsidRPr="00755DE8">
        <w:rPr>
          <w:rFonts w:ascii="Times New Roman" w:hAnsi="Times New Roman" w:cs="Times New Roman"/>
          <w:b/>
          <w:color w:val="FF0000"/>
          <w:sz w:val="24"/>
          <w:szCs w:val="24"/>
          <w:lang w:val="ru-RU"/>
        </w:rPr>
        <w:t>ВсОШ</w:t>
      </w:r>
      <w:proofErr w:type="spellEnd"/>
    </w:p>
    <w:p w:rsidR="00F34F70" w:rsidRPr="005B3322" w:rsidRDefault="00F34F70" w:rsidP="005B3322">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МКОУ СОШ №10</w:t>
      </w:r>
      <w:r w:rsidRPr="006266B8">
        <w:rPr>
          <w:rFonts w:ascii="Times New Roman" w:hAnsi="Times New Roman" w:cs="Times New Roman"/>
          <w:b/>
          <w:sz w:val="24"/>
          <w:szCs w:val="24"/>
          <w:lang w:val="ru-RU"/>
        </w:rPr>
        <w:t xml:space="preserve"> </w:t>
      </w:r>
    </w:p>
    <w:tbl>
      <w:tblPr>
        <w:tblStyle w:val="a3"/>
        <w:tblW w:w="0" w:type="auto"/>
        <w:jc w:val="center"/>
        <w:tblInd w:w="-3825" w:type="dxa"/>
        <w:tblLook w:val="04A0" w:firstRow="1" w:lastRow="0" w:firstColumn="1" w:lastColumn="0" w:noHBand="0" w:noVBand="1"/>
      </w:tblPr>
      <w:tblGrid>
        <w:gridCol w:w="2932"/>
        <w:gridCol w:w="4253"/>
        <w:gridCol w:w="2483"/>
      </w:tblGrid>
      <w:tr w:rsidR="00F34F70" w:rsidRPr="006266B8" w:rsidTr="00E019A5">
        <w:trPr>
          <w:jc w:val="center"/>
        </w:trPr>
        <w:tc>
          <w:tcPr>
            <w:tcW w:w="2932" w:type="dxa"/>
            <w:vAlign w:val="center"/>
          </w:tcPr>
          <w:p w:rsidR="00F34F70" w:rsidRPr="006266B8" w:rsidRDefault="00F34F70" w:rsidP="005B3322">
            <w:pPr>
              <w:jc w:val="center"/>
              <w:rPr>
                <w:rFonts w:ascii="Times New Roman" w:hAnsi="Times New Roman" w:cs="Times New Roman"/>
                <w:b/>
                <w:sz w:val="24"/>
                <w:szCs w:val="24"/>
              </w:rPr>
            </w:pPr>
            <w:r w:rsidRPr="006266B8">
              <w:rPr>
                <w:rFonts w:ascii="Times New Roman" w:hAnsi="Times New Roman" w:cs="Times New Roman"/>
                <w:b/>
                <w:sz w:val="24"/>
                <w:szCs w:val="24"/>
              </w:rPr>
              <w:t>Предмет</w:t>
            </w:r>
          </w:p>
        </w:tc>
        <w:tc>
          <w:tcPr>
            <w:tcW w:w="4253" w:type="dxa"/>
            <w:vAlign w:val="center"/>
          </w:tcPr>
          <w:p w:rsidR="00F34F70" w:rsidRPr="006266B8" w:rsidRDefault="00F34F70" w:rsidP="005B3322">
            <w:pPr>
              <w:jc w:val="center"/>
              <w:rPr>
                <w:rFonts w:ascii="Times New Roman" w:hAnsi="Times New Roman" w:cs="Times New Roman"/>
                <w:b/>
                <w:sz w:val="24"/>
                <w:szCs w:val="24"/>
              </w:rPr>
            </w:pPr>
            <w:r>
              <w:rPr>
                <w:rFonts w:ascii="Times New Roman" w:hAnsi="Times New Roman" w:cs="Times New Roman"/>
                <w:b/>
                <w:sz w:val="24"/>
                <w:szCs w:val="24"/>
              </w:rPr>
              <w:t>ФИО Ученик</w:t>
            </w:r>
            <w:proofErr w:type="gramStart"/>
            <w:r>
              <w:rPr>
                <w:rFonts w:ascii="Times New Roman" w:hAnsi="Times New Roman" w:cs="Times New Roman"/>
                <w:b/>
                <w:sz w:val="24"/>
                <w:szCs w:val="24"/>
              </w:rPr>
              <w:t>а(</w:t>
            </w:r>
            <w:proofErr w:type="spellStart"/>
            <w:proofErr w:type="gramEnd"/>
            <w:r>
              <w:rPr>
                <w:rFonts w:ascii="Times New Roman" w:hAnsi="Times New Roman" w:cs="Times New Roman"/>
                <w:b/>
                <w:sz w:val="24"/>
                <w:szCs w:val="24"/>
              </w:rPr>
              <w:t>цы</w:t>
            </w:r>
            <w:proofErr w:type="spellEnd"/>
            <w:r>
              <w:rPr>
                <w:rFonts w:ascii="Times New Roman" w:hAnsi="Times New Roman" w:cs="Times New Roman"/>
                <w:b/>
                <w:sz w:val="24"/>
                <w:szCs w:val="24"/>
              </w:rPr>
              <w:t>)</w:t>
            </w:r>
          </w:p>
        </w:tc>
        <w:tc>
          <w:tcPr>
            <w:tcW w:w="2483" w:type="dxa"/>
            <w:vAlign w:val="center"/>
          </w:tcPr>
          <w:p w:rsidR="00F34F70" w:rsidRDefault="00F34F70" w:rsidP="005B3322">
            <w:pPr>
              <w:jc w:val="center"/>
              <w:rPr>
                <w:rFonts w:ascii="Times New Roman" w:hAnsi="Times New Roman" w:cs="Times New Roman"/>
                <w:b/>
                <w:sz w:val="24"/>
                <w:szCs w:val="24"/>
              </w:rPr>
            </w:pPr>
            <w:r>
              <w:rPr>
                <w:rFonts w:ascii="Times New Roman" w:hAnsi="Times New Roman" w:cs="Times New Roman"/>
                <w:b/>
                <w:sz w:val="24"/>
                <w:szCs w:val="24"/>
              </w:rPr>
              <w:t>ФИО</w:t>
            </w:r>
          </w:p>
          <w:p w:rsidR="00F34F70" w:rsidRPr="006266B8" w:rsidRDefault="00F34F70" w:rsidP="005B3322">
            <w:pPr>
              <w:jc w:val="center"/>
              <w:rPr>
                <w:rFonts w:ascii="Times New Roman" w:hAnsi="Times New Roman" w:cs="Times New Roman"/>
                <w:b/>
                <w:sz w:val="24"/>
                <w:szCs w:val="24"/>
              </w:rPr>
            </w:pPr>
            <w:r>
              <w:rPr>
                <w:rFonts w:ascii="Times New Roman" w:hAnsi="Times New Roman" w:cs="Times New Roman"/>
                <w:b/>
                <w:sz w:val="24"/>
                <w:szCs w:val="24"/>
              </w:rPr>
              <w:t>Педагога</w:t>
            </w:r>
          </w:p>
        </w:tc>
      </w:tr>
      <w:tr w:rsidR="00F34F70" w:rsidRPr="006266B8" w:rsidTr="00E019A5">
        <w:trPr>
          <w:jc w:val="center"/>
        </w:trPr>
        <w:tc>
          <w:tcPr>
            <w:tcW w:w="2932" w:type="dxa"/>
            <w:vAlign w:val="center"/>
          </w:tcPr>
          <w:p w:rsidR="00F34F70" w:rsidRPr="006266B8" w:rsidRDefault="00F34F70" w:rsidP="005B3322">
            <w:pPr>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4253" w:type="dxa"/>
          </w:tcPr>
          <w:p w:rsidR="00F34F70" w:rsidRPr="006266B8" w:rsidRDefault="00F34F70" w:rsidP="00E019A5">
            <w:pPr>
              <w:jc w:val="center"/>
              <w:rPr>
                <w:rFonts w:ascii="Times New Roman" w:hAnsi="Times New Roman" w:cs="Times New Roman"/>
                <w:b/>
                <w:sz w:val="24"/>
                <w:szCs w:val="24"/>
              </w:rPr>
            </w:pPr>
            <w:r>
              <w:rPr>
                <w:rFonts w:ascii="Times New Roman" w:hAnsi="Times New Roman" w:cs="Times New Roman"/>
                <w:b/>
                <w:sz w:val="24"/>
                <w:szCs w:val="24"/>
              </w:rPr>
              <w:t>Байрамова Н.Т</w:t>
            </w:r>
            <w:r w:rsidR="00E019A5">
              <w:rPr>
                <w:rFonts w:ascii="Times New Roman" w:hAnsi="Times New Roman" w:cs="Times New Roman"/>
                <w:b/>
                <w:sz w:val="24"/>
                <w:szCs w:val="24"/>
              </w:rPr>
              <w:t xml:space="preserve">   -</w:t>
            </w:r>
            <w:r>
              <w:rPr>
                <w:rFonts w:ascii="Times New Roman" w:hAnsi="Times New Roman" w:cs="Times New Roman"/>
                <w:b/>
                <w:sz w:val="24"/>
                <w:szCs w:val="24"/>
              </w:rPr>
              <w:t>10 «А»</w:t>
            </w:r>
          </w:p>
        </w:tc>
        <w:tc>
          <w:tcPr>
            <w:tcW w:w="2483" w:type="dxa"/>
          </w:tcPr>
          <w:p w:rsidR="00F34F70" w:rsidRPr="006266B8" w:rsidRDefault="00F34F70" w:rsidP="00F34F70">
            <w:pPr>
              <w:jc w:val="center"/>
              <w:rPr>
                <w:rFonts w:ascii="Times New Roman" w:hAnsi="Times New Roman" w:cs="Times New Roman"/>
                <w:b/>
                <w:sz w:val="24"/>
                <w:szCs w:val="24"/>
              </w:rPr>
            </w:pPr>
            <w:proofErr w:type="spellStart"/>
            <w:r>
              <w:rPr>
                <w:rFonts w:ascii="Times New Roman" w:hAnsi="Times New Roman" w:cs="Times New Roman"/>
                <w:b/>
                <w:sz w:val="24"/>
                <w:szCs w:val="24"/>
              </w:rPr>
              <w:t>Чекусова</w:t>
            </w:r>
            <w:proofErr w:type="spellEnd"/>
            <w:r>
              <w:rPr>
                <w:rFonts w:ascii="Times New Roman" w:hAnsi="Times New Roman" w:cs="Times New Roman"/>
                <w:b/>
                <w:sz w:val="24"/>
                <w:szCs w:val="24"/>
              </w:rPr>
              <w:t xml:space="preserve"> Э.Т</w:t>
            </w:r>
          </w:p>
        </w:tc>
      </w:tr>
      <w:tr w:rsidR="00F34F70" w:rsidRPr="006266B8" w:rsidTr="00E019A5">
        <w:trPr>
          <w:jc w:val="center"/>
        </w:trPr>
        <w:tc>
          <w:tcPr>
            <w:tcW w:w="2932" w:type="dxa"/>
            <w:vAlign w:val="center"/>
          </w:tcPr>
          <w:p w:rsidR="00F34F70" w:rsidRPr="006266B8" w:rsidRDefault="00F34F70" w:rsidP="005B3322">
            <w:pPr>
              <w:rPr>
                <w:rFonts w:ascii="Times New Roman" w:hAnsi="Times New Roman" w:cs="Times New Roman"/>
                <w:b/>
                <w:sz w:val="24"/>
                <w:szCs w:val="24"/>
              </w:rPr>
            </w:pPr>
            <w:r>
              <w:rPr>
                <w:rFonts w:ascii="Times New Roman" w:hAnsi="Times New Roman" w:cs="Times New Roman"/>
                <w:b/>
                <w:sz w:val="24"/>
                <w:szCs w:val="24"/>
              </w:rPr>
              <w:t>Физическая культура</w:t>
            </w:r>
          </w:p>
        </w:tc>
        <w:tc>
          <w:tcPr>
            <w:tcW w:w="4253" w:type="dxa"/>
          </w:tcPr>
          <w:p w:rsidR="00F34F70" w:rsidRPr="006266B8" w:rsidRDefault="00F34F70" w:rsidP="00E019A5">
            <w:pPr>
              <w:jc w:val="center"/>
              <w:rPr>
                <w:rFonts w:ascii="Times New Roman" w:hAnsi="Times New Roman" w:cs="Times New Roman"/>
                <w:b/>
                <w:sz w:val="24"/>
                <w:szCs w:val="24"/>
              </w:rPr>
            </w:pPr>
            <w:proofErr w:type="spellStart"/>
            <w:r>
              <w:rPr>
                <w:rFonts w:ascii="Times New Roman" w:hAnsi="Times New Roman" w:cs="Times New Roman"/>
                <w:b/>
                <w:sz w:val="24"/>
                <w:szCs w:val="24"/>
              </w:rPr>
              <w:t>Гаджиалиева</w:t>
            </w:r>
            <w:proofErr w:type="spellEnd"/>
            <w:r>
              <w:rPr>
                <w:rFonts w:ascii="Times New Roman" w:hAnsi="Times New Roman" w:cs="Times New Roman"/>
                <w:b/>
                <w:sz w:val="24"/>
                <w:szCs w:val="24"/>
              </w:rPr>
              <w:t xml:space="preserve"> А.Г</w:t>
            </w:r>
            <w:r w:rsidR="00E019A5">
              <w:rPr>
                <w:rFonts w:ascii="Times New Roman" w:hAnsi="Times New Roman" w:cs="Times New Roman"/>
                <w:b/>
                <w:sz w:val="24"/>
                <w:szCs w:val="24"/>
              </w:rPr>
              <w:t xml:space="preserve">   -</w:t>
            </w:r>
            <w:r>
              <w:rPr>
                <w:rFonts w:ascii="Times New Roman" w:hAnsi="Times New Roman" w:cs="Times New Roman"/>
                <w:b/>
                <w:sz w:val="24"/>
                <w:szCs w:val="24"/>
              </w:rPr>
              <w:t>9 «В»</w:t>
            </w:r>
          </w:p>
        </w:tc>
        <w:tc>
          <w:tcPr>
            <w:tcW w:w="2483" w:type="dxa"/>
          </w:tcPr>
          <w:p w:rsidR="00F34F70" w:rsidRPr="006266B8" w:rsidRDefault="00F34F70" w:rsidP="00F34F70">
            <w:pPr>
              <w:jc w:val="center"/>
              <w:rPr>
                <w:rFonts w:ascii="Times New Roman" w:hAnsi="Times New Roman" w:cs="Times New Roman"/>
                <w:b/>
                <w:sz w:val="24"/>
                <w:szCs w:val="24"/>
              </w:rPr>
            </w:pPr>
            <w:proofErr w:type="spellStart"/>
            <w:r>
              <w:rPr>
                <w:rFonts w:ascii="Times New Roman" w:hAnsi="Times New Roman" w:cs="Times New Roman"/>
                <w:b/>
                <w:sz w:val="24"/>
                <w:szCs w:val="24"/>
              </w:rPr>
              <w:t>Гаджиахмедов</w:t>
            </w:r>
            <w:proofErr w:type="spellEnd"/>
            <w:r>
              <w:rPr>
                <w:rFonts w:ascii="Times New Roman" w:hAnsi="Times New Roman" w:cs="Times New Roman"/>
                <w:b/>
                <w:sz w:val="24"/>
                <w:szCs w:val="24"/>
              </w:rPr>
              <w:t xml:space="preserve"> Г.А</w:t>
            </w:r>
          </w:p>
        </w:tc>
      </w:tr>
      <w:tr w:rsidR="00F34F70" w:rsidRPr="00F57BF6" w:rsidTr="00E019A5">
        <w:trPr>
          <w:jc w:val="center"/>
        </w:trPr>
        <w:tc>
          <w:tcPr>
            <w:tcW w:w="2932" w:type="dxa"/>
            <w:vAlign w:val="center"/>
          </w:tcPr>
          <w:p w:rsidR="00F34F70" w:rsidRPr="00755DE8" w:rsidRDefault="00F34F70" w:rsidP="005B3322">
            <w:pPr>
              <w:rPr>
                <w:rFonts w:ascii="Times New Roman" w:hAnsi="Times New Roman" w:cs="Times New Roman"/>
                <w:b/>
                <w:sz w:val="24"/>
                <w:szCs w:val="24"/>
              </w:rPr>
            </w:pPr>
            <w:r>
              <w:rPr>
                <w:rFonts w:ascii="Times New Roman" w:hAnsi="Times New Roman" w:cs="Times New Roman"/>
                <w:b/>
                <w:sz w:val="24"/>
                <w:szCs w:val="24"/>
              </w:rPr>
              <w:lastRenderedPageBreak/>
              <w:t>Немецкий язык</w:t>
            </w:r>
          </w:p>
        </w:tc>
        <w:tc>
          <w:tcPr>
            <w:tcW w:w="4253" w:type="dxa"/>
          </w:tcPr>
          <w:p w:rsidR="00F34F70" w:rsidRPr="006266B8" w:rsidRDefault="00F34F70" w:rsidP="00E019A5">
            <w:pPr>
              <w:jc w:val="center"/>
              <w:rPr>
                <w:rFonts w:ascii="Times New Roman" w:hAnsi="Times New Roman" w:cs="Times New Roman"/>
                <w:b/>
                <w:sz w:val="24"/>
                <w:szCs w:val="24"/>
              </w:rPr>
            </w:pPr>
            <w:proofErr w:type="spellStart"/>
            <w:r>
              <w:rPr>
                <w:rFonts w:ascii="Times New Roman" w:hAnsi="Times New Roman" w:cs="Times New Roman"/>
                <w:b/>
                <w:sz w:val="24"/>
                <w:szCs w:val="24"/>
              </w:rPr>
              <w:t>Раджабова</w:t>
            </w:r>
            <w:proofErr w:type="spellEnd"/>
            <w:r>
              <w:rPr>
                <w:rFonts w:ascii="Times New Roman" w:hAnsi="Times New Roman" w:cs="Times New Roman"/>
                <w:b/>
                <w:sz w:val="24"/>
                <w:szCs w:val="24"/>
              </w:rPr>
              <w:t xml:space="preserve"> М.Д</w:t>
            </w:r>
            <w:r w:rsidR="00E019A5">
              <w:rPr>
                <w:rFonts w:ascii="Times New Roman" w:hAnsi="Times New Roman" w:cs="Times New Roman"/>
                <w:b/>
                <w:sz w:val="24"/>
                <w:szCs w:val="24"/>
              </w:rPr>
              <w:t xml:space="preserve">  -</w:t>
            </w:r>
            <w:r>
              <w:rPr>
                <w:rFonts w:ascii="Times New Roman" w:hAnsi="Times New Roman" w:cs="Times New Roman"/>
                <w:b/>
                <w:sz w:val="24"/>
                <w:szCs w:val="24"/>
              </w:rPr>
              <w:t>9 «Б»</w:t>
            </w:r>
          </w:p>
        </w:tc>
        <w:tc>
          <w:tcPr>
            <w:tcW w:w="2483" w:type="dxa"/>
          </w:tcPr>
          <w:p w:rsidR="00F34F70" w:rsidRPr="006266B8" w:rsidRDefault="00F34F70" w:rsidP="00F34F70">
            <w:pPr>
              <w:jc w:val="center"/>
              <w:rPr>
                <w:rFonts w:ascii="Times New Roman" w:hAnsi="Times New Roman" w:cs="Times New Roman"/>
                <w:b/>
                <w:sz w:val="24"/>
                <w:szCs w:val="24"/>
              </w:rPr>
            </w:pPr>
            <w:proofErr w:type="spellStart"/>
            <w:r>
              <w:rPr>
                <w:rFonts w:ascii="Times New Roman" w:hAnsi="Times New Roman" w:cs="Times New Roman"/>
                <w:b/>
                <w:sz w:val="24"/>
                <w:szCs w:val="24"/>
              </w:rPr>
              <w:t>Халимбекова</w:t>
            </w:r>
            <w:proofErr w:type="spellEnd"/>
            <w:r>
              <w:rPr>
                <w:rFonts w:ascii="Times New Roman" w:hAnsi="Times New Roman" w:cs="Times New Roman"/>
                <w:b/>
                <w:sz w:val="24"/>
                <w:szCs w:val="24"/>
              </w:rPr>
              <w:t xml:space="preserve"> Н.К</w:t>
            </w:r>
          </w:p>
        </w:tc>
      </w:tr>
      <w:tr w:rsidR="00F34F70" w:rsidRPr="00F57BF6" w:rsidTr="00E019A5">
        <w:trPr>
          <w:jc w:val="center"/>
        </w:trPr>
        <w:tc>
          <w:tcPr>
            <w:tcW w:w="2932" w:type="dxa"/>
            <w:vAlign w:val="center"/>
          </w:tcPr>
          <w:p w:rsidR="00F34F70" w:rsidRPr="00755DE8" w:rsidRDefault="00F34F70" w:rsidP="005B3322">
            <w:pPr>
              <w:rPr>
                <w:rFonts w:ascii="Times New Roman" w:hAnsi="Times New Roman" w:cs="Times New Roman"/>
                <w:b/>
                <w:sz w:val="24"/>
                <w:szCs w:val="24"/>
              </w:rPr>
            </w:pPr>
            <w:proofErr w:type="spellStart"/>
            <w:r>
              <w:rPr>
                <w:rFonts w:ascii="Times New Roman" w:hAnsi="Times New Roman" w:cs="Times New Roman"/>
                <w:b/>
                <w:sz w:val="24"/>
                <w:szCs w:val="24"/>
              </w:rPr>
              <w:t>Билогия</w:t>
            </w:r>
            <w:proofErr w:type="spellEnd"/>
          </w:p>
        </w:tc>
        <w:tc>
          <w:tcPr>
            <w:tcW w:w="4253" w:type="dxa"/>
          </w:tcPr>
          <w:p w:rsidR="00F34F70" w:rsidRPr="006266B8" w:rsidRDefault="00F34F70" w:rsidP="00E019A5">
            <w:pPr>
              <w:jc w:val="center"/>
              <w:rPr>
                <w:rFonts w:ascii="Times New Roman" w:hAnsi="Times New Roman" w:cs="Times New Roman"/>
                <w:b/>
                <w:sz w:val="24"/>
                <w:szCs w:val="24"/>
              </w:rPr>
            </w:pPr>
            <w:proofErr w:type="spellStart"/>
            <w:r>
              <w:rPr>
                <w:rFonts w:ascii="Times New Roman" w:hAnsi="Times New Roman" w:cs="Times New Roman"/>
                <w:b/>
                <w:sz w:val="24"/>
                <w:szCs w:val="24"/>
              </w:rPr>
              <w:t>Раджабова</w:t>
            </w:r>
            <w:proofErr w:type="spellEnd"/>
            <w:r>
              <w:rPr>
                <w:rFonts w:ascii="Times New Roman" w:hAnsi="Times New Roman" w:cs="Times New Roman"/>
                <w:b/>
                <w:sz w:val="24"/>
                <w:szCs w:val="24"/>
              </w:rPr>
              <w:t xml:space="preserve"> М.Д</w:t>
            </w:r>
            <w:r w:rsidR="00E019A5">
              <w:rPr>
                <w:rFonts w:ascii="Times New Roman" w:hAnsi="Times New Roman" w:cs="Times New Roman"/>
                <w:b/>
                <w:sz w:val="24"/>
                <w:szCs w:val="24"/>
              </w:rPr>
              <w:t xml:space="preserve">   -</w:t>
            </w:r>
            <w:r>
              <w:rPr>
                <w:rFonts w:ascii="Times New Roman" w:hAnsi="Times New Roman" w:cs="Times New Roman"/>
                <w:b/>
                <w:sz w:val="24"/>
                <w:szCs w:val="24"/>
              </w:rPr>
              <w:t>9 «Б»</w:t>
            </w:r>
          </w:p>
        </w:tc>
        <w:tc>
          <w:tcPr>
            <w:tcW w:w="2483" w:type="dxa"/>
          </w:tcPr>
          <w:p w:rsidR="00F34F70" w:rsidRPr="006266B8" w:rsidRDefault="00F34F70" w:rsidP="00F34F70">
            <w:pPr>
              <w:jc w:val="center"/>
              <w:rPr>
                <w:rFonts w:ascii="Times New Roman" w:hAnsi="Times New Roman" w:cs="Times New Roman"/>
                <w:b/>
                <w:sz w:val="24"/>
                <w:szCs w:val="24"/>
              </w:rPr>
            </w:pPr>
            <w:proofErr w:type="spellStart"/>
            <w:r>
              <w:rPr>
                <w:rFonts w:ascii="Times New Roman" w:hAnsi="Times New Roman" w:cs="Times New Roman"/>
                <w:b/>
                <w:sz w:val="24"/>
                <w:szCs w:val="24"/>
              </w:rPr>
              <w:t>Омарова</w:t>
            </w:r>
            <w:proofErr w:type="spellEnd"/>
            <w:r>
              <w:rPr>
                <w:rFonts w:ascii="Times New Roman" w:hAnsi="Times New Roman" w:cs="Times New Roman"/>
                <w:b/>
                <w:sz w:val="24"/>
                <w:szCs w:val="24"/>
              </w:rPr>
              <w:t xml:space="preserve"> А.Б</w:t>
            </w:r>
          </w:p>
        </w:tc>
      </w:tr>
      <w:tr w:rsidR="00F34F70" w:rsidRPr="00F57BF6" w:rsidTr="00E019A5">
        <w:trPr>
          <w:jc w:val="center"/>
        </w:trPr>
        <w:tc>
          <w:tcPr>
            <w:tcW w:w="2932" w:type="dxa"/>
            <w:vAlign w:val="center"/>
          </w:tcPr>
          <w:p w:rsidR="00F34F70" w:rsidRPr="00755DE8" w:rsidRDefault="00F34F70" w:rsidP="005B3322">
            <w:pPr>
              <w:rPr>
                <w:rFonts w:ascii="Times New Roman" w:hAnsi="Times New Roman" w:cs="Times New Roman"/>
                <w:b/>
                <w:sz w:val="24"/>
                <w:szCs w:val="24"/>
              </w:rPr>
            </w:pPr>
            <w:r>
              <w:rPr>
                <w:rFonts w:ascii="Times New Roman" w:hAnsi="Times New Roman" w:cs="Times New Roman"/>
                <w:b/>
                <w:sz w:val="24"/>
                <w:szCs w:val="24"/>
              </w:rPr>
              <w:t>Право</w:t>
            </w:r>
          </w:p>
        </w:tc>
        <w:tc>
          <w:tcPr>
            <w:tcW w:w="4253" w:type="dxa"/>
          </w:tcPr>
          <w:p w:rsidR="00F34F70" w:rsidRPr="00F57BF6" w:rsidRDefault="00F34F70" w:rsidP="00E019A5">
            <w:pPr>
              <w:jc w:val="center"/>
              <w:rPr>
                <w:rFonts w:ascii="Times New Roman" w:hAnsi="Times New Roman" w:cs="Times New Roman"/>
                <w:b/>
                <w:sz w:val="24"/>
                <w:szCs w:val="24"/>
              </w:rPr>
            </w:pPr>
            <w:proofErr w:type="spellStart"/>
            <w:r>
              <w:rPr>
                <w:rFonts w:ascii="Times New Roman" w:hAnsi="Times New Roman" w:cs="Times New Roman"/>
                <w:b/>
                <w:sz w:val="24"/>
                <w:szCs w:val="24"/>
              </w:rPr>
              <w:t>Раджабова</w:t>
            </w:r>
            <w:proofErr w:type="spellEnd"/>
            <w:r>
              <w:rPr>
                <w:rFonts w:ascii="Times New Roman" w:hAnsi="Times New Roman" w:cs="Times New Roman"/>
                <w:b/>
                <w:sz w:val="24"/>
                <w:szCs w:val="24"/>
              </w:rPr>
              <w:t xml:space="preserve"> М.Д</w:t>
            </w:r>
            <w:r w:rsidR="00E019A5">
              <w:rPr>
                <w:rFonts w:ascii="Times New Roman" w:hAnsi="Times New Roman" w:cs="Times New Roman"/>
                <w:b/>
                <w:sz w:val="24"/>
                <w:szCs w:val="24"/>
              </w:rPr>
              <w:t xml:space="preserve">  -</w:t>
            </w:r>
            <w:r>
              <w:rPr>
                <w:rFonts w:ascii="Times New Roman" w:hAnsi="Times New Roman" w:cs="Times New Roman"/>
                <w:b/>
                <w:sz w:val="24"/>
                <w:szCs w:val="24"/>
              </w:rPr>
              <w:t>9 «Б»</w:t>
            </w:r>
          </w:p>
        </w:tc>
        <w:tc>
          <w:tcPr>
            <w:tcW w:w="2483" w:type="dxa"/>
          </w:tcPr>
          <w:p w:rsidR="00F34F70" w:rsidRPr="00755DE8" w:rsidRDefault="00F34F70" w:rsidP="00F34F70">
            <w:pPr>
              <w:jc w:val="center"/>
              <w:rPr>
                <w:rFonts w:ascii="Times New Roman" w:hAnsi="Times New Roman" w:cs="Times New Roman"/>
                <w:b/>
                <w:sz w:val="24"/>
                <w:szCs w:val="24"/>
              </w:rPr>
            </w:pPr>
            <w:proofErr w:type="spellStart"/>
            <w:r>
              <w:rPr>
                <w:rFonts w:ascii="Times New Roman" w:hAnsi="Times New Roman" w:cs="Times New Roman"/>
                <w:b/>
                <w:sz w:val="24"/>
                <w:szCs w:val="24"/>
              </w:rPr>
              <w:t>Гапизова</w:t>
            </w:r>
            <w:proofErr w:type="spellEnd"/>
            <w:r>
              <w:rPr>
                <w:rFonts w:ascii="Times New Roman" w:hAnsi="Times New Roman" w:cs="Times New Roman"/>
                <w:b/>
                <w:sz w:val="24"/>
                <w:szCs w:val="24"/>
              </w:rPr>
              <w:t xml:space="preserve"> З.А</w:t>
            </w:r>
          </w:p>
        </w:tc>
      </w:tr>
      <w:tr w:rsidR="00F34F70" w:rsidRPr="00F57BF6" w:rsidTr="00E019A5">
        <w:trPr>
          <w:jc w:val="center"/>
        </w:trPr>
        <w:tc>
          <w:tcPr>
            <w:tcW w:w="2932" w:type="dxa"/>
            <w:vAlign w:val="center"/>
          </w:tcPr>
          <w:p w:rsidR="00F34F70" w:rsidRPr="00755DE8" w:rsidRDefault="00F34F70" w:rsidP="005B3322">
            <w:pPr>
              <w:rPr>
                <w:rFonts w:ascii="Times New Roman" w:hAnsi="Times New Roman" w:cs="Times New Roman"/>
                <w:b/>
                <w:sz w:val="24"/>
                <w:szCs w:val="24"/>
              </w:rPr>
            </w:pPr>
            <w:r>
              <w:rPr>
                <w:rFonts w:ascii="Times New Roman" w:hAnsi="Times New Roman" w:cs="Times New Roman"/>
                <w:b/>
                <w:sz w:val="24"/>
                <w:szCs w:val="24"/>
              </w:rPr>
              <w:t>МХК</w:t>
            </w:r>
          </w:p>
        </w:tc>
        <w:tc>
          <w:tcPr>
            <w:tcW w:w="4253" w:type="dxa"/>
          </w:tcPr>
          <w:p w:rsidR="00F34F70" w:rsidRPr="00755DE8" w:rsidRDefault="00F34F70" w:rsidP="00E019A5">
            <w:pPr>
              <w:jc w:val="center"/>
              <w:rPr>
                <w:rFonts w:ascii="Times New Roman" w:hAnsi="Times New Roman" w:cs="Times New Roman"/>
                <w:b/>
                <w:sz w:val="24"/>
                <w:szCs w:val="24"/>
              </w:rPr>
            </w:pPr>
            <w:r>
              <w:rPr>
                <w:rFonts w:ascii="Times New Roman" w:hAnsi="Times New Roman" w:cs="Times New Roman"/>
                <w:b/>
                <w:sz w:val="24"/>
                <w:szCs w:val="24"/>
              </w:rPr>
              <w:t>Курбанова С.К</w:t>
            </w:r>
            <w:r w:rsidR="00E019A5">
              <w:rPr>
                <w:rFonts w:ascii="Times New Roman" w:hAnsi="Times New Roman" w:cs="Times New Roman"/>
                <w:b/>
                <w:sz w:val="24"/>
                <w:szCs w:val="24"/>
              </w:rPr>
              <w:t xml:space="preserve">  -</w:t>
            </w:r>
            <w:r>
              <w:rPr>
                <w:rFonts w:ascii="Times New Roman" w:hAnsi="Times New Roman" w:cs="Times New Roman"/>
                <w:b/>
                <w:sz w:val="24"/>
                <w:szCs w:val="24"/>
              </w:rPr>
              <w:t>9 «Б»</w:t>
            </w:r>
          </w:p>
        </w:tc>
        <w:tc>
          <w:tcPr>
            <w:tcW w:w="2483" w:type="dxa"/>
          </w:tcPr>
          <w:p w:rsidR="00F34F70" w:rsidRPr="00755DE8" w:rsidRDefault="00F34F70" w:rsidP="00F34F70">
            <w:pPr>
              <w:jc w:val="center"/>
              <w:rPr>
                <w:rFonts w:ascii="Times New Roman" w:hAnsi="Times New Roman" w:cs="Times New Roman"/>
                <w:b/>
                <w:sz w:val="24"/>
                <w:szCs w:val="24"/>
              </w:rPr>
            </w:pPr>
            <w:r>
              <w:rPr>
                <w:rFonts w:ascii="Times New Roman" w:hAnsi="Times New Roman" w:cs="Times New Roman"/>
                <w:b/>
                <w:sz w:val="24"/>
                <w:szCs w:val="24"/>
              </w:rPr>
              <w:t>Меджидова А.А</w:t>
            </w:r>
          </w:p>
        </w:tc>
      </w:tr>
      <w:tr w:rsidR="00F34F70" w:rsidRPr="00F57BF6" w:rsidTr="00E019A5">
        <w:trPr>
          <w:jc w:val="center"/>
        </w:trPr>
        <w:tc>
          <w:tcPr>
            <w:tcW w:w="2932" w:type="dxa"/>
            <w:vAlign w:val="center"/>
          </w:tcPr>
          <w:p w:rsidR="00F34F70" w:rsidRPr="00755DE8" w:rsidRDefault="00F34F70" w:rsidP="005B3322">
            <w:pPr>
              <w:rPr>
                <w:rFonts w:ascii="Times New Roman" w:hAnsi="Times New Roman" w:cs="Times New Roman"/>
                <w:b/>
                <w:sz w:val="24"/>
                <w:szCs w:val="24"/>
              </w:rPr>
            </w:pPr>
            <w:r>
              <w:rPr>
                <w:rFonts w:ascii="Times New Roman" w:hAnsi="Times New Roman" w:cs="Times New Roman"/>
                <w:b/>
                <w:sz w:val="24"/>
                <w:szCs w:val="24"/>
              </w:rPr>
              <w:t>Технология</w:t>
            </w:r>
          </w:p>
        </w:tc>
        <w:tc>
          <w:tcPr>
            <w:tcW w:w="4253" w:type="dxa"/>
          </w:tcPr>
          <w:p w:rsidR="00F34F70" w:rsidRPr="006266B8" w:rsidRDefault="00F34F70" w:rsidP="00E019A5">
            <w:pPr>
              <w:jc w:val="center"/>
              <w:rPr>
                <w:rFonts w:ascii="Times New Roman" w:hAnsi="Times New Roman" w:cs="Times New Roman"/>
                <w:b/>
                <w:sz w:val="24"/>
                <w:szCs w:val="24"/>
              </w:rPr>
            </w:pPr>
            <w:proofErr w:type="spellStart"/>
            <w:r>
              <w:rPr>
                <w:rFonts w:ascii="Times New Roman" w:hAnsi="Times New Roman" w:cs="Times New Roman"/>
                <w:b/>
                <w:sz w:val="24"/>
                <w:szCs w:val="24"/>
              </w:rPr>
              <w:t>Алибекова</w:t>
            </w:r>
            <w:proofErr w:type="spellEnd"/>
            <w:r>
              <w:rPr>
                <w:rFonts w:ascii="Times New Roman" w:hAnsi="Times New Roman" w:cs="Times New Roman"/>
                <w:b/>
                <w:sz w:val="24"/>
                <w:szCs w:val="24"/>
              </w:rPr>
              <w:t xml:space="preserve"> С.А</w:t>
            </w:r>
            <w:r w:rsidR="00E019A5">
              <w:rPr>
                <w:rFonts w:ascii="Times New Roman" w:hAnsi="Times New Roman" w:cs="Times New Roman"/>
                <w:b/>
                <w:sz w:val="24"/>
                <w:szCs w:val="24"/>
              </w:rPr>
              <w:t xml:space="preserve">  -</w:t>
            </w:r>
            <w:r>
              <w:rPr>
                <w:rFonts w:ascii="Times New Roman" w:hAnsi="Times New Roman" w:cs="Times New Roman"/>
                <w:b/>
                <w:sz w:val="24"/>
                <w:szCs w:val="24"/>
              </w:rPr>
              <w:t>10 «А»</w:t>
            </w:r>
          </w:p>
        </w:tc>
        <w:tc>
          <w:tcPr>
            <w:tcW w:w="2483" w:type="dxa"/>
          </w:tcPr>
          <w:p w:rsidR="00F34F70" w:rsidRPr="006266B8" w:rsidRDefault="00F34F70" w:rsidP="00F34F70">
            <w:pPr>
              <w:jc w:val="center"/>
              <w:rPr>
                <w:rFonts w:ascii="Times New Roman" w:hAnsi="Times New Roman" w:cs="Times New Roman"/>
                <w:b/>
                <w:sz w:val="24"/>
                <w:szCs w:val="24"/>
              </w:rPr>
            </w:pPr>
            <w:r>
              <w:rPr>
                <w:rFonts w:ascii="Times New Roman" w:hAnsi="Times New Roman" w:cs="Times New Roman"/>
                <w:b/>
                <w:sz w:val="24"/>
                <w:szCs w:val="24"/>
              </w:rPr>
              <w:t>Магомедова Б.М</w:t>
            </w:r>
          </w:p>
        </w:tc>
      </w:tr>
      <w:tr w:rsidR="00F34F70" w:rsidRPr="00F57BF6" w:rsidTr="00E019A5">
        <w:trPr>
          <w:jc w:val="center"/>
        </w:trPr>
        <w:tc>
          <w:tcPr>
            <w:tcW w:w="2932" w:type="dxa"/>
            <w:vAlign w:val="center"/>
          </w:tcPr>
          <w:p w:rsidR="00F34F70" w:rsidRPr="00755DE8" w:rsidRDefault="00F34F70" w:rsidP="005B3322">
            <w:pPr>
              <w:rPr>
                <w:rFonts w:ascii="Times New Roman" w:hAnsi="Times New Roman" w:cs="Times New Roman"/>
                <w:b/>
                <w:sz w:val="24"/>
                <w:szCs w:val="24"/>
              </w:rPr>
            </w:pPr>
            <w:r>
              <w:rPr>
                <w:rFonts w:ascii="Times New Roman" w:hAnsi="Times New Roman" w:cs="Times New Roman"/>
                <w:b/>
                <w:sz w:val="24"/>
                <w:szCs w:val="24"/>
              </w:rPr>
              <w:t>Технология</w:t>
            </w:r>
          </w:p>
        </w:tc>
        <w:tc>
          <w:tcPr>
            <w:tcW w:w="4253" w:type="dxa"/>
          </w:tcPr>
          <w:p w:rsidR="00F34F70" w:rsidRPr="006266B8" w:rsidRDefault="00F34F70" w:rsidP="00E019A5">
            <w:pPr>
              <w:jc w:val="center"/>
              <w:rPr>
                <w:rFonts w:ascii="Times New Roman" w:hAnsi="Times New Roman" w:cs="Times New Roman"/>
                <w:b/>
                <w:sz w:val="24"/>
                <w:szCs w:val="24"/>
              </w:rPr>
            </w:pPr>
            <w:r>
              <w:rPr>
                <w:rFonts w:ascii="Times New Roman" w:hAnsi="Times New Roman" w:cs="Times New Roman"/>
                <w:b/>
                <w:sz w:val="24"/>
                <w:szCs w:val="24"/>
              </w:rPr>
              <w:t>Савченко А.А</w:t>
            </w:r>
            <w:r w:rsidR="00E019A5">
              <w:rPr>
                <w:rFonts w:ascii="Times New Roman" w:hAnsi="Times New Roman" w:cs="Times New Roman"/>
                <w:b/>
                <w:sz w:val="24"/>
                <w:szCs w:val="24"/>
              </w:rPr>
              <w:t xml:space="preserve">  -</w:t>
            </w:r>
            <w:r>
              <w:rPr>
                <w:rFonts w:ascii="Times New Roman" w:hAnsi="Times New Roman" w:cs="Times New Roman"/>
                <w:b/>
                <w:sz w:val="24"/>
                <w:szCs w:val="24"/>
              </w:rPr>
              <w:t>11 «А»</w:t>
            </w:r>
          </w:p>
        </w:tc>
        <w:tc>
          <w:tcPr>
            <w:tcW w:w="2483" w:type="dxa"/>
          </w:tcPr>
          <w:p w:rsidR="00F34F70" w:rsidRPr="00755DE8" w:rsidRDefault="00F34F70" w:rsidP="00F34F70">
            <w:pPr>
              <w:jc w:val="center"/>
              <w:rPr>
                <w:rFonts w:ascii="Times New Roman" w:hAnsi="Times New Roman" w:cs="Times New Roman"/>
                <w:b/>
                <w:sz w:val="24"/>
                <w:szCs w:val="24"/>
              </w:rPr>
            </w:pPr>
            <w:r>
              <w:rPr>
                <w:rFonts w:ascii="Times New Roman" w:hAnsi="Times New Roman" w:cs="Times New Roman"/>
                <w:b/>
                <w:sz w:val="24"/>
                <w:szCs w:val="24"/>
              </w:rPr>
              <w:t>Юсупов К.А</w:t>
            </w:r>
          </w:p>
        </w:tc>
      </w:tr>
    </w:tbl>
    <w:p w:rsidR="00E019A5" w:rsidRPr="00D37D12" w:rsidRDefault="005B3322" w:rsidP="00D37D12">
      <w:pPr>
        <w:pStyle w:val="ac"/>
        <w:ind w:left="0" w:right="-23" w:firstLine="142"/>
        <w:rPr>
          <w:rFonts w:ascii="Times New Roman" w:hAnsi="Times New Roman"/>
        </w:rPr>
      </w:pPr>
      <w:r w:rsidRPr="005B3322">
        <w:rPr>
          <w:rFonts w:ascii="Times New Roman" w:hAnsi="Times New Roman"/>
        </w:rPr>
        <w:t>Анализ приведенных данных показывает, что в этом году продолжает сохраняться</w:t>
      </w:r>
      <w:r w:rsidRPr="005B3322">
        <w:rPr>
          <w:rFonts w:ascii="Times New Roman" w:hAnsi="Times New Roman"/>
          <w:spacing w:val="1"/>
        </w:rPr>
        <w:t xml:space="preserve"> </w:t>
      </w:r>
      <w:r w:rsidRPr="005B3322">
        <w:rPr>
          <w:rFonts w:ascii="Times New Roman" w:hAnsi="Times New Roman"/>
        </w:rPr>
        <w:t xml:space="preserve">благоприятная </w:t>
      </w:r>
      <w:r w:rsidRPr="005B3322">
        <w:rPr>
          <w:rFonts w:ascii="Times New Roman" w:hAnsi="Times New Roman"/>
          <w:spacing w:val="1"/>
        </w:rPr>
        <w:t xml:space="preserve"> </w:t>
      </w:r>
      <w:r w:rsidRPr="005B3322">
        <w:rPr>
          <w:rFonts w:ascii="Times New Roman" w:hAnsi="Times New Roman"/>
        </w:rPr>
        <w:t>ситуация</w:t>
      </w:r>
      <w:r w:rsidRPr="005B3322">
        <w:rPr>
          <w:rFonts w:ascii="Times New Roman" w:hAnsi="Times New Roman"/>
          <w:spacing w:val="1"/>
        </w:rPr>
        <w:t xml:space="preserve"> </w:t>
      </w:r>
      <w:r w:rsidRPr="005B3322">
        <w:rPr>
          <w:rFonts w:ascii="Times New Roman" w:hAnsi="Times New Roman"/>
        </w:rPr>
        <w:t xml:space="preserve"> со всеми предметами.</w:t>
      </w:r>
      <w:r>
        <w:rPr>
          <w:rFonts w:ascii="Times New Roman" w:hAnsi="Times New Roman"/>
        </w:rPr>
        <w:t xml:space="preserve"> </w:t>
      </w:r>
      <w:r w:rsidRPr="005B3322">
        <w:rPr>
          <w:rFonts w:ascii="Times New Roman" w:hAnsi="Times New Roman"/>
        </w:rPr>
        <w:t>Необходимо</w:t>
      </w:r>
      <w:r w:rsidRPr="005B3322">
        <w:rPr>
          <w:rFonts w:ascii="Times New Roman" w:hAnsi="Times New Roman"/>
          <w:spacing w:val="1"/>
        </w:rPr>
        <w:t xml:space="preserve"> </w:t>
      </w:r>
      <w:r w:rsidRPr="005B3322">
        <w:rPr>
          <w:rFonts w:ascii="Times New Roman" w:hAnsi="Times New Roman"/>
        </w:rPr>
        <w:t>продолжить</w:t>
      </w:r>
      <w:r w:rsidRPr="005B3322">
        <w:rPr>
          <w:rFonts w:ascii="Times New Roman" w:hAnsi="Times New Roman"/>
          <w:spacing w:val="1"/>
        </w:rPr>
        <w:t xml:space="preserve"> </w:t>
      </w:r>
      <w:r w:rsidRPr="005B3322">
        <w:rPr>
          <w:rFonts w:ascii="Times New Roman" w:hAnsi="Times New Roman"/>
        </w:rPr>
        <w:t>системную</w:t>
      </w:r>
      <w:r w:rsidRPr="005B3322">
        <w:rPr>
          <w:rFonts w:ascii="Times New Roman" w:hAnsi="Times New Roman"/>
          <w:spacing w:val="1"/>
        </w:rPr>
        <w:t xml:space="preserve"> </w:t>
      </w:r>
      <w:r w:rsidRPr="005B3322">
        <w:rPr>
          <w:rFonts w:ascii="Times New Roman" w:hAnsi="Times New Roman"/>
        </w:rPr>
        <w:t>работу</w:t>
      </w:r>
      <w:r w:rsidRPr="005B3322">
        <w:rPr>
          <w:rFonts w:ascii="Times New Roman" w:hAnsi="Times New Roman"/>
          <w:spacing w:val="1"/>
        </w:rPr>
        <w:t xml:space="preserve"> </w:t>
      </w:r>
      <w:r w:rsidRPr="005B3322">
        <w:rPr>
          <w:rFonts w:ascii="Times New Roman" w:hAnsi="Times New Roman"/>
        </w:rPr>
        <w:t>по</w:t>
      </w:r>
      <w:r w:rsidRPr="005B3322">
        <w:rPr>
          <w:rFonts w:ascii="Times New Roman" w:hAnsi="Times New Roman"/>
          <w:spacing w:val="1"/>
        </w:rPr>
        <w:t xml:space="preserve"> </w:t>
      </w:r>
      <w:r w:rsidRPr="005B3322">
        <w:rPr>
          <w:rFonts w:ascii="Times New Roman" w:hAnsi="Times New Roman"/>
        </w:rPr>
        <w:t>выявлению</w:t>
      </w:r>
      <w:r w:rsidRPr="005B3322">
        <w:rPr>
          <w:rFonts w:ascii="Times New Roman" w:hAnsi="Times New Roman"/>
          <w:spacing w:val="1"/>
        </w:rPr>
        <w:t xml:space="preserve"> </w:t>
      </w:r>
      <w:r w:rsidRPr="005B3322">
        <w:rPr>
          <w:rFonts w:ascii="Times New Roman" w:hAnsi="Times New Roman"/>
        </w:rPr>
        <w:t>и</w:t>
      </w:r>
      <w:r w:rsidRPr="005B3322">
        <w:rPr>
          <w:rFonts w:ascii="Times New Roman" w:hAnsi="Times New Roman"/>
          <w:spacing w:val="1"/>
        </w:rPr>
        <w:t xml:space="preserve"> </w:t>
      </w:r>
      <w:r w:rsidRPr="005B3322">
        <w:rPr>
          <w:rFonts w:ascii="Times New Roman" w:hAnsi="Times New Roman"/>
        </w:rPr>
        <w:t>поддержке</w:t>
      </w:r>
      <w:r w:rsidRPr="005B3322">
        <w:rPr>
          <w:rFonts w:ascii="Times New Roman" w:hAnsi="Times New Roman"/>
          <w:spacing w:val="1"/>
        </w:rPr>
        <w:t xml:space="preserve"> </w:t>
      </w:r>
      <w:r w:rsidRPr="005B3322">
        <w:rPr>
          <w:rFonts w:ascii="Times New Roman" w:hAnsi="Times New Roman"/>
        </w:rPr>
        <w:t>детей,</w:t>
      </w:r>
      <w:r w:rsidRPr="005B3322">
        <w:rPr>
          <w:rFonts w:ascii="Times New Roman" w:hAnsi="Times New Roman"/>
          <w:spacing w:val="1"/>
        </w:rPr>
        <w:t xml:space="preserve"> </w:t>
      </w:r>
      <w:r w:rsidRPr="005B3322">
        <w:rPr>
          <w:rFonts w:ascii="Times New Roman" w:hAnsi="Times New Roman"/>
        </w:rPr>
        <w:t>интересующихся</w:t>
      </w:r>
      <w:r w:rsidRPr="005B3322">
        <w:rPr>
          <w:rFonts w:ascii="Times New Roman" w:hAnsi="Times New Roman"/>
          <w:spacing w:val="1"/>
        </w:rPr>
        <w:t xml:space="preserve"> </w:t>
      </w:r>
      <w:r w:rsidRPr="005B3322">
        <w:rPr>
          <w:rFonts w:ascii="Times New Roman" w:hAnsi="Times New Roman"/>
        </w:rPr>
        <w:t>предметами</w:t>
      </w:r>
      <w:r w:rsidRPr="005B3322">
        <w:rPr>
          <w:rFonts w:ascii="Times New Roman" w:hAnsi="Times New Roman"/>
          <w:spacing w:val="-1"/>
        </w:rPr>
        <w:t xml:space="preserve"> </w:t>
      </w:r>
      <w:r w:rsidRPr="005B3322">
        <w:rPr>
          <w:rFonts w:ascii="Times New Roman" w:hAnsi="Times New Roman"/>
        </w:rPr>
        <w:t>на</w:t>
      </w:r>
      <w:r w:rsidRPr="005B3322">
        <w:rPr>
          <w:rFonts w:ascii="Times New Roman" w:hAnsi="Times New Roman"/>
          <w:spacing w:val="1"/>
        </w:rPr>
        <w:t xml:space="preserve"> </w:t>
      </w:r>
      <w:r w:rsidRPr="005B3322">
        <w:rPr>
          <w:rFonts w:ascii="Times New Roman" w:hAnsi="Times New Roman"/>
        </w:rPr>
        <w:t>уровне, выше</w:t>
      </w:r>
      <w:r w:rsidRPr="005B3322">
        <w:rPr>
          <w:rFonts w:ascii="Times New Roman" w:hAnsi="Times New Roman"/>
          <w:spacing w:val="-1"/>
        </w:rPr>
        <w:t xml:space="preserve"> </w:t>
      </w:r>
      <w:r w:rsidRPr="005B3322">
        <w:rPr>
          <w:rFonts w:ascii="Times New Roman" w:hAnsi="Times New Roman"/>
        </w:rPr>
        <w:t>программного.</w:t>
      </w:r>
    </w:p>
    <w:p w:rsidR="005B3322" w:rsidRPr="005B3322" w:rsidRDefault="00D37D12" w:rsidP="005B3322">
      <w:pPr>
        <w:spacing w:before="0" w:beforeAutospacing="0" w:after="0" w:afterAutospacing="0" w:line="600" w:lineRule="atLeast"/>
        <w:jc w:val="center"/>
        <w:rPr>
          <w:rFonts w:ascii="Impact" w:hAnsi="Impact"/>
          <w:b/>
          <w:bCs/>
          <w:color w:val="C00000"/>
          <w:spacing w:val="-2"/>
          <w:sz w:val="36"/>
          <w:szCs w:val="42"/>
          <w:lang w:val="ru-RU"/>
        </w:rPr>
      </w:pPr>
      <w:proofErr w:type="spellStart"/>
      <w:r>
        <w:rPr>
          <w:rFonts w:ascii="Impact" w:hAnsi="Impact"/>
          <w:b/>
          <w:bCs/>
          <w:color w:val="C00000"/>
          <w:spacing w:val="-2"/>
          <w:sz w:val="36"/>
          <w:szCs w:val="42"/>
        </w:rPr>
        <w:t>Востребо</w:t>
      </w:r>
      <w:proofErr w:type="spellEnd"/>
      <w:r>
        <w:rPr>
          <w:rFonts w:ascii="Impact" w:hAnsi="Impact"/>
          <w:b/>
          <w:bCs/>
          <w:color w:val="C00000"/>
          <w:spacing w:val="-2"/>
          <w:sz w:val="36"/>
          <w:szCs w:val="42"/>
          <w:lang w:val="ru-RU"/>
        </w:rPr>
        <w:t>в</w:t>
      </w:r>
      <w:proofErr w:type="spellStart"/>
      <w:r w:rsidR="00DC56A6" w:rsidRPr="005B3322">
        <w:rPr>
          <w:rFonts w:ascii="Impact" w:hAnsi="Impact"/>
          <w:b/>
          <w:bCs/>
          <w:color w:val="C00000"/>
          <w:spacing w:val="-2"/>
          <w:sz w:val="36"/>
          <w:szCs w:val="42"/>
        </w:rPr>
        <w:t>анность</w:t>
      </w:r>
      <w:proofErr w:type="spellEnd"/>
      <w:r w:rsidR="00DC56A6" w:rsidRPr="005B3322">
        <w:rPr>
          <w:rFonts w:ascii="Impact" w:hAnsi="Impact"/>
          <w:b/>
          <w:bCs/>
          <w:color w:val="C00000"/>
          <w:spacing w:val="-2"/>
          <w:sz w:val="36"/>
          <w:szCs w:val="42"/>
        </w:rPr>
        <w:t xml:space="preserve"> </w:t>
      </w:r>
      <w:proofErr w:type="spellStart"/>
      <w:r w:rsidR="00DC56A6" w:rsidRPr="005B3322">
        <w:rPr>
          <w:rFonts w:ascii="Impact" w:hAnsi="Impact"/>
          <w:b/>
          <w:bCs/>
          <w:color w:val="C00000"/>
          <w:spacing w:val="-2"/>
          <w:sz w:val="36"/>
          <w:szCs w:val="42"/>
        </w:rPr>
        <w:t>выпускников</w:t>
      </w:r>
      <w:proofErr w:type="spellEnd"/>
    </w:p>
    <w:p w:rsidR="00CE27F1" w:rsidRDefault="00DC56A6" w:rsidP="005B3322">
      <w:pPr>
        <w:spacing w:before="0" w:beforeAutospacing="0" w:after="0" w:afterAutospacing="0"/>
        <w:jc w:val="center"/>
        <w:rPr>
          <w:rFonts w:hAnsi="Times New Roman" w:cs="Times New Roman"/>
          <w:b/>
          <w:bCs/>
          <w:color w:val="000000"/>
          <w:sz w:val="28"/>
          <w:szCs w:val="24"/>
          <w:u w:val="single"/>
          <w:lang w:val="ru-RU"/>
        </w:rPr>
      </w:pPr>
      <w:proofErr w:type="gramStart"/>
      <w:r w:rsidRPr="005B3322">
        <w:rPr>
          <w:rFonts w:hAnsi="Times New Roman" w:cs="Times New Roman"/>
          <w:b/>
          <w:bCs/>
          <w:color w:val="000000"/>
          <w:sz w:val="28"/>
          <w:szCs w:val="24"/>
          <w:u w:val="single"/>
        </w:rPr>
        <w:t>Таблица 21.</w:t>
      </w:r>
      <w:proofErr w:type="gramEnd"/>
      <w:r w:rsidRPr="005B3322">
        <w:rPr>
          <w:rFonts w:hAnsi="Times New Roman" w:cs="Times New Roman"/>
          <w:b/>
          <w:bCs/>
          <w:color w:val="000000"/>
          <w:sz w:val="28"/>
          <w:szCs w:val="24"/>
          <w:u w:val="single"/>
        </w:rPr>
        <w:t xml:space="preserve"> </w:t>
      </w:r>
      <w:proofErr w:type="spellStart"/>
      <w:r w:rsidRPr="005B3322">
        <w:rPr>
          <w:rFonts w:hAnsi="Times New Roman" w:cs="Times New Roman"/>
          <w:b/>
          <w:bCs/>
          <w:color w:val="000000"/>
          <w:sz w:val="28"/>
          <w:szCs w:val="24"/>
          <w:u w:val="single"/>
        </w:rPr>
        <w:t>Востребованность</w:t>
      </w:r>
      <w:proofErr w:type="spellEnd"/>
      <w:r w:rsidRPr="005B3322">
        <w:rPr>
          <w:rFonts w:hAnsi="Times New Roman" w:cs="Times New Roman"/>
          <w:b/>
          <w:bCs/>
          <w:color w:val="000000"/>
          <w:sz w:val="28"/>
          <w:szCs w:val="24"/>
          <w:u w:val="single"/>
        </w:rPr>
        <w:t xml:space="preserve"> </w:t>
      </w:r>
      <w:proofErr w:type="spellStart"/>
      <w:r w:rsidRPr="005B3322">
        <w:rPr>
          <w:rFonts w:hAnsi="Times New Roman" w:cs="Times New Roman"/>
          <w:b/>
          <w:bCs/>
          <w:color w:val="000000"/>
          <w:sz w:val="28"/>
          <w:szCs w:val="24"/>
          <w:u w:val="single"/>
        </w:rPr>
        <w:t>выпускников</w:t>
      </w:r>
      <w:proofErr w:type="spellEnd"/>
    </w:p>
    <w:p w:rsidR="005B3322" w:rsidRPr="005B3322" w:rsidRDefault="005B3322" w:rsidP="005B3322">
      <w:pPr>
        <w:spacing w:before="0" w:beforeAutospacing="0" w:after="0" w:afterAutospacing="0"/>
        <w:jc w:val="center"/>
        <w:rPr>
          <w:rFonts w:hAnsi="Times New Roman" w:cs="Times New Roman"/>
          <w:color w:val="000000"/>
          <w:sz w:val="28"/>
          <w:szCs w:val="24"/>
          <w:u w:val="single"/>
          <w:lang w:val="ru-RU"/>
        </w:rPr>
      </w:pPr>
    </w:p>
    <w:tbl>
      <w:tblPr>
        <w:tblW w:w="5670" w:type="pct"/>
        <w:tblInd w:w="-776" w:type="dxa"/>
        <w:tblLayout w:type="fixed"/>
        <w:tblCellMar>
          <w:top w:w="15" w:type="dxa"/>
          <w:left w:w="15" w:type="dxa"/>
          <w:bottom w:w="15" w:type="dxa"/>
          <w:right w:w="15" w:type="dxa"/>
        </w:tblCellMar>
        <w:tblLook w:val="0600" w:firstRow="0" w:lastRow="0" w:firstColumn="0" w:lastColumn="0" w:noHBand="1" w:noVBand="1"/>
      </w:tblPr>
      <w:tblGrid>
        <w:gridCol w:w="993"/>
        <w:gridCol w:w="851"/>
        <w:gridCol w:w="992"/>
        <w:gridCol w:w="1276"/>
        <w:gridCol w:w="1134"/>
        <w:gridCol w:w="992"/>
        <w:gridCol w:w="992"/>
        <w:gridCol w:w="1276"/>
        <w:gridCol w:w="992"/>
        <w:gridCol w:w="1417"/>
      </w:tblGrid>
      <w:tr w:rsidR="00CE27F1" w:rsidRPr="00BC5DBB" w:rsidTr="00C42658">
        <w:tc>
          <w:tcPr>
            <w:tcW w:w="9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42658" w:rsidRDefault="00DC56A6" w:rsidP="005B3322">
            <w:pPr>
              <w:spacing w:before="0" w:beforeAutospacing="0" w:after="0" w:afterAutospacing="0"/>
              <w:jc w:val="center"/>
              <w:rPr>
                <w:rFonts w:hAnsi="Times New Roman" w:cs="Times New Roman"/>
                <w:b/>
                <w:bCs/>
                <w:color w:val="000000"/>
                <w:sz w:val="18"/>
                <w:szCs w:val="24"/>
                <w:lang w:val="ru-RU"/>
              </w:rPr>
            </w:pPr>
            <w:proofErr w:type="spellStart"/>
            <w:r w:rsidRPr="005B3322">
              <w:rPr>
                <w:rFonts w:hAnsi="Times New Roman" w:cs="Times New Roman"/>
                <w:b/>
                <w:bCs/>
                <w:color w:val="000000"/>
                <w:sz w:val="18"/>
                <w:szCs w:val="24"/>
              </w:rPr>
              <w:t>Год</w:t>
            </w:r>
            <w:proofErr w:type="spellEnd"/>
          </w:p>
          <w:p w:rsidR="00CE27F1" w:rsidRPr="005B3322" w:rsidRDefault="00DC56A6" w:rsidP="005B3322">
            <w:pPr>
              <w:spacing w:before="0" w:beforeAutospacing="0" w:after="0" w:afterAutospacing="0"/>
              <w:jc w:val="center"/>
              <w:rPr>
                <w:rFonts w:hAnsi="Times New Roman" w:cs="Times New Roman"/>
                <w:color w:val="000000"/>
                <w:sz w:val="18"/>
                <w:szCs w:val="24"/>
              </w:rPr>
            </w:pPr>
            <w:r w:rsidRPr="005B3322">
              <w:rPr>
                <w:rFonts w:hAnsi="Times New Roman" w:cs="Times New Roman"/>
                <w:b/>
                <w:bCs/>
                <w:color w:val="000000"/>
                <w:sz w:val="18"/>
                <w:szCs w:val="24"/>
              </w:rPr>
              <w:t xml:space="preserve"> </w:t>
            </w:r>
            <w:proofErr w:type="spellStart"/>
            <w:r w:rsidRPr="005B3322">
              <w:rPr>
                <w:rFonts w:hAnsi="Times New Roman" w:cs="Times New Roman"/>
                <w:b/>
                <w:bCs/>
                <w:color w:val="000000"/>
                <w:sz w:val="18"/>
                <w:szCs w:val="24"/>
              </w:rPr>
              <w:t>выпуска</w:t>
            </w:r>
            <w:proofErr w:type="spellEnd"/>
          </w:p>
        </w:tc>
        <w:tc>
          <w:tcPr>
            <w:tcW w:w="425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DC56A6" w:rsidP="005B3322">
            <w:pPr>
              <w:spacing w:before="0" w:beforeAutospacing="0" w:after="0" w:afterAutospacing="0"/>
              <w:jc w:val="center"/>
              <w:rPr>
                <w:rFonts w:hAnsi="Times New Roman" w:cs="Times New Roman"/>
                <w:color w:val="000000"/>
                <w:sz w:val="18"/>
                <w:szCs w:val="24"/>
              </w:rPr>
            </w:pPr>
            <w:r w:rsidRPr="005B3322">
              <w:rPr>
                <w:rFonts w:hAnsi="Times New Roman" w:cs="Times New Roman"/>
                <w:b/>
                <w:bCs/>
                <w:color w:val="000000"/>
                <w:sz w:val="18"/>
                <w:szCs w:val="24"/>
              </w:rPr>
              <w:t>Основная школа</w:t>
            </w:r>
          </w:p>
        </w:tc>
        <w:tc>
          <w:tcPr>
            <w:tcW w:w="566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DC56A6" w:rsidP="005B3322">
            <w:pPr>
              <w:spacing w:before="0" w:beforeAutospacing="0" w:after="0" w:afterAutospacing="0"/>
              <w:jc w:val="center"/>
              <w:rPr>
                <w:rFonts w:hAnsi="Times New Roman" w:cs="Times New Roman"/>
                <w:color w:val="000000"/>
                <w:sz w:val="18"/>
                <w:szCs w:val="24"/>
              </w:rPr>
            </w:pPr>
            <w:r w:rsidRPr="005B3322">
              <w:rPr>
                <w:rFonts w:hAnsi="Times New Roman" w:cs="Times New Roman"/>
                <w:b/>
                <w:bCs/>
                <w:color w:val="000000"/>
                <w:sz w:val="18"/>
                <w:szCs w:val="24"/>
              </w:rPr>
              <w:t>Средняя школа</w:t>
            </w:r>
          </w:p>
        </w:tc>
      </w:tr>
      <w:tr w:rsidR="005B3322" w:rsidRPr="00F523AB" w:rsidTr="00C42658">
        <w:trPr>
          <w:trHeight w:val="974"/>
        </w:trPr>
        <w:tc>
          <w:tcPr>
            <w:tcW w:w="9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CE27F1" w:rsidP="005B3322">
            <w:pPr>
              <w:spacing w:before="0" w:beforeAutospacing="0" w:after="0" w:afterAutospacing="0"/>
              <w:ind w:left="75" w:right="75"/>
              <w:jc w:val="center"/>
              <w:rPr>
                <w:rFonts w:hAnsi="Times New Roman" w:cs="Times New Roman"/>
                <w:color w:val="000000"/>
                <w:sz w:val="18"/>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DC56A6" w:rsidP="005B3322">
            <w:pPr>
              <w:spacing w:before="0" w:beforeAutospacing="0" w:after="0" w:afterAutospacing="0"/>
              <w:jc w:val="center"/>
              <w:rPr>
                <w:rFonts w:hAnsi="Times New Roman" w:cs="Times New Roman"/>
                <w:color w:val="000000"/>
                <w:sz w:val="18"/>
                <w:szCs w:val="24"/>
              </w:rPr>
            </w:pPr>
            <w:r w:rsidRPr="005B3322">
              <w:rPr>
                <w:rFonts w:hAnsi="Times New Roman" w:cs="Times New Roman"/>
                <w:b/>
                <w:bCs/>
                <w:color w:val="000000"/>
                <w:sz w:val="18"/>
                <w:szCs w:val="24"/>
              </w:rPr>
              <w:t>Всего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DC56A6" w:rsidP="00C42658">
            <w:pPr>
              <w:spacing w:before="0" w:beforeAutospacing="0" w:after="0" w:afterAutospacing="0"/>
              <w:jc w:val="center"/>
              <w:rPr>
                <w:rFonts w:hAnsi="Times New Roman" w:cs="Times New Roman"/>
                <w:color w:val="000000"/>
                <w:sz w:val="18"/>
                <w:szCs w:val="24"/>
                <w:lang w:val="ru-RU"/>
              </w:rPr>
            </w:pPr>
            <w:r w:rsidRPr="005B3322">
              <w:rPr>
                <w:rFonts w:hAnsi="Times New Roman" w:cs="Times New Roman"/>
                <w:b/>
                <w:bCs/>
                <w:color w:val="000000"/>
                <w:sz w:val="18"/>
                <w:szCs w:val="24"/>
                <w:lang w:val="ru-RU"/>
              </w:rPr>
              <w:t xml:space="preserve">Перешли в 10-й класс </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DC56A6" w:rsidP="005B3322">
            <w:pPr>
              <w:spacing w:before="0" w:beforeAutospacing="0" w:after="0" w:afterAutospacing="0"/>
              <w:jc w:val="center"/>
              <w:rPr>
                <w:rFonts w:hAnsi="Times New Roman" w:cs="Times New Roman"/>
                <w:color w:val="000000"/>
                <w:sz w:val="18"/>
                <w:szCs w:val="24"/>
                <w:lang w:val="ru-RU"/>
              </w:rPr>
            </w:pPr>
            <w:r w:rsidRPr="005B3322">
              <w:rPr>
                <w:rFonts w:hAnsi="Times New Roman" w:cs="Times New Roman"/>
                <w:b/>
                <w:bCs/>
                <w:color w:val="000000"/>
                <w:sz w:val="18"/>
                <w:szCs w:val="24"/>
                <w:lang w:val="ru-RU"/>
              </w:rPr>
              <w:t>Перешли в 10-й класс другой ОО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DC56A6" w:rsidP="00C42658">
            <w:pPr>
              <w:spacing w:before="0" w:beforeAutospacing="0" w:after="0" w:afterAutospacing="0"/>
              <w:jc w:val="center"/>
              <w:rPr>
                <w:rFonts w:hAnsi="Times New Roman" w:cs="Times New Roman"/>
                <w:color w:val="000000"/>
                <w:sz w:val="18"/>
                <w:szCs w:val="24"/>
                <w:lang w:val="ru-RU"/>
              </w:rPr>
            </w:pPr>
            <w:proofErr w:type="spellStart"/>
            <w:r w:rsidRPr="005B3322">
              <w:rPr>
                <w:rFonts w:hAnsi="Times New Roman" w:cs="Times New Roman"/>
                <w:b/>
                <w:bCs/>
                <w:color w:val="000000"/>
                <w:sz w:val="18"/>
                <w:szCs w:val="24"/>
              </w:rPr>
              <w:t>Поступили</w:t>
            </w:r>
            <w:proofErr w:type="spellEnd"/>
            <w:r w:rsidRPr="005B3322">
              <w:rPr>
                <w:rFonts w:hAnsi="Times New Roman" w:cs="Times New Roman"/>
                <w:b/>
                <w:bCs/>
                <w:color w:val="000000"/>
                <w:sz w:val="18"/>
                <w:szCs w:val="24"/>
              </w:rPr>
              <w:t xml:space="preserve"> в </w:t>
            </w:r>
            <w:r w:rsidR="00C42658">
              <w:rPr>
                <w:rFonts w:hAnsi="Times New Roman" w:cs="Times New Roman"/>
                <w:b/>
                <w:bCs/>
                <w:color w:val="000000"/>
                <w:sz w:val="18"/>
                <w:szCs w:val="24"/>
                <w:lang w:val="ru-RU"/>
              </w:rPr>
              <w:t>СПО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DC56A6" w:rsidP="005B3322">
            <w:pPr>
              <w:spacing w:before="0" w:beforeAutospacing="0" w:after="0" w:afterAutospacing="0"/>
              <w:jc w:val="center"/>
              <w:rPr>
                <w:rFonts w:hAnsi="Times New Roman" w:cs="Times New Roman"/>
                <w:color w:val="000000"/>
                <w:sz w:val="18"/>
                <w:szCs w:val="24"/>
              </w:rPr>
            </w:pPr>
            <w:proofErr w:type="spellStart"/>
            <w:r w:rsidRPr="005B3322">
              <w:rPr>
                <w:rFonts w:hAnsi="Times New Roman" w:cs="Times New Roman"/>
                <w:b/>
                <w:bCs/>
                <w:color w:val="000000"/>
                <w:sz w:val="18"/>
                <w:szCs w:val="24"/>
              </w:rPr>
              <w:t>Всего</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DC56A6" w:rsidP="005B3322">
            <w:pPr>
              <w:spacing w:before="0" w:beforeAutospacing="0" w:after="0" w:afterAutospacing="0"/>
              <w:jc w:val="center"/>
              <w:rPr>
                <w:rFonts w:hAnsi="Times New Roman" w:cs="Times New Roman"/>
                <w:color w:val="000000"/>
                <w:sz w:val="18"/>
                <w:szCs w:val="24"/>
              </w:rPr>
            </w:pPr>
            <w:r w:rsidRPr="005B3322">
              <w:rPr>
                <w:rFonts w:hAnsi="Times New Roman" w:cs="Times New Roman"/>
                <w:b/>
                <w:bCs/>
                <w:color w:val="000000"/>
                <w:sz w:val="18"/>
                <w:szCs w:val="24"/>
              </w:rPr>
              <w:t>Поступили в вузы</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DC56A6" w:rsidP="00C42658">
            <w:pPr>
              <w:spacing w:before="0" w:beforeAutospacing="0" w:after="0" w:afterAutospacing="0"/>
              <w:jc w:val="center"/>
              <w:rPr>
                <w:rFonts w:hAnsi="Times New Roman" w:cs="Times New Roman"/>
                <w:color w:val="000000"/>
                <w:sz w:val="18"/>
                <w:szCs w:val="24"/>
                <w:lang w:val="ru-RU"/>
              </w:rPr>
            </w:pPr>
            <w:proofErr w:type="spellStart"/>
            <w:r w:rsidRPr="005B3322">
              <w:rPr>
                <w:rFonts w:hAnsi="Times New Roman" w:cs="Times New Roman"/>
                <w:b/>
                <w:bCs/>
                <w:color w:val="000000"/>
                <w:sz w:val="18"/>
                <w:szCs w:val="24"/>
              </w:rPr>
              <w:t>Поступили</w:t>
            </w:r>
            <w:proofErr w:type="spellEnd"/>
            <w:r w:rsidR="00C42658">
              <w:rPr>
                <w:rFonts w:hAnsi="Times New Roman" w:cs="Times New Roman"/>
                <w:b/>
                <w:bCs/>
                <w:color w:val="000000"/>
                <w:sz w:val="18"/>
                <w:szCs w:val="24"/>
                <w:lang w:val="ru-RU"/>
              </w:rPr>
              <w:t xml:space="preserve"> в СПО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DC56A6" w:rsidP="005B3322">
            <w:pPr>
              <w:spacing w:before="0" w:beforeAutospacing="0" w:after="0" w:afterAutospacing="0"/>
              <w:jc w:val="center"/>
              <w:rPr>
                <w:rFonts w:hAnsi="Times New Roman" w:cs="Times New Roman"/>
                <w:color w:val="000000"/>
                <w:sz w:val="18"/>
                <w:szCs w:val="24"/>
              </w:rPr>
            </w:pPr>
            <w:proofErr w:type="spellStart"/>
            <w:r w:rsidRPr="005B3322">
              <w:rPr>
                <w:rFonts w:hAnsi="Times New Roman" w:cs="Times New Roman"/>
                <w:b/>
                <w:bCs/>
                <w:color w:val="000000"/>
                <w:sz w:val="18"/>
                <w:szCs w:val="24"/>
              </w:rPr>
              <w:t>Устроились</w:t>
            </w:r>
            <w:proofErr w:type="spellEnd"/>
            <w:r w:rsidRPr="005B3322">
              <w:rPr>
                <w:rFonts w:hAnsi="Times New Roman" w:cs="Times New Roman"/>
                <w:b/>
                <w:bCs/>
                <w:color w:val="000000"/>
                <w:sz w:val="18"/>
                <w:szCs w:val="24"/>
              </w:rPr>
              <w:t xml:space="preserve"> </w:t>
            </w:r>
            <w:proofErr w:type="spellStart"/>
            <w:r w:rsidRPr="005B3322">
              <w:rPr>
                <w:rFonts w:hAnsi="Times New Roman" w:cs="Times New Roman"/>
                <w:b/>
                <w:bCs/>
                <w:color w:val="000000"/>
                <w:sz w:val="18"/>
                <w:szCs w:val="24"/>
              </w:rPr>
              <w:t>на</w:t>
            </w:r>
            <w:proofErr w:type="spellEnd"/>
            <w:r w:rsidRPr="005B3322">
              <w:rPr>
                <w:rFonts w:hAnsi="Times New Roman" w:cs="Times New Roman"/>
                <w:b/>
                <w:bCs/>
                <w:color w:val="000000"/>
                <w:sz w:val="18"/>
                <w:szCs w:val="24"/>
              </w:rPr>
              <w:t xml:space="preserve"> </w:t>
            </w:r>
            <w:proofErr w:type="spellStart"/>
            <w:r w:rsidRPr="005B3322">
              <w:rPr>
                <w:rFonts w:hAnsi="Times New Roman" w:cs="Times New Roman"/>
                <w:b/>
                <w:bCs/>
                <w:color w:val="000000"/>
                <w:sz w:val="18"/>
                <w:szCs w:val="24"/>
              </w:rPr>
              <w:t>работу</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5B3322" w:rsidRDefault="00DC56A6" w:rsidP="005B3322">
            <w:pPr>
              <w:spacing w:before="0" w:beforeAutospacing="0" w:after="0" w:afterAutospacing="0"/>
              <w:jc w:val="center"/>
              <w:rPr>
                <w:rFonts w:hAnsi="Times New Roman" w:cs="Times New Roman"/>
                <w:color w:val="000000"/>
                <w:sz w:val="18"/>
                <w:szCs w:val="24"/>
                <w:lang w:val="ru-RU"/>
              </w:rPr>
            </w:pPr>
            <w:r w:rsidRPr="005B3322">
              <w:rPr>
                <w:rFonts w:hAnsi="Times New Roman" w:cs="Times New Roman"/>
                <w:b/>
                <w:bCs/>
                <w:color w:val="000000"/>
                <w:sz w:val="18"/>
                <w:szCs w:val="24"/>
                <w:lang w:val="ru-RU"/>
              </w:rPr>
              <w:t>Пошли на срочную службу по призыву</w:t>
            </w:r>
          </w:p>
        </w:tc>
      </w:tr>
      <w:tr w:rsidR="005B3322" w:rsidRPr="00BC5DBB" w:rsidTr="00C42658">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C5DBB" w:rsidRDefault="00DC56A6" w:rsidP="005B3322">
            <w:pPr>
              <w:spacing w:before="0" w:beforeAutospacing="0" w:after="0" w:afterAutospacing="0"/>
              <w:jc w:val="center"/>
              <w:rPr>
                <w:rFonts w:hAnsi="Times New Roman" w:cs="Times New Roman"/>
                <w:color w:val="000000"/>
                <w:sz w:val="24"/>
                <w:szCs w:val="24"/>
              </w:rPr>
            </w:pPr>
            <w:r w:rsidRPr="00BC5DBB">
              <w:rPr>
                <w:rFonts w:hAnsi="Times New Roman" w:cs="Times New Roman"/>
                <w:b/>
                <w:bCs/>
                <w:color w:val="000000"/>
                <w:sz w:val="24"/>
                <w:szCs w:val="24"/>
              </w:rPr>
              <w:t>2023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C42658"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68</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C42658"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C42658"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830D4" w:rsidRDefault="00B830D4"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45</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C42658"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830D4" w:rsidRDefault="00B830D4"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21</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830D4" w:rsidRDefault="00B830D4"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830D4" w:rsidRDefault="00B830D4"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830D4" w:rsidRDefault="00B830D4"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5B3322" w:rsidRPr="00BC5DBB" w:rsidTr="00C42658">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C5DBB" w:rsidRDefault="00DC56A6" w:rsidP="005B3322">
            <w:pPr>
              <w:spacing w:before="0" w:beforeAutospacing="0" w:after="0" w:afterAutospacing="0"/>
              <w:jc w:val="center"/>
              <w:rPr>
                <w:rFonts w:hAnsi="Times New Roman" w:cs="Times New Roman"/>
                <w:color w:val="000000"/>
                <w:sz w:val="24"/>
                <w:szCs w:val="24"/>
              </w:rPr>
            </w:pPr>
            <w:r w:rsidRPr="00BC5DBB">
              <w:rPr>
                <w:rFonts w:hAnsi="Times New Roman" w:cs="Times New Roman"/>
                <w:b/>
                <w:bCs/>
                <w:color w:val="000000"/>
                <w:sz w:val="24"/>
                <w:szCs w:val="24"/>
              </w:rPr>
              <w:t>2024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C42658"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59</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C42658"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C42658"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C42658"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46</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C42658" w:rsidRDefault="00C42658"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19</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830D4" w:rsidRDefault="00B830D4"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14</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830D4" w:rsidRDefault="00B830D4"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830D4" w:rsidRDefault="00B830D4"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830D4" w:rsidRDefault="00B830D4" w:rsidP="005B3322">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r>
    </w:tbl>
    <w:p w:rsidR="005B3322" w:rsidRDefault="005B3322" w:rsidP="00BC5DBB">
      <w:pPr>
        <w:spacing w:before="0" w:beforeAutospacing="0" w:after="0" w:afterAutospacing="0"/>
        <w:rPr>
          <w:rFonts w:hAnsi="Times New Roman" w:cs="Times New Roman"/>
          <w:color w:val="000000"/>
          <w:sz w:val="24"/>
          <w:szCs w:val="24"/>
          <w:lang w:val="ru-RU"/>
        </w:rPr>
      </w:pPr>
    </w:p>
    <w:p w:rsidR="00CE27F1" w:rsidRPr="00BC5DBB" w:rsidRDefault="005B3322" w:rsidP="005B33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BC5DBB">
        <w:rPr>
          <w:rFonts w:hAnsi="Times New Roman" w:cs="Times New Roman"/>
          <w:color w:val="000000"/>
          <w:sz w:val="24"/>
          <w:szCs w:val="24"/>
          <w:lang w:val="ru-RU"/>
        </w:rPr>
        <w:t xml:space="preserve">В 2024 году </w:t>
      </w:r>
      <w:r>
        <w:rPr>
          <w:rFonts w:hAnsi="Times New Roman" w:cs="Times New Roman"/>
          <w:color w:val="000000"/>
          <w:sz w:val="24"/>
          <w:szCs w:val="24"/>
          <w:lang w:val="ru-RU"/>
        </w:rPr>
        <w:t>100</w:t>
      </w:r>
      <w:r w:rsidR="00DC56A6" w:rsidRPr="00BC5DBB">
        <w:rPr>
          <w:rFonts w:hAnsi="Times New Roman" w:cs="Times New Roman"/>
          <w:color w:val="000000"/>
          <w:sz w:val="24"/>
          <w:szCs w:val="24"/>
          <w:lang w:val="ru-RU"/>
        </w:rPr>
        <w:t xml:space="preserve"> </w:t>
      </w:r>
      <w:r>
        <w:rPr>
          <w:rFonts w:hAnsi="Times New Roman" w:cs="Times New Roman"/>
          <w:color w:val="000000"/>
          <w:sz w:val="24"/>
          <w:szCs w:val="24"/>
          <w:lang w:val="ru-RU"/>
        </w:rPr>
        <w:t>%</w:t>
      </w:r>
      <w:r w:rsidR="00DC56A6" w:rsidRPr="00BC5DBB">
        <w:rPr>
          <w:rFonts w:hAnsi="Times New Roman" w:cs="Times New Roman"/>
          <w:color w:val="000000"/>
          <w:sz w:val="24"/>
          <w:szCs w:val="24"/>
          <w:lang w:val="ru-RU"/>
        </w:rPr>
        <w:t xml:space="preserve"> выпускников 4-х классов перешли в 5-й класс школы. По сравнению с 2023 годом количество выпускников, которые перешли на следующий уровень образования, увеличилось.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CE27F1" w:rsidRPr="00DC56A6" w:rsidRDefault="00C42658" w:rsidP="005B332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BC5DBB">
        <w:rPr>
          <w:rFonts w:hAnsi="Times New Roman" w:cs="Times New Roman"/>
          <w:color w:val="000000"/>
          <w:sz w:val="24"/>
          <w:szCs w:val="24"/>
          <w:lang w:val="ru-RU"/>
        </w:rPr>
        <w:t>В 2024 году уменьшилось число выпускников 9-го класса, которые продолжили обучение</w:t>
      </w:r>
      <w:r>
        <w:rPr>
          <w:rFonts w:hAnsi="Times New Roman" w:cs="Times New Roman"/>
          <w:color w:val="000000"/>
          <w:sz w:val="24"/>
          <w:szCs w:val="24"/>
          <w:lang w:val="ru-RU"/>
        </w:rPr>
        <w:t xml:space="preserve"> в 10 классе</w:t>
      </w:r>
      <w:r w:rsidR="00DC56A6" w:rsidRPr="00BC5DBB">
        <w:rPr>
          <w:rFonts w:hAnsi="Times New Roman" w:cs="Times New Roman"/>
          <w:color w:val="000000"/>
          <w:sz w:val="24"/>
          <w:szCs w:val="24"/>
          <w:lang w:val="ru-RU"/>
        </w:rPr>
        <w:t xml:space="preserve">. </w:t>
      </w:r>
    </w:p>
    <w:p w:rsidR="00C42658" w:rsidRPr="00C42658" w:rsidRDefault="00E019A5" w:rsidP="00C42658">
      <w:pPr>
        <w:spacing w:before="0" w:beforeAutospacing="0" w:after="0" w:afterAutospacing="0" w:line="600" w:lineRule="atLeast"/>
        <w:jc w:val="center"/>
        <w:rPr>
          <w:rFonts w:ascii="Impact" w:hAnsi="Impact"/>
          <w:b/>
          <w:bCs/>
          <w:color w:val="C00000"/>
          <w:spacing w:val="-2"/>
          <w:sz w:val="28"/>
          <w:szCs w:val="42"/>
          <w:lang w:val="ru-RU"/>
        </w:rPr>
      </w:pPr>
      <w:r>
        <w:rPr>
          <w:rFonts w:ascii="Impact" w:hAnsi="Impact"/>
          <w:b/>
          <w:bCs/>
          <w:color w:val="C00000"/>
          <w:spacing w:val="-2"/>
          <w:sz w:val="28"/>
          <w:szCs w:val="42"/>
          <w:lang w:val="ru-RU"/>
        </w:rPr>
        <w:t>Ф</w:t>
      </w:r>
      <w:r w:rsidR="00DC56A6" w:rsidRPr="00C42658">
        <w:rPr>
          <w:rFonts w:ascii="Impact" w:hAnsi="Impact"/>
          <w:b/>
          <w:bCs/>
          <w:color w:val="C00000"/>
          <w:spacing w:val="-2"/>
          <w:sz w:val="28"/>
          <w:szCs w:val="42"/>
          <w:lang w:val="ru-RU"/>
        </w:rPr>
        <w:t>ункционирование</w:t>
      </w:r>
      <w:r w:rsidR="00DC56A6" w:rsidRPr="00C42658">
        <w:rPr>
          <w:rFonts w:ascii="Impact" w:hAnsi="Impact"/>
          <w:b/>
          <w:bCs/>
          <w:color w:val="C00000"/>
          <w:spacing w:val="-2"/>
          <w:sz w:val="28"/>
          <w:szCs w:val="42"/>
        </w:rPr>
        <w:t> </w:t>
      </w:r>
      <w:r w:rsidR="00DC56A6" w:rsidRPr="00C42658">
        <w:rPr>
          <w:rFonts w:ascii="Impact" w:hAnsi="Impact"/>
          <w:b/>
          <w:bCs/>
          <w:color w:val="C00000"/>
          <w:spacing w:val="-2"/>
          <w:sz w:val="28"/>
          <w:szCs w:val="42"/>
          <w:lang w:val="ru-RU"/>
        </w:rPr>
        <w:t>внутренней системы оценки качества образования</w:t>
      </w:r>
    </w:p>
    <w:p w:rsidR="00CE27F1" w:rsidRPr="00DC56A6" w:rsidRDefault="00DC56A6" w:rsidP="00C42658">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Деятельность по оценке качества образования в М</w:t>
      </w:r>
      <w:r w:rsidR="00B830D4">
        <w:rPr>
          <w:rFonts w:hAnsi="Times New Roman" w:cs="Times New Roman"/>
          <w:color w:val="000000"/>
          <w:sz w:val="24"/>
          <w:szCs w:val="24"/>
          <w:lang w:val="ru-RU"/>
        </w:rPr>
        <w:t>К</w:t>
      </w:r>
      <w:r w:rsidRPr="00DC56A6">
        <w:rPr>
          <w:rFonts w:hAnsi="Times New Roman" w:cs="Times New Roman"/>
          <w:color w:val="000000"/>
          <w:sz w:val="24"/>
          <w:szCs w:val="24"/>
          <w:lang w:val="ru-RU"/>
        </w:rPr>
        <w:t>ОУ «</w:t>
      </w:r>
      <w:r w:rsidR="00B830D4">
        <w:rPr>
          <w:rFonts w:hAnsi="Times New Roman" w:cs="Times New Roman"/>
          <w:color w:val="000000"/>
          <w:sz w:val="24"/>
          <w:szCs w:val="24"/>
          <w:lang w:val="ru-RU"/>
        </w:rPr>
        <w:t>СОШ №10</w:t>
      </w:r>
      <w:r w:rsidRPr="00DC56A6">
        <w:rPr>
          <w:rFonts w:hAnsi="Times New Roman" w:cs="Times New Roman"/>
          <w:color w:val="000000"/>
          <w:sz w:val="24"/>
          <w:szCs w:val="24"/>
          <w:lang w:val="ru-RU"/>
        </w:rPr>
        <w:t>» в 2024</w:t>
      </w:r>
      <w:r>
        <w:rPr>
          <w:rFonts w:hAnsi="Times New Roman" w:cs="Times New Roman"/>
          <w:color w:val="000000"/>
          <w:sz w:val="24"/>
          <w:szCs w:val="24"/>
        </w:rPr>
        <w:t> </w:t>
      </w:r>
      <w:r w:rsidRPr="00DC56A6">
        <w:rPr>
          <w:rFonts w:hAnsi="Times New Roman" w:cs="Times New Roman"/>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2023/24</w:t>
      </w:r>
      <w:r>
        <w:rPr>
          <w:rFonts w:hAnsi="Times New Roman" w:cs="Times New Roman"/>
          <w:color w:val="000000"/>
          <w:sz w:val="24"/>
          <w:szCs w:val="24"/>
        </w:rPr>
        <w:t> </w:t>
      </w:r>
      <w:r w:rsidRPr="00DC56A6">
        <w:rPr>
          <w:rFonts w:hAnsi="Times New Roman" w:cs="Times New Roman"/>
          <w:color w:val="000000"/>
          <w:sz w:val="24"/>
          <w:szCs w:val="24"/>
          <w:lang w:val="ru-RU"/>
        </w:rPr>
        <w:t>и 2024/25 учебные годы.</w:t>
      </w:r>
    </w:p>
    <w:p w:rsidR="00CE27F1" w:rsidRPr="00DC56A6" w:rsidRDefault="00DC56A6" w:rsidP="00C42658">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CE27F1" w:rsidRPr="00DC56A6" w:rsidRDefault="00DC56A6" w:rsidP="00C42658">
      <w:pPr>
        <w:numPr>
          <w:ilvl w:val="0"/>
          <w:numId w:val="49"/>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sidRPr="00DC56A6">
        <w:rPr>
          <w:rFonts w:hAnsi="Times New Roman" w:cs="Times New Roman"/>
          <w:color w:val="000000"/>
          <w:sz w:val="24"/>
          <w:szCs w:val="24"/>
          <w:lang w:val="ru-RU"/>
        </w:rPr>
        <w:t>организации</w:t>
      </w:r>
      <w:r>
        <w:rPr>
          <w:rFonts w:hAnsi="Times New Roman" w:cs="Times New Roman"/>
          <w:color w:val="000000"/>
          <w:sz w:val="24"/>
          <w:szCs w:val="24"/>
        </w:rPr>
        <w:t> </w:t>
      </w:r>
      <w:r w:rsidRPr="00DC56A6">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CE27F1" w:rsidRPr="00DC56A6" w:rsidRDefault="00DC56A6" w:rsidP="00C42658">
      <w:pPr>
        <w:numPr>
          <w:ilvl w:val="0"/>
          <w:numId w:val="49"/>
        </w:numPr>
        <w:spacing w:before="0" w:beforeAutospacing="0" w:after="0" w:afterAutospacing="0"/>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CE27F1" w:rsidRPr="00DC56A6" w:rsidRDefault="00DC56A6" w:rsidP="00C42658">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Основными направлениями и целями оценочной деятельности в </w:t>
      </w:r>
      <w:r w:rsidR="00B830D4">
        <w:rPr>
          <w:rFonts w:hAnsi="Times New Roman" w:cs="Times New Roman"/>
          <w:color w:val="000000"/>
          <w:sz w:val="24"/>
          <w:szCs w:val="24"/>
          <w:lang w:val="ru-RU"/>
        </w:rPr>
        <w:t>МК</w:t>
      </w:r>
      <w:r w:rsidRPr="00DC56A6">
        <w:rPr>
          <w:rFonts w:hAnsi="Times New Roman" w:cs="Times New Roman"/>
          <w:color w:val="000000"/>
          <w:sz w:val="24"/>
          <w:szCs w:val="24"/>
          <w:lang w:val="ru-RU"/>
        </w:rPr>
        <w:t>ОУ «</w:t>
      </w:r>
      <w:r w:rsidR="00B830D4">
        <w:rPr>
          <w:rFonts w:hAnsi="Times New Roman" w:cs="Times New Roman"/>
          <w:color w:val="000000"/>
          <w:sz w:val="24"/>
          <w:szCs w:val="24"/>
          <w:lang w:val="ru-RU"/>
        </w:rPr>
        <w:t>СОШ №10</w:t>
      </w:r>
      <w:r w:rsidRPr="00DC56A6">
        <w:rPr>
          <w:rFonts w:hAnsi="Times New Roman" w:cs="Times New Roman"/>
          <w:color w:val="000000"/>
          <w:sz w:val="24"/>
          <w:szCs w:val="24"/>
          <w:lang w:val="ru-RU"/>
        </w:rPr>
        <w:t>» являются:</w:t>
      </w:r>
    </w:p>
    <w:p w:rsidR="00CE27F1" w:rsidRPr="00DC56A6" w:rsidRDefault="00DC56A6" w:rsidP="00C42658">
      <w:pPr>
        <w:numPr>
          <w:ilvl w:val="0"/>
          <w:numId w:val="50"/>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CE27F1" w:rsidRPr="00DC56A6" w:rsidRDefault="00DC56A6" w:rsidP="00C42658">
      <w:pPr>
        <w:numPr>
          <w:ilvl w:val="0"/>
          <w:numId w:val="50"/>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lastRenderedPageBreak/>
        <w:t>оценка результатов деятельности педагогических кадров как основа аттестационных процедур;</w:t>
      </w:r>
    </w:p>
    <w:p w:rsidR="00CE27F1" w:rsidRPr="00DC56A6" w:rsidRDefault="00DC56A6" w:rsidP="00C42658">
      <w:pPr>
        <w:numPr>
          <w:ilvl w:val="0"/>
          <w:numId w:val="50"/>
        </w:numPr>
        <w:spacing w:before="0" w:beforeAutospacing="0" w:after="0" w:afterAutospacing="0"/>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оценка результатов деятельности образовательной организации как основа </w:t>
      </w:r>
      <w:proofErr w:type="spellStart"/>
      <w:r w:rsidRPr="00DC56A6">
        <w:rPr>
          <w:rFonts w:hAnsi="Times New Roman" w:cs="Times New Roman"/>
          <w:color w:val="000000"/>
          <w:sz w:val="24"/>
          <w:szCs w:val="24"/>
          <w:lang w:val="ru-RU"/>
        </w:rPr>
        <w:t>аккредитационных</w:t>
      </w:r>
      <w:proofErr w:type="spellEnd"/>
      <w:r w:rsidRPr="00DC56A6">
        <w:rPr>
          <w:rFonts w:hAnsi="Times New Roman" w:cs="Times New Roman"/>
          <w:color w:val="000000"/>
          <w:sz w:val="24"/>
          <w:szCs w:val="24"/>
          <w:lang w:val="ru-RU"/>
        </w:rPr>
        <w:t xml:space="preserve"> процедур.</w:t>
      </w:r>
    </w:p>
    <w:p w:rsidR="00CE27F1" w:rsidRPr="00DC56A6" w:rsidRDefault="00DC56A6" w:rsidP="00C42658">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CE27F1" w:rsidRDefault="00DC56A6" w:rsidP="00C42658">
      <w:pPr>
        <w:numPr>
          <w:ilvl w:val="0"/>
          <w:numId w:val="5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личностные</w:t>
      </w:r>
      <w:proofErr w:type="spellEnd"/>
      <w:r w:rsidR="00B830D4">
        <w:rPr>
          <w:rFonts w:hAnsi="Times New Roman" w:cs="Times New Roman"/>
          <w:color w:val="000000"/>
          <w:sz w:val="24"/>
          <w:szCs w:val="24"/>
          <w:lang w:val="ru-RU"/>
        </w:rPr>
        <w:t xml:space="preserve"> </w:t>
      </w:r>
      <w:proofErr w:type="spellStart"/>
      <w:r>
        <w:rPr>
          <w:rFonts w:hAnsi="Times New Roman" w:cs="Times New Roman"/>
          <w:color w:val="000000"/>
          <w:sz w:val="24"/>
          <w:szCs w:val="24"/>
        </w:rPr>
        <w:t>результаты</w:t>
      </w:r>
      <w:proofErr w:type="spellEnd"/>
      <w:r>
        <w:rPr>
          <w:rFonts w:hAnsi="Times New Roman" w:cs="Times New Roman"/>
          <w:color w:val="000000"/>
          <w:sz w:val="24"/>
          <w:szCs w:val="24"/>
        </w:rPr>
        <w:t>;</w:t>
      </w:r>
    </w:p>
    <w:p w:rsidR="00CE27F1" w:rsidRDefault="00DC56A6" w:rsidP="00C42658">
      <w:pPr>
        <w:numPr>
          <w:ilvl w:val="0"/>
          <w:numId w:val="51"/>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метапредметные результаты;</w:t>
      </w:r>
    </w:p>
    <w:p w:rsidR="00CE27F1" w:rsidRDefault="00DC56A6" w:rsidP="00C42658">
      <w:pPr>
        <w:numPr>
          <w:ilvl w:val="0"/>
          <w:numId w:val="51"/>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предметные результаты;</w:t>
      </w:r>
    </w:p>
    <w:p w:rsidR="00CE27F1" w:rsidRPr="00DC56A6" w:rsidRDefault="00DC56A6" w:rsidP="00C42658">
      <w:pPr>
        <w:numPr>
          <w:ilvl w:val="0"/>
          <w:numId w:val="51"/>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участие и результативность в школьных, областных и других предметных олимпиадах, конкурсах, соревнованиях;</w:t>
      </w:r>
    </w:p>
    <w:p w:rsidR="00CE27F1" w:rsidRPr="00DC56A6" w:rsidRDefault="00DC56A6" w:rsidP="00C42658">
      <w:pPr>
        <w:numPr>
          <w:ilvl w:val="0"/>
          <w:numId w:val="51"/>
        </w:numPr>
        <w:spacing w:before="0" w:beforeAutospacing="0" w:after="0" w:afterAutospacing="0"/>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анализ результатов дальнейшего трудоустройства выпускников.</w:t>
      </w:r>
    </w:p>
    <w:p w:rsidR="00CE27F1" w:rsidRPr="00DC56A6" w:rsidRDefault="00DC56A6" w:rsidP="00C42658">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w:t>
      </w:r>
      <w:proofErr w:type="spellStart"/>
      <w:r w:rsidRPr="00DC56A6">
        <w:rPr>
          <w:rFonts w:hAnsi="Times New Roman" w:cs="Times New Roman"/>
          <w:color w:val="000000"/>
          <w:sz w:val="24"/>
          <w:szCs w:val="24"/>
          <w:lang w:val="ru-RU"/>
        </w:rPr>
        <w:t>внутришкольный</w:t>
      </w:r>
      <w:proofErr w:type="spellEnd"/>
      <w:r w:rsidRPr="00DC56A6">
        <w:rPr>
          <w:rFonts w:hAnsi="Times New Roman" w:cs="Times New Roman"/>
          <w:color w:val="000000"/>
          <w:sz w:val="24"/>
          <w:szCs w:val="24"/>
          <w:lang w:val="ru-RU"/>
        </w:rPr>
        <w:t xml:space="preserve"> мониторинг образовательных достижений, промежуточная и итоговая аттестацию обучающихся.</w:t>
      </w:r>
    </w:p>
    <w:p w:rsidR="00CE27F1" w:rsidRPr="00DC56A6" w:rsidRDefault="00DC56A6" w:rsidP="00C42658">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Содержание процедуры оценки качества условий образовательной деятельности включает в себя:</w:t>
      </w:r>
    </w:p>
    <w:p w:rsidR="00CE27F1" w:rsidRPr="00DC56A6" w:rsidRDefault="00DC56A6" w:rsidP="00C42658">
      <w:pPr>
        <w:numPr>
          <w:ilvl w:val="0"/>
          <w:numId w:val="52"/>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CE27F1" w:rsidRPr="00DC56A6" w:rsidRDefault="00DC56A6" w:rsidP="00C42658">
      <w:pPr>
        <w:numPr>
          <w:ilvl w:val="0"/>
          <w:numId w:val="52"/>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CE27F1" w:rsidRPr="00DC56A6" w:rsidRDefault="00DC56A6" w:rsidP="00C42658">
      <w:pPr>
        <w:numPr>
          <w:ilvl w:val="0"/>
          <w:numId w:val="52"/>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CE27F1" w:rsidRPr="00DC56A6" w:rsidRDefault="00DC56A6" w:rsidP="00C42658">
      <w:pPr>
        <w:numPr>
          <w:ilvl w:val="0"/>
          <w:numId w:val="52"/>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обеспеченность методической и учебной литературой;</w:t>
      </w:r>
    </w:p>
    <w:p w:rsidR="00CE27F1" w:rsidRPr="00DC56A6" w:rsidRDefault="00DC56A6" w:rsidP="00C42658">
      <w:pPr>
        <w:numPr>
          <w:ilvl w:val="0"/>
          <w:numId w:val="52"/>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CE27F1" w:rsidRPr="00DC56A6" w:rsidRDefault="00DC56A6" w:rsidP="00C42658">
      <w:pPr>
        <w:numPr>
          <w:ilvl w:val="0"/>
          <w:numId w:val="52"/>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CE27F1" w:rsidRPr="00DC56A6" w:rsidRDefault="00DC56A6" w:rsidP="00C42658">
      <w:pPr>
        <w:numPr>
          <w:ilvl w:val="0"/>
          <w:numId w:val="52"/>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CE27F1" w:rsidRPr="00DC56A6" w:rsidRDefault="00DC56A6" w:rsidP="00C42658">
      <w:pPr>
        <w:numPr>
          <w:ilvl w:val="0"/>
          <w:numId w:val="52"/>
        </w:numPr>
        <w:spacing w:before="0" w:beforeAutospacing="0" w:after="0" w:afterAutospacing="0"/>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использование социальной сферы микрорайона и города.</w:t>
      </w:r>
    </w:p>
    <w:p w:rsidR="00CE27F1" w:rsidRPr="00DC56A6" w:rsidRDefault="00DC56A6" w:rsidP="00C42658">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CE27F1" w:rsidRPr="00DC56A6" w:rsidRDefault="00DC56A6" w:rsidP="00B830D4">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CE27F1" w:rsidRPr="00B830D4" w:rsidRDefault="00B830D4" w:rsidP="00B830D4">
      <w:pPr>
        <w:jc w:val="center"/>
        <w:rPr>
          <w:rFonts w:ascii="Impact" w:hAnsi="Impact"/>
          <w:b/>
          <w:bCs/>
          <w:color w:val="C00000"/>
          <w:spacing w:val="-2"/>
          <w:sz w:val="32"/>
          <w:szCs w:val="42"/>
          <w:lang w:val="ru-RU"/>
        </w:rPr>
      </w:pPr>
      <w:r w:rsidRPr="00B830D4">
        <w:rPr>
          <w:rFonts w:ascii="Impact" w:hAnsi="Impact"/>
          <w:b/>
          <w:bCs/>
          <w:color w:val="C00000"/>
          <w:spacing w:val="-2"/>
          <w:sz w:val="32"/>
          <w:szCs w:val="42"/>
          <w:lang w:val="ru-RU"/>
        </w:rPr>
        <w:t>Ка</w:t>
      </w:r>
      <w:r w:rsidR="00DC56A6" w:rsidRPr="00B830D4">
        <w:rPr>
          <w:rFonts w:ascii="Impact" w:hAnsi="Impact"/>
          <w:b/>
          <w:bCs/>
          <w:color w:val="C00000"/>
          <w:spacing w:val="-2"/>
          <w:sz w:val="32"/>
          <w:szCs w:val="42"/>
          <w:lang w:val="ru-RU"/>
        </w:rPr>
        <w:t>чество кадрового обеспечения</w:t>
      </w:r>
    </w:p>
    <w:p w:rsidR="00CE27F1" w:rsidRPr="00DC56A6" w:rsidRDefault="00DC56A6" w:rsidP="00B830D4">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CE27F1" w:rsidRPr="00DC56A6" w:rsidRDefault="00DC56A6" w:rsidP="00B830D4">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Основные принципы кадровой политики направлены:</w:t>
      </w:r>
    </w:p>
    <w:p w:rsidR="00CE27F1" w:rsidRPr="00DC56A6" w:rsidRDefault="00DC56A6" w:rsidP="00B830D4">
      <w:pPr>
        <w:numPr>
          <w:ilvl w:val="0"/>
          <w:numId w:val="54"/>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на сохранение, укрепление и развитие кадрового потенциала;</w:t>
      </w:r>
    </w:p>
    <w:p w:rsidR="00CE27F1" w:rsidRPr="00DC56A6" w:rsidRDefault="00DC56A6" w:rsidP="00B830D4">
      <w:pPr>
        <w:numPr>
          <w:ilvl w:val="0"/>
          <w:numId w:val="54"/>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CE27F1" w:rsidRDefault="00DC56A6" w:rsidP="00B830D4">
      <w:pPr>
        <w:numPr>
          <w:ilvl w:val="0"/>
          <w:numId w:val="54"/>
        </w:numPr>
        <w:spacing w:before="0" w:beforeAutospacing="0" w:after="0" w:afterAutospacing="0"/>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повышение</w:t>
      </w:r>
      <w:proofErr w:type="spellEnd"/>
      <w:proofErr w:type="gramEnd"/>
      <w:r w:rsidR="00B830D4">
        <w:rPr>
          <w:rFonts w:hAnsi="Times New Roman" w:cs="Times New Roman"/>
          <w:color w:val="000000"/>
          <w:sz w:val="24"/>
          <w:szCs w:val="24"/>
          <w:lang w:val="ru-RU"/>
        </w:rPr>
        <w:t xml:space="preserve"> </w:t>
      </w:r>
      <w:proofErr w:type="spellStart"/>
      <w:r>
        <w:rPr>
          <w:rFonts w:hAnsi="Times New Roman" w:cs="Times New Roman"/>
          <w:color w:val="000000"/>
          <w:sz w:val="24"/>
          <w:szCs w:val="24"/>
        </w:rPr>
        <w:t>уровня</w:t>
      </w:r>
      <w:proofErr w:type="spellEnd"/>
      <w:r w:rsidR="00B830D4">
        <w:rPr>
          <w:rFonts w:hAnsi="Times New Roman" w:cs="Times New Roman"/>
          <w:color w:val="000000"/>
          <w:sz w:val="24"/>
          <w:szCs w:val="24"/>
          <w:lang w:val="ru-RU"/>
        </w:rPr>
        <w:t xml:space="preserve"> </w:t>
      </w:r>
      <w:proofErr w:type="spellStart"/>
      <w:r>
        <w:rPr>
          <w:rFonts w:hAnsi="Times New Roman" w:cs="Times New Roman"/>
          <w:color w:val="000000"/>
          <w:sz w:val="24"/>
          <w:szCs w:val="24"/>
        </w:rPr>
        <w:t>квалификации</w:t>
      </w:r>
      <w:proofErr w:type="spellEnd"/>
      <w:r w:rsidR="00B830D4">
        <w:rPr>
          <w:rFonts w:hAnsi="Times New Roman" w:cs="Times New Roman"/>
          <w:color w:val="000000"/>
          <w:sz w:val="24"/>
          <w:szCs w:val="24"/>
          <w:lang w:val="ru-RU"/>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B830D4" w:rsidRDefault="00DC56A6" w:rsidP="00B830D4">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На период </w:t>
      </w:r>
      <w:proofErr w:type="spellStart"/>
      <w:r w:rsidRPr="00DC56A6">
        <w:rPr>
          <w:rFonts w:hAnsi="Times New Roman" w:cs="Times New Roman"/>
          <w:color w:val="000000"/>
          <w:sz w:val="24"/>
          <w:szCs w:val="24"/>
          <w:lang w:val="ru-RU"/>
        </w:rPr>
        <w:t>самообследования</w:t>
      </w:r>
      <w:proofErr w:type="spellEnd"/>
      <w:r w:rsidRPr="00DC56A6">
        <w:rPr>
          <w:rFonts w:hAnsi="Times New Roman" w:cs="Times New Roman"/>
          <w:color w:val="000000"/>
          <w:sz w:val="24"/>
          <w:szCs w:val="24"/>
          <w:lang w:val="ru-RU"/>
        </w:rPr>
        <w:t xml:space="preserve"> в школе работают </w:t>
      </w:r>
      <w:r w:rsidR="00B830D4">
        <w:rPr>
          <w:rFonts w:hAnsi="Times New Roman" w:cs="Times New Roman"/>
          <w:color w:val="000000"/>
          <w:sz w:val="24"/>
          <w:szCs w:val="24"/>
          <w:lang w:val="ru-RU"/>
        </w:rPr>
        <w:t>58</w:t>
      </w:r>
      <w:r w:rsidRPr="00DC56A6">
        <w:rPr>
          <w:rFonts w:hAnsi="Times New Roman" w:cs="Times New Roman"/>
          <w:color w:val="000000"/>
          <w:sz w:val="24"/>
          <w:szCs w:val="24"/>
          <w:lang w:val="ru-RU"/>
        </w:rPr>
        <w:t xml:space="preserve"> </w:t>
      </w:r>
      <w:r w:rsidR="00B830D4">
        <w:rPr>
          <w:rFonts w:hAnsi="Times New Roman" w:cs="Times New Roman"/>
          <w:color w:val="000000"/>
          <w:sz w:val="24"/>
          <w:szCs w:val="24"/>
          <w:lang w:val="ru-RU"/>
        </w:rPr>
        <w:t>педагогов</w:t>
      </w:r>
      <w:r w:rsidRPr="00DC56A6">
        <w:rPr>
          <w:rFonts w:hAnsi="Times New Roman" w:cs="Times New Roman"/>
          <w:color w:val="000000"/>
          <w:sz w:val="24"/>
          <w:szCs w:val="24"/>
          <w:lang w:val="ru-RU"/>
        </w:rPr>
        <w:t xml:space="preserve">, из них </w:t>
      </w:r>
      <w:r w:rsidR="00B830D4">
        <w:rPr>
          <w:rFonts w:hAnsi="Times New Roman" w:cs="Times New Roman"/>
          <w:color w:val="000000"/>
          <w:sz w:val="24"/>
          <w:szCs w:val="24"/>
          <w:lang w:val="ru-RU"/>
        </w:rPr>
        <w:t>3</w:t>
      </w:r>
      <w:r w:rsidRPr="00DC56A6">
        <w:rPr>
          <w:rFonts w:hAnsi="Times New Roman" w:cs="Times New Roman"/>
          <w:color w:val="000000"/>
          <w:sz w:val="24"/>
          <w:szCs w:val="24"/>
          <w:lang w:val="ru-RU"/>
        </w:rPr>
        <w:t xml:space="preserve"> – внутренних </w:t>
      </w:r>
      <w:r w:rsidR="00B830D4">
        <w:rPr>
          <w:rFonts w:hAnsi="Times New Roman" w:cs="Times New Roman"/>
          <w:color w:val="000000"/>
          <w:sz w:val="24"/>
          <w:szCs w:val="24"/>
          <w:lang w:val="ru-RU"/>
        </w:rPr>
        <w:t>совместителя</w:t>
      </w:r>
      <w:r w:rsidRPr="00DC56A6">
        <w:rPr>
          <w:rFonts w:hAnsi="Times New Roman" w:cs="Times New Roman"/>
          <w:color w:val="000000"/>
          <w:sz w:val="24"/>
          <w:szCs w:val="24"/>
          <w:lang w:val="ru-RU"/>
        </w:rPr>
        <w:t xml:space="preserve">. </w:t>
      </w:r>
    </w:p>
    <w:p w:rsidR="00B830D4" w:rsidRDefault="00B830D4" w:rsidP="00B830D4">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 xml:space="preserve">                   </w:t>
      </w:r>
      <w:r w:rsidR="00DC56A6" w:rsidRPr="00DC56A6">
        <w:rPr>
          <w:rFonts w:hAnsi="Times New Roman" w:cs="Times New Roman"/>
          <w:b/>
          <w:bCs/>
          <w:color w:val="000000"/>
          <w:sz w:val="24"/>
          <w:szCs w:val="24"/>
          <w:lang w:val="ru-RU"/>
        </w:rPr>
        <w:t>Цифровые компетенции учителей и умение работать с ЭОР, ЦОР и ДОТ</w:t>
      </w:r>
    </w:p>
    <w:p w:rsidR="00CE27F1" w:rsidRPr="00DC56A6" w:rsidRDefault="00B830D4" w:rsidP="00B830D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С 1 сентября 2024 года школа проводит электронное и дистанционное </w:t>
      </w:r>
      <w:proofErr w:type="gramStart"/>
      <w:r w:rsidR="00DC56A6" w:rsidRPr="00DC56A6">
        <w:rPr>
          <w:rFonts w:hAnsi="Times New Roman" w:cs="Times New Roman"/>
          <w:color w:val="000000"/>
          <w:sz w:val="24"/>
          <w:szCs w:val="24"/>
          <w:lang w:val="ru-RU"/>
        </w:rPr>
        <w:t>обучение по</w:t>
      </w:r>
      <w:proofErr w:type="gramEnd"/>
      <w:r w:rsidR="00DC56A6" w:rsidRPr="00DC56A6">
        <w:rPr>
          <w:rFonts w:hAnsi="Times New Roman" w:cs="Times New Roman"/>
          <w:color w:val="000000"/>
          <w:sz w:val="24"/>
          <w:szCs w:val="24"/>
          <w:lang w:val="ru-RU"/>
        </w:rPr>
        <w:t xml:space="preserve"> новым Правилам применения электронного обучения (постановление Правительства от 11.10.2023 № 1678). В связи с этим проанализирована готовность педагогов к использованию ЭОР и ДОТ в образовательном процессе.</w:t>
      </w:r>
    </w:p>
    <w:p w:rsidR="00CE27F1" w:rsidRDefault="00DC56A6" w:rsidP="00E55561">
      <w:pPr>
        <w:spacing w:before="0" w:beforeAutospacing="0" w:after="0" w:afterAutospacing="0"/>
        <w:jc w:val="both"/>
        <w:rPr>
          <w:rFonts w:hAnsi="Times New Roman" w:cs="Times New Roman"/>
          <w:color w:val="000000"/>
          <w:sz w:val="24"/>
          <w:szCs w:val="24"/>
        </w:rPr>
      </w:pPr>
      <w:r w:rsidRPr="00DC56A6">
        <w:rPr>
          <w:rFonts w:hAnsi="Times New Roman" w:cs="Times New Roman"/>
          <w:color w:val="000000"/>
          <w:sz w:val="24"/>
          <w:szCs w:val="24"/>
          <w:lang w:val="ru-RU"/>
        </w:rPr>
        <w:t xml:space="preserve">По результатам профессиональной диагностики педагоги школы имеют следующие уровни цифровых компетенций, необходимых для реализации ООП с помощью </w:t>
      </w:r>
      <w:r>
        <w:rPr>
          <w:rFonts w:hAnsi="Times New Roman" w:cs="Times New Roman"/>
          <w:color w:val="000000"/>
          <w:sz w:val="24"/>
          <w:szCs w:val="24"/>
        </w:rPr>
        <w:t>ЭОР:</w:t>
      </w:r>
    </w:p>
    <w:p w:rsidR="00CE27F1" w:rsidRDefault="00DC56A6" w:rsidP="00E55561">
      <w:pPr>
        <w:numPr>
          <w:ilvl w:val="0"/>
          <w:numId w:val="5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базовый – 40 процентов;</w:t>
      </w:r>
    </w:p>
    <w:p w:rsidR="00CE27F1" w:rsidRDefault="00DC56A6" w:rsidP="00E55561">
      <w:pPr>
        <w:numPr>
          <w:ilvl w:val="0"/>
          <w:numId w:val="55"/>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повышенный – 40 процентов;</w:t>
      </w:r>
    </w:p>
    <w:p w:rsidR="00CE27F1" w:rsidRDefault="00DC56A6" w:rsidP="00E55561">
      <w:pPr>
        <w:numPr>
          <w:ilvl w:val="0"/>
          <w:numId w:val="55"/>
        </w:numPr>
        <w:spacing w:before="0" w:beforeAutospacing="0" w:after="0" w:afterAutospacing="0"/>
        <w:ind w:left="780" w:right="180"/>
        <w:jc w:val="both"/>
        <w:rPr>
          <w:rFonts w:hAnsi="Times New Roman" w:cs="Times New Roman"/>
          <w:color w:val="000000"/>
          <w:sz w:val="24"/>
          <w:szCs w:val="24"/>
        </w:rPr>
      </w:pPr>
      <w:r>
        <w:rPr>
          <w:rFonts w:hAnsi="Times New Roman" w:cs="Times New Roman"/>
          <w:color w:val="000000"/>
          <w:sz w:val="24"/>
          <w:szCs w:val="24"/>
        </w:rPr>
        <w:t>высокий – 20 процентов.</w:t>
      </w:r>
    </w:p>
    <w:p w:rsidR="00CE27F1" w:rsidRPr="00DC56A6" w:rsidRDefault="00DC56A6" w:rsidP="00E55561">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Общий уровень компетентности педагогов в области применения ЭОР и ДОТ вырос по сравнению с 2023 годом на </w:t>
      </w:r>
      <w:r w:rsidR="00E55561">
        <w:rPr>
          <w:rFonts w:hAnsi="Times New Roman" w:cs="Times New Roman"/>
          <w:color w:val="000000"/>
          <w:sz w:val="24"/>
          <w:szCs w:val="24"/>
          <w:lang w:val="ru-RU"/>
        </w:rPr>
        <w:t>35</w:t>
      </w:r>
      <w:r w:rsidRPr="00DC56A6">
        <w:rPr>
          <w:rFonts w:hAnsi="Times New Roman" w:cs="Times New Roman"/>
          <w:color w:val="000000"/>
          <w:sz w:val="24"/>
          <w:szCs w:val="24"/>
          <w:lang w:val="ru-RU"/>
        </w:rPr>
        <w:t>%.</w:t>
      </w:r>
    </w:p>
    <w:p w:rsidR="00CE27F1" w:rsidRPr="00E55561" w:rsidRDefault="00DC56A6" w:rsidP="00E55561">
      <w:pPr>
        <w:jc w:val="center"/>
        <w:rPr>
          <w:rFonts w:ascii="Impact" w:hAnsi="Impact" w:cs="Times New Roman"/>
          <w:color w:val="C00000"/>
          <w:sz w:val="28"/>
          <w:szCs w:val="24"/>
          <w:lang w:val="ru-RU"/>
        </w:rPr>
      </w:pPr>
      <w:r w:rsidRPr="00E55561">
        <w:rPr>
          <w:rFonts w:ascii="Impact" w:hAnsi="Impact" w:cs="Times New Roman"/>
          <w:b/>
          <w:bCs/>
          <w:color w:val="C00000"/>
          <w:sz w:val="28"/>
          <w:szCs w:val="24"/>
          <w:lang w:val="ru-RU"/>
        </w:rPr>
        <w:t>Итоги аттестации педагогических кадров в 2024 году</w:t>
      </w:r>
    </w:p>
    <w:p w:rsidR="00CE27F1" w:rsidRPr="00E019A5" w:rsidRDefault="00E019A5" w:rsidP="00E019A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E019A5">
        <w:rPr>
          <w:rFonts w:hAnsi="Times New Roman" w:cs="Times New Roman"/>
          <w:color w:val="000000"/>
          <w:sz w:val="24"/>
          <w:szCs w:val="24"/>
          <w:lang w:val="ru-RU"/>
        </w:rPr>
        <w:t>Аттестация педагогов М</w:t>
      </w:r>
      <w:r w:rsidRPr="00E019A5">
        <w:rPr>
          <w:rFonts w:hAnsi="Times New Roman" w:cs="Times New Roman"/>
          <w:color w:val="000000"/>
          <w:sz w:val="24"/>
          <w:szCs w:val="24"/>
          <w:lang w:val="ru-RU"/>
        </w:rPr>
        <w:t>К</w:t>
      </w:r>
      <w:r w:rsidR="00DC56A6" w:rsidRPr="00E019A5">
        <w:rPr>
          <w:rFonts w:hAnsi="Times New Roman" w:cs="Times New Roman"/>
          <w:color w:val="000000"/>
          <w:sz w:val="24"/>
          <w:szCs w:val="24"/>
          <w:lang w:val="ru-RU"/>
        </w:rPr>
        <w:t>ОУ «</w:t>
      </w:r>
      <w:r w:rsidRPr="00E019A5">
        <w:rPr>
          <w:rFonts w:hAnsi="Times New Roman" w:cs="Times New Roman"/>
          <w:color w:val="000000"/>
          <w:sz w:val="24"/>
          <w:szCs w:val="24"/>
          <w:lang w:val="ru-RU"/>
        </w:rPr>
        <w:t>СОШ №10</w:t>
      </w:r>
      <w:r w:rsidR="00DC56A6" w:rsidRPr="00E019A5">
        <w:rPr>
          <w:rFonts w:hAnsi="Times New Roman" w:cs="Times New Roman"/>
          <w:color w:val="000000"/>
          <w:sz w:val="24"/>
          <w:szCs w:val="24"/>
          <w:lang w:val="ru-RU"/>
        </w:rPr>
        <w:t>» в 202</w:t>
      </w:r>
      <w:r>
        <w:rPr>
          <w:rFonts w:hAnsi="Times New Roman" w:cs="Times New Roman"/>
          <w:color w:val="000000"/>
          <w:sz w:val="24"/>
          <w:szCs w:val="24"/>
          <w:lang w:val="ru-RU"/>
        </w:rPr>
        <w:t>4</w:t>
      </w:r>
      <w:r w:rsidR="00DC56A6" w:rsidRPr="00E019A5">
        <w:rPr>
          <w:rFonts w:hAnsi="Times New Roman" w:cs="Times New Roman"/>
          <w:color w:val="000000"/>
          <w:sz w:val="24"/>
          <w:szCs w:val="24"/>
          <w:lang w:val="ru-RU"/>
        </w:rPr>
        <w:t xml:space="preserve">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CE27F1" w:rsidRPr="00E019A5" w:rsidRDefault="00DC56A6" w:rsidP="00E019A5">
      <w:pPr>
        <w:numPr>
          <w:ilvl w:val="0"/>
          <w:numId w:val="56"/>
        </w:numPr>
        <w:spacing w:before="0" w:beforeAutospacing="0" w:after="0" w:afterAutospacing="0"/>
        <w:ind w:left="780" w:right="180"/>
        <w:contextualSpacing/>
        <w:jc w:val="both"/>
        <w:rPr>
          <w:rFonts w:hAnsi="Times New Roman" w:cs="Times New Roman"/>
          <w:color w:val="000000"/>
          <w:sz w:val="24"/>
          <w:szCs w:val="24"/>
          <w:lang w:val="ru-RU"/>
        </w:rPr>
      </w:pPr>
      <w:r w:rsidRPr="00E019A5">
        <w:rPr>
          <w:rFonts w:hAnsi="Times New Roman" w:cs="Times New Roman"/>
          <w:color w:val="000000"/>
          <w:sz w:val="24"/>
          <w:szCs w:val="24"/>
          <w:lang w:val="ru-RU"/>
        </w:rPr>
        <w:t>через выступления на педагогических советах;</w:t>
      </w:r>
    </w:p>
    <w:p w:rsidR="00CE27F1" w:rsidRPr="00E019A5" w:rsidRDefault="00DC56A6" w:rsidP="00E019A5">
      <w:pPr>
        <w:numPr>
          <w:ilvl w:val="0"/>
          <w:numId w:val="56"/>
        </w:numPr>
        <w:spacing w:before="0" w:beforeAutospacing="0" w:after="0" w:afterAutospacing="0"/>
        <w:ind w:left="780" w:right="180"/>
        <w:jc w:val="both"/>
        <w:rPr>
          <w:rFonts w:hAnsi="Times New Roman" w:cs="Times New Roman"/>
          <w:color w:val="000000"/>
          <w:sz w:val="24"/>
          <w:szCs w:val="24"/>
        </w:rPr>
      </w:pPr>
      <w:proofErr w:type="spellStart"/>
      <w:r w:rsidRPr="00E019A5">
        <w:rPr>
          <w:rFonts w:hAnsi="Times New Roman" w:cs="Times New Roman"/>
          <w:color w:val="000000"/>
          <w:sz w:val="24"/>
          <w:szCs w:val="24"/>
        </w:rPr>
        <w:t>открытыеуроки</w:t>
      </w:r>
      <w:proofErr w:type="spellEnd"/>
      <w:r w:rsidRPr="00E019A5">
        <w:rPr>
          <w:rFonts w:hAnsi="Times New Roman" w:cs="Times New Roman"/>
          <w:color w:val="000000"/>
          <w:sz w:val="24"/>
          <w:szCs w:val="24"/>
        </w:rPr>
        <w:t xml:space="preserve">, </w:t>
      </w:r>
      <w:proofErr w:type="spellStart"/>
      <w:r w:rsidRPr="00E019A5">
        <w:rPr>
          <w:rFonts w:hAnsi="Times New Roman" w:cs="Times New Roman"/>
          <w:color w:val="000000"/>
          <w:sz w:val="24"/>
          <w:szCs w:val="24"/>
        </w:rPr>
        <w:t>воспитательныемероприятия</w:t>
      </w:r>
      <w:proofErr w:type="spellEnd"/>
      <w:r w:rsidRPr="00E019A5">
        <w:rPr>
          <w:rFonts w:hAnsi="Times New Roman" w:cs="Times New Roman"/>
          <w:color w:val="000000"/>
          <w:sz w:val="24"/>
          <w:szCs w:val="24"/>
        </w:rPr>
        <w:t>.</w:t>
      </w:r>
    </w:p>
    <w:p w:rsidR="00E019A5" w:rsidRDefault="00DC56A6" w:rsidP="00E019A5">
      <w:pPr>
        <w:spacing w:before="0" w:beforeAutospacing="0" w:after="0" w:afterAutospacing="0"/>
        <w:jc w:val="both"/>
        <w:rPr>
          <w:rFonts w:hAnsi="Times New Roman" w:cs="Times New Roman"/>
          <w:color w:val="000000"/>
          <w:sz w:val="24"/>
          <w:szCs w:val="24"/>
          <w:lang w:val="ru-RU"/>
        </w:rPr>
      </w:pPr>
      <w:r w:rsidRPr="00E019A5">
        <w:rPr>
          <w:rFonts w:hAnsi="Times New Roman" w:cs="Times New Roman"/>
          <w:color w:val="000000"/>
          <w:sz w:val="24"/>
          <w:szCs w:val="24"/>
          <w:lang w:val="ru-RU"/>
        </w:rPr>
        <w:t xml:space="preserve">По итогам 2024 года в процедуре аттестации на соответствие занимаемой должности приняли участие </w:t>
      </w:r>
      <w:r w:rsidR="00E019A5">
        <w:rPr>
          <w:rFonts w:hAnsi="Times New Roman" w:cs="Times New Roman"/>
          <w:color w:val="000000"/>
          <w:sz w:val="24"/>
          <w:szCs w:val="24"/>
          <w:lang w:val="ru-RU"/>
        </w:rPr>
        <w:t>3</w:t>
      </w:r>
      <w:r w:rsidRPr="00E019A5">
        <w:rPr>
          <w:rFonts w:hAnsi="Times New Roman" w:cs="Times New Roman"/>
          <w:color w:val="000000"/>
          <w:sz w:val="24"/>
          <w:szCs w:val="24"/>
          <w:lang w:val="ru-RU"/>
        </w:rPr>
        <w:t xml:space="preserve"> </w:t>
      </w:r>
      <w:r w:rsidR="00E019A5">
        <w:rPr>
          <w:rFonts w:hAnsi="Times New Roman" w:cs="Times New Roman"/>
          <w:color w:val="000000"/>
          <w:sz w:val="24"/>
          <w:szCs w:val="24"/>
          <w:lang w:val="ru-RU"/>
        </w:rPr>
        <w:t>педагога</w:t>
      </w:r>
      <w:r w:rsidRPr="00E019A5">
        <w:rPr>
          <w:rFonts w:hAnsi="Times New Roman" w:cs="Times New Roman"/>
          <w:color w:val="000000"/>
          <w:sz w:val="24"/>
          <w:szCs w:val="24"/>
          <w:lang w:val="ru-RU"/>
        </w:rPr>
        <w:t>.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М</w:t>
      </w:r>
      <w:r w:rsidR="00E019A5">
        <w:rPr>
          <w:rFonts w:hAnsi="Times New Roman" w:cs="Times New Roman"/>
          <w:color w:val="000000"/>
          <w:sz w:val="24"/>
          <w:szCs w:val="24"/>
          <w:lang w:val="ru-RU"/>
        </w:rPr>
        <w:t>К</w:t>
      </w:r>
      <w:r w:rsidRPr="00E019A5">
        <w:rPr>
          <w:rFonts w:hAnsi="Times New Roman" w:cs="Times New Roman"/>
          <w:color w:val="000000"/>
          <w:sz w:val="24"/>
          <w:szCs w:val="24"/>
          <w:lang w:val="ru-RU"/>
        </w:rPr>
        <w:t>ОУ «</w:t>
      </w:r>
      <w:r w:rsidR="00E019A5">
        <w:rPr>
          <w:rFonts w:hAnsi="Times New Roman" w:cs="Times New Roman"/>
          <w:color w:val="000000"/>
          <w:sz w:val="24"/>
          <w:szCs w:val="24"/>
          <w:lang w:val="ru-RU"/>
        </w:rPr>
        <w:t>СОШ №10</w:t>
      </w:r>
      <w:r w:rsidRPr="00E019A5">
        <w:rPr>
          <w:rFonts w:hAnsi="Times New Roman" w:cs="Times New Roman"/>
          <w:color w:val="000000"/>
          <w:sz w:val="24"/>
          <w:szCs w:val="24"/>
          <w:lang w:val="ru-RU"/>
        </w:rPr>
        <w:t xml:space="preserve">», присутствующих на заседании. </w:t>
      </w:r>
      <w:proofErr w:type="gramStart"/>
      <w:r w:rsidRPr="00E019A5">
        <w:rPr>
          <w:rFonts w:hAnsi="Times New Roman" w:cs="Times New Roman"/>
          <w:color w:val="000000"/>
          <w:sz w:val="24"/>
          <w:szCs w:val="24"/>
          <w:lang w:val="ru-RU"/>
        </w:rPr>
        <w:t xml:space="preserve">Признаны соответствующими занимаемой должности – </w:t>
      </w:r>
      <w:r w:rsidR="00E019A5">
        <w:rPr>
          <w:rFonts w:hAnsi="Times New Roman" w:cs="Times New Roman"/>
          <w:color w:val="000000"/>
          <w:sz w:val="24"/>
          <w:szCs w:val="24"/>
          <w:lang w:val="ru-RU"/>
        </w:rPr>
        <w:t>3</w:t>
      </w:r>
      <w:r w:rsidRPr="00E019A5">
        <w:rPr>
          <w:rFonts w:hAnsi="Times New Roman" w:cs="Times New Roman"/>
          <w:color w:val="000000"/>
          <w:sz w:val="24"/>
          <w:szCs w:val="24"/>
          <w:lang w:val="ru-RU"/>
        </w:rPr>
        <w:t xml:space="preserve"> </w:t>
      </w:r>
      <w:proofErr w:type="spellStart"/>
      <w:r w:rsidR="00E019A5">
        <w:rPr>
          <w:rFonts w:hAnsi="Times New Roman" w:cs="Times New Roman"/>
          <w:color w:val="000000"/>
          <w:sz w:val="24"/>
          <w:szCs w:val="24"/>
          <w:lang w:val="ru-RU"/>
        </w:rPr>
        <w:t>педага</w:t>
      </w:r>
      <w:proofErr w:type="spellEnd"/>
      <w:r w:rsidRPr="00E019A5">
        <w:rPr>
          <w:rFonts w:hAnsi="Times New Roman" w:cs="Times New Roman"/>
          <w:color w:val="000000"/>
          <w:sz w:val="24"/>
          <w:szCs w:val="24"/>
          <w:lang w:val="ru-RU"/>
        </w:rPr>
        <w:t>.</w:t>
      </w:r>
      <w:proofErr w:type="gramEnd"/>
    </w:p>
    <w:p w:rsidR="00CE27F1" w:rsidRPr="00E019A5" w:rsidRDefault="00DC56A6" w:rsidP="00E019A5">
      <w:pPr>
        <w:spacing w:before="0" w:beforeAutospacing="0" w:after="0" w:afterAutospacing="0"/>
        <w:jc w:val="both"/>
        <w:rPr>
          <w:rFonts w:hAnsi="Times New Roman" w:cs="Times New Roman"/>
          <w:color w:val="000000"/>
          <w:sz w:val="24"/>
          <w:szCs w:val="24"/>
          <w:lang w:val="ru-RU"/>
        </w:rPr>
      </w:pPr>
      <w:r w:rsidRPr="00E019A5">
        <w:rPr>
          <w:rFonts w:hAnsi="Times New Roman" w:cs="Times New Roman"/>
          <w:color w:val="000000"/>
          <w:sz w:val="24"/>
          <w:szCs w:val="24"/>
          <w:lang w:val="ru-RU"/>
        </w:rPr>
        <w:t>Заявление на аттестацию в целях соответствия квалификационной категории подали 17 педагогов:</w:t>
      </w:r>
    </w:p>
    <w:p w:rsidR="00CE27F1" w:rsidRPr="00E019A5" w:rsidRDefault="00DC56A6" w:rsidP="003943E4">
      <w:pPr>
        <w:numPr>
          <w:ilvl w:val="0"/>
          <w:numId w:val="57"/>
        </w:numPr>
        <w:ind w:left="780" w:right="180"/>
        <w:contextualSpacing/>
        <w:jc w:val="both"/>
        <w:rPr>
          <w:rFonts w:hAnsi="Times New Roman" w:cs="Times New Roman"/>
          <w:color w:val="000000"/>
          <w:sz w:val="24"/>
          <w:szCs w:val="24"/>
          <w:lang w:val="ru-RU"/>
        </w:rPr>
      </w:pPr>
      <w:r w:rsidRPr="00E019A5">
        <w:rPr>
          <w:rFonts w:hAnsi="Times New Roman" w:cs="Times New Roman"/>
          <w:color w:val="000000"/>
          <w:sz w:val="24"/>
          <w:szCs w:val="24"/>
          <w:lang w:val="ru-RU"/>
        </w:rPr>
        <w:t>3 педагога – на первую квалификационную категорию;</w:t>
      </w:r>
    </w:p>
    <w:p w:rsidR="00CE27F1" w:rsidRPr="00E019A5" w:rsidRDefault="00DC56A6" w:rsidP="003943E4">
      <w:pPr>
        <w:numPr>
          <w:ilvl w:val="0"/>
          <w:numId w:val="57"/>
        </w:numPr>
        <w:ind w:left="780" w:right="180"/>
        <w:contextualSpacing/>
        <w:jc w:val="both"/>
        <w:rPr>
          <w:rFonts w:hAnsi="Times New Roman" w:cs="Times New Roman"/>
          <w:color w:val="000000"/>
          <w:sz w:val="24"/>
          <w:szCs w:val="24"/>
          <w:lang w:val="ru-RU"/>
        </w:rPr>
      </w:pPr>
      <w:r w:rsidRPr="00E019A5">
        <w:rPr>
          <w:rFonts w:hAnsi="Times New Roman" w:cs="Times New Roman"/>
          <w:color w:val="000000"/>
          <w:sz w:val="24"/>
          <w:szCs w:val="24"/>
          <w:lang w:val="ru-RU"/>
        </w:rPr>
        <w:t>5 педагогов – на высшую квалификационную категорию;</w:t>
      </w:r>
    </w:p>
    <w:p w:rsidR="00E019A5" w:rsidRDefault="00DC56A6" w:rsidP="00E019A5">
      <w:pPr>
        <w:spacing w:before="0" w:beforeAutospacing="0" w:after="0" w:afterAutospacing="0"/>
        <w:jc w:val="both"/>
        <w:rPr>
          <w:rFonts w:hAnsi="Times New Roman" w:cs="Times New Roman"/>
          <w:color w:val="000000"/>
          <w:sz w:val="24"/>
          <w:szCs w:val="24"/>
          <w:lang w:val="ru-RU"/>
        </w:rPr>
      </w:pPr>
      <w:r w:rsidRPr="00E019A5">
        <w:rPr>
          <w:rFonts w:hAnsi="Times New Roman" w:cs="Times New Roman"/>
          <w:color w:val="000000"/>
          <w:sz w:val="24"/>
          <w:szCs w:val="24"/>
          <w:lang w:val="ru-RU"/>
        </w:rPr>
        <w:t>По результатам аттестации 3 педагогам установлена первая квалификационная категория, 5 педагогам – высшая квалификационная категория, 4 педагогам – квалификационная категория «педагог-методист», 5 педагогам – квалификационная категория «педагог-наставник».</w:t>
      </w:r>
    </w:p>
    <w:p w:rsidR="00CE27F1" w:rsidRPr="00E019A5" w:rsidRDefault="00DC56A6" w:rsidP="00E019A5">
      <w:pPr>
        <w:spacing w:before="0" w:beforeAutospacing="0" w:after="0" w:afterAutospacing="0"/>
        <w:jc w:val="both"/>
        <w:rPr>
          <w:rFonts w:hAnsi="Times New Roman" w:cs="Times New Roman"/>
          <w:color w:val="000000"/>
          <w:sz w:val="24"/>
          <w:szCs w:val="24"/>
          <w:lang w:val="ru-RU"/>
        </w:rPr>
      </w:pPr>
      <w:r w:rsidRPr="00E019A5">
        <w:rPr>
          <w:rFonts w:hAnsi="Times New Roman" w:cs="Times New Roman"/>
          <w:color w:val="000000"/>
          <w:sz w:val="24"/>
          <w:szCs w:val="24"/>
          <w:lang w:val="ru-RU"/>
        </w:rPr>
        <w:t>Таким образом, по итогам 2024 учебного года имеют актуальные результаты прохождения аттестации:</w:t>
      </w:r>
    </w:p>
    <w:p w:rsidR="00CE27F1" w:rsidRPr="00E019A5" w:rsidRDefault="00DC56A6" w:rsidP="003943E4">
      <w:pPr>
        <w:numPr>
          <w:ilvl w:val="0"/>
          <w:numId w:val="58"/>
        </w:numPr>
        <w:ind w:left="780" w:right="180"/>
        <w:contextualSpacing/>
        <w:jc w:val="both"/>
        <w:rPr>
          <w:rFonts w:hAnsi="Times New Roman" w:cs="Times New Roman"/>
          <w:color w:val="000000"/>
          <w:sz w:val="24"/>
          <w:szCs w:val="24"/>
        </w:rPr>
      </w:pPr>
      <w:r w:rsidRPr="00E019A5">
        <w:rPr>
          <w:rFonts w:hAnsi="Times New Roman" w:cs="Times New Roman"/>
          <w:color w:val="000000"/>
          <w:sz w:val="24"/>
          <w:szCs w:val="24"/>
        </w:rPr>
        <w:t xml:space="preserve">54 </w:t>
      </w:r>
      <w:proofErr w:type="spellStart"/>
      <w:r w:rsidRPr="00E019A5">
        <w:rPr>
          <w:rFonts w:hAnsi="Times New Roman" w:cs="Times New Roman"/>
          <w:color w:val="000000"/>
          <w:sz w:val="24"/>
          <w:szCs w:val="24"/>
        </w:rPr>
        <w:t>педагога</w:t>
      </w:r>
      <w:proofErr w:type="spellEnd"/>
      <w:r w:rsidRPr="00E019A5">
        <w:rPr>
          <w:rFonts w:hAnsi="Times New Roman" w:cs="Times New Roman"/>
          <w:color w:val="000000"/>
          <w:sz w:val="24"/>
          <w:szCs w:val="24"/>
        </w:rPr>
        <w:t xml:space="preserve"> – </w:t>
      </w:r>
      <w:proofErr w:type="spellStart"/>
      <w:r w:rsidRPr="00E019A5">
        <w:rPr>
          <w:rFonts w:hAnsi="Times New Roman" w:cs="Times New Roman"/>
          <w:color w:val="000000"/>
          <w:sz w:val="24"/>
          <w:szCs w:val="24"/>
        </w:rPr>
        <w:t>высшую</w:t>
      </w:r>
      <w:proofErr w:type="spellEnd"/>
      <w:r w:rsidR="00E019A5">
        <w:rPr>
          <w:rFonts w:hAnsi="Times New Roman" w:cs="Times New Roman"/>
          <w:color w:val="000000"/>
          <w:sz w:val="24"/>
          <w:szCs w:val="24"/>
          <w:lang w:val="ru-RU"/>
        </w:rPr>
        <w:t xml:space="preserve"> </w:t>
      </w:r>
      <w:proofErr w:type="spellStart"/>
      <w:r w:rsidRPr="00E019A5">
        <w:rPr>
          <w:rFonts w:hAnsi="Times New Roman" w:cs="Times New Roman"/>
          <w:color w:val="000000"/>
          <w:sz w:val="24"/>
          <w:szCs w:val="24"/>
        </w:rPr>
        <w:t>квалификационную</w:t>
      </w:r>
      <w:proofErr w:type="spellEnd"/>
      <w:r w:rsidRPr="00E019A5">
        <w:rPr>
          <w:rFonts w:hAnsi="Times New Roman" w:cs="Times New Roman"/>
          <w:color w:val="000000"/>
          <w:sz w:val="24"/>
          <w:szCs w:val="24"/>
        </w:rPr>
        <w:t xml:space="preserve"> </w:t>
      </w:r>
      <w:proofErr w:type="spellStart"/>
      <w:r w:rsidRPr="00E019A5">
        <w:rPr>
          <w:rFonts w:hAnsi="Times New Roman" w:cs="Times New Roman"/>
          <w:color w:val="000000"/>
          <w:sz w:val="24"/>
          <w:szCs w:val="24"/>
        </w:rPr>
        <w:t>категорию</w:t>
      </w:r>
      <w:proofErr w:type="spellEnd"/>
      <w:r w:rsidRPr="00E019A5">
        <w:rPr>
          <w:rFonts w:hAnsi="Times New Roman" w:cs="Times New Roman"/>
          <w:color w:val="000000"/>
          <w:sz w:val="24"/>
          <w:szCs w:val="24"/>
        </w:rPr>
        <w:t>;</w:t>
      </w:r>
    </w:p>
    <w:p w:rsidR="00CE27F1" w:rsidRPr="00E019A5" w:rsidRDefault="00DC56A6" w:rsidP="003943E4">
      <w:pPr>
        <w:numPr>
          <w:ilvl w:val="0"/>
          <w:numId w:val="58"/>
        </w:numPr>
        <w:ind w:left="780" w:right="180"/>
        <w:contextualSpacing/>
        <w:jc w:val="both"/>
        <w:rPr>
          <w:rFonts w:hAnsi="Times New Roman" w:cs="Times New Roman"/>
          <w:color w:val="000000"/>
          <w:sz w:val="24"/>
          <w:szCs w:val="24"/>
        </w:rPr>
      </w:pPr>
      <w:r w:rsidRPr="00E019A5">
        <w:rPr>
          <w:rFonts w:hAnsi="Times New Roman" w:cs="Times New Roman"/>
          <w:color w:val="000000"/>
          <w:sz w:val="24"/>
          <w:szCs w:val="24"/>
        </w:rPr>
        <w:t>22 педагога – первую квалификационную категорию;</w:t>
      </w:r>
    </w:p>
    <w:p w:rsidR="00CE27F1" w:rsidRPr="00E019A5" w:rsidRDefault="00DC56A6" w:rsidP="003943E4">
      <w:pPr>
        <w:numPr>
          <w:ilvl w:val="0"/>
          <w:numId w:val="58"/>
        </w:numPr>
        <w:ind w:left="780" w:right="180"/>
        <w:jc w:val="both"/>
        <w:rPr>
          <w:rFonts w:hAnsi="Times New Roman" w:cs="Times New Roman"/>
          <w:color w:val="000000"/>
          <w:sz w:val="24"/>
          <w:szCs w:val="24"/>
          <w:lang w:val="ru-RU"/>
        </w:rPr>
      </w:pPr>
      <w:proofErr w:type="gramStart"/>
      <w:r w:rsidRPr="00E019A5">
        <w:rPr>
          <w:rFonts w:hAnsi="Times New Roman" w:cs="Times New Roman"/>
          <w:color w:val="000000"/>
          <w:sz w:val="24"/>
          <w:szCs w:val="24"/>
          <w:lang w:val="ru-RU"/>
        </w:rPr>
        <w:t>8 педагогов – аттестованы на соответствие занимаемой должности.</w:t>
      </w:r>
      <w:proofErr w:type="gramEnd"/>
    </w:p>
    <w:p w:rsidR="00CE27F1" w:rsidRPr="00571A71" w:rsidRDefault="00DC56A6" w:rsidP="00E019A5">
      <w:pPr>
        <w:jc w:val="center"/>
        <w:rPr>
          <w:rFonts w:ascii="Impact" w:hAnsi="Impact" w:cs="Times New Roman"/>
          <w:color w:val="C00000"/>
          <w:sz w:val="32"/>
          <w:szCs w:val="24"/>
          <w:lang w:val="ru-RU"/>
        </w:rPr>
      </w:pPr>
      <w:r w:rsidRPr="00571A71">
        <w:rPr>
          <w:rFonts w:ascii="Impact" w:hAnsi="Impact" w:cs="Times New Roman"/>
          <w:b/>
          <w:bCs/>
          <w:color w:val="C00000"/>
          <w:sz w:val="32"/>
          <w:szCs w:val="24"/>
          <w:lang w:val="ru-RU"/>
        </w:rPr>
        <w:t>Оценка кадрового потенциала школы</w:t>
      </w:r>
    </w:p>
    <w:p w:rsidR="00571A71" w:rsidRDefault="00DC56A6" w:rsidP="00571A71">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В 2023 году анализ занятий урочной и внеурочной деятельности, показал, что </w:t>
      </w:r>
      <w:r w:rsidR="00571A71">
        <w:rPr>
          <w:rFonts w:hAnsi="Times New Roman" w:cs="Times New Roman"/>
          <w:color w:val="000000"/>
          <w:sz w:val="24"/>
          <w:szCs w:val="24"/>
          <w:lang w:val="ru-RU"/>
        </w:rPr>
        <w:t>12,5</w:t>
      </w:r>
      <w:r w:rsidRPr="00DC56A6">
        <w:rPr>
          <w:rFonts w:hAnsi="Times New Roman" w:cs="Times New Roman"/>
          <w:color w:val="000000"/>
          <w:sz w:val="24"/>
          <w:szCs w:val="24"/>
          <w:lang w:val="ru-RU"/>
        </w:rPr>
        <w:t xml:space="preserve"> </w:t>
      </w:r>
      <w:r w:rsidR="00571A71">
        <w:rPr>
          <w:rFonts w:hAnsi="Times New Roman" w:cs="Times New Roman"/>
          <w:color w:val="000000"/>
          <w:sz w:val="24"/>
          <w:szCs w:val="24"/>
          <w:lang w:val="ru-RU"/>
        </w:rPr>
        <w:t>%</w:t>
      </w:r>
      <w:r w:rsidRPr="00DC56A6">
        <w:rPr>
          <w:rFonts w:hAnsi="Times New Roman" w:cs="Times New Roman"/>
          <w:color w:val="000000"/>
          <w:sz w:val="24"/>
          <w:szCs w:val="24"/>
          <w:lang w:val="ru-RU"/>
        </w:rPr>
        <w:t xml:space="preserve"> педагогов начальной, </w:t>
      </w:r>
      <w:r w:rsidR="00571A71">
        <w:rPr>
          <w:rFonts w:hAnsi="Times New Roman" w:cs="Times New Roman"/>
          <w:color w:val="000000"/>
          <w:sz w:val="24"/>
          <w:szCs w:val="24"/>
          <w:lang w:val="ru-RU"/>
        </w:rPr>
        <w:t>11,9%</w:t>
      </w:r>
      <w:r w:rsidRPr="00DC56A6">
        <w:rPr>
          <w:rFonts w:hAnsi="Times New Roman" w:cs="Times New Roman"/>
          <w:color w:val="000000"/>
          <w:sz w:val="24"/>
          <w:szCs w:val="24"/>
          <w:lang w:val="ru-RU"/>
        </w:rPr>
        <w:t xml:space="preserve"> – основной, </w:t>
      </w:r>
      <w:r w:rsidR="00571A71">
        <w:rPr>
          <w:rFonts w:hAnsi="Times New Roman" w:cs="Times New Roman"/>
          <w:color w:val="000000"/>
          <w:sz w:val="24"/>
          <w:szCs w:val="24"/>
          <w:lang w:val="ru-RU"/>
        </w:rPr>
        <w:t>1,7</w:t>
      </w:r>
      <w:r w:rsidRPr="00DC56A6">
        <w:rPr>
          <w:rFonts w:hAnsi="Times New Roman" w:cs="Times New Roman"/>
          <w:color w:val="000000"/>
          <w:sz w:val="24"/>
          <w:szCs w:val="24"/>
          <w:lang w:val="ru-RU"/>
        </w:rPr>
        <w:t xml:space="preserve"> процентов – средней нуждались в совершенствовании </w:t>
      </w:r>
      <w:proofErr w:type="gramStart"/>
      <w:r w:rsidRPr="00DC56A6">
        <w:rPr>
          <w:rFonts w:hAnsi="Times New Roman" w:cs="Times New Roman"/>
          <w:color w:val="000000"/>
          <w:sz w:val="24"/>
          <w:szCs w:val="24"/>
          <w:lang w:val="ru-RU"/>
        </w:rPr>
        <w:t>ИКТ-компетенций</w:t>
      </w:r>
      <w:proofErr w:type="gramEnd"/>
      <w:r w:rsidRPr="00DC56A6">
        <w:rPr>
          <w:rFonts w:hAnsi="Times New Roman" w:cs="Times New Roman"/>
          <w:color w:val="000000"/>
          <w:sz w:val="24"/>
          <w:szCs w:val="24"/>
          <w:lang w:val="ru-RU"/>
        </w:rPr>
        <w:t>, а более 24 процентов всех учителей считали, что им не хватает компетенций для реализации обновленных ФГОС и ФОП.</w:t>
      </w:r>
      <w:r w:rsidR="00571A71">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Аналогичное исследование в 2024 году показало, что за год данные значительно улучшились</w:t>
      </w:r>
      <w:r w:rsidR="00571A71">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 xml:space="preserve">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w:t>
      </w:r>
      <w:proofErr w:type="gramStart"/>
      <w:r w:rsidRPr="00DC56A6">
        <w:rPr>
          <w:rFonts w:hAnsi="Times New Roman" w:cs="Times New Roman"/>
          <w:color w:val="000000"/>
          <w:sz w:val="24"/>
          <w:szCs w:val="24"/>
          <w:lang w:val="ru-RU"/>
        </w:rPr>
        <w:t>ИКТ-компетенций</w:t>
      </w:r>
      <w:proofErr w:type="gramEnd"/>
      <w:r w:rsidRPr="00DC56A6">
        <w:rPr>
          <w:rFonts w:hAnsi="Times New Roman" w:cs="Times New Roman"/>
          <w:color w:val="000000"/>
          <w:sz w:val="24"/>
          <w:szCs w:val="24"/>
          <w:lang w:val="ru-RU"/>
        </w:rPr>
        <w:t>.</w:t>
      </w:r>
    </w:p>
    <w:p w:rsidR="00571A71" w:rsidRDefault="00571A71" w:rsidP="00571A7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DC56A6" w:rsidRPr="00DC56A6">
        <w:rPr>
          <w:rFonts w:hAnsi="Times New Roman" w:cs="Times New Roman"/>
          <w:color w:val="000000"/>
          <w:sz w:val="24"/>
          <w:szCs w:val="24"/>
          <w:lang w:val="ru-RU"/>
        </w:rP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w:t>
      </w:r>
      <w:r w:rsidR="00DC56A6" w:rsidRPr="00DC56A6">
        <w:rPr>
          <w:rFonts w:hAnsi="Times New Roman" w:cs="Times New Roman"/>
          <w:color w:val="000000"/>
          <w:sz w:val="24"/>
          <w:szCs w:val="24"/>
          <w:lang w:val="ru-RU"/>
        </w:rPr>
        <w:lastRenderedPageBreak/>
        <w:t xml:space="preserve">сформированных предметных, </w:t>
      </w:r>
      <w:proofErr w:type="spellStart"/>
      <w:r w:rsidR="00DC56A6" w:rsidRPr="00DC56A6">
        <w:rPr>
          <w:rFonts w:hAnsi="Times New Roman" w:cs="Times New Roman"/>
          <w:color w:val="000000"/>
          <w:sz w:val="24"/>
          <w:szCs w:val="24"/>
          <w:lang w:val="ru-RU"/>
        </w:rPr>
        <w:t>метапредметных</w:t>
      </w:r>
      <w:proofErr w:type="spellEnd"/>
      <w:r w:rsidR="00DC56A6" w:rsidRPr="00DC56A6">
        <w:rPr>
          <w:rFonts w:hAnsi="Times New Roman" w:cs="Times New Roman"/>
          <w:color w:val="000000"/>
          <w:sz w:val="24"/>
          <w:szCs w:val="24"/>
          <w:lang w:val="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w:t>
      </w:r>
      <w:proofErr w:type="gramEnd"/>
    </w:p>
    <w:p w:rsidR="00CE27F1" w:rsidRPr="00DC56A6" w:rsidRDefault="00571A71" w:rsidP="00571A71">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Анализ кадрового потенциала </w:t>
      </w:r>
      <w:r w:rsidR="00E019A5">
        <w:rPr>
          <w:rFonts w:hAnsi="Times New Roman" w:cs="Times New Roman"/>
          <w:color w:val="000000"/>
          <w:sz w:val="24"/>
          <w:szCs w:val="24"/>
          <w:lang w:val="ru-RU"/>
        </w:rPr>
        <w:t>МК</w:t>
      </w:r>
      <w:r w:rsidR="00DC56A6" w:rsidRPr="00DC56A6">
        <w:rPr>
          <w:rFonts w:hAnsi="Times New Roman" w:cs="Times New Roman"/>
          <w:color w:val="000000"/>
          <w:sz w:val="24"/>
          <w:szCs w:val="24"/>
          <w:lang w:val="ru-RU"/>
        </w:rPr>
        <w:t>ОУ «</w:t>
      </w:r>
      <w:r w:rsidR="00E019A5">
        <w:rPr>
          <w:rFonts w:hAnsi="Times New Roman" w:cs="Times New Roman"/>
          <w:color w:val="000000"/>
          <w:sz w:val="24"/>
          <w:szCs w:val="24"/>
          <w:lang w:val="ru-RU"/>
        </w:rPr>
        <w:t>СОШ №10</w:t>
      </w:r>
      <w:r w:rsidR="00DC56A6" w:rsidRPr="00DC56A6">
        <w:rPr>
          <w:rFonts w:hAnsi="Times New Roman" w:cs="Times New Roman"/>
          <w:color w:val="000000"/>
          <w:sz w:val="24"/>
          <w:szCs w:val="24"/>
          <w:lang w:val="ru-RU"/>
        </w:rPr>
        <w:t xml:space="preserve">» для внедрения требований обновленного ФГОС СОО в части обеспечения углубленного изучения учебных предметов и профильного обучения показывает, что </w:t>
      </w:r>
      <w:r w:rsidR="00D37D12" w:rsidRPr="00D37D12">
        <w:rPr>
          <w:rFonts w:hAnsi="Times New Roman" w:cs="Times New Roman"/>
          <w:color w:val="000000"/>
          <w:sz w:val="24"/>
          <w:szCs w:val="24"/>
          <w:lang w:val="ru-RU"/>
        </w:rPr>
        <w:t>1,3</w:t>
      </w:r>
      <w:r w:rsidR="00DC56A6" w:rsidRPr="00D37D12">
        <w:rPr>
          <w:rFonts w:hAnsi="Times New Roman" w:cs="Times New Roman"/>
          <w:color w:val="000000"/>
          <w:sz w:val="24"/>
          <w:szCs w:val="24"/>
          <w:lang w:val="ru-RU"/>
        </w:rPr>
        <w:t xml:space="preserve"> </w:t>
      </w:r>
      <w:r w:rsidR="00D37D12">
        <w:rPr>
          <w:rFonts w:hAnsi="Times New Roman" w:cs="Times New Roman"/>
          <w:color w:val="000000"/>
          <w:sz w:val="24"/>
          <w:szCs w:val="24"/>
          <w:lang w:val="ru-RU"/>
        </w:rPr>
        <w:t>%</w:t>
      </w:r>
      <w:r w:rsidR="00DC56A6" w:rsidRPr="00DC56A6">
        <w:rPr>
          <w:rFonts w:hAnsi="Times New Roman" w:cs="Times New Roman"/>
          <w:color w:val="000000"/>
          <w:sz w:val="24"/>
          <w:szCs w:val="24"/>
          <w:lang w:val="ru-RU"/>
        </w:rPr>
        <w:t xml:space="preserve">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777F4F" w:rsidRDefault="00777F4F" w:rsidP="00777F4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CE27F1" w:rsidRPr="003943E4" w:rsidRDefault="00DC56A6" w:rsidP="00777F4F">
      <w:pPr>
        <w:spacing w:before="0" w:beforeAutospacing="0"/>
        <w:jc w:val="center"/>
        <w:rPr>
          <w:rFonts w:ascii="Impact" w:hAnsi="Impact"/>
          <w:b/>
          <w:bCs/>
          <w:color w:val="C00000"/>
          <w:spacing w:val="-2"/>
          <w:sz w:val="36"/>
          <w:szCs w:val="42"/>
        </w:rPr>
      </w:pPr>
      <w:proofErr w:type="spellStart"/>
      <w:r w:rsidRPr="003943E4">
        <w:rPr>
          <w:rFonts w:ascii="Impact" w:hAnsi="Impact"/>
          <w:b/>
          <w:bCs/>
          <w:color w:val="C00000"/>
          <w:spacing w:val="-2"/>
          <w:sz w:val="36"/>
          <w:szCs w:val="42"/>
        </w:rPr>
        <w:t>Качество</w:t>
      </w:r>
      <w:proofErr w:type="spellEnd"/>
      <w:r w:rsidRPr="003943E4">
        <w:rPr>
          <w:rFonts w:ascii="Impact" w:hAnsi="Impact"/>
          <w:b/>
          <w:bCs/>
          <w:color w:val="C00000"/>
          <w:spacing w:val="-2"/>
          <w:sz w:val="36"/>
          <w:szCs w:val="42"/>
        </w:rPr>
        <w:t> </w:t>
      </w:r>
      <w:proofErr w:type="spellStart"/>
      <w:r w:rsidRPr="003943E4">
        <w:rPr>
          <w:rFonts w:ascii="Impact" w:hAnsi="Impact"/>
          <w:b/>
          <w:bCs/>
          <w:color w:val="C00000"/>
          <w:spacing w:val="-2"/>
          <w:sz w:val="36"/>
          <w:szCs w:val="42"/>
        </w:rPr>
        <w:t>учебно-методического</w:t>
      </w:r>
      <w:proofErr w:type="spellEnd"/>
      <w:r w:rsidRPr="003943E4">
        <w:rPr>
          <w:rFonts w:ascii="Impact" w:hAnsi="Impact"/>
          <w:b/>
          <w:bCs/>
          <w:color w:val="C00000"/>
          <w:spacing w:val="-2"/>
          <w:sz w:val="36"/>
          <w:szCs w:val="42"/>
        </w:rPr>
        <w:t xml:space="preserve"> </w:t>
      </w:r>
      <w:proofErr w:type="spellStart"/>
      <w:r w:rsidRPr="003943E4">
        <w:rPr>
          <w:rFonts w:ascii="Impact" w:hAnsi="Impact"/>
          <w:b/>
          <w:bCs/>
          <w:color w:val="C00000"/>
          <w:spacing w:val="-2"/>
          <w:sz w:val="36"/>
          <w:szCs w:val="42"/>
        </w:rPr>
        <w:t>обеспечения</w:t>
      </w:r>
      <w:proofErr w:type="spellEnd"/>
    </w:p>
    <w:p w:rsidR="003943E4" w:rsidRDefault="003943E4" w:rsidP="003943E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К</w:t>
      </w:r>
      <w:r>
        <w:rPr>
          <w:rFonts w:hAnsi="Times New Roman" w:cs="Times New Roman"/>
          <w:color w:val="000000"/>
          <w:sz w:val="24"/>
          <w:szCs w:val="24"/>
          <w:lang w:val="ru-RU"/>
        </w:rPr>
        <w:t xml:space="preserve"> 1 </w:t>
      </w:r>
      <w:r w:rsidR="00DC56A6" w:rsidRPr="00DC56A6">
        <w:rPr>
          <w:rFonts w:hAnsi="Times New Roman" w:cs="Times New Roman"/>
          <w:color w:val="000000"/>
          <w:sz w:val="24"/>
          <w:szCs w:val="24"/>
          <w:lang w:val="ru-RU"/>
        </w:rPr>
        <w:t>сентября 2024 года школьный сайт был приведен в соответствие с</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требованиями</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 xml:space="preserve">приказа </w:t>
      </w:r>
      <w:proofErr w:type="spellStart"/>
      <w:r w:rsidR="00DC56A6" w:rsidRPr="00DC56A6">
        <w:rPr>
          <w:rFonts w:hAnsi="Times New Roman" w:cs="Times New Roman"/>
          <w:color w:val="000000"/>
          <w:sz w:val="24"/>
          <w:szCs w:val="24"/>
          <w:lang w:val="ru-RU"/>
        </w:rPr>
        <w:t>Рособрнадзора</w:t>
      </w:r>
      <w:proofErr w:type="spellEnd"/>
      <w:r w:rsidR="00DC56A6" w:rsidRPr="00DC56A6">
        <w:rPr>
          <w:rFonts w:hAnsi="Times New Roman" w:cs="Times New Roman"/>
          <w:color w:val="000000"/>
          <w:sz w:val="24"/>
          <w:szCs w:val="24"/>
          <w:lang w:val="ru-RU"/>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3943E4" w:rsidRDefault="00DC56A6" w:rsidP="003943E4">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Подразделы школьного сайта соответствуют подразделам, указанным в приказе </w:t>
      </w:r>
      <w:proofErr w:type="spellStart"/>
      <w:r w:rsidRPr="00DC56A6">
        <w:rPr>
          <w:rFonts w:hAnsi="Times New Roman" w:cs="Times New Roman"/>
          <w:color w:val="000000"/>
          <w:sz w:val="24"/>
          <w:szCs w:val="24"/>
          <w:lang w:val="ru-RU"/>
        </w:rPr>
        <w:t>Рособрнадзора</w:t>
      </w:r>
      <w:proofErr w:type="spellEnd"/>
      <w:r w:rsidRPr="00DC56A6">
        <w:rPr>
          <w:rFonts w:hAnsi="Times New Roman" w:cs="Times New Roman"/>
          <w:color w:val="000000"/>
          <w:sz w:val="24"/>
          <w:szCs w:val="24"/>
          <w:lang w:val="ru-RU"/>
        </w:rPr>
        <w:t xml:space="preserve">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3943E4" w:rsidRDefault="00DC56A6" w:rsidP="003943E4">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В подразделах «Основные сведения», «Структура и органы управления образовательной организацией», «Документы», «Образовательные стандарты и требования», «Материально-техническое обеспечение и оснащенность образовательного процесса», «Платные образовательные услуги», «Финансово-хозяйственная деятельность», «Вакантные места для приема (перевода) обучающихся», «Доступная среда», «Международное сотрудничество», «Организация питания в образовательной организации» информация опубликована в полном объеме.</w:t>
      </w:r>
    </w:p>
    <w:p w:rsidR="003943E4" w:rsidRDefault="00DC56A6" w:rsidP="003943E4">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На сайте опубликована информация о порядке и условиях проведения ГИА</w:t>
      </w:r>
      <w:r>
        <w:rPr>
          <w:rFonts w:hAnsi="Times New Roman" w:cs="Times New Roman"/>
          <w:color w:val="000000"/>
          <w:sz w:val="24"/>
          <w:szCs w:val="24"/>
        </w:rPr>
        <w:t> </w:t>
      </w:r>
      <w:r w:rsidRPr="00DC56A6">
        <w:rPr>
          <w:rFonts w:hAnsi="Times New Roman" w:cs="Times New Roman"/>
          <w:color w:val="000000"/>
          <w:sz w:val="24"/>
          <w:szCs w:val="24"/>
          <w:lang w:val="ru-RU"/>
        </w:rPr>
        <w:t>в соответствии с требованиями п. 28 Порядка ГИА-9, п. 46 Порядка ГИА-11</w:t>
      </w:r>
      <w:r w:rsidR="003943E4">
        <w:rPr>
          <w:rFonts w:hAnsi="Times New Roman" w:cs="Times New Roman"/>
          <w:color w:val="000000"/>
          <w:sz w:val="24"/>
          <w:szCs w:val="24"/>
          <w:lang w:val="ru-RU"/>
        </w:rPr>
        <w:t>.</w:t>
      </w:r>
    </w:p>
    <w:p w:rsidR="003943E4" w:rsidRDefault="00DC56A6" w:rsidP="003943E4">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На сайте </w:t>
      </w:r>
      <w:proofErr w:type="spellStart"/>
      <w:r w:rsidRPr="00DC56A6">
        <w:rPr>
          <w:rFonts w:hAnsi="Times New Roman" w:cs="Times New Roman"/>
          <w:color w:val="000000"/>
          <w:sz w:val="24"/>
          <w:szCs w:val="24"/>
          <w:lang w:val="ru-RU"/>
        </w:rPr>
        <w:t>резмещена</w:t>
      </w:r>
      <w:proofErr w:type="spellEnd"/>
      <w:r w:rsidRPr="00DC56A6">
        <w:rPr>
          <w:rFonts w:hAnsi="Times New Roman" w:cs="Times New Roman"/>
          <w:color w:val="000000"/>
          <w:sz w:val="24"/>
          <w:szCs w:val="24"/>
          <w:lang w:val="ru-RU"/>
        </w:rPr>
        <w:t xml:space="preserve"> информация о </w:t>
      </w:r>
      <w:proofErr w:type="spellStart"/>
      <w:r w:rsidRPr="00DC56A6">
        <w:rPr>
          <w:rFonts w:hAnsi="Times New Roman" w:cs="Times New Roman"/>
          <w:color w:val="000000"/>
          <w:sz w:val="24"/>
          <w:szCs w:val="24"/>
          <w:lang w:val="ru-RU"/>
        </w:rPr>
        <w:t>приеме</w:t>
      </w:r>
      <w:proofErr w:type="spellEnd"/>
      <w:r w:rsidRPr="00DC56A6">
        <w:rPr>
          <w:rFonts w:hAnsi="Times New Roman" w:cs="Times New Roman"/>
          <w:color w:val="000000"/>
          <w:sz w:val="24"/>
          <w:szCs w:val="24"/>
          <w:lang w:val="ru-RU"/>
        </w:rPr>
        <w:t xml:space="preserve"> в школу в соответствии с</w:t>
      </w:r>
      <w:r w:rsidR="003943E4">
        <w:rPr>
          <w:rFonts w:hAnsi="Times New Roman" w:cs="Times New Roman"/>
          <w:color w:val="000000"/>
          <w:sz w:val="24"/>
          <w:szCs w:val="24"/>
          <w:lang w:val="ru-RU"/>
        </w:rPr>
        <w:t>о ст. 28</w:t>
      </w:r>
      <w:r w:rsidRPr="00DC56A6">
        <w:rPr>
          <w:rFonts w:hAnsi="Times New Roman" w:cs="Times New Roman"/>
          <w:color w:val="000000"/>
          <w:sz w:val="24"/>
          <w:szCs w:val="24"/>
          <w:lang w:val="ru-RU"/>
        </w:rPr>
        <w:t xml:space="preserve"> Порядка приема в школу</w:t>
      </w:r>
      <w:r w:rsidR="003943E4">
        <w:rPr>
          <w:rFonts w:hAnsi="Times New Roman" w:cs="Times New Roman"/>
          <w:color w:val="000000"/>
          <w:sz w:val="24"/>
          <w:szCs w:val="24"/>
          <w:lang w:val="ru-RU"/>
        </w:rPr>
        <w:t>.</w:t>
      </w:r>
    </w:p>
    <w:p w:rsidR="003943E4" w:rsidRDefault="00DC56A6" w:rsidP="003943E4">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Анализ применения ЭСО в М</w:t>
      </w:r>
      <w:r w:rsidR="003943E4">
        <w:rPr>
          <w:rFonts w:hAnsi="Times New Roman" w:cs="Times New Roman"/>
          <w:color w:val="000000"/>
          <w:sz w:val="24"/>
          <w:szCs w:val="24"/>
          <w:lang w:val="ru-RU"/>
        </w:rPr>
        <w:t>К</w:t>
      </w:r>
      <w:r w:rsidRPr="00DC56A6">
        <w:rPr>
          <w:rFonts w:hAnsi="Times New Roman" w:cs="Times New Roman"/>
          <w:color w:val="000000"/>
          <w:sz w:val="24"/>
          <w:szCs w:val="24"/>
          <w:lang w:val="ru-RU"/>
        </w:rPr>
        <w:t>ОУ «</w:t>
      </w:r>
      <w:r w:rsidR="003943E4">
        <w:rPr>
          <w:rFonts w:hAnsi="Times New Roman" w:cs="Times New Roman"/>
          <w:color w:val="000000"/>
          <w:sz w:val="24"/>
          <w:szCs w:val="24"/>
          <w:lang w:val="ru-RU"/>
        </w:rPr>
        <w:t>СОШ №10</w:t>
      </w:r>
      <w:r w:rsidRPr="00DC56A6">
        <w:rPr>
          <w:rFonts w:hAnsi="Times New Roman" w:cs="Times New Roman"/>
          <w:color w:val="000000"/>
          <w:sz w:val="24"/>
          <w:szCs w:val="24"/>
          <w:lang w:val="ru-RU"/>
        </w:rPr>
        <w:t>» при реализации ООП показывает, педагоги школы применяют в образовательной деятельности ЭОР и ЭСО с учетом СП 2.4.3648–20.</w:t>
      </w:r>
    </w:p>
    <w:p w:rsidR="00D37D12" w:rsidRDefault="003943E4" w:rsidP="00D37D1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О</w:t>
      </w:r>
      <w:r w:rsidR="00DC56A6" w:rsidRPr="00DC56A6">
        <w:rPr>
          <w:rFonts w:hAnsi="Times New Roman" w:cs="Times New Roman"/>
          <w:color w:val="000000"/>
          <w:sz w:val="24"/>
          <w:szCs w:val="24"/>
          <w:lang w:val="ru-RU"/>
        </w:rPr>
        <w:t>беспеченность доступа к печатным и электронным образовательным ресурсам (ЭОР) в М</w:t>
      </w:r>
      <w:r>
        <w:rPr>
          <w:rFonts w:hAnsi="Times New Roman" w:cs="Times New Roman"/>
          <w:color w:val="000000"/>
          <w:sz w:val="24"/>
          <w:szCs w:val="24"/>
          <w:lang w:val="ru-RU"/>
        </w:rPr>
        <w:t>К</w:t>
      </w:r>
      <w:r w:rsidR="00DC56A6" w:rsidRPr="00DC56A6">
        <w:rPr>
          <w:rFonts w:hAnsi="Times New Roman" w:cs="Times New Roman"/>
          <w:color w:val="000000"/>
          <w:sz w:val="24"/>
          <w:szCs w:val="24"/>
          <w:lang w:val="ru-RU"/>
        </w:rPr>
        <w:t>ОУ «</w:t>
      </w:r>
      <w:r>
        <w:rPr>
          <w:rFonts w:hAnsi="Times New Roman" w:cs="Times New Roman"/>
          <w:color w:val="000000"/>
          <w:sz w:val="24"/>
          <w:szCs w:val="24"/>
          <w:lang w:val="ru-RU"/>
        </w:rPr>
        <w:t>СОШ №10</w:t>
      </w:r>
      <w:r w:rsidR="00DC56A6" w:rsidRPr="00DC56A6">
        <w:rPr>
          <w:rFonts w:hAnsi="Times New Roman" w:cs="Times New Roman"/>
          <w:color w:val="000000"/>
          <w:sz w:val="24"/>
          <w:szCs w:val="24"/>
          <w:lang w:val="ru-RU"/>
        </w:rPr>
        <w:t xml:space="preserve">» составляет 95 процентов. В образовательном процессе используются ЭОР, </w:t>
      </w:r>
      <w:proofErr w:type="gramStart"/>
      <w:r w:rsidR="00DC56A6" w:rsidRPr="00DC56A6">
        <w:rPr>
          <w:rFonts w:hAnsi="Times New Roman" w:cs="Times New Roman"/>
          <w:color w:val="000000"/>
          <w:sz w:val="24"/>
          <w:szCs w:val="24"/>
          <w:lang w:val="ru-RU"/>
        </w:rPr>
        <w:t>включенные</w:t>
      </w:r>
      <w:proofErr w:type="gramEnd"/>
      <w:r w:rsidR="00DC56A6" w:rsidRPr="00DC56A6">
        <w:rPr>
          <w:rFonts w:hAnsi="Times New Roman" w:cs="Times New Roman"/>
          <w:color w:val="000000"/>
          <w:sz w:val="24"/>
          <w:szCs w:val="24"/>
          <w:lang w:val="ru-RU"/>
        </w:rPr>
        <w:t xml:space="preserve"> в федеральный перечень электронных образовательных ресурсов, </w:t>
      </w:r>
      <w:proofErr w:type="spellStart"/>
      <w:r w:rsidR="00DC56A6" w:rsidRPr="00DC56A6">
        <w:rPr>
          <w:rFonts w:hAnsi="Times New Roman" w:cs="Times New Roman"/>
          <w:color w:val="000000"/>
          <w:sz w:val="24"/>
          <w:szCs w:val="24"/>
          <w:lang w:val="ru-RU"/>
        </w:rPr>
        <w:t>утвержденный</w:t>
      </w:r>
      <w:proofErr w:type="spellEnd"/>
      <w:r w:rsidR="00DC56A6" w:rsidRPr="00DC56A6">
        <w:rPr>
          <w:rFonts w:hAnsi="Times New Roman" w:cs="Times New Roman"/>
          <w:color w:val="000000"/>
          <w:sz w:val="24"/>
          <w:szCs w:val="24"/>
          <w:lang w:val="ru-RU"/>
        </w:rPr>
        <w:t xml:space="preserve"> приказом </w:t>
      </w:r>
      <w:proofErr w:type="spellStart"/>
      <w:r w:rsidR="00DC56A6" w:rsidRPr="00DC56A6">
        <w:rPr>
          <w:rFonts w:hAnsi="Times New Roman" w:cs="Times New Roman"/>
          <w:color w:val="000000"/>
          <w:sz w:val="24"/>
          <w:szCs w:val="24"/>
          <w:lang w:val="ru-RU"/>
        </w:rPr>
        <w:t>Минпросвещения</w:t>
      </w:r>
      <w:proofErr w:type="spellEnd"/>
      <w:r w:rsidR="00DC56A6" w:rsidRPr="00DC56A6">
        <w:rPr>
          <w:rFonts w:hAnsi="Times New Roman" w:cs="Times New Roman"/>
          <w:color w:val="000000"/>
          <w:sz w:val="24"/>
          <w:szCs w:val="24"/>
          <w:lang w:val="ru-RU"/>
        </w:rPr>
        <w:t xml:space="preserve"> от 18.07.2024 № 499.</w:t>
      </w:r>
    </w:p>
    <w:p w:rsidR="00CE27F1" w:rsidRPr="00837C4F" w:rsidRDefault="00DC56A6" w:rsidP="00837C4F">
      <w:pPr>
        <w:spacing w:line="600" w:lineRule="atLeast"/>
        <w:jc w:val="center"/>
        <w:rPr>
          <w:rFonts w:ascii="Impact" w:hAnsi="Impact"/>
          <w:b/>
          <w:bCs/>
          <w:color w:val="C00000"/>
          <w:spacing w:val="-2"/>
          <w:sz w:val="36"/>
          <w:szCs w:val="42"/>
          <w:lang w:val="ru-RU"/>
        </w:rPr>
      </w:pPr>
      <w:r w:rsidRPr="00837C4F">
        <w:rPr>
          <w:rFonts w:ascii="Impact" w:hAnsi="Impact"/>
          <w:b/>
          <w:bCs/>
          <w:color w:val="C00000"/>
          <w:spacing w:val="-2"/>
          <w:sz w:val="36"/>
          <w:szCs w:val="42"/>
          <w:lang w:val="ru-RU"/>
        </w:rPr>
        <w:t>Качество</w:t>
      </w:r>
      <w:r w:rsidRPr="00837C4F">
        <w:rPr>
          <w:rFonts w:ascii="Impact" w:hAnsi="Impact"/>
          <w:b/>
          <w:bCs/>
          <w:color w:val="C00000"/>
          <w:spacing w:val="-2"/>
          <w:sz w:val="36"/>
          <w:szCs w:val="42"/>
        </w:rPr>
        <w:t> </w:t>
      </w:r>
      <w:r w:rsidRPr="00837C4F">
        <w:rPr>
          <w:rFonts w:ascii="Impact" w:hAnsi="Impact"/>
          <w:b/>
          <w:bCs/>
          <w:color w:val="C00000"/>
          <w:spacing w:val="-2"/>
          <w:sz w:val="36"/>
          <w:szCs w:val="42"/>
          <w:lang w:val="ru-RU"/>
        </w:rPr>
        <w:t>библиотечно-информационного обеспечения</w:t>
      </w:r>
    </w:p>
    <w:p w:rsidR="00CE27F1" w:rsidRPr="00DC56A6" w:rsidRDefault="00DC56A6" w:rsidP="00837C4F">
      <w:pPr>
        <w:spacing w:before="0" w:beforeAutospacing="0" w:after="0" w:afterAutospacing="0"/>
        <w:rPr>
          <w:rFonts w:hAnsi="Times New Roman" w:cs="Times New Roman"/>
          <w:color w:val="000000"/>
          <w:sz w:val="24"/>
          <w:szCs w:val="24"/>
          <w:lang w:val="ru-RU"/>
        </w:rPr>
      </w:pPr>
      <w:r w:rsidRPr="00DC56A6">
        <w:rPr>
          <w:rFonts w:hAnsi="Times New Roman" w:cs="Times New Roman"/>
          <w:color w:val="000000"/>
          <w:sz w:val="24"/>
          <w:szCs w:val="24"/>
          <w:lang w:val="ru-RU"/>
        </w:rPr>
        <w:t>Общая характеристика:</w:t>
      </w:r>
    </w:p>
    <w:p w:rsidR="00CE27F1" w:rsidRDefault="00837C4F" w:rsidP="00837C4F">
      <w:pPr>
        <w:numPr>
          <w:ilvl w:val="0"/>
          <w:numId w:val="5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w:t>
      </w:r>
      <w:r w:rsidR="00DC56A6">
        <w:rPr>
          <w:rFonts w:hAnsi="Times New Roman" w:cs="Times New Roman"/>
          <w:color w:val="000000"/>
          <w:sz w:val="24"/>
          <w:szCs w:val="24"/>
        </w:rPr>
        <w:t>бъем</w:t>
      </w:r>
      <w:proofErr w:type="spellEnd"/>
      <w:r>
        <w:rPr>
          <w:rFonts w:hAnsi="Times New Roman" w:cs="Times New Roman"/>
          <w:color w:val="000000"/>
          <w:sz w:val="24"/>
          <w:szCs w:val="24"/>
          <w:lang w:val="ru-RU"/>
        </w:rPr>
        <w:t xml:space="preserve"> </w:t>
      </w:r>
      <w:proofErr w:type="spellStart"/>
      <w:r w:rsidR="00DC56A6">
        <w:rPr>
          <w:rFonts w:hAnsi="Times New Roman" w:cs="Times New Roman"/>
          <w:color w:val="000000"/>
          <w:sz w:val="24"/>
          <w:szCs w:val="24"/>
        </w:rPr>
        <w:t>библиотечного</w:t>
      </w:r>
      <w:proofErr w:type="spellEnd"/>
      <w:r>
        <w:rPr>
          <w:rFonts w:hAnsi="Times New Roman" w:cs="Times New Roman"/>
          <w:color w:val="000000"/>
          <w:sz w:val="24"/>
          <w:szCs w:val="24"/>
          <w:lang w:val="ru-RU"/>
        </w:rPr>
        <w:t xml:space="preserve"> </w:t>
      </w:r>
      <w:proofErr w:type="spellStart"/>
      <w:r w:rsidR="00DC56A6">
        <w:rPr>
          <w:rFonts w:hAnsi="Times New Roman" w:cs="Times New Roman"/>
          <w:color w:val="000000"/>
          <w:sz w:val="24"/>
          <w:szCs w:val="24"/>
        </w:rPr>
        <w:t>фонда</w:t>
      </w:r>
      <w:proofErr w:type="spellEnd"/>
      <w:r w:rsidR="00DC56A6">
        <w:rPr>
          <w:rFonts w:hAnsi="Times New Roman" w:cs="Times New Roman"/>
          <w:color w:val="000000"/>
          <w:sz w:val="24"/>
          <w:szCs w:val="24"/>
        </w:rPr>
        <w:t xml:space="preserve"> – </w:t>
      </w:r>
      <w:r>
        <w:rPr>
          <w:rFonts w:hAnsi="Times New Roman" w:cs="Times New Roman"/>
          <w:color w:val="000000"/>
          <w:sz w:val="24"/>
          <w:szCs w:val="24"/>
          <w:lang w:val="ru-RU"/>
        </w:rPr>
        <w:t>15158</w:t>
      </w:r>
      <w:r w:rsidR="00DC56A6">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sidR="00DC56A6">
        <w:rPr>
          <w:rFonts w:hAnsi="Times New Roman" w:cs="Times New Roman"/>
          <w:color w:val="000000"/>
          <w:sz w:val="24"/>
          <w:szCs w:val="24"/>
        </w:rPr>
        <w:t>;</w:t>
      </w:r>
    </w:p>
    <w:p w:rsidR="00CE27F1" w:rsidRDefault="00DC56A6" w:rsidP="00837C4F">
      <w:pPr>
        <w:numPr>
          <w:ilvl w:val="0"/>
          <w:numId w:val="5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книгообеспеченность</w:t>
      </w:r>
      <w:proofErr w:type="spellEnd"/>
      <w:r>
        <w:rPr>
          <w:rFonts w:hAnsi="Times New Roman" w:cs="Times New Roman"/>
          <w:color w:val="000000"/>
          <w:sz w:val="24"/>
          <w:szCs w:val="24"/>
        </w:rPr>
        <w:t xml:space="preserve"> – </w:t>
      </w:r>
      <w:r w:rsidR="00837C4F">
        <w:rPr>
          <w:rFonts w:hAnsi="Times New Roman" w:cs="Times New Roman"/>
          <w:color w:val="000000"/>
          <w:sz w:val="24"/>
          <w:szCs w:val="24"/>
          <w:lang w:val="ru-RU"/>
        </w:rPr>
        <w:t>85%</w:t>
      </w:r>
      <w:r>
        <w:rPr>
          <w:rFonts w:hAnsi="Times New Roman" w:cs="Times New Roman"/>
          <w:color w:val="000000"/>
          <w:sz w:val="24"/>
          <w:szCs w:val="24"/>
        </w:rPr>
        <w:t>;</w:t>
      </w:r>
    </w:p>
    <w:p w:rsidR="00CE27F1" w:rsidRDefault="00DC56A6" w:rsidP="00837C4F">
      <w:pPr>
        <w:numPr>
          <w:ilvl w:val="0"/>
          <w:numId w:val="59"/>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обращаемость</w:t>
      </w:r>
      <w:proofErr w:type="spellEnd"/>
      <w:r>
        <w:rPr>
          <w:rFonts w:hAnsi="Times New Roman" w:cs="Times New Roman"/>
          <w:color w:val="000000"/>
          <w:sz w:val="24"/>
          <w:szCs w:val="24"/>
        </w:rPr>
        <w:t xml:space="preserve"> – </w:t>
      </w:r>
      <w:r w:rsidR="00837C4F">
        <w:rPr>
          <w:rFonts w:hAnsi="Times New Roman" w:cs="Times New Roman"/>
          <w:color w:val="000000"/>
          <w:sz w:val="24"/>
          <w:szCs w:val="24"/>
          <w:lang w:val="ru-RU"/>
        </w:rPr>
        <w:t>4386</w:t>
      </w:r>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год</w:t>
      </w:r>
      <w:proofErr w:type="spellEnd"/>
      <w:r>
        <w:rPr>
          <w:rFonts w:hAnsi="Times New Roman" w:cs="Times New Roman"/>
          <w:color w:val="000000"/>
          <w:sz w:val="24"/>
          <w:szCs w:val="24"/>
        </w:rPr>
        <w:t>;</w:t>
      </w:r>
    </w:p>
    <w:p w:rsidR="00CE27F1" w:rsidRDefault="00DC56A6" w:rsidP="00837C4F">
      <w:pPr>
        <w:numPr>
          <w:ilvl w:val="0"/>
          <w:numId w:val="59"/>
        </w:numPr>
        <w:spacing w:before="0" w:beforeAutospacing="0" w:after="0" w:afterAutospacing="0"/>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sidR="00837C4F">
        <w:rPr>
          <w:rFonts w:hAnsi="Times New Roman" w:cs="Times New Roman"/>
          <w:color w:val="000000"/>
          <w:sz w:val="24"/>
          <w:szCs w:val="24"/>
          <w:lang w:val="ru-RU"/>
        </w:rPr>
        <w:t>11130</w:t>
      </w:r>
      <w:r>
        <w:rPr>
          <w:rFonts w:hAnsi="Times New Roman" w:cs="Times New Roman"/>
          <w:color w:val="000000"/>
          <w:sz w:val="24"/>
          <w:szCs w:val="24"/>
        </w:rPr>
        <w:t xml:space="preserve">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w:t>
      </w:r>
    </w:p>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Фонд библиотеки формируется за счет федерального, областного, местного бюджетов.</w:t>
      </w:r>
    </w:p>
    <w:p w:rsidR="00777F4F" w:rsidRDefault="00777F4F" w:rsidP="00837C4F">
      <w:pPr>
        <w:jc w:val="center"/>
        <w:rPr>
          <w:rFonts w:hAnsi="Times New Roman" w:cs="Times New Roman"/>
          <w:b/>
          <w:bCs/>
          <w:i/>
          <w:color w:val="000000"/>
          <w:sz w:val="28"/>
          <w:szCs w:val="24"/>
          <w:u w:val="single"/>
          <w:lang w:val="ru-RU"/>
        </w:rPr>
      </w:pPr>
    </w:p>
    <w:p w:rsidR="00CE27F1" w:rsidRPr="00837C4F" w:rsidRDefault="00DC56A6" w:rsidP="00837C4F">
      <w:pPr>
        <w:jc w:val="center"/>
        <w:rPr>
          <w:rFonts w:hAnsi="Times New Roman" w:cs="Times New Roman"/>
          <w:i/>
          <w:color w:val="000000"/>
          <w:sz w:val="28"/>
          <w:szCs w:val="24"/>
          <w:u w:val="single"/>
          <w:lang w:val="ru-RU"/>
        </w:rPr>
      </w:pPr>
      <w:r w:rsidRPr="00837C4F">
        <w:rPr>
          <w:rFonts w:hAnsi="Times New Roman" w:cs="Times New Roman"/>
          <w:b/>
          <w:bCs/>
          <w:i/>
          <w:color w:val="000000"/>
          <w:sz w:val="28"/>
          <w:szCs w:val="24"/>
          <w:u w:val="single"/>
          <w:lang w:val="ru-RU"/>
        </w:rPr>
        <w:lastRenderedPageBreak/>
        <w:t>Таблица 22. Состав фонда и его использование</w:t>
      </w:r>
    </w:p>
    <w:tbl>
      <w:tblPr>
        <w:tblW w:w="5000" w:type="pct"/>
        <w:tblCellMar>
          <w:top w:w="15" w:type="dxa"/>
          <w:left w:w="15" w:type="dxa"/>
          <w:bottom w:w="15" w:type="dxa"/>
          <w:right w:w="15" w:type="dxa"/>
        </w:tblCellMar>
        <w:tblLook w:val="0600" w:firstRow="0" w:lastRow="0" w:firstColumn="0" w:lastColumn="0" w:noHBand="1" w:noVBand="1"/>
      </w:tblPr>
      <w:tblGrid>
        <w:gridCol w:w="392"/>
        <w:gridCol w:w="2803"/>
        <w:gridCol w:w="2905"/>
        <w:gridCol w:w="3525"/>
      </w:tblGrid>
      <w:tr w:rsidR="00CE27F1" w:rsidRPr="00F523AB" w:rsidTr="00837C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rsidP="00837C4F">
            <w:pPr>
              <w:jc w:val="center"/>
              <w:rPr>
                <w:rFonts w:hAnsi="Times New Roman" w:cs="Times New Roman"/>
                <w:color w:val="000000"/>
                <w:sz w:val="24"/>
                <w:szCs w:val="24"/>
              </w:rPr>
            </w:pPr>
            <w:r>
              <w:rPr>
                <w:rFonts w:hAnsi="Times New Roman" w:cs="Times New Roman"/>
                <w:b/>
                <w:bCs/>
                <w:color w:val="000000"/>
                <w:sz w:val="24"/>
                <w:szCs w:val="24"/>
              </w:rPr>
              <w:t>№</w:t>
            </w:r>
          </w:p>
        </w:tc>
        <w:tc>
          <w:tcPr>
            <w:tcW w:w="14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rsidP="00837C4F">
            <w:pPr>
              <w:jc w:val="center"/>
              <w:rPr>
                <w:rFonts w:hAnsi="Times New Roman" w:cs="Times New Roman"/>
                <w:color w:val="000000"/>
                <w:sz w:val="24"/>
                <w:szCs w:val="24"/>
              </w:rPr>
            </w:pPr>
            <w:r>
              <w:rPr>
                <w:rFonts w:hAnsi="Times New Roman" w:cs="Times New Roman"/>
                <w:b/>
                <w:bCs/>
                <w:color w:val="000000"/>
                <w:sz w:val="24"/>
                <w:szCs w:val="24"/>
              </w:rPr>
              <w:t>Вид литературы</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rsidP="00837C4F">
            <w:pPr>
              <w:jc w:val="center"/>
              <w:rPr>
                <w:rFonts w:hAnsi="Times New Roman" w:cs="Times New Roman"/>
                <w:color w:val="000000"/>
                <w:sz w:val="24"/>
                <w:szCs w:val="24"/>
              </w:rPr>
            </w:pPr>
            <w:r>
              <w:rPr>
                <w:rFonts w:hAnsi="Times New Roman" w:cs="Times New Roman"/>
                <w:b/>
                <w:bCs/>
                <w:color w:val="000000"/>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Pr="00DC56A6" w:rsidRDefault="00DC56A6" w:rsidP="00837C4F">
            <w:pPr>
              <w:jc w:val="center"/>
              <w:rPr>
                <w:rFonts w:hAnsi="Times New Roman" w:cs="Times New Roman"/>
                <w:color w:val="000000"/>
                <w:sz w:val="24"/>
                <w:szCs w:val="24"/>
                <w:lang w:val="ru-RU"/>
              </w:rPr>
            </w:pPr>
            <w:r w:rsidRPr="00DC56A6">
              <w:rPr>
                <w:rFonts w:hAnsi="Times New Roman" w:cs="Times New Roman"/>
                <w:b/>
                <w:bCs/>
                <w:color w:val="000000"/>
                <w:sz w:val="24"/>
                <w:szCs w:val="24"/>
                <w:lang w:val="ru-RU"/>
              </w:rPr>
              <w:t>Сколько экземпляров выдавалось за год</w:t>
            </w:r>
          </w:p>
        </w:tc>
      </w:tr>
      <w:tr w:rsidR="00CE27F1" w:rsidTr="00837C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b/>
                <w:bCs/>
                <w:color w:val="000000"/>
                <w:sz w:val="24"/>
                <w:szCs w:val="24"/>
              </w:rPr>
              <w:t>1</w:t>
            </w:r>
          </w:p>
        </w:tc>
        <w:tc>
          <w:tcPr>
            <w:tcW w:w="14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color w:val="000000"/>
                <w:sz w:val="24"/>
                <w:szCs w:val="24"/>
              </w:rPr>
              <w:t>Учебная</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37C4F" w:rsidRDefault="00837C4F" w:rsidP="00837C4F">
            <w:pPr>
              <w:jc w:val="center"/>
              <w:rPr>
                <w:rFonts w:hAnsi="Times New Roman" w:cs="Times New Roman"/>
                <w:color w:val="000000"/>
                <w:sz w:val="24"/>
                <w:szCs w:val="24"/>
                <w:lang w:val="ru-RU"/>
              </w:rPr>
            </w:pPr>
            <w:r>
              <w:rPr>
                <w:rFonts w:hAnsi="Times New Roman" w:cs="Times New Roman"/>
                <w:color w:val="000000"/>
                <w:sz w:val="24"/>
                <w:szCs w:val="24"/>
                <w:lang w:val="ru-RU"/>
              </w:rPr>
              <w:t>11130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11094</w:t>
            </w:r>
          </w:p>
        </w:tc>
      </w:tr>
      <w:tr w:rsidR="00CE27F1" w:rsidTr="00837C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b/>
                <w:bCs/>
                <w:color w:val="000000"/>
                <w:sz w:val="24"/>
                <w:szCs w:val="24"/>
              </w:rPr>
              <w:t>2</w:t>
            </w:r>
          </w:p>
        </w:tc>
        <w:tc>
          <w:tcPr>
            <w:tcW w:w="14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color w:val="000000"/>
                <w:sz w:val="24"/>
                <w:szCs w:val="24"/>
              </w:rPr>
              <w:t>Педагогическая</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37C4F" w:rsidRDefault="00837C4F" w:rsidP="00837C4F">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CE27F1" w:rsidTr="00837C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b/>
                <w:bCs/>
                <w:color w:val="000000"/>
                <w:sz w:val="24"/>
                <w:szCs w:val="24"/>
              </w:rPr>
              <w:t>3</w:t>
            </w:r>
          </w:p>
        </w:tc>
        <w:tc>
          <w:tcPr>
            <w:tcW w:w="14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color w:val="000000"/>
                <w:sz w:val="24"/>
                <w:szCs w:val="24"/>
              </w:rPr>
              <w:t>Художественная</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37C4F" w:rsidRDefault="00837C4F" w:rsidP="00837C4F">
            <w:pPr>
              <w:jc w:val="center"/>
              <w:rPr>
                <w:rFonts w:hAnsi="Times New Roman" w:cs="Times New Roman"/>
                <w:color w:val="000000"/>
                <w:sz w:val="24"/>
                <w:szCs w:val="24"/>
                <w:lang w:val="ru-RU"/>
              </w:rPr>
            </w:pPr>
            <w:r>
              <w:rPr>
                <w:rFonts w:hAnsi="Times New Roman" w:cs="Times New Roman"/>
                <w:color w:val="000000"/>
                <w:sz w:val="24"/>
                <w:szCs w:val="24"/>
                <w:lang w:val="ru-RU"/>
              </w:rPr>
              <w:t>4028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2876</w:t>
            </w:r>
          </w:p>
        </w:tc>
      </w:tr>
      <w:tr w:rsidR="00CE27F1" w:rsidTr="00837C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b/>
                <w:bCs/>
                <w:color w:val="000000"/>
                <w:sz w:val="24"/>
                <w:szCs w:val="24"/>
              </w:rPr>
              <w:t>4</w:t>
            </w:r>
          </w:p>
        </w:tc>
        <w:tc>
          <w:tcPr>
            <w:tcW w:w="14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color w:val="000000"/>
                <w:sz w:val="24"/>
                <w:szCs w:val="24"/>
              </w:rPr>
              <w:t>Справочная</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37C4F" w:rsidRDefault="00837C4F" w:rsidP="00837C4F">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CE27F1" w:rsidTr="00837C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b/>
                <w:bCs/>
                <w:color w:val="000000"/>
                <w:sz w:val="24"/>
                <w:szCs w:val="24"/>
              </w:rPr>
              <w:t>5</w:t>
            </w:r>
          </w:p>
        </w:tc>
        <w:tc>
          <w:tcPr>
            <w:tcW w:w="14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color w:val="000000"/>
                <w:sz w:val="24"/>
                <w:szCs w:val="24"/>
              </w:rPr>
              <w:t>Языковедение, литературоведение</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2553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2467</w:t>
            </w:r>
          </w:p>
        </w:tc>
      </w:tr>
      <w:tr w:rsidR="00CE27F1" w:rsidTr="00837C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b/>
                <w:bCs/>
                <w:color w:val="000000"/>
                <w:sz w:val="24"/>
                <w:szCs w:val="24"/>
              </w:rPr>
              <w:t>6</w:t>
            </w:r>
          </w:p>
        </w:tc>
        <w:tc>
          <w:tcPr>
            <w:tcW w:w="14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837C4F">
            <w:pPr>
              <w:jc w:val="center"/>
              <w:rPr>
                <w:rFonts w:hAnsi="Times New Roman" w:cs="Times New Roman"/>
                <w:color w:val="000000"/>
                <w:sz w:val="24"/>
                <w:szCs w:val="24"/>
              </w:rPr>
            </w:pPr>
            <w:r>
              <w:rPr>
                <w:rFonts w:hAnsi="Times New Roman" w:cs="Times New Roman"/>
                <w:color w:val="000000"/>
                <w:sz w:val="24"/>
                <w:szCs w:val="24"/>
              </w:rPr>
              <w:t>Естественно-научная</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1298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1177</w:t>
            </w:r>
          </w:p>
        </w:tc>
      </w:tr>
      <w:tr w:rsidR="00CE27F1" w:rsidTr="00837C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pPr>
              <w:rPr>
                <w:rFonts w:hAnsi="Times New Roman" w:cs="Times New Roman"/>
                <w:color w:val="000000"/>
                <w:sz w:val="24"/>
                <w:szCs w:val="24"/>
              </w:rPr>
            </w:pPr>
            <w:r>
              <w:rPr>
                <w:rFonts w:hAnsi="Times New Roman" w:cs="Times New Roman"/>
                <w:b/>
                <w:bCs/>
                <w:color w:val="000000"/>
                <w:sz w:val="24"/>
                <w:szCs w:val="24"/>
              </w:rPr>
              <w:t>7</w:t>
            </w:r>
          </w:p>
        </w:tc>
        <w:tc>
          <w:tcPr>
            <w:tcW w:w="14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pPr>
              <w:rPr>
                <w:rFonts w:hAnsi="Times New Roman" w:cs="Times New Roman"/>
                <w:color w:val="000000"/>
                <w:sz w:val="24"/>
                <w:szCs w:val="24"/>
              </w:rPr>
            </w:pPr>
            <w:r>
              <w:rPr>
                <w:rFonts w:hAnsi="Times New Roman" w:cs="Times New Roman"/>
                <w:color w:val="000000"/>
                <w:sz w:val="24"/>
                <w:szCs w:val="24"/>
              </w:rPr>
              <w:t>Техническая</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37C4F" w:rsidRDefault="00837C4F" w:rsidP="00837C4F">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CE27F1" w:rsidTr="00837C4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pPr>
              <w:rPr>
                <w:rFonts w:hAnsi="Times New Roman" w:cs="Times New Roman"/>
                <w:color w:val="000000"/>
                <w:sz w:val="24"/>
                <w:szCs w:val="24"/>
              </w:rPr>
            </w:pPr>
            <w:r>
              <w:rPr>
                <w:rFonts w:hAnsi="Times New Roman" w:cs="Times New Roman"/>
                <w:b/>
                <w:bCs/>
                <w:color w:val="000000"/>
                <w:sz w:val="24"/>
                <w:szCs w:val="24"/>
              </w:rPr>
              <w:t>8</w:t>
            </w:r>
          </w:p>
        </w:tc>
        <w:tc>
          <w:tcPr>
            <w:tcW w:w="145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27F1" w:rsidRDefault="00DC56A6">
            <w:pPr>
              <w:rPr>
                <w:rFonts w:hAnsi="Times New Roman" w:cs="Times New Roman"/>
                <w:color w:val="000000"/>
                <w:sz w:val="24"/>
                <w:szCs w:val="24"/>
              </w:rPr>
            </w:pPr>
            <w:r>
              <w:rPr>
                <w:rFonts w:hAnsi="Times New Roman" w:cs="Times New Roman"/>
                <w:color w:val="000000"/>
                <w:sz w:val="24"/>
                <w:szCs w:val="24"/>
              </w:rPr>
              <w:t>Общественно-политическая</w:t>
            </w:r>
          </w:p>
        </w:tc>
        <w:tc>
          <w:tcPr>
            <w:tcW w:w="1509"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837C4F" w:rsidRDefault="00837C4F" w:rsidP="00837C4F">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B770B" w:rsidRDefault="00DB770B" w:rsidP="00837C4F">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bl>
    <w:p w:rsidR="00837C4F" w:rsidRDefault="00837C4F" w:rsidP="00837C4F">
      <w:pPr>
        <w:spacing w:before="0" w:beforeAutospacing="0" w:after="0" w:afterAutospacing="0"/>
        <w:jc w:val="both"/>
        <w:rPr>
          <w:rFonts w:hAnsi="Times New Roman" w:cs="Times New Roman"/>
          <w:color w:val="000000"/>
          <w:sz w:val="24"/>
          <w:szCs w:val="24"/>
          <w:lang w:val="ru-RU"/>
        </w:rPr>
      </w:pPr>
    </w:p>
    <w:p w:rsidR="00CE27F1" w:rsidRPr="00DC56A6" w:rsidRDefault="00837C4F" w:rsidP="00837C4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Фонд библиотеки соответствует требованиям ФГОС. В 2023 году все учебники фонда соответствовали федеральному перечню, </w:t>
      </w:r>
      <w:proofErr w:type="spellStart"/>
      <w:r w:rsidR="00DC56A6" w:rsidRPr="00DC56A6">
        <w:rPr>
          <w:rFonts w:hAnsi="Times New Roman" w:cs="Times New Roman"/>
          <w:color w:val="000000"/>
          <w:sz w:val="24"/>
          <w:szCs w:val="24"/>
          <w:lang w:val="ru-RU"/>
        </w:rPr>
        <w:t>утвержденному</w:t>
      </w:r>
      <w:proofErr w:type="spellEnd"/>
      <w:r w:rsidR="00DC56A6" w:rsidRPr="00DC56A6">
        <w:rPr>
          <w:rFonts w:hAnsi="Times New Roman" w:cs="Times New Roman"/>
          <w:color w:val="000000"/>
          <w:sz w:val="24"/>
          <w:szCs w:val="24"/>
          <w:lang w:val="ru-RU"/>
        </w:rPr>
        <w:t xml:space="preserve"> приказ </w:t>
      </w:r>
      <w:proofErr w:type="spellStart"/>
      <w:r w:rsidR="00DC56A6" w:rsidRPr="00DC56A6">
        <w:rPr>
          <w:rFonts w:hAnsi="Times New Roman" w:cs="Times New Roman"/>
          <w:color w:val="000000"/>
          <w:sz w:val="24"/>
          <w:szCs w:val="24"/>
          <w:lang w:val="ru-RU"/>
        </w:rPr>
        <w:t>Минпросвещения</w:t>
      </w:r>
      <w:proofErr w:type="spellEnd"/>
      <w:r w:rsidR="00DC56A6" w:rsidRPr="00DC56A6">
        <w:rPr>
          <w:rFonts w:hAnsi="Times New Roman" w:cs="Times New Roman"/>
          <w:color w:val="000000"/>
          <w:sz w:val="24"/>
          <w:szCs w:val="24"/>
          <w:lang w:val="ru-RU"/>
        </w:rPr>
        <w:t xml:space="preserve"> от 21.09.2022 № 858. В конце 2024 года организова</w:t>
      </w:r>
      <w:r w:rsidR="00027DB7">
        <w:rPr>
          <w:rFonts w:hAnsi="Times New Roman" w:cs="Times New Roman"/>
          <w:color w:val="000000"/>
          <w:sz w:val="24"/>
          <w:szCs w:val="24"/>
          <w:lang w:val="ru-RU"/>
        </w:rPr>
        <w:t>н</w:t>
      </w:r>
      <w:r w:rsidR="00DC56A6" w:rsidRPr="00DC56A6">
        <w:rPr>
          <w:rFonts w:hAnsi="Times New Roman" w:cs="Times New Roman"/>
          <w:color w:val="000000"/>
          <w:sz w:val="24"/>
          <w:szCs w:val="24"/>
          <w:lang w:val="ru-RU"/>
        </w:rPr>
        <w:t xml:space="preserve">а работа по переходу на новый ФПУ, который утвердили в 2024 году (приказ </w:t>
      </w:r>
      <w:proofErr w:type="spellStart"/>
      <w:r w:rsidR="00DC56A6" w:rsidRPr="00DC56A6">
        <w:rPr>
          <w:rFonts w:hAnsi="Times New Roman" w:cs="Times New Roman"/>
          <w:color w:val="000000"/>
          <w:sz w:val="24"/>
          <w:szCs w:val="24"/>
          <w:lang w:val="ru-RU"/>
        </w:rPr>
        <w:t>Минпросвещения</w:t>
      </w:r>
      <w:proofErr w:type="spellEnd"/>
      <w:r w:rsidR="00DC56A6" w:rsidRPr="00DC56A6">
        <w:rPr>
          <w:rFonts w:hAnsi="Times New Roman" w:cs="Times New Roman"/>
          <w:color w:val="000000"/>
          <w:sz w:val="24"/>
          <w:szCs w:val="24"/>
          <w:lang w:val="ru-RU"/>
        </w:rPr>
        <w:t xml:space="preserve"> от 05.11.2024 № 769)</w:t>
      </w:r>
      <w:r w:rsidR="00027DB7">
        <w:rPr>
          <w:rFonts w:hAnsi="Times New Roman" w:cs="Times New Roman"/>
          <w:color w:val="000000"/>
          <w:sz w:val="24"/>
          <w:szCs w:val="24"/>
          <w:lang w:val="ru-RU"/>
        </w:rPr>
        <w:t>.</w:t>
      </w:r>
    </w:p>
    <w:p w:rsidR="00CE27F1" w:rsidRPr="00DC56A6" w:rsidRDefault="00027DB7" w:rsidP="00837C4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Проведена ревизия библиотечного фонда. 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w:t>
      </w:r>
    </w:p>
    <w:p w:rsidR="00CE27F1" w:rsidRPr="00DC56A6" w:rsidRDefault="00027DB7" w:rsidP="00837C4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В библиотеке </w:t>
      </w:r>
      <w:r>
        <w:rPr>
          <w:rFonts w:hAnsi="Times New Roman" w:cs="Times New Roman"/>
          <w:color w:val="000000"/>
          <w:sz w:val="24"/>
          <w:szCs w:val="24"/>
          <w:lang w:val="ru-RU"/>
        </w:rPr>
        <w:t xml:space="preserve">не </w:t>
      </w:r>
      <w:r w:rsidR="00DC56A6" w:rsidRPr="00DC56A6">
        <w:rPr>
          <w:rFonts w:hAnsi="Times New Roman" w:cs="Times New Roman"/>
          <w:color w:val="000000"/>
          <w:sz w:val="24"/>
          <w:szCs w:val="24"/>
          <w:lang w:val="ru-RU"/>
        </w:rPr>
        <w:t xml:space="preserve">имеются электронные образовательные ресурсы, сетевые образовательные </w:t>
      </w:r>
      <w:r>
        <w:rPr>
          <w:rFonts w:hAnsi="Times New Roman" w:cs="Times New Roman"/>
          <w:color w:val="000000"/>
          <w:sz w:val="24"/>
          <w:szCs w:val="24"/>
          <w:lang w:val="ru-RU"/>
        </w:rPr>
        <w:t>ресурсы</w:t>
      </w:r>
      <w:r w:rsidR="00DC56A6" w:rsidRPr="00DC56A6">
        <w:rPr>
          <w:rFonts w:hAnsi="Times New Roman" w:cs="Times New Roman"/>
          <w:color w:val="000000"/>
          <w:sz w:val="24"/>
          <w:szCs w:val="24"/>
          <w:lang w:val="ru-RU"/>
        </w:rPr>
        <w:t>, мультимедийные средства (презентации, электронные энциклопедии, дидактические материалы).</w:t>
      </w:r>
    </w:p>
    <w:p w:rsidR="00027DB7" w:rsidRDefault="00DC56A6" w:rsidP="00027DB7">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Средний уровень посещаемости библиотеки – </w:t>
      </w:r>
      <w:r w:rsidR="00027DB7">
        <w:rPr>
          <w:rFonts w:hAnsi="Times New Roman" w:cs="Times New Roman"/>
          <w:color w:val="000000"/>
          <w:sz w:val="24"/>
          <w:szCs w:val="24"/>
          <w:lang w:val="ru-RU"/>
        </w:rPr>
        <w:t>15</w:t>
      </w:r>
      <w:r w:rsidRPr="00DC56A6">
        <w:rPr>
          <w:rFonts w:hAnsi="Times New Roman" w:cs="Times New Roman"/>
          <w:color w:val="000000"/>
          <w:sz w:val="24"/>
          <w:szCs w:val="24"/>
          <w:lang w:val="ru-RU"/>
        </w:rPr>
        <w:t xml:space="preserve"> человек в день.</w:t>
      </w:r>
      <w:r w:rsidR="00027DB7">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На официальном сайте Школы есть страница библиотеки с информацией о работе и проводимых мероприятиях библиотеки Школы.</w:t>
      </w:r>
      <w:r w:rsidR="00027DB7">
        <w:rPr>
          <w:rFonts w:hAnsi="Times New Roman" w:cs="Times New Roman"/>
          <w:color w:val="000000"/>
          <w:sz w:val="24"/>
          <w:szCs w:val="24"/>
          <w:lang w:val="ru-RU"/>
        </w:rPr>
        <w:t xml:space="preserve"> </w:t>
      </w:r>
    </w:p>
    <w:p w:rsidR="00777F4F" w:rsidRPr="00777F4F" w:rsidRDefault="00027DB7" w:rsidP="00777F4F">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Оснащенность библиотеки учебными пособиями </w:t>
      </w:r>
      <w:r>
        <w:rPr>
          <w:rFonts w:hAnsi="Times New Roman" w:cs="Times New Roman"/>
          <w:color w:val="000000"/>
          <w:sz w:val="24"/>
          <w:szCs w:val="24"/>
          <w:lang w:val="ru-RU"/>
        </w:rPr>
        <w:t xml:space="preserve">не </w:t>
      </w:r>
      <w:r w:rsidR="00DC56A6" w:rsidRPr="00DC56A6">
        <w:rPr>
          <w:rFonts w:hAnsi="Times New Roman" w:cs="Times New Roman"/>
          <w:color w:val="000000"/>
          <w:sz w:val="24"/>
          <w:szCs w:val="24"/>
          <w:lang w:val="ru-RU"/>
        </w:rPr>
        <w:t>достаточная. Отсутствует финансирование библиотеки на закупку периодических изданий и обновление фонда художественной литературы.</w:t>
      </w:r>
      <w:r>
        <w:rPr>
          <w:rFonts w:hAnsi="Times New Roman" w:cs="Times New Roman"/>
          <w:color w:val="000000"/>
          <w:sz w:val="24"/>
          <w:szCs w:val="24"/>
          <w:lang w:val="ru-RU"/>
        </w:rPr>
        <w:t xml:space="preserve"> </w:t>
      </w:r>
    </w:p>
    <w:p w:rsidR="00CE27F1" w:rsidRPr="00777F4F" w:rsidRDefault="00DC56A6" w:rsidP="00027DB7">
      <w:pPr>
        <w:jc w:val="center"/>
        <w:rPr>
          <w:rFonts w:hAnsi="Times New Roman" w:cs="Times New Roman"/>
          <w:b/>
          <w:i/>
          <w:color w:val="000000"/>
          <w:sz w:val="28"/>
          <w:szCs w:val="24"/>
          <w:u w:val="single"/>
          <w:lang w:val="ru-RU"/>
        </w:rPr>
      </w:pPr>
      <w:r w:rsidRPr="00777F4F">
        <w:rPr>
          <w:rFonts w:hAnsi="Times New Roman" w:cs="Times New Roman"/>
          <w:b/>
          <w:bCs/>
          <w:i/>
          <w:color w:val="000000"/>
          <w:sz w:val="28"/>
          <w:szCs w:val="24"/>
          <w:u w:val="single"/>
          <w:lang w:val="ru-RU"/>
        </w:rPr>
        <w:t>Контроль</w:t>
      </w:r>
      <w:r w:rsidRPr="00777F4F">
        <w:rPr>
          <w:rFonts w:hAnsi="Times New Roman" w:cs="Times New Roman"/>
          <w:b/>
          <w:bCs/>
          <w:i/>
          <w:color w:val="000000"/>
          <w:sz w:val="28"/>
          <w:szCs w:val="24"/>
          <w:u w:val="single"/>
        </w:rPr>
        <w:t> </w:t>
      </w:r>
      <w:r w:rsidRPr="00777F4F">
        <w:rPr>
          <w:rFonts w:hAnsi="Times New Roman" w:cs="Times New Roman"/>
          <w:b/>
          <w:bCs/>
          <w:i/>
          <w:color w:val="000000"/>
          <w:sz w:val="28"/>
          <w:szCs w:val="24"/>
          <w:u w:val="single"/>
          <w:lang w:val="ru-RU"/>
        </w:rPr>
        <w:t>библиотечного фонда на наличие книг из ФСЭМ</w:t>
      </w:r>
    </w:p>
    <w:p w:rsidR="00CE27F1" w:rsidRPr="00DC56A6" w:rsidRDefault="00027DB7" w:rsidP="00027DB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В школьной библиотеке организована и ведется планомерная работа по выявлению и изъятию книг, включенных в Федеральный перечень экстремистских материалов (ФСЭМ):</w:t>
      </w:r>
    </w:p>
    <w:p w:rsidR="00CE27F1" w:rsidRPr="00DC56A6" w:rsidRDefault="00DC56A6" w:rsidP="00027DB7">
      <w:pPr>
        <w:numPr>
          <w:ilvl w:val="0"/>
          <w:numId w:val="60"/>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организован контроль библиотечного фонда на наличие книг из ФСЭМ;</w:t>
      </w:r>
    </w:p>
    <w:p w:rsidR="00CE27F1" w:rsidRDefault="00DC56A6" w:rsidP="00027DB7">
      <w:pPr>
        <w:numPr>
          <w:ilvl w:val="0"/>
          <w:numId w:val="60"/>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проверки</w:t>
      </w:r>
      <w:proofErr w:type="spellEnd"/>
      <w:r w:rsidR="00027DB7">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проводятся</w:t>
      </w:r>
      <w:proofErr w:type="spellEnd"/>
      <w:r w:rsidR="00027DB7">
        <w:rPr>
          <w:rFonts w:hAnsi="Times New Roman" w:cs="Times New Roman"/>
          <w:color w:val="000000"/>
          <w:sz w:val="24"/>
          <w:szCs w:val="24"/>
          <w:lang w:val="ru-RU"/>
        </w:rPr>
        <w:t xml:space="preserve"> </w:t>
      </w:r>
      <w:proofErr w:type="spellStart"/>
      <w:r>
        <w:rPr>
          <w:rFonts w:hAnsi="Times New Roman" w:cs="Times New Roman"/>
          <w:color w:val="000000"/>
          <w:sz w:val="24"/>
          <w:szCs w:val="24"/>
        </w:rPr>
        <w:t>систематически</w:t>
      </w:r>
      <w:proofErr w:type="spellEnd"/>
      <w:r>
        <w:rPr>
          <w:rFonts w:hAnsi="Times New Roman" w:cs="Times New Roman"/>
          <w:color w:val="000000"/>
          <w:sz w:val="24"/>
          <w:szCs w:val="24"/>
        </w:rPr>
        <w:t>;</w:t>
      </w:r>
    </w:p>
    <w:p w:rsidR="00CE27F1" w:rsidRPr="00DC56A6" w:rsidRDefault="00DC56A6" w:rsidP="00027DB7">
      <w:pPr>
        <w:numPr>
          <w:ilvl w:val="0"/>
          <w:numId w:val="60"/>
        </w:numPr>
        <w:spacing w:before="0" w:beforeAutospacing="0" w:after="0" w:afterAutospacing="0"/>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документация ведется в соответствии с положением о школьной библиотеке.</w:t>
      </w:r>
    </w:p>
    <w:p w:rsidR="00CE27F1" w:rsidRPr="00DC56A6" w:rsidRDefault="00DC56A6" w:rsidP="00027DB7">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Проверка фонда на предмет наличия в нем документов, включенных в ФСЭМ, проводится:</w:t>
      </w:r>
    </w:p>
    <w:p w:rsidR="00CE27F1" w:rsidRPr="00DC56A6" w:rsidRDefault="00DC56A6" w:rsidP="00027DB7">
      <w:pPr>
        <w:numPr>
          <w:ilvl w:val="0"/>
          <w:numId w:val="61"/>
        </w:numPr>
        <w:spacing w:before="0" w:beforeAutospacing="0" w:after="0" w:afterAutospacing="0"/>
        <w:ind w:left="780" w:right="180"/>
        <w:contextualSpacing/>
        <w:jc w:val="both"/>
        <w:rPr>
          <w:rFonts w:hAnsi="Times New Roman" w:cs="Times New Roman"/>
          <w:color w:val="000000"/>
          <w:sz w:val="24"/>
          <w:szCs w:val="24"/>
          <w:lang w:val="ru-RU"/>
        </w:rPr>
      </w:pPr>
      <w:r w:rsidRPr="00DC56A6">
        <w:rPr>
          <w:rFonts w:hAnsi="Times New Roman" w:cs="Times New Roman"/>
          <w:color w:val="000000"/>
          <w:sz w:val="24"/>
          <w:szCs w:val="24"/>
          <w:lang w:val="ru-RU"/>
        </w:rPr>
        <w:t>при поступлении новых документов в фонд;</w:t>
      </w:r>
    </w:p>
    <w:p w:rsidR="00CE27F1" w:rsidRPr="00DC56A6" w:rsidRDefault="00DC56A6" w:rsidP="00027DB7">
      <w:pPr>
        <w:numPr>
          <w:ilvl w:val="0"/>
          <w:numId w:val="61"/>
        </w:numPr>
        <w:spacing w:before="0" w:beforeAutospacing="0" w:after="0" w:afterAutospacing="0"/>
        <w:ind w:left="780" w:right="180"/>
        <w:jc w:val="both"/>
        <w:rPr>
          <w:rFonts w:hAnsi="Times New Roman" w:cs="Times New Roman"/>
          <w:color w:val="000000"/>
          <w:sz w:val="24"/>
          <w:szCs w:val="24"/>
          <w:lang w:val="ru-RU"/>
        </w:rPr>
      </w:pPr>
      <w:r w:rsidRPr="00DC56A6">
        <w:rPr>
          <w:rFonts w:hAnsi="Times New Roman" w:cs="Times New Roman"/>
          <w:color w:val="000000"/>
          <w:sz w:val="24"/>
          <w:szCs w:val="24"/>
          <w:lang w:val="ru-RU"/>
        </w:rPr>
        <w:t>систематически – один раза в три месяца – путем сверки ФСЭМ со справочно-библиографическим аппаратом фонда библиотеки.</w:t>
      </w:r>
    </w:p>
    <w:p w:rsidR="00027DB7" w:rsidRDefault="00027DB7" w:rsidP="00027DB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w:t>
      </w:r>
      <w:r>
        <w:rPr>
          <w:rFonts w:hAnsi="Times New Roman" w:cs="Times New Roman"/>
          <w:color w:val="000000"/>
          <w:sz w:val="24"/>
          <w:szCs w:val="24"/>
          <w:lang w:val="ru-RU"/>
        </w:rPr>
        <w:t xml:space="preserve"> Заведующая библиотекой</w:t>
      </w:r>
      <w:r w:rsidR="00DC56A6" w:rsidRPr="00DC56A6">
        <w:rPr>
          <w:rFonts w:hAnsi="Times New Roman" w:cs="Times New Roman"/>
          <w:color w:val="000000"/>
          <w:sz w:val="24"/>
          <w:szCs w:val="24"/>
          <w:lang w:val="ru-RU"/>
        </w:rPr>
        <w:t xml:space="preserve"> ежеквартально 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Сведения о каждой проверке библиотечного фонда вносятся в журнал </w:t>
      </w:r>
      <w:r w:rsidR="00DC56A6" w:rsidRPr="00DC56A6">
        <w:rPr>
          <w:rFonts w:hAnsi="Times New Roman" w:cs="Times New Roman"/>
          <w:color w:val="000000"/>
          <w:sz w:val="24"/>
          <w:szCs w:val="24"/>
          <w:lang w:val="ru-RU"/>
        </w:rPr>
        <w:lastRenderedPageBreak/>
        <w:t>сверки библиотечного фонда с ФСЭМ.</w:t>
      </w: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По результатам проверки были составлены акты. Сведения о каждой проверке библиотечного фонда внесены в журнал.</w:t>
      </w:r>
    </w:p>
    <w:p w:rsidR="00027DB7" w:rsidRDefault="00027DB7" w:rsidP="00027DB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Заведующая библиотекой </w:t>
      </w:r>
      <w:proofErr w:type="spellStart"/>
      <w:r>
        <w:rPr>
          <w:rFonts w:hAnsi="Times New Roman" w:cs="Times New Roman"/>
          <w:color w:val="000000"/>
          <w:sz w:val="24"/>
          <w:szCs w:val="24"/>
          <w:lang w:val="ru-RU"/>
        </w:rPr>
        <w:t>Минатуллаева</w:t>
      </w:r>
      <w:proofErr w:type="spellEnd"/>
      <w:r>
        <w:rPr>
          <w:rFonts w:hAnsi="Times New Roman" w:cs="Times New Roman"/>
          <w:color w:val="000000"/>
          <w:sz w:val="24"/>
          <w:szCs w:val="24"/>
          <w:lang w:val="ru-RU"/>
        </w:rPr>
        <w:t xml:space="preserve"> Б.М</w:t>
      </w:r>
      <w:r w:rsidR="00DC56A6" w:rsidRPr="00DC56A6">
        <w:rPr>
          <w:rFonts w:hAnsi="Times New Roman" w:cs="Times New Roman"/>
          <w:color w:val="000000"/>
          <w:sz w:val="24"/>
          <w:szCs w:val="24"/>
          <w:lang w:val="ru-RU"/>
        </w:rPr>
        <w:t>. проводит актуализацию списка экстремистских материалов 10 числа раз в квартал.</w:t>
      </w:r>
    </w:p>
    <w:p w:rsidR="00027DB7" w:rsidRDefault="00DC56A6" w:rsidP="00027DB7">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 </w:t>
      </w:r>
    </w:p>
    <w:p w:rsidR="00CE27F1" w:rsidRPr="00027DB7" w:rsidRDefault="00DC56A6" w:rsidP="00027DB7">
      <w:pPr>
        <w:spacing w:before="0" w:beforeAutospacing="0" w:after="0" w:afterAutospacing="0"/>
        <w:jc w:val="center"/>
        <w:rPr>
          <w:rFonts w:ascii="Impact" w:hAnsi="Impact" w:cs="Times New Roman"/>
          <w:color w:val="C00000"/>
          <w:sz w:val="16"/>
          <w:szCs w:val="24"/>
          <w:lang w:val="ru-RU"/>
        </w:rPr>
      </w:pPr>
      <w:r w:rsidRPr="00027DB7">
        <w:rPr>
          <w:rFonts w:ascii="Impact" w:hAnsi="Impact"/>
          <w:b/>
          <w:bCs/>
          <w:color w:val="C00000"/>
          <w:spacing w:val="-2"/>
          <w:sz w:val="28"/>
          <w:szCs w:val="42"/>
          <w:lang w:val="ru-RU"/>
        </w:rPr>
        <w:t>Материально-техническая</w:t>
      </w:r>
      <w:r w:rsidRPr="00027DB7">
        <w:rPr>
          <w:rFonts w:ascii="Impact" w:hAnsi="Impact"/>
          <w:b/>
          <w:bCs/>
          <w:color w:val="C00000"/>
          <w:spacing w:val="-2"/>
          <w:sz w:val="28"/>
          <w:szCs w:val="42"/>
        </w:rPr>
        <w:t> </w:t>
      </w:r>
      <w:r w:rsidRPr="00027DB7">
        <w:rPr>
          <w:rFonts w:ascii="Impact" w:hAnsi="Impact"/>
          <w:b/>
          <w:bCs/>
          <w:color w:val="C00000"/>
          <w:spacing w:val="-2"/>
          <w:sz w:val="28"/>
          <w:szCs w:val="42"/>
          <w:lang w:val="ru-RU"/>
        </w:rPr>
        <w:t>база</w:t>
      </w:r>
    </w:p>
    <w:p w:rsidR="00CE27F1" w:rsidRPr="00DC56A6" w:rsidRDefault="00027DB7" w:rsidP="00027DB7">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Материально-техническое обеспечение Школы позволяет реализовывать в полной мере образовательные программы. </w:t>
      </w:r>
      <w:proofErr w:type="gramStart"/>
      <w:r w:rsidR="00DC56A6" w:rsidRPr="00DC56A6">
        <w:rPr>
          <w:rFonts w:hAnsi="Times New Roman" w:cs="Times New Roman"/>
          <w:color w:val="000000"/>
          <w:sz w:val="24"/>
          <w:szCs w:val="24"/>
          <w:lang w:val="ru-RU"/>
        </w:rPr>
        <w:t xml:space="preserve">В Школе оборудованы </w:t>
      </w:r>
      <w:r>
        <w:rPr>
          <w:rFonts w:hAnsi="Times New Roman" w:cs="Times New Roman"/>
          <w:color w:val="000000"/>
          <w:sz w:val="24"/>
          <w:szCs w:val="24"/>
          <w:lang w:val="ru-RU"/>
        </w:rPr>
        <w:t>28</w:t>
      </w:r>
      <w:r w:rsidR="00DC56A6" w:rsidRPr="00DC56A6">
        <w:rPr>
          <w:rFonts w:hAnsi="Times New Roman" w:cs="Times New Roman"/>
          <w:color w:val="000000"/>
          <w:sz w:val="24"/>
          <w:szCs w:val="24"/>
          <w:lang w:val="ru-RU"/>
        </w:rPr>
        <w:t xml:space="preserve"> учебных кабинета, </w:t>
      </w:r>
      <w:r w:rsidR="00DB770B">
        <w:rPr>
          <w:rFonts w:hAnsi="Times New Roman" w:cs="Times New Roman"/>
          <w:color w:val="000000"/>
          <w:sz w:val="24"/>
          <w:szCs w:val="24"/>
          <w:lang w:val="ru-RU"/>
        </w:rPr>
        <w:t>16</w:t>
      </w:r>
      <w:r w:rsidR="00DC56A6" w:rsidRPr="00DC56A6">
        <w:rPr>
          <w:rFonts w:hAnsi="Times New Roman" w:cs="Times New Roman"/>
          <w:color w:val="000000"/>
          <w:sz w:val="24"/>
          <w:szCs w:val="24"/>
          <w:lang w:val="ru-RU"/>
        </w:rPr>
        <w:t xml:space="preserve"> из них оснащен современной мультимедийной техникой, в том числе:</w:t>
      </w:r>
      <w:proofErr w:type="gramEnd"/>
    </w:p>
    <w:p w:rsidR="00CE27F1" w:rsidRDefault="00DC56A6">
      <w:pPr>
        <w:numPr>
          <w:ilvl w:val="0"/>
          <w:numId w:val="6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лаборатория</w:t>
      </w:r>
      <w:proofErr w:type="spellEnd"/>
      <w:r w:rsidR="00027DB7">
        <w:rPr>
          <w:rFonts w:hAnsi="Times New Roman" w:cs="Times New Roman"/>
          <w:color w:val="000000"/>
          <w:sz w:val="24"/>
          <w:szCs w:val="24"/>
          <w:lang w:val="ru-RU"/>
        </w:rPr>
        <w:t xml:space="preserve"> </w:t>
      </w:r>
      <w:proofErr w:type="spellStart"/>
      <w:r>
        <w:rPr>
          <w:rFonts w:hAnsi="Times New Roman" w:cs="Times New Roman"/>
          <w:color w:val="000000"/>
          <w:sz w:val="24"/>
          <w:szCs w:val="24"/>
        </w:rPr>
        <w:t>по</w:t>
      </w:r>
      <w:proofErr w:type="spellEnd"/>
      <w:r w:rsidR="00027DB7">
        <w:rPr>
          <w:rFonts w:hAnsi="Times New Roman" w:cs="Times New Roman"/>
          <w:color w:val="000000"/>
          <w:sz w:val="24"/>
          <w:szCs w:val="24"/>
          <w:lang w:val="ru-RU"/>
        </w:rPr>
        <w:t xml:space="preserve"> </w:t>
      </w:r>
      <w:proofErr w:type="spellStart"/>
      <w:r>
        <w:rPr>
          <w:rFonts w:hAnsi="Times New Roman" w:cs="Times New Roman"/>
          <w:color w:val="000000"/>
          <w:sz w:val="24"/>
          <w:szCs w:val="24"/>
        </w:rPr>
        <w:t>физике</w:t>
      </w:r>
      <w:proofErr w:type="spellEnd"/>
      <w:r>
        <w:rPr>
          <w:rFonts w:hAnsi="Times New Roman" w:cs="Times New Roman"/>
          <w:color w:val="000000"/>
          <w:sz w:val="24"/>
          <w:szCs w:val="24"/>
        </w:rPr>
        <w:t>;</w:t>
      </w:r>
    </w:p>
    <w:p w:rsidR="00CE27F1" w:rsidRDefault="00DC56A6">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rPr>
        <w:t>лаборатория по химии;</w:t>
      </w:r>
    </w:p>
    <w:p w:rsidR="00CE27F1" w:rsidRDefault="00DC56A6">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rPr>
        <w:t>лаборатория по биологии;</w:t>
      </w:r>
    </w:p>
    <w:p w:rsidR="00CE27F1" w:rsidRPr="00DB770B" w:rsidRDefault="00DC56A6">
      <w:pPr>
        <w:numPr>
          <w:ilvl w:val="0"/>
          <w:numId w:val="6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компьютерных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класса</w:t>
      </w:r>
      <w:proofErr w:type="spellEnd"/>
      <w:r>
        <w:rPr>
          <w:rFonts w:hAnsi="Times New Roman" w:cs="Times New Roman"/>
          <w:color w:val="000000"/>
          <w:sz w:val="24"/>
          <w:szCs w:val="24"/>
        </w:rPr>
        <w:t>;</w:t>
      </w:r>
    </w:p>
    <w:p w:rsidR="00DB770B" w:rsidRPr="00DB770B" w:rsidRDefault="00DB770B">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lang w:val="ru-RU"/>
        </w:rPr>
        <w:t>начальные классы;</w:t>
      </w:r>
    </w:p>
    <w:p w:rsidR="00DB770B" w:rsidRDefault="00DB770B">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lang w:val="ru-RU"/>
        </w:rPr>
        <w:t>кабинет русского языка;</w:t>
      </w:r>
    </w:p>
    <w:p w:rsidR="00CE27F1" w:rsidRDefault="00DC56A6">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rPr>
        <w:t>столярная мастерская;</w:t>
      </w:r>
    </w:p>
    <w:p w:rsidR="00CE27F1" w:rsidRDefault="00DC56A6">
      <w:pPr>
        <w:numPr>
          <w:ilvl w:val="0"/>
          <w:numId w:val="63"/>
        </w:numPr>
        <w:ind w:left="780" w:right="180"/>
        <w:contextualSpacing/>
        <w:rPr>
          <w:rFonts w:hAnsi="Times New Roman" w:cs="Times New Roman"/>
          <w:color w:val="000000"/>
          <w:sz w:val="24"/>
          <w:szCs w:val="24"/>
        </w:rPr>
      </w:pPr>
      <w:r>
        <w:rPr>
          <w:rFonts w:hAnsi="Times New Roman" w:cs="Times New Roman"/>
          <w:color w:val="000000"/>
          <w:sz w:val="24"/>
          <w:szCs w:val="24"/>
        </w:rPr>
        <w:t>кабинет технологии для девочек;</w:t>
      </w:r>
    </w:p>
    <w:p w:rsidR="00CE27F1" w:rsidRPr="00DC56A6" w:rsidRDefault="00DC56A6">
      <w:pPr>
        <w:numPr>
          <w:ilvl w:val="0"/>
          <w:numId w:val="63"/>
        </w:numPr>
        <w:ind w:left="780" w:right="180"/>
        <w:rPr>
          <w:rFonts w:hAnsi="Times New Roman" w:cs="Times New Roman"/>
          <w:color w:val="000000"/>
          <w:sz w:val="24"/>
          <w:szCs w:val="24"/>
          <w:lang w:val="ru-RU"/>
        </w:rPr>
      </w:pPr>
      <w:r w:rsidRPr="00DC56A6">
        <w:rPr>
          <w:rFonts w:hAnsi="Times New Roman" w:cs="Times New Roman"/>
          <w:color w:val="000000"/>
          <w:sz w:val="24"/>
          <w:szCs w:val="24"/>
          <w:lang w:val="ru-RU"/>
        </w:rPr>
        <w:t>кабинет ОБЗР</w:t>
      </w:r>
      <w:r w:rsidR="00027DB7">
        <w:rPr>
          <w:rFonts w:hAnsi="Times New Roman" w:cs="Times New Roman"/>
          <w:color w:val="000000"/>
          <w:sz w:val="24"/>
          <w:szCs w:val="24"/>
          <w:lang w:val="ru-RU"/>
        </w:rPr>
        <w:t>.</w:t>
      </w:r>
    </w:p>
    <w:p w:rsidR="00DB770B" w:rsidRDefault="00027DB7" w:rsidP="00DB770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В 2024 году в связи с введением новой предметной области и нового</w:t>
      </w:r>
      <w:r w:rsidR="00DC56A6">
        <w:rPr>
          <w:rFonts w:hAnsi="Times New Roman" w:cs="Times New Roman"/>
          <w:color w:val="000000"/>
          <w:sz w:val="24"/>
          <w:szCs w:val="24"/>
        </w:rPr>
        <w:t> </w:t>
      </w:r>
      <w:r w:rsidR="00DC56A6" w:rsidRPr="00DC56A6">
        <w:rPr>
          <w:rFonts w:hAnsi="Times New Roman" w:cs="Times New Roman"/>
          <w:color w:val="000000"/>
          <w:sz w:val="24"/>
          <w:szCs w:val="24"/>
          <w:lang w:val="ru-RU"/>
        </w:rPr>
        <w:t>учебного предмета «Основы безопасности и защиты Родины» кабинет ОБЖ был переименован в кабинет ОБЗР. Была проведена ревизия оснащения кабинета в соответствии с требованиями ФГОС ООО и СОО и федеральной рабочей программы по предмету.</w:t>
      </w: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В Школе есть учебный кабинет для инвалидов и лиц с ОВЗ. Кабинет расположен на первом этаже. Доступ к кабинету осуществляется через вход, оборудованный пандусом.</w:t>
      </w:r>
    </w:p>
    <w:p w:rsidR="00DB770B" w:rsidRDefault="00DC56A6" w:rsidP="00DB770B">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На </w:t>
      </w:r>
      <w:r w:rsidR="00DB770B">
        <w:rPr>
          <w:rFonts w:hAnsi="Times New Roman" w:cs="Times New Roman"/>
          <w:color w:val="000000"/>
          <w:sz w:val="24"/>
          <w:szCs w:val="24"/>
          <w:lang w:val="ru-RU"/>
        </w:rPr>
        <w:t>перв</w:t>
      </w:r>
      <w:r w:rsidRPr="00DC56A6">
        <w:rPr>
          <w:rFonts w:hAnsi="Times New Roman" w:cs="Times New Roman"/>
          <w:color w:val="000000"/>
          <w:sz w:val="24"/>
          <w:szCs w:val="24"/>
          <w:lang w:val="ru-RU"/>
        </w:rPr>
        <w:t>ом этаже здания оборудованы спортивный и актовый залы</w:t>
      </w:r>
      <w:r w:rsidR="00DB770B">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столовая и пищеблок.</w:t>
      </w:r>
      <w:r w:rsidR="00DB770B">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Асфальтированная площадка для игр на территории Школы оборудована полосой препятствий: металлические шесты, две лестницы, лабиринт. Предусмотрена площадка для оздоровительных занятий для инвалидов и детей с ОВЗ.</w:t>
      </w:r>
    </w:p>
    <w:p w:rsidR="00DB770B" w:rsidRDefault="00DB770B" w:rsidP="00DB770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Учебные классы оборудованы мебелью в соответствии с требованиями СП 2.4.3648-20. </w:t>
      </w:r>
      <w:proofErr w:type="gramStart"/>
      <w:r w:rsidR="00DC56A6" w:rsidRPr="00DC56A6">
        <w:rPr>
          <w:rFonts w:hAnsi="Times New Roman" w:cs="Times New Roman"/>
          <w:color w:val="000000"/>
          <w:sz w:val="24"/>
          <w:szCs w:val="24"/>
          <w:lang w:val="ru-RU"/>
        </w:rPr>
        <w:t>Мебель в классах расположена в соответствии с ростом и возрастом обучающихся.</w:t>
      </w:r>
      <w:proofErr w:type="gramEnd"/>
      <w:r w:rsidR="00DC56A6" w:rsidRPr="00DC56A6">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CE27F1" w:rsidRPr="00DC56A6" w:rsidRDefault="00DB770B" w:rsidP="00DB770B">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Для обеспечения охраны труда в кабинетах есть инструкции, журналы инструктажа, уголки безопасности.</w:t>
      </w: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 xml:space="preserve">Все кабинеты оснащены специализированной мебелью и системами хранения в соответствии с перечнем, </w:t>
      </w:r>
      <w:proofErr w:type="spellStart"/>
      <w:r w:rsidR="00DC56A6" w:rsidRPr="00DC56A6">
        <w:rPr>
          <w:rFonts w:hAnsi="Times New Roman" w:cs="Times New Roman"/>
          <w:color w:val="000000"/>
          <w:sz w:val="24"/>
          <w:szCs w:val="24"/>
          <w:lang w:val="ru-RU"/>
        </w:rPr>
        <w:t>утвержденном</w:t>
      </w:r>
      <w:proofErr w:type="spellEnd"/>
      <w:r w:rsidR="00DC56A6" w:rsidRPr="00DC56A6">
        <w:rPr>
          <w:rFonts w:hAnsi="Times New Roman" w:cs="Times New Roman"/>
          <w:color w:val="000000"/>
          <w:sz w:val="24"/>
          <w:szCs w:val="24"/>
          <w:lang w:val="ru-RU"/>
        </w:rPr>
        <w:t xml:space="preserve"> приказом </w:t>
      </w:r>
      <w:proofErr w:type="spellStart"/>
      <w:r w:rsidR="00DC56A6" w:rsidRPr="00DC56A6">
        <w:rPr>
          <w:rFonts w:hAnsi="Times New Roman" w:cs="Times New Roman"/>
          <w:color w:val="000000"/>
          <w:sz w:val="24"/>
          <w:szCs w:val="24"/>
          <w:lang w:val="ru-RU"/>
        </w:rPr>
        <w:t>Минпросвещения</w:t>
      </w:r>
      <w:proofErr w:type="spellEnd"/>
      <w:r w:rsidR="00DC56A6" w:rsidRPr="00DC56A6">
        <w:rPr>
          <w:rFonts w:hAnsi="Times New Roman" w:cs="Times New Roman"/>
          <w:color w:val="000000"/>
          <w:sz w:val="24"/>
          <w:szCs w:val="24"/>
          <w:lang w:val="ru-RU"/>
        </w:rPr>
        <w:t xml:space="preserve"> от 06.09.2022 № 804.</w:t>
      </w:r>
    </w:p>
    <w:p w:rsidR="00CE27F1" w:rsidRDefault="00DC56A6" w:rsidP="00DB770B">
      <w:pPr>
        <w:spacing w:before="0" w:beforeAutospacing="0" w:after="0" w:afterAutospacing="0"/>
        <w:rPr>
          <w:rFonts w:hAnsi="Times New Roman" w:cs="Times New Roman"/>
          <w:color w:val="000000"/>
          <w:sz w:val="24"/>
          <w:szCs w:val="24"/>
        </w:rPr>
      </w:pPr>
      <w:proofErr w:type="spellStart"/>
      <w:r>
        <w:rPr>
          <w:rFonts w:hAnsi="Times New Roman" w:cs="Times New Roman"/>
          <w:color w:val="000000"/>
          <w:sz w:val="24"/>
          <w:szCs w:val="24"/>
        </w:rPr>
        <w:t>Кабинеты</w:t>
      </w:r>
      <w:proofErr w:type="spellEnd"/>
      <w:r w:rsidR="00DB770B">
        <w:rPr>
          <w:rFonts w:hAnsi="Times New Roman" w:cs="Times New Roman"/>
          <w:color w:val="000000"/>
          <w:sz w:val="24"/>
          <w:szCs w:val="24"/>
          <w:lang w:val="ru-RU"/>
        </w:rPr>
        <w:t xml:space="preserve"> </w:t>
      </w:r>
      <w:proofErr w:type="spellStart"/>
      <w:r>
        <w:rPr>
          <w:rFonts w:hAnsi="Times New Roman" w:cs="Times New Roman"/>
          <w:color w:val="000000"/>
          <w:sz w:val="24"/>
          <w:szCs w:val="24"/>
        </w:rPr>
        <w:t>оснащены</w:t>
      </w:r>
      <w:proofErr w:type="spellEnd"/>
      <w:r w:rsidR="00DB770B">
        <w:rPr>
          <w:rFonts w:hAnsi="Times New Roman" w:cs="Times New Roman"/>
          <w:color w:val="000000"/>
          <w:sz w:val="24"/>
          <w:szCs w:val="24"/>
          <w:lang w:val="ru-RU"/>
        </w:rPr>
        <w:t xml:space="preserve"> </w:t>
      </w:r>
      <w:proofErr w:type="spellStart"/>
      <w:r>
        <w:rPr>
          <w:rFonts w:hAnsi="Times New Roman" w:cs="Times New Roman"/>
          <w:color w:val="000000"/>
          <w:sz w:val="24"/>
          <w:szCs w:val="24"/>
        </w:rPr>
        <w:t>комплектами</w:t>
      </w:r>
      <w:proofErr w:type="spellEnd"/>
      <w:r>
        <w:rPr>
          <w:rFonts w:hAnsi="Times New Roman" w:cs="Times New Roman"/>
          <w:color w:val="000000"/>
          <w:sz w:val="24"/>
          <w:szCs w:val="24"/>
        </w:rPr>
        <w:t>:</w:t>
      </w:r>
    </w:p>
    <w:p w:rsidR="00CE27F1" w:rsidRDefault="00DC56A6" w:rsidP="00DB770B">
      <w:pPr>
        <w:numPr>
          <w:ilvl w:val="0"/>
          <w:numId w:val="6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наглядных пособий;</w:t>
      </w:r>
    </w:p>
    <w:p w:rsidR="00CE27F1" w:rsidRDefault="00DC56A6" w:rsidP="00DB770B">
      <w:pPr>
        <w:numPr>
          <w:ilvl w:val="0"/>
          <w:numId w:val="64"/>
        </w:numPr>
        <w:spacing w:before="0" w:beforeAutospacing="0"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карт;</w:t>
      </w:r>
    </w:p>
    <w:p w:rsidR="000353DE" w:rsidRPr="000353DE" w:rsidRDefault="00DC56A6" w:rsidP="000353DE">
      <w:pPr>
        <w:numPr>
          <w:ilvl w:val="0"/>
          <w:numId w:val="64"/>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учебных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макетов</w:t>
      </w:r>
      <w:proofErr w:type="spellEnd"/>
      <w:r>
        <w:rPr>
          <w:rFonts w:hAnsi="Times New Roman" w:cs="Times New Roman"/>
          <w:color w:val="000000"/>
          <w:sz w:val="24"/>
          <w:szCs w:val="24"/>
        </w:rPr>
        <w:t>;</w:t>
      </w:r>
    </w:p>
    <w:p w:rsidR="00CE27F1" w:rsidRPr="000353DE" w:rsidRDefault="00DC56A6" w:rsidP="000353DE">
      <w:pPr>
        <w:numPr>
          <w:ilvl w:val="0"/>
          <w:numId w:val="64"/>
        </w:numPr>
        <w:spacing w:before="0" w:beforeAutospacing="0" w:after="0" w:afterAutospacing="0"/>
        <w:ind w:left="780" w:right="180"/>
        <w:contextualSpacing/>
        <w:rPr>
          <w:rFonts w:hAnsi="Times New Roman" w:cs="Times New Roman"/>
          <w:color w:val="000000"/>
          <w:sz w:val="24"/>
          <w:szCs w:val="24"/>
        </w:rPr>
      </w:pPr>
      <w:proofErr w:type="spellStart"/>
      <w:r w:rsidRPr="000353DE">
        <w:rPr>
          <w:rFonts w:hAnsi="Times New Roman" w:cs="Times New Roman"/>
          <w:color w:val="000000"/>
          <w:sz w:val="24"/>
          <w:szCs w:val="24"/>
        </w:rPr>
        <w:t>специального</w:t>
      </w:r>
      <w:proofErr w:type="spellEnd"/>
      <w:r w:rsidRPr="000353DE">
        <w:rPr>
          <w:rFonts w:hAnsi="Times New Roman" w:cs="Times New Roman"/>
          <w:color w:val="000000"/>
          <w:sz w:val="24"/>
          <w:szCs w:val="24"/>
        </w:rPr>
        <w:t xml:space="preserve"> </w:t>
      </w:r>
      <w:proofErr w:type="spellStart"/>
      <w:r w:rsidRPr="000353DE">
        <w:rPr>
          <w:rFonts w:hAnsi="Times New Roman" w:cs="Times New Roman"/>
          <w:color w:val="000000"/>
          <w:sz w:val="24"/>
          <w:szCs w:val="24"/>
        </w:rPr>
        <w:t>оборудования</w:t>
      </w:r>
      <w:proofErr w:type="spellEnd"/>
      <w:r w:rsidRPr="000353DE">
        <w:rPr>
          <w:rFonts w:hAnsi="Times New Roman" w:cs="Times New Roman"/>
          <w:color w:val="000000"/>
          <w:sz w:val="24"/>
          <w:szCs w:val="24"/>
        </w:rPr>
        <w:t>,</w:t>
      </w:r>
    </w:p>
    <w:p w:rsidR="00CE27F1" w:rsidRPr="00DC56A6" w:rsidRDefault="00DC56A6" w:rsidP="000353DE">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в соответствии с перечнем, </w:t>
      </w:r>
      <w:proofErr w:type="spellStart"/>
      <w:r w:rsidRPr="00DC56A6">
        <w:rPr>
          <w:rFonts w:hAnsi="Times New Roman" w:cs="Times New Roman"/>
          <w:color w:val="000000"/>
          <w:sz w:val="24"/>
          <w:szCs w:val="24"/>
          <w:lang w:val="ru-RU"/>
        </w:rPr>
        <w:t>утвержденным</w:t>
      </w:r>
      <w:proofErr w:type="spellEnd"/>
      <w:r w:rsidRPr="00DC56A6">
        <w:rPr>
          <w:rFonts w:hAnsi="Times New Roman" w:cs="Times New Roman"/>
          <w:color w:val="000000"/>
          <w:sz w:val="24"/>
          <w:szCs w:val="24"/>
          <w:lang w:val="ru-RU"/>
        </w:rPr>
        <w:t xml:space="preserve"> приказом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от 06.09.2022 № 804.</w:t>
      </w:r>
    </w:p>
    <w:p w:rsidR="00CE27F1" w:rsidRPr="00DC56A6" w:rsidRDefault="000353DE" w:rsidP="000353DE">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Кабинеты для изучения предметных областей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и защиты Родины» оснащены комплектами:</w:t>
      </w:r>
    </w:p>
    <w:p w:rsidR="00CE27F1" w:rsidRDefault="00DC56A6" w:rsidP="000353DE">
      <w:pPr>
        <w:numPr>
          <w:ilvl w:val="0"/>
          <w:numId w:val="65"/>
        </w:numPr>
        <w:spacing w:before="0" w:beforeAutospacing="0"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наглядных</w:t>
      </w:r>
      <w:proofErr w:type="spellEnd"/>
      <w:r w:rsidR="000353DE">
        <w:rPr>
          <w:rFonts w:hAnsi="Times New Roman" w:cs="Times New Roman"/>
          <w:color w:val="000000"/>
          <w:sz w:val="24"/>
          <w:szCs w:val="24"/>
          <w:lang w:val="ru-RU"/>
        </w:rPr>
        <w:t xml:space="preserve"> </w:t>
      </w:r>
      <w:proofErr w:type="spellStart"/>
      <w:r>
        <w:rPr>
          <w:rFonts w:hAnsi="Times New Roman" w:cs="Times New Roman"/>
          <w:color w:val="000000"/>
          <w:sz w:val="24"/>
          <w:szCs w:val="24"/>
        </w:rPr>
        <w:t>пособий</w:t>
      </w:r>
      <w:proofErr w:type="spellEnd"/>
      <w:r>
        <w:rPr>
          <w:rFonts w:hAnsi="Times New Roman" w:cs="Times New Roman"/>
          <w:color w:val="000000"/>
          <w:sz w:val="24"/>
          <w:szCs w:val="24"/>
        </w:rPr>
        <w:t>;</w:t>
      </w:r>
    </w:p>
    <w:p w:rsidR="00CE27F1" w:rsidRDefault="00DC56A6">
      <w:pPr>
        <w:numPr>
          <w:ilvl w:val="0"/>
          <w:numId w:val="65"/>
        </w:numPr>
        <w:ind w:left="780" w:right="180"/>
        <w:contextualSpacing/>
        <w:rPr>
          <w:rFonts w:hAnsi="Times New Roman" w:cs="Times New Roman"/>
          <w:color w:val="000000"/>
          <w:sz w:val="24"/>
          <w:szCs w:val="24"/>
        </w:rPr>
      </w:pPr>
      <w:r>
        <w:rPr>
          <w:rFonts w:hAnsi="Times New Roman" w:cs="Times New Roman"/>
          <w:color w:val="000000"/>
          <w:sz w:val="24"/>
          <w:szCs w:val="24"/>
        </w:rPr>
        <w:t>карт;</w:t>
      </w:r>
    </w:p>
    <w:p w:rsidR="00CE27F1" w:rsidRDefault="00DC56A6">
      <w:pPr>
        <w:numPr>
          <w:ilvl w:val="0"/>
          <w:numId w:val="65"/>
        </w:numPr>
        <w:ind w:left="780" w:right="180"/>
        <w:contextualSpacing/>
        <w:rPr>
          <w:rFonts w:hAnsi="Times New Roman" w:cs="Times New Roman"/>
          <w:color w:val="000000"/>
          <w:sz w:val="24"/>
          <w:szCs w:val="24"/>
        </w:rPr>
      </w:pPr>
      <w:r>
        <w:rPr>
          <w:rFonts w:hAnsi="Times New Roman" w:cs="Times New Roman"/>
          <w:color w:val="000000"/>
          <w:sz w:val="24"/>
          <w:szCs w:val="24"/>
        </w:rPr>
        <w:t>учебных макетов;</w:t>
      </w:r>
    </w:p>
    <w:p w:rsidR="00CE27F1" w:rsidRDefault="00DC56A6" w:rsidP="000353DE">
      <w:pPr>
        <w:numPr>
          <w:ilvl w:val="0"/>
          <w:numId w:val="65"/>
        </w:numPr>
        <w:spacing w:before="0" w:beforeAutospacing="0" w:after="0" w:afterAutospacing="0"/>
        <w:ind w:left="780" w:right="180"/>
        <w:rPr>
          <w:rFonts w:hAnsi="Times New Roman" w:cs="Times New Roman"/>
          <w:color w:val="000000"/>
          <w:sz w:val="24"/>
          <w:szCs w:val="24"/>
        </w:rPr>
      </w:pPr>
      <w:r>
        <w:rPr>
          <w:rFonts w:hAnsi="Times New Roman" w:cs="Times New Roman"/>
          <w:color w:val="000000"/>
          <w:sz w:val="24"/>
          <w:szCs w:val="24"/>
        </w:rPr>
        <w:t>специального оборудования,</w:t>
      </w:r>
    </w:p>
    <w:p w:rsidR="00CE27F1" w:rsidRPr="00DC56A6" w:rsidRDefault="00DC56A6" w:rsidP="00683189">
      <w:pPr>
        <w:spacing w:before="0" w:beforeAutospacing="0" w:after="0" w:afterAutospacing="0"/>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в соответствии с перечнем, </w:t>
      </w:r>
      <w:proofErr w:type="spellStart"/>
      <w:r w:rsidRPr="00DC56A6">
        <w:rPr>
          <w:rFonts w:hAnsi="Times New Roman" w:cs="Times New Roman"/>
          <w:color w:val="000000"/>
          <w:sz w:val="24"/>
          <w:szCs w:val="24"/>
          <w:lang w:val="ru-RU"/>
        </w:rPr>
        <w:t>утвержденным</w:t>
      </w:r>
      <w:proofErr w:type="spellEnd"/>
      <w:r w:rsidRPr="00DC56A6">
        <w:rPr>
          <w:rFonts w:hAnsi="Times New Roman" w:cs="Times New Roman"/>
          <w:color w:val="000000"/>
          <w:sz w:val="24"/>
          <w:szCs w:val="24"/>
          <w:lang w:val="ru-RU"/>
        </w:rPr>
        <w:t xml:space="preserve"> приказом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от 06.09.2022 № 804.</w:t>
      </w:r>
      <w:r w:rsidR="000353DE">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 xml:space="preserve">Кабинеты физики, химии и биологии оснащены лабораторно-технологическим оборудованием в соответствии с перечнем, </w:t>
      </w:r>
      <w:proofErr w:type="spellStart"/>
      <w:r w:rsidRPr="00DC56A6">
        <w:rPr>
          <w:rFonts w:hAnsi="Times New Roman" w:cs="Times New Roman"/>
          <w:color w:val="000000"/>
          <w:sz w:val="24"/>
          <w:szCs w:val="24"/>
          <w:lang w:val="ru-RU"/>
        </w:rPr>
        <w:t>утвержденным</w:t>
      </w:r>
      <w:proofErr w:type="spellEnd"/>
      <w:r w:rsidRPr="00DC56A6">
        <w:rPr>
          <w:rFonts w:hAnsi="Times New Roman" w:cs="Times New Roman"/>
          <w:color w:val="000000"/>
          <w:sz w:val="24"/>
          <w:szCs w:val="24"/>
          <w:lang w:val="ru-RU"/>
        </w:rPr>
        <w:t xml:space="preserve"> приказом </w:t>
      </w:r>
      <w:proofErr w:type="spellStart"/>
      <w:r w:rsidRPr="00DC56A6">
        <w:rPr>
          <w:rFonts w:hAnsi="Times New Roman" w:cs="Times New Roman"/>
          <w:color w:val="000000"/>
          <w:sz w:val="24"/>
          <w:szCs w:val="24"/>
          <w:lang w:val="ru-RU"/>
        </w:rPr>
        <w:t>Минпросвещения</w:t>
      </w:r>
      <w:proofErr w:type="spellEnd"/>
      <w:r w:rsidRPr="00DC56A6">
        <w:rPr>
          <w:rFonts w:hAnsi="Times New Roman" w:cs="Times New Roman"/>
          <w:color w:val="000000"/>
          <w:sz w:val="24"/>
          <w:szCs w:val="24"/>
          <w:lang w:val="ru-RU"/>
        </w:rPr>
        <w:t xml:space="preserve"> от 06.09.2022 № 804.</w:t>
      </w:r>
      <w:r w:rsidR="000353DE">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Все кабинеты оснащены следующими техническими, электронными и демонстрационно-наглядными средствами обучения: персональный компьютер, проектор, интерактивная доска.</w:t>
      </w:r>
      <w:r w:rsidR="000353DE">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Размещение и хранение учебного оборудования во всех кабинетах удовлетворительное.</w:t>
      </w:r>
      <w:r w:rsidR="000353DE">
        <w:rPr>
          <w:rFonts w:hAnsi="Times New Roman" w:cs="Times New Roman"/>
          <w:color w:val="000000"/>
          <w:sz w:val="24"/>
          <w:szCs w:val="24"/>
          <w:lang w:val="ru-RU"/>
        </w:rPr>
        <w:t xml:space="preserve"> </w:t>
      </w:r>
      <w:r w:rsidRPr="00DC56A6">
        <w:rPr>
          <w:rFonts w:hAnsi="Times New Roman" w:cs="Times New Roman"/>
          <w:color w:val="000000"/>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r w:rsidR="000353DE">
        <w:rPr>
          <w:rFonts w:hAnsi="Times New Roman" w:cs="Times New Roman"/>
          <w:color w:val="000000"/>
          <w:sz w:val="24"/>
          <w:szCs w:val="24"/>
          <w:lang w:val="ru-RU"/>
        </w:rPr>
        <w:t xml:space="preserve"> </w:t>
      </w:r>
    </w:p>
    <w:p w:rsidR="00CE27F1" w:rsidRPr="00DC56A6" w:rsidRDefault="00683189" w:rsidP="00E55561">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DC56A6" w:rsidRPr="00DC56A6">
        <w:rPr>
          <w:rFonts w:hAnsi="Times New Roman" w:cs="Times New Roman"/>
          <w:color w:val="000000"/>
          <w:sz w:val="24"/>
          <w:szCs w:val="24"/>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w:t>
      </w:r>
      <w:proofErr w:type="gramEnd"/>
      <w:r w:rsidR="00DC56A6" w:rsidRPr="00DC56A6">
        <w:rPr>
          <w:rFonts w:hAnsi="Times New Roman" w:cs="Times New Roman"/>
          <w:color w:val="000000"/>
          <w:sz w:val="24"/>
          <w:szCs w:val="24"/>
          <w:lang w:val="ru-RU"/>
        </w:rPr>
        <w:t xml:space="preserve"> В </w:t>
      </w:r>
      <w:proofErr w:type="gramStart"/>
      <w:r w:rsidR="00DC56A6" w:rsidRPr="00DC56A6">
        <w:rPr>
          <w:rFonts w:hAnsi="Times New Roman" w:cs="Times New Roman"/>
          <w:color w:val="000000"/>
          <w:sz w:val="24"/>
          <w:szCs w:val="24"/>
          <w:lang w:val="ru-RU"/>
        </w:rPr>
        <w:t>связи</w:t>
      </w:r>
      <w:proofErr w:type="gramEnd"/>
      <w:r w:rsidR="00DC56A6" w:rsidRPr="00DC56A6">
        <w:rPr>
          <w:rFonts w:hAnsi="Times New Roman" w:cs="Times New Roman"/>
          <w:color w:val="000000"/>
          <w:sz w:val="24"/>
          <w:szCs w:val="24"/>
          <w:lang w:val="ru-RU"/>
        </w:rPr>
        <w:t xml:space="preserve"> с чем административно-управленческой командой М</w:t>
      </w:r>
      <w:r>
        <w:rPr>
          <w:rFonts w:hAnsi="Times New Roman" w:cs="Times New Roman"/>
          <w:color w:val="000000"/>
          <w:sz w:val="24"/>
          <w:szCs w:val="24"/>
          <w:lang w:val="ru-RU"/>
        </w:rPr>
        <w:t>К</w:t>
      </w:r>
      <w:r w:rsidR="00DC56A6" w:rsidRPr="00DC56A6">
        <w:rPr>
          <w:rFonts w:hAnsi="Times New Roman" w:cs="Times New Roman"/>
          <w:color w:val="000000"/>
          <w:sz w:val="24"/>
          <w:szCs w:val="24"/>
          <w:lang w:val="ru-RU"/>
        </w:rPr>
        <w:t>ОУ «</w:t>
      </w:r>
      <w:r>
        <w:rPr>
          <w:rFonts w:hAnsi="Times New Roman" w:cs="Times New Roman"/>
          <w:color w:val="000000"/>
          <w:sz w:val="24"/>
          <w:szCs w:val="24"/>
          <w:lang w:val="ru-RU"/>
        </w:rPr>
        <w:t>СОШ №10</w:t>
      </w:r>
      <w:r w:rsidR="00DC56A6" w:rsidRPr="00DC56A6">
        <w:rPr>
          <w:rFonts w:hAnsi="Times New Roman" w:cs="Times New Roman"/>
          <w:color w:val="000000"/>
          <w:sz w:val="24"/>
          <w:szCs w:val="24"/>
          <w:lang w:val="ru-RU"/>
        </w:rPr>
        <w:t>»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CE27F1" w:rsidRPr="00343AD7" w:rsidRDefault="00DC56A6" w:rsidP="00E55561">
      <w:pPr>
        <w:jc w:val="center"/>
        <w:rPr>
          <w:rFonts w:ascii="Impact" w:hAnsi="Impact"/>
          <w:b/>
          <w:bCs/>
          <w:color w:val="C00000"/>
          <w:spacing w:val="-2"/>
          <w:sz w:val="32"/>
          <w:szCs w:val="48"/>
          <w:lang w:val="ru-RU"/>
        </w:rPr>
      </w:pPr>
      <w:r w:rsidRPr="00343AD7">
        <w:rPr>
          <w:rFonts w:ascii="Impact" w:hAnsi="Impact"/>
          <w:b/>
          <w:bCs/>
          <w:color w:val="C00000"/>
          <w:spacing w:val="-2"/>
          <w:sz w:val="32"/>
          <w:szCs w:val="48"/>
          <w:lang w:val="ru-RU"/>
        </w:rPr>
        <w:t>Статистическая часть</w:t>
      </w:r>
    </w:p>
    <w:p w:rsidR="00D37D12" w:rsidRPr="00DC56A6" w:rsidRDefault="00DC56A6" w:rsidP="00343AD7">
      <w:pPr>
        <w:jc w:val="both"/>
        <w:rPr>
          <w:rFonts w:hAnsi="Times New Roman" w:cs="Times New Roman"/>
          <w:color w:val="000000"/>
          <w:sz w:val="24"/>
          <w:szCs w:val="24"/>
          <w:lang w:val="ru-RU"/>
        </w:rPr>
      </w:pPr>
      <w:r w:rsidRPr="00DC56A6">
        <w:rPr>
          <w:rFonts w:hAnsi="Times New Roman" w:cs="Times New Roman"/>
          <w:color w:val="000000"/>
          <w:sz w:val="24"/>
          <w:szCs w:val="24"/>
          <w:lang w:val="ru-RU"/>
        </w:rPr>
        <w:t>В разделе</w:t>
      </w:r>
      <w:r>
        <w:rPr>
          <w:rFonts w:hAnsi="Times New Roman" w:cs="Times New Roman"/>
          <w:color w:val="000000"/>
          <w:sz w:val="24"/>
          <w:szCs w:val="24"/>
        </w:rPr>
        <w:t> </w:t>
      </w:r>
      <w:r w:rsidRPr="00DC56A6">
        <w:rPr>
          <w:rFonts w:hAnsi="Times New Roman" w:cs="Times New Roman"/>
          <w:color w:val="000000"/>
          <w:sz w:val="24"/>
          <w:szCs w:val="24"/>
          <w:lang w:val="ru-RU"/>
        </w:rPr>
        <w:t xml:space="preserve">представлены результаты </w:t>
      </w:r>
      <w:proofErr w:type="spellStart"/>
      <w:r w:rsidRPr="00DC56A6">
        <w:rPr>
          <w:rFonts w:hAnsi="Times New Roman" w:cs="Times New Roman"/>
          <w:color w:val="000000"/>
          <w:sz w:val="24"/>
          <w:szCs w:val="24"/>
          <w:lang w:val="ru-RU"/>
        </w:rPr>
        <w:t>самообследования</w:t>
      </w:r>
      <w:proofErr w:type="spellEnd"/>
      <w:r w:rsidRPr="00DC56A6">
        <w:rPr>
          <w:rFonts w:hAnsi="Times New Roman" w:cs="Times New Roman"/>
          <w:color w:val="000000"/>
          <w:sz w:val="24"/>
          <w:szCs w:val="24"/>
          <w:lang w:val="ru-RU"/>
        </w:rPr>
        <w:t xml:space="preserve"> за 2024 год в соответствии</w:t>
      </w:r>
      <w:r>
        <w:rPr>
          <w:rFonts w:hAnsi="Times New Roman" w:cs="Times New Roman"/>
          <w:color w:val="000000"/>
          <w:sz w:val="24"/>
          <w:szCs w:val="24"/>
        </w:rPr>
        <w:t> </w:t>
      </w:r>
      <w:r w:rsidRPr="00DC56A6">
        <w:rPr>
          <w:rFonts w:hAnsi="Times New Roman" w:cs="Times New Roman"/>
          <w:color w:val="000000"/>
          <w:sz w:val="24"/>
          <w:szCs w:val="24"/>
          <w:lang w:val="ru-RU"/>
        </w:rPr>
        <w:t xml:space="preserve">с показателями деятельности школы из приложения 2 к приказу </w:t>
      </w:r>
      <w:proofErr w:type="spellStart"/>
      <w:r w:rsidRPr="00DC56A6">
        <w:rPr>
          <w:rFonts w:hAnsi="Times New Roman" w:cs="Times New Roman"/>
          <w:color w:val="000000"/>
          <w:sz w:val="24"/>
          <w:szCs w:val="24"/>
          <w:lang w:val="ru-RU"/>
        </w:rPr>
        <w:t>Минобрнауки</w:t>
      </w:r>
      <w:proofErr w:type="spellEnd"/>
      <w:r w:rsidRPr="00DC56A6">
        <w:rPr>
          <w:rFonts w:hAnsi="Times New Roman" w:cs="Times New Roman"/>
          <w:color w:val="000000"/>
          <w:sz w:val="24"/>
          <w:szCs w:val="24"/>
          <w:lang w:val="ru-RU"/>
        </w:rPr>
        <w:t xml:space="preserve"> от 10.12.2013 № 1324.</w:t>
      </w:r>
    </w:p>
    <w:p w:rsidR="00CE27F1" w:rsidRPr="00343AD7" w:rsidRDefault="00DC56A6" w:rsidP="00343AD7">
      <w:pPr>
        <w:spacing w:line="600" w:lineRule="atLeast"/>
        <w:jc w:val="center"/>
        <w:rPr>
          <w:rFonts w:ascii="Impact" w:hAnsi="Impact"/>
          <w:b/>
          <w:bCs/>
          <w:i/>
          <w:color w:val="C00000"/>
          <w:spacing w:val="-2"/>
          <w:sz w:val="32"/>
          <w:szCs w:val="42"/>
          <w:lang w:val="ru-RU"/>
        </w:rPr>
      </w:pPr>
      <w:r w:rsidRPr="00343AD7">
        <w:rPr>
          <w:rFonts w:ascii="Impact" w:hAnsi="Impact"/>
          <w:b/>
          <w:bCs/>
          <w:i/>
          <w:color w:val="C00000"/>
          <w:spacing w:val="-2"/>
          <w:sz w:val="32"/>
          <w:szCs w:val="42"/>
          <w:lang w:val="ru-RU"/>
        </w:rPr>
        <w:t>Результаты анализа показателей деятельности организации</w:t>
      </w:r>
    </w:p>
    <w:p w:rsidR="00CE27F1" w:rsidRPr="00DC56A6" w:rsidRDefault="00DC56A6" w:rsidP="00343AD7">
      <w:pPr>
        <w:jc w:val="center"/>
        <w:rPr>
          <w:rFonts w:hAnsi="Times New Roman" w:cs="Times New Roman"/>
          <w:color w:val="000000"/>
          <w:sz w:val="24"/>
          <w:szCs w:val="24"/>
          <w:lang w:val="ru-RU"/>
        </w:rPr>
      </w:pPr>
      <w:r w:rsidRPr="00DC56A6">
        <w:rPr>
          <w:rFonts w:hAnsi="Times New Roman" w:cs="Times New Roman"/>
          <w:color w:val="000000"/>
          <w:sz w:val="24"/>
          <w:szCs w:val="24"/>
          <w:lang w:val="ru-RU"/>
        </w:rPr>
        <w:t>Данные приведены по состоянию на 31 декабря 2024</w:t>
      </w:r>
      <w:r>
        <w:rPr>
          <w:rFonts w:hAnsi="Times New Roman" w:cs="Times New Roman"/>
          <w:color w:val="000000"/>
          <w:sz w:val="24"/>
          <w:szCs w:val="24"/>
        </w:rPr>
        <w:t> </w:t>
      </w:r>
      <w:r w:rsidRPr="00DC56A6">
        <w:rPr>
          <w:rFonts w:hAnsi="Times New Roman" w:cs="Times New Roman"/>
          <w:color w:val="000000"/>
          <w:sz w:val="24"/>
          <w:szCs w:val="24"/>
          <w:lang w:val="ru-RU"/>
        </w:rPr>
        <w:t>года.</w:t>
      </w:r>
    </w:p>
    <w:tbl>
      <w:tblPr>
        <w:tblW w:w="5000" w:type="pct"/>
        <w:tblCellMar>
          <w:top w:w="15" w:type="dxa"/>
          <w:left w:w="15" w:type="dxa"/>
          <w:bottom w:w="15" w:type="dxa"/>
          <w:right w:w="15" w:type="dxa"/>
        </w:tblCellMar>
        <w:tblLook w:val="0600" w:firstRow="0" w:lastRow="0" w:firstColumn="0" w:lastColumn="0" w:noHBand="1" w:noVBand="1"/>
      </w:tblPr>
      <w:tblGrid>
        <w:gridCol w:w="6498"/>
        <w:gridCol w:w="1552"/>
        <w:gridCol w:w="1455"/>
      </w:tblGrid>
      <w:tr w:rsidR="00CE27F1" w:rsidTr="00343AD7">
        <w:tc>
          <w:tcPr>
            <w:tcW w:w="6048" w:type="dxa"/>
            <w:tcBorders>
              <w:top w:val="single" w:sz="6" w:space="0" w:color="000000"/>
              <w:left w:val="single" w:sz="6" w:space="0" w:color="000000"/>
              <w:bottom w:val="single" w:sz="6" w:space="0" w:color="000000"/>
              <w:right w:val="single" w:sz="6" w:space="0" w:color="000000"/>
            </w:tcBorders>
            <w:vAlign w:val="center"/>
          </w:tcPr>
          <w:p w:rsidR="00CE27F1" w:rsidRDefault="00DC56A6" w:rsidP="00343AD7">
            <w:pPr>
              <w:jc w:val="center"/>
              <w:rPr>
                <w:rFonts w:hAnsi="Times New Roman" w:cs="Times New Roman"/>
                <w:b/>
                <w:bCs/>
                <w:color w:val="000000"/>
                <w:sz w:val="24"/>
                <w:szCs w:val="24"/>
              </w:rPr>
            </w:pPr>
            <w:proofErr w:type="spellStart"/>
            <w:r>
              <w:rPr>
                <w:rFonts w:hAnsi="Times New Roman" w:cs="Times New Roman"/>
                <w:b/>
                <w:bCs/>
                <w:color w:val="000000"/>
                <w:sz w:val="24"/>
                <w:szCs w:val="24"/>
              </w:rPr>
              <w:t>Показатели</w:t>
            </w:r>
            <w:proofErr w:type="spellEnd"/>
          </w:p>
        </w:tc>
        <w:tc>
          <w:tcPr>
            <w:tcW w:w="1444" w:type="dxa"/>
            <w:tcBorders>
              <w:top w:val="single" w:sz="6" w:space="0" w:color="000000"/>
              <w:left w:val="single" w:sz="6" w:space="0" w:color="000000"/>
              <w:bottom w:val="single" w:sz="6" w:space="0" w:color="000000"/>
              <w:right w:val="single" w:sz="6" w:space="0" w:color="000000"/>
            </w:tcBorders>
            <w:vAlign w:val="center"/>
          </w:tcPr>
          <w:p w:rsidR="00CE27F1" w:rsidRDefault="00DC56A6" w:rsidP="00343AD7">
            <w:pPr>
              <w:jc w:val="center"/>
              <w:rPr>
                <w:rFonts w:hAnsi="Times New Roman" w:cs="Times New Roman"/>
                <w:b/>
                <w:bCs/>
                <w:color w:val="000000"/>
                <w:sz w:val="24"/>
                <w:szCs w:val="24"/>
              </w:rPr>
            </w:pPr>
            <w:r>
              <w:rPr>
                <w:rFonts w:hAnsi="Times New Roman" w:cs="Times New Roman"/>
                <w:b/>
                <w:bCs/>
                <w:color w:val="000000"/>
                <w:sz w:val="24"/>
                <w:szCs w:val="24"/>
              </w:rPr>
              <w:t>Единица измерения</w:t>
            </w:r>
          </w:p>
        </w:tc>
        <w:tc>
          <w:tcPr>
            <w:tcW w:w="1354" w:type="dxa"/>
            <w:tcBorders>
              <w:top w:val="single" w:sz="6" w:space="0" w:color="000000"/>
              <w:left w:val="single" w:sz="6" w:space="0" w:color="000000"/>
              <w:bottom w:val="single" w:sz="6" w:space="0" w:color="000000"/>
              <w:right w:val="single" w:sz="6" w:space="0" w:color="000000"/>
            </w:tcBorders>
            <w:vAlign w:val="center"/>
          </w:tcPr>
          <w:p w:rsidR="00CE27F1" w:rsidRDefault="00DC56A6" w:rsidP="00343AD7">
            <w:pPr>
              <w:jc w:val="center"/>
              <w:rPr>
                <w:rFonts w:hAnsi="Times New Roman" w:cs="Times New Roman"/>
                <w:b/>
                <w:bCs/>
                <w:color w:val="000000"/>
                <w:sz w:val="24"/>
                <w:szCs w:val="24"/>
              </w:rPr>
            </w:pPr>
            <w:r>
              <w:rPr>
                <w:rFonts w:hAnsi="Times New Roman" w:cs="Times New Roman"/>
                <w:b/>
                <w:bCs/>
                <w:color w:val="000000"/>
                <w:sz w:val="24"/>
                <w:szCs w:val="24"/>
              </w:rPr>
              <w:t>Количество</w:t>
            </w:r>
          </w:p>
        </w:tc>
      </w:tr>
      <w:tr w:rsidR="00CE27F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43AD7" w:rsidRDefault="00DC56A6" w:rsidP="00343AD7">
            <w:pPr>
              <w:jc w:val="center"/>
              <w:rPr>
                <w:rFonts w:hAnsi="Times New Roman" w:cs="Times New Roman"/>
                <w:i/>
                <w:color w:val="000000"/>
                <w:sz w:val="24"/>
                <w:szCs w:val="24"/>
              </w:rPr>
            </w:pPr>
            <w:r w:rsidRPr="00343AD7">
              <w:rPr>
                <w:rFonts w:hAnsi="Times New Roman" w:cs="Times New Roman"/>
                <w:b/>
                <w:bCs/>
                <w:i/>
                <w:color w:val="000000"/>
                <w:sz w:val="24"/>
                <w:szCs w:val="24"/>
              </w:rPr>
              <w:t>Образовательная деятельность</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Общая численность учащихся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r>
              <w:rPr>
                <w:rFonts w:hAnsi="Times New Roman" w:cs="Times New Roman"/>
                <w:color w:val="000000"/>
                <w:sz w:val="24"/>
                <w:szCs w:val="24"/>
              </w:rPr>
              <w:t>человек</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43AD7" w:rsidRDefault="00343AD7" w:rsidP="00343AD7">
            <w:pPr>
              <w:jc w:val="center"/>
              <w:rPr>
                <w:rFonts w:hAnsi="Times New Roman" w:cs="Times New Roman"/>
                <w:color w:val="000000"/>
                <w:sz w:val="24"/>
                <w:szCs w:val="24"/>
                <w:lang w:val="ru-RU"/>
              </w:rPr>
            </w:pPr>
            <w:r>
              <w:rPr>
                <w:rFonts w:hAnsi="Times New Roman" w:cs="Times New Roman"/>
                <w:color w:val="000000"/>
                <w:sz w:val="24"/>
                <w:szCs w:val="24"/>
                <w:lang w:val="ru-RU"/>
              </w:rPr>
              <w:t>876</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sidRPr="00DC56A6">
              <w:rPr>
                <w:rFonts w:hAnsi="Times New Roman" w:cs="Times New Roman"/>
                <w:color w:val="000000"/>
                <w:sz w:val="24"/>
                <w:szCs w:val="24"/>
                <w:lang w:val="ru-RU"/>
              </w:rPr>
              <w:t>начального общего образования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43AD7" w:rsidRDefault="00343AD7" w:rsidP="00343AD7">
            <w:pPr>
              <w:jc w:val="center"/>
              <w:rPr>
                <w:rFonts w:hAnsi="Times New Roman" w:cs="Times New Roman"/>
                <w:color w:val="000000"/>
                <w:sz w:val="24"/>
                <w:szCs w:val="24"/>
                <w:lang w:val="ru-RU"/>
              </w:rPr>
            </w:pPr>
            <w:r>
              <w:rPr>
                <w:rFonts w:hAnsi="Times New Roman" w:cs="Times New Roman"/>
                <w:color w:val="000000"/>
                <w:sz w:val="24"/>
                <w:szCs w:val="24"/>
                <w:lang w:val="ru-RU"/>
              </w:rPr>
              <w:t>383</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sidRPr="00DC56A6">
              <w:rPr>
                <w:rFonts w:hAnsi="Times New Roman" w:cs="Times New Roman"/>
                <w:color w:val="000000"/>
                <w:sz w:val="24"/>
                <w:szCs w:val="24"/>
                <w:lang w:val="ru-RU"/>
              </w:rPr>
              <w:t>основного общего образования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43AD7" w:rsidRDefault="00343AD7" w:rsidP="00343AD7">
            <w:pPr>
              <w:jc w:val="center"/>
              <w:rPr>
                <w:rFonts w:hAnsi="Times New Roman" w:cs="Times New Roman"/>
                <w:color w:val="000000"/>
                <w:sz w:val="24"/>
                <w:szCs w:val="24"/>
                <w:lang w:val="ru-RU"/>
              </w:rPr>
            </w:pPr>
            <w:r>
              <w:rPr>
                <w:rFonts w:hAnsi="Times New Roman" w:cs="Times New Roman"/>
                <w:color w:val="000000"/>
                <w:sz w:val="24"/>
                <w:szCs w:val="24"/>
                <w:lang w:val="ru-RU"/>
              </w:rPr>
              <w:t>465</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43AD7" w:rsidRDefault="00343AD7" w:rsidP="00343AD7">
            <w:pPr>
              <w:jc w:val="center"/>
              <w:rPr>
                <w:rFonts w:hAnsi="Times New Roman" w:cs="Times New Roman"/>
                <w:color w:val="000000"/>
                <w:sz w:val="24"/>
                <w:szCs w:val="24"/>
                <w:lang w:val="ru-RU"/>
              </w:rPr>
            </w:pPr>
            <w:r>
              <w:rPr>
                <w:rFonts w:hAnsi="Times New Roman" w:cs="Times New Roman"/>
                <w:color w:val="000000"/>
                <w:sz w:val="24"/>
                <w:szCs w:val="24"/>
                <w:lang w:val="ru-RU"/>
              </w:rPr>
              <w:t>28</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lastRenderedPageBreak/>
              <w:t>Численность (удельный вес) учащихся, успевающих на «4» и «5» по результатам промежуточной аттестации,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3AD7" w:rsidRDefault="00343AD7" w:rsidP="00343AD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329</w:t>
            </w:r>
            <w:r w:rsidR="00DC56A6">
              <w:rPr>
                <w:rFonts w:hAnsi="Times New Roman" w:cs="Times New Roman"/>
                <w:color w:val="000000"/>
                <w:sz w:val="24"/>
                <w:szCs w:val="24"/>
              </w:rPr>
              <w:t xml:space="preserve"> </w:t>
            </w:r>
          </w:p>
          <w:p w:rsidR="00CE27F1" w:rsidRDefault="00DC56A6" w:rsidP="00343AD7">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w:t>
            </w:r>
            <w:r w:rsidR="00343AD7">
              <w:rPr>
                <w:rFonts w:hAnsi="Times New Roman" w:cs="Times New Roman"/>
                <w:color w:val="000000"/>
                <w:sz w:val="24"/>
                <w:szCs w:val="24"/>
                <w:lang w:val="ru-RU"/>
              </w:rPr>
              <w:t>37</w:t>
            </w:r>
            <w:proofErr w:type="gramStart"/>
            <w:r w:rsidR="00343AD7">
              <w:rPr>
                <w:rFonts w:hAnsi="Times New Roman" w:cs="Times New Roman"/>
                <w:color w:val="000000"/>
                <w:sz w:val="24"/>
                <w:szCs w:val="24"/>
                <w:lang w:val="ru-RU"/>
              </w:rPr>
              <w:t>,5</w:t>
            </w:r>
            <w:proofErr w:type="gramEnd"/>
            <w:r>
              <w:rPr>
                <w:rFonts w:hAnsi="Times New Roman" w:cs="Times New Roman"/>
                <w:color w:val="000000"/>
                <w:sz w:val="24"/>
                <w:szCs w:val="24"/>
              </w:rPr>
              <w:t>%)</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Средний балл ГИА выпускников 9-го класса по русскому языку</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43AD7" w:rsidRDefault="00343AD7" w:rsidP="00343AD7">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Средний балл ГИА выпускников 9-го класса по математике</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43AD7" w:rsidRDefault="00343AD7" w:rsidP="00343AD7">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Средний балл ЕГЭ выпускников 11-го класса по русскому языку</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43AD7" w:rsidRDefault="00343AD7" w:rsidP="00343AD7">
            <w:pPr>
              <w:jc w:val="center"/>
              <w:rPr>
                <w:rFonts w:hAnsi="Times New Roman" w:cs="Times New Roman"/>
                <w:color w:val="000000"/>
                <w:sz w:val="24"/>
                <w:szCs w:val="24"/>
                <w:lang w:val="ru-RU"/>
              </w:rPr>
            </w:pPr>
            <w:r>
              <w:rPr>
                <w:rFonts w:hAnsi="Times New Roman" w:cs="Times New Roman"/>
                <w:color w:val="000000"/>
                <w:sz w:val="24"/>
                <w:szCs w:val="24"/>
                <w:lang w:val="ru-RU"/>
              </w:rPr>
              <w:t>63,4</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Средний балл ЕГЭ выпускников 11-го класса по математике</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балл</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343AD7" w:rsidRDefault="00343AD7" w:rsidP="00343AD7">
            <w:pPr>
              <w:jc w:val="center"/>
              <w:rPr>
                <w:rFonts w:hAnsi="Times New Roman" w:cs="Times New Roman"/>
                <w:color w:val="000000"/>
                <w:sz w:val="24"/>
                <w:szCs w:val="24"/>
                <w:lang w:val="ru-RU"/>
              </w:rPr>
            </w:pPr>
            <w:r>
              <w:rPr>
                <w:rFonts w:hAnsi="Times New Roman" w:cs="Times New Roman"/>
                <w:color w:val="000000"/>
                <w:sz w:val="24"/>
                <w:szCs w:val="24"/>
                <w:lang w:val="ru-RU"/>
              </w:rPr>
              <w:t>3,6</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3AD7" w:rsidRDefault="00343AD7" w:rsidP="00343AD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w:t>
            </w:r>
          </w:p>
          <w:p w:rsidR="00CE27F1" w:rsidRDefault="00DC56A6" w:rsidP="00343AD7">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w:t>
            </w:r>
            <w:r w:rsidR="00343AD7">
              <w:rPr>
                <w:rFonts w:hAnsi="Times New Roman" w:cs="Times New Roman"/>
                <w:color w:val="000000"/>
                <w:sz w:val="24"/>
                <w:szCs w:val="24"/>
                <w:lang w:val="ru-RU"/>
              </w:rPr>
              <w:t>10</w:t>
            </w:r>
            <w:proofErr w:type="gramStart"/>
            <w:r w:rsidR="00343AD7">
              <w:rPr>
                <w:rFonts w:hAnsi="Times New Roman" w:cs="Times New Roman"/>
                <w:color w:val="000000"/>
                <w:sz w:val="24"/>
                <w:szCs w:val="24"/>
                <w:lang w:val="ru-RU"/>
              </w:rPr>
              <w:t>,1</w:t>
            </w:r>
            <w:proofErr w:type="gramEnd"/>
            <w:r>
              <w:rPr>
                <w:rFonts w:hAnsi="Times New Roman" w:cs="Times New Roman"/>
                <w:color w:val="000000"/>
                <w:sz w:val="24"/>
                <w:szCs w:val="24"/>
              </w:rPr>
              <w:t>%)</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3AD7" w:rsidRDefault="00343AD7" w:rsidP="00343AD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w:t>
            </w:r>
            <w:r w:rsidR="00DC56A6">
              <w:rPr>
                <w:rFonts w:hAnsi="Times New Roman" w:cs="Times New Roman"/>
                <w:color w:val="000000"/>
                <w:sz w:val="24"/>
                <w:szCs w:val="24"/>
              </w:rPr>
              <w:t xml:space="preserve"> </w:t>
            </w:r>
          </w:p>
          <w:p w:rsidR="00CE27F1" w:rsidRDefault="00DC56A6" w:rsidP="00343AD7">
            <w:pPr>
              <w:spacing w:before="0" w:beforeAutospacing="0" w:after="0" w:afterAutospacing="0"/>
              <w:jc w:val="center"/>
              <w:rPr>
                <w:rFonts w:hAnsi="Times New Roman" w:cs="Times New Roman"/>
                <w:color w:val="000000"/>
                <w:sz w:val="24"/>
                <w:szCs w:val="24"/>
              </w:rPr>
            </w:pPr>
            <w:r>
              <w:rPr>
                <w:rFonts w:hAnsi="Times New Roman" w:cs="Times New Roman"/>
                <w:color w:val="000000"/>
                <w:sz w:val="24"/>
                <w:szCs w:val="24"/>
              </w:rPr>
              <w:t>(</w:t>
            </w:r>
            <w:r w:rsidR="00343AD7">
              <w:rPr>
                <w:rFonts w:hAnsi="Times New Roman" w:cs="Times New Roman"/>
                <w:color w:val="000000"/>
                <w:sz w:val="24"/>
                <w:szCs w:val="24"/>
                <w:lang w:val="ru-RU"/>
              </w:rPr>
              <w:t>6</w:t>
            </w:r>
            <w:proofErr w:type="gramStart"/>
            <w:r w:rsidR="00343AD7">
              <w:rPr>
                <w:rFonts w:hAnsi="Times New Roman" w:cs="Times New Roman"/>
                <w:color w:val="000000"/>
                <w:sz w:val="24"/>
                <w:szCs w:val="24"/>
                <w:lang w:val="ru-RU"/>
              </w:rPr>
              <w:t>,7</w:t>
            </w:r>
            <w:proofErr w:type="gramEnd"/>
            <w:r>
              <w:rPr>
                <w:rFonts w:hAnsi="Times New Roman" w:cs="Times New Roman"/>
                <w:color w:val="000000"/>
                <w:sz w:val="24"/>
                <w:szCs w:val="24"/>
              </w:rPr>
              <w:t>%)</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r>
              <w:rPr>
                <w:rFonts w:hAnsi="Times New Roman" w:cs="Times New Roman"/>
                <w:color w:val="000000"/>
                <w:sz w:val="24"/>
                <w:szCs w:val="24"/>
              </w:rPr>
              <w:t>0 (0%)</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r>
              <w:rPr>
                <w:rFonts w:hAnsi="Times New Roman" w:cs="Times New Roman"/>
                <w:color w:val="000000"/>
                <w:sz w:val="24"/>
                <w:szCs w:val="24"/>
              </w:rPr>
              <w:t>0 (0%)</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43AD7" w:rsidRDefault="00343AD7" w:rsidP="00343AD7">
            <w:pPr>
              <w:jc w:val="center"/>
              <w:rPr>
                <w:rFonts w:hAnsi="Times New Roman" w:cs="Times New Roman"/>
                <w:color w:val="000000"/>
                <w:sz w:val="24"/>
                <w:szCs w:val="24"/>
                <w:lang w:val="ru-RU"/>
              </w:rPr>
            </w:pPr>
            <w:r>
              <w:rPr>
                <w:rFonts w:hAnsi="Times New Roman" w:cs="Times New Roman"/>
                <w:color w:val="000000"/>
                <w:sz w:val="24"/>
                <w:szCs w:val="24"/>
                <w:lang w:val="ru-RU"/>
              </w:rPr>
              <w:t>13</w:t>
            </w:r>
          </w:p>
          <w:p w:rsidR="00CE27F1" w:rsidRDefault="00DC56A6" w:rsidP="00343AD7">
            <w:pPr>
              <w:jc w:val="center"/>
              <w:rPr>
                <w:rFonts w:hAnsi="Times New Roman" w:cs="Times New Roman"/>
                <w:color w:val="000000"/>
                <w:sz w:val="24"/>
                <w:szCs w:val="24"/>
              </w:rPr>
            </w:pPr>
            <w:r>
              <w:rPr>
                <w:rFonts w:hAnsi="Times New Roman" w:cs="Times New Roman"/>
                <w:color w:val="000000"/>
                <w:sz w:val="24"/>
                <w:szCs w:val="24"/>
              </w:rPr>
              <w:t>(</w:t>
            </w:r>
            <w:r w:rsidR="00343AD7">
              <w:rPr>
                <w:rFonts w:hAnsi="Times New Roman" w:cs="Times New Roman"/>
                <w:color w:val="000000"/>
                <w:sz w:val="24"/>
                <w:szCs w:val="24"/>
                <w:lang w:val="ru-RU"/>
              </w:rPr>
              <w:t>22</w:t>
            </w:r>
            <w:r>
              <w:rPr>
                <w:rFonts w:hAnsi="Times New Roman" w:cs="Times New Roman"/>
                <w:color w:val="000000"/>
                <w:sz w:val="24"/>
                <w:szCs w:val="24"/>
              </w:rPr>
              <w:t>%)</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r>
              <w:rPr>
                <w:rFonts w:hAnsi="Times New Roman" w:cs="Times New Roman"/>
                <w:color w:val="000000"/>
                <w:sz w:val="24"/>
                <w:szCs w:val="24"/>
              </w:rPr>
              <w:t>0 (0%)</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343AD7" w:rsidP="00343AD7">
            <w:pPr>
              <w:jc w:val="center"/>
              <w:rPr>
                <w:rFonts w:hAnsi="Times New Roman" w:cs="Times New Roman"/>
                <w:color w:val="000000"/>
                <w:sz w:val="24"/>
                <w:szCs w:val="24"/>
              </w:rPr>
            </w:pPr>
            <w:r>
              <w:rPr>
                <w:rFonts w:hAnsi="Times New Roman" w:cs="Times New Roman"/>
                <w:color w:val="000000"/>
                <w:sz w:val="24"/>
                <w:szCs w:val="24"/>
                <w:lang w:val="ru-RU"/>
              </w:rPr>
              <w:t>2</w:t>
            </w:r>
            <w:r w:rsidR="00DC56A6">
              <w:rPr>
                <w:rFonts w:hAnsi="Times New Roman" w:cs="Times New Roman"/>
                <w:color w:val="000000"/>
                <w:sz w:val="24"/>
                <w:szCs w:val="24"/>
              </w:rPr>
              <w:t xml:space="preserve"> (</w:t>
            </w:r>
            <w:r>
              <w:rPr>
                <w:rFonts w:hAnsi="Times New Roman" w:cs="Times New Roman"/>
                <w:color w:val="000000"/>
                <w:sz w:val="24"/>
                <w:szCs w:val="24"/>
                <w:lang w:val="ru-RU"/>
              </w:rPr>
              <w:t>3,3</w:t>
            </w:r>
            <w:r w:rsidR="00DC56A6">
              <w:rPr>
                <w:rFonts w:hAnsi="Times New Roman" w:cs="Times New Roman"/>
                <w:color w:val="000000"/>
                <w:sz w:val="24"/>
                <w:szCs w:val="24"/>
              </w:rPr>
              <w:t>%)</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343AD7" w:rsidP="00343AD7">
            <w:pPr>
              <w:jc w:val="center"/>
              <w:rPr>
                <w:rFonts w:hAnsi="Times New Roman" w:cs="Times New Roman"/>
                <w:color w:val="000000"/>
                <w:sz w:val="24"/>
                <w:szCs w:val="24"/>
              </w:rPr>
            </w:pPr>
            <w:r>
              <w:rPr>
                <w:rFonts w:hAnsi="Times New Roman" w:cs="Times New Roman"/>
                <w:color w:val="000000"/>
                <w:sz w:val="24"/>
                <w:szCs w:val="24"/>
                <w:lang w:val="ru-RU"/>
              </w:rPr>
              <w:t>4</w:t>
            </w:r>
            <w:r w:rsidR="00DC56A6">
              <w:rPr>
                <w:rFonts w:hAnsi="Times New Roman" w:cs="Times New Roman"/>
                <w:color w:val="000000"/>
                <w:sz w:val="24"/>
                <w:szCs w:val="24"/>
              </w:rPr>
              <w:t xml:space="preserve"> (</w:t>
            </w:r>
            <w:r>
              <w:rPr>
                <w:rFonts w:hAnsi="Times New Roman" w:cs="Times New Roman"/>
                <w:color w:val="000000"/>
                <w:sz w:val="24"/>
                <w:szCs w:val="24"/>
                <w:lang w:val="ru-RU"/>
              </w:rPr>
              <w:t>21</w:t>
            </w:r>
            <w:r w:rsidR="00DC56A6">
              <w:rPr>
                <w:rFonts w:hAnsi="Times New Roman" w:cs="Times New Roman"/>
                <w:color w:val="000000"/>
                <w:sz w:val="24"/>
                <w:szCs w:val="24"/>
              </w:rPr>
              <w:t>%)</w:t>
            </w:r>
          </w:p>
        </w:tc>
      </w:tr>
      <w:tr w:rsidR="00CE27F1" w:rsidTr="00B902B2">
        <w:tc>
          <w:tcPr>
            <w:tcW w:w="6048"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B902B2" w:rsidRDefault="00B902B2" w:rsidP="00343AD7">
            <w:pPr>
              <w:jc w:val="center"/>
              <w:rPr>
                <w:rFonts w:hAnsi="Times New Roman" w:cs="Times New Roman"/>
                <w:color w:val="000000"/>
                <w:sz w:val="24"/>
                <w:szCs w:val="24"/>
              </w:rPr>
            </w:pPr>
            <w:r w:rsidRPr="00B902B2">
              <w:rPr>
                <w:rFonts w:hAnsi="Times New Roman" w:cs="Times New Roman"/>
                <w:color w:val="000000"/>
                <w:sz w:val="24"/>
                <w:szCs w:val="24"/>
                <w:lang w:val="ru-RU"/>
              </w:rPr>
              <w:t>606</w:t>
            </w:r>
            <w:r w:rsidRPr="00B902B2">
              <w:rPr>
                <w:rFonts w:hAnsi="Times New Roman" w:cs="Times New Roman"/>
                <w:color w:val="000000"/>
                <w:sz w:val="24"/>
                <w:szCs w:val="24"/>
              </w:rPr>
              <w:t xml:space="preserve"> (</w:t>
            </w:r>
            <w:r w:rsidRPr="00B902B2">
              <w:rPr>
                <w:rFonts w:hAnsi="Times New Roman" w:cs="Times New Roman"/>
                <w:color w:val="000000"/>
                <w:sz w:val="24"/>
                <w:szCs w:val="24"/>
                <w:lang w:val="ru-RU"/>
              </w:rPr>
              <w:t>70</w:t>
            </w:r>
            <w:r w:rsidRPr="00B902B2">
              <w:rPr>
                <w:rFonts w:hAnsi="Times New Roman" w:cs="Times New Roman"/>
                <w:color w:val="000000"/>
                <w:sz w:val="24"/>
                <w:szCs w:val="24"/>
              </w:rPr>
              <w:t>%)</w:t>
            </w:r>
          </w:p>
        </w:tc>
      </w:tr>
      <w:tr w:rsidR="00CE27F1" w:rsidTr="00B902B2">
        <w:tc>
          <w:tcPr>
            <w:tcW w:w="6048"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444" w:type="dxa"/>
            <w:tcBorders>
              <w:top w:val="single" w:sz="6" w:space="0" w:color="000000"/>
              <w:left w:val="single" w:sz="6" w:space="0" w:color="000000"/>
              <w:bottom w:val="single" w:sz="4" w:space="0" w:color="auto"/>
              <w:right w:val="single" w:sz="6" w:space="0" w:color="000000"/>
            </w:tcBorders>
            <w:shd w:val="clear" w:color="auto" w:fill="E5B8B7" w:themeFill="accent2" w:themeFillTint="66"/>
            <w:tcMar>
              <w:top w:w="75" w:type="dxa"/>
              <w:left w:w="75" w:type="dxa"/>
              <w:bottom w:w="75" w:type="dxa"/>
              <w:right w:w="75" w:type="dxa"/>
            </w:tcMar>
            <w:vAlign w:val="center"/>
          </w:tcPr>
          <w:p w:rsidR="00CE27F1" w:rsidRDefault="00CE27F1" w:rsidP="00343AD7">
            <w:pPr>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tcMar>
              <w:top w:w="75" w:type="dxa"/>
              <w:left w:w="75" w:type="dxa"/>
              <w:bottom w:w="75" w:type="dxa"/>
              <w:right w:w="75" w:type="dxa"/>
            </w:tcMar>
            <w:vAlign w:val="center"/>
          </w:tcPr>
          <w:p w:rsidR="00CE27F1" w:rsidRPr="00B902B2" w:rsidRDefault="00B902B2" w:rsidP="00B902B2">
            <w:pPr>
              <w:jc w:val="center"/>
              <w:rPr>
                <w:rFonts w:hAnsi="Times New Roman" w:cs="Times New Roman"/>
                <w:color w:val="000000"/>
                <w:sz w:val="24"/>
                <w:szCs w:val="24"/>
                <w:lang w:val="ru-RU"/>
              </w:rPr>
            </w:pPr>
            <w:r w:rsidRPr="00B902B2">
              <w:rPr>
                <w:rFonts w:hAnsi="Times New Roman" w:cs="Times New Roman"/>
                <w:color w:val="000000"/>
                <w:sz w:val="24"/>
                <w:szCs w:val="24"/>
                <w:lang w:val="ru-RU"/>
              </w:rPr>
              <w:t>375 (43,5%)</w:t>
            </w:r>
          </w:p>
        </w:tc>
      </w:tr>
      <w:tr w:rsidR="00CE27F1" w:rsidTr="00B902B2">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регионального уровня</w:t>
            </w:r>
          </w:p>
        </w:tc>
        <w:tc>
          <w:tcPr>
            <w:tcW w:w="1444"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B902B2"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r>
              <w:rPr>
                <w:rFonts w:hAnsi="Times New Roman" w:cs="Times New Roman"/>
                <w:color w:val="000000"/>
                <w:sz w:val="24"/>
                <w:szCs w:val="24"/>
              </w:rPr>
              <w:lastRenderedPageBreak/>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B902B2">
            <w:pPr>
              <w:jc w:val="center"/>
              <w:rPr>
                <w:rFonts w:hAnsi="Times New Roman" w:cs="Times New Roman"/>
                <w:color w:val="000000"/>
                <w:sz w:val="24"/>
                <w:szCs w:val="24"/>
              </w:rPr>
            </w:pPr>
            <w:r w:rsidRPr="00B902B2">
              <w:rPr>
                <w:rFonts w:hAnsi="Times New Roman" w:cs="Times New Roman"/>
                <w:color w:val="000000"/>
                <w:sz w:val="24"/>
                <w:szCs w:val="24"/>
                <w:lang w:val="ru-RU"/>
              </w:rPr>
              <w:lastRenderedPageBreak/>
              <w:t>10</w:t>
            </w:r>
            <w:r w:rsidR="00DC56A6" w:rsidRPr="00B902B2">
              <w:rPr>
                <w:rFonts w:hAnsi="Times New Roman" w:cs="Times New Roman"/>
                <w:color w:val="000000"/>
                <w:sz w:val="24"/>
                <w:szCs w:val="24"/>
              </w:rPr>
              <w:t xml:space="preserve"> (</w:t>
            </w:r>
            <w:r w:rsidRPr="00B902B2">
              <w:rPr>
                <w:rFonts w:hAnsi="Times New Roman" w:cs="Times New Roman"/>
                <w:color w:val="000000"/>
                <w:sz w:val="24"/>
                <w:szCs w:val="24"/>
                <w:lang w:val="ru-RU"/>
              </w:rPr>
              <w:t>1,1</w:t>
            </w:r>
            <w:r w:rsidR="00DC56A6" w:rsidRPr="00B902B2">
              <w:rPr>
                <w:rFonts w:hAnsi="Times New Roman" w:cs="Times New Roman"/>
                <w:color w:val="000000"/>
                <w:sz w:val="24"/>
                <w:szCs w:val="24"/>
              </w:rPr>
              <w:t>%)</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lastRenderedPageBreak/>
              <w:t>− федерального уровня</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rsidP="00343AD7">
            <w:pPr>
              <w:ind w:left="75" w:right="75"/>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B902B2">
            <w:pPr>
              <w:jc w:val="center"/>
              <w:rPr>
                <w:rFonts w:hAnsi="Times New Roman" w:cs="Times New Roman"/>
                <w:color w:val="000000"/>
                <w:sz w:val="24"/>
                <w:szCs w:val="24"/>
              </w:rPr>
            </w:pPr>
            <w:r w:rsidRPr="00B902B2">
              <w:rPr>
                <w:rFonts w:hAnsi="Times New Roman" w:cs="Times New Roman"/>
                <w:color w:val="000000"/>
                <w:sz w:val="24"/>
                <w:szCs w:val="24"/>
                <w:lang w:val="ru-RU"/>
              </w:rPr>
              <w:t>2</w:t>
            </w:r>
            <w:r w:rsidR="00DC56A6" w:rsidRPr="00B902B2">
              <w:rPr>
                <w:rFonts w:hAnsi="Times New Roman" w:cs="Times New Roman"/>
                <w:color w:val="000000"/>
                <w:sz w:val="24"/>
                <w:szCs w:val="24"/>
              </w:rPr>
              <w:t xml:space="preserve"> (0,</w:t>
            </w:r>
            <w:r w:rsidRPr="00B902B2">
              <w:rPr>
                <w:rFonts w:hAnsi="Times New Roman" w:cs="Times New Roman"/>
                <w:color w:val="000000"/>
                <w:sz w:val="24"/>
                <w:szCs w:val="24"/>
                <w:lang w:val="ru-RU"/>
              </w:rPr>
              <w:t>2</w:t>
            </w:r>
            <w:r w:rsidR="00DC56A6" w:rsidRPr="00B902B2">
              <w:rPr>
                <w:rFonts w:hAnsi="Times New Roman" w:cs="Times New Roman"/>
                <w:color w:val="000000"/>
                <w:sz w:val="24"/>
                <w:szCs w:val="24"/>
              </w:rPr>
              <w:t>%)</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lastRenderedPageBreak/>
              <w:t>− международного уровня</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rsidP="00343AD7">
            <w:pPr>
              <w:ind w:left="75" w:right="75"/>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F85905" w:rsidRDefault="00DC56A6" w:rsidP="00343AD7">
            <w:pPr>
              <w:jc w:val="center"/>
              <w:rPr>
                <w:rFonts w:hAnsi="Times New Roman" w:cs="Times New Roman"/>
                <w:color w:val="000000"/>
                <w:sz w:val="24"/>
                <w:szCs w:val="24"/>
              </w:rPr>
            </w:pPr>
            <w:r w:rsidRPr="00F85905">
              <w:rPr>
                <w:rFonts w:hAnsi="Times New Roman" w:cs="Times New Roman"/>
                <w:color w:val="000000"/>
                <w:sz w:val="24"/>
                <w:szCs w:val="24"/>
              </w:rPr>
              <w:t>0 (0%)</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E55561" w:rsidRDefault="00E55561" w:rsidP="00E55561">
            <w:pPr>
              <w:jc w:val="center"/>
              <w:rPr>
                <w:rFonts w:hAnsi="Times New Roman" w:cs="Times New Roman"/>
                <w:color w:val="000000"/>
                <w:sz w:val="24"/>
                <w:szCs w:val="24"/>
                <w:lang w:val="ru-RU"/>
              </w:rPr>
            </w:pPr>
            <w:r>
              <w:rPr>
                <w:rFonts w:hAnsi="Times New Roman" w:cs="Times New Roman"/>
                <w:color w:val="000000"/>
                <w:sz w:val="24"/>
                <w:szCs w:val="24"/>
                <w:lang w:val="ru-RU"/>
              </w:rPr>
              <w:t>0 (0%)</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E55561" w:rsidRDefault="00E55561" w:rsidP="00E55561">
            <w:pPr>
              <w:jc w:val="center"/>
              <w:rPr>
                <w:rFonts w:hAnsi="Times New Roman" w:cs="Times New Roman"/>
                <w:color w:val="000000"/>
                <w:sz w:val="24"/>
                <w:szCs w:val="24"/>
              </w:rPr>
            </w:pPr>
            <w:r w:rsidRPr="00E55561">
              <w:rPr>
                <w:rFonts w:hAnsi="Times New Roman" w:cs="Times New Roman"/>
                <w:color w:val="000000"/>
                <w:sz w:val="24"/>
                <w:szCs w:val="24"/>
                <w:lang w:val="ru-RU"/>
              </w:rPr>
              <w:t>39</w:t>
            </w:r>
            <w:r w:rsidRPr="00E55561">
              <w:rPr>
                <w:rFonts w:hAnsi="Times New Roman" w:cs="Times New Roman"/>
                <w:color w:val="000000"/>
                <w:sz w:val="24"/>
                <w:szCs w:val="24"/>
              </w:rPr>
              <w:t xml:space="preserve"> (</w:t>
            </w:r>
            <w:r>
              <w:rPr>
                <w:rFonts w:hAnsi="Times New Roman" w:cs="Times New Roman"/>
                <w:color w:val="000000"/>
                <w:sz w:val="24"/>
                <w:szCs w:val="24"/>
                <w:lang w:val="ru-RU"/>
              </w:rPr>
              <w:t>4,4</w:t>
            </w:r>
            <w:r w:rsidRPr="00E55561">
              <w:rPr>
                <w:rFonts w:hAnsi="Times New Roman" w:cs="Times New Roman"/>
                <w:color w:val="000000"/>
                <w:sz w:val="24"/>
                <w:szCs w:val="24"/>
              </w:rPr>
              <w:t>%)</w:t>
            </w:r>
          </w:p>
        </w:tc>
      </w:tr>
      <w:tr w:rsidR="00CE27F1" w:rsidTr="00343AD7">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343AD7">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E55561" w:rsidRDefault="00E55561" w:rsidP="00343AD7">
            <w:pPr>
              <w:jc w:val="center"/>
              <w:rPr>
                <w:rFonts w:hAnsi="Times New Roman" w:cs="Times New Roman"/>
                <w:color w:val="000000"/>
                <w:sz w:val="24"/>
                <w:szCs w:val="24"/>
              </w:rPr>
            </w:pPr>
            <w:r>
              <w:rPr>
                <w:rFonts w:hAnsi="Times New Roman" w:cs="Times New Roman"/>
                <w:color w:val="000000"/>
                <w:sz w:val="24"/>
                <w:szCs w:val="24"/>
                <w:lang w:val="ru-RU"/>
              </w:rPr>
              <w:t>876</w:t>
            </w:r>
            <w:r w:rsidR="00DC56A6" w:rsidRPr="00E55561">
              <w:rPr>
                <w:rFonts w:hAnsi="Times New Roman" w:cs="Times New Roman"/>
                <w:color w:val="000000"/>
                <w:sz w:val="24"/>
                <w:szCs w:val="24"/>
              </w:rPr>
              <w:t xml:space="preserve"> (100%)</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r>
              <w:rPr>
                <w:rFonts w:hAnsi="Times New Roman" w:cs="Times New Roman"/>
                <w:color w:val="000000"/>
                <w:sz w:val="24"/>
                <w:szCs w:val="24"/>
              </w:rPr>
              <w:t>0 (0%)</w:t>
            </w:r>
          </w:p>
        </w:tc>
      </w:tr>
      <w:tr w:rsidR="00CE27F1" w:rsidTr="00B902B2">
        <w:tc>
          <w:tcPr>
            <w:tcW w:w="6048"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 xml:space="preserve">Общая численность </w:t>
            </w:r>
            <w:proofErr w:type="spellStart"/>
            <w:r w:rsidRPr="00DC56A6">
              <w:rPr>
                <w:rFonts w:hAnsi="Times New Roman" w:cs="Times New Roman"/>
                <w:color w:val="000000"/>
                <w:sz w:val="24"/>
                <w:szCs w:val="24"/>
                <w:lang w:val="ru-RU"/>
              </w:rPr>
              <w:t>педработников</w:t>
            </w:r>
            <w:proofErr w:type="spellEnd"/>
            <w:r w:rsidRPr="00DC56A6">
              <w:rPr>
                <w:rFonts w:hAnsi="Times New Roman" w:cs="Times New Roman"/>
                <w:color w:val="000000"/>
                <w:sz w:val="24"/>
                <w:szCs w:val="24"/>
                <w:lang w:val="ru-RU"/>
              </w:rPr>
              <w:t xml:space="preserve">, в том числе количество </w:t>
            </w:r>
            <w:proofErr w:type="spellStart"/>
            <w:r w:rsidRPr="00DC56A6">
              <w:rPr>
                <w:rFonts w:hAnsi="Times New Roman" w:cs="Times New Roman"/>
                <w:color w:val="000000"/>
                <w:sz w:val="24"/>
                <w:szCs w:val="24"/>
                <w:lang w:val="ru-RU"/>
              </w:rPr>
              <w:t>педработников</w:t>
            </w:r>
            <w:proofErr w:type="spellEnd"/>
            <w:r w:rsidRPr="00DC56A6">
              <w:rPr>
                <w:rFonts w:hAnsi="Times New Roman" w:cs="Times New Roman"/>
                <w:color w:val="000000"/>
                <w:sz w:val="24"/>
                <w:szCs w:val="24"/>
                <w:lang w:val="ru-RU"/>
              </w:rPr>
              <w:t>:</w:t>
            </w:r>
          </w:p>
        </w:tc>
        <w:tc>
          <w:tcPr>
            <w:tcW w:w="1444" w:type="dxa"/>
            <w:tcBorders>
              <w:top w:val="single" w:sz="6" w:space="0" w:color="000000"/>
              <w:left w:val="single" w:sz="6" w:space="0" w:color="000000"/>
              <w:bottom w:val="single" w:sz="4" w:space="0" w:color="auto"/>
              <w:right w:val="single" w:sz="6" w:space="0" w:color="000000"/>
            </w:tcBorders>
            <w:shd w:val="clear" w:color="auto" w:fill="FFC000"/>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p>
        </w:tc>
        <w:tc>
          <w:tcPr>
            <w:tcW w:w="1354"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F523AB" w:rsidRDefault="00F523AB" w:rsidP="00E55561">
            <w:pPr>
              <w:jc w:val="center"/>
              <w:rPr>
                <w:rFonts w:hAnsi="Times New Roman" w:cs="Times New Roman"/>
                <w:color w:val="000000"/>
                <w:sz w:val="24"/>
                <w:szCs w:val="24"/>
                <w:highlight w:val="yellow"/>
                <w:lang w:val="ru-RU"/>
              </w:rPr>
            </w:pPr>
            <w:r>
              <w:rPr>
                <w:rFonts w:hAnsi="Times New Roman" w:cs="Times New Roman"/>
                <w:color w:val="000000"/>
                <w:sz w:val="24"/>
                <w:szCs w:val="24"/>
                <w:lang w:val="ru-RU"/>
              </w:rPr>
              <w:t>53</w:t>
            </w:r>
          </w:p>
        </w:tc>
      </w:tr>
      <w:tr w:rsidR="00CE27F1" w:rsidTr="00B902B2">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с высшим образованием</w:t>
            </w:r>
          </w:p>
        </w:tc>
        <w:tc>
          <w:tcPr>
            <w:tcW w:w="1444"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rsidP="00E55561">
            <w:pPr>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F523AB" w:rsidRDefault="00B902B2" w:rsidP="00E55561">
            <w:pPr>
              <w:jc w:val="center"/>
              <w:rPr>
                <w:rFonts w:hAnsi="Times New Roman" w:cs="Times New Roman"/>
                <w:sz w:val="24"/>
                <w:szCs w:val="24"/>
                <w:lang w:val="ru-RU"/>
              </w:rPr>
            </w:pPr>
            <w:r>
              <w:rPr>
                <w:rFonts w:hAnsi="Times New Roman" w:cs="Times New Roman"/>
                <w:sz w:val="24"/>
                <w:szCs w:val="24"/>
                <w:lang w:val="ru-RU"/>
              </w:rPr>
              <w:t>50</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высшим педагогическим образованием</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rsidP="00E55561">
            <w:pPr>
              <w:ind w:left="75" w:right="75"/>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E55561">
            <w:pPr>
              <w:jc w:val="center"/>
              <w:rPr>
                <w:rFonts w:hAnsi="Times New Roman" w:cs="Times New Roman"/>
                <w:sz w:val="24"/>
                <w:szCs w:val="24"/>
                <w:lang w:val="ru-RU"/>
              </w:rPr>
            </w:pPr>
            <w:r>
              <w:rPr>
                <w:rFonts w:hAnsi="Times New Roman" w:cs="Times New Roman"/>
                <w:sz w:val="24"/>
                <w:szCs w:val="24"/>
                <w:lang w:val="ru-RU"/>
              </w:rPr>
              <w:t>50</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средним профессиональным образованием</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rsidP="00E55561">
            <w:pPr>
              <w:ind w:left="75" w:right="75"/>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E55561">
            <w:pPr>
              <w:jc w:val="center"/>
              <w:rPr>
                <w:rFonts w:hAnsi="Times New Roman" w:cs="Times New Roman"/>
                <w:sz w:val="24"/>
                <w:szCs w:val="24"/>
                <w:lang w:val="ru-RU"/>
              </w:rPr>
            </w:pPr>
            <w:r>
              <w:rPr>
                <w:rFonts w:hAnsi="Times New Roman" w:cs="Times New Roman"/>
                <w:sz w:val="24"/>
                <w:szCs w:val="24"/>
                <w:lang w:val="ru-RU"/>
              </w:rPr>
              <w:t>3</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средним профессиональным педагогическим образованием</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rsidP="00E55561">
            <w:pPr>
              <w:ind w:left="75" w:right="75"/>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E55561">
            <w:pPr>
              <w:jc w:val="center"/>
              <w:rPr>
                <w:rFonts w:hAnsi="Times New Roman" w:cs="Times New Roman"/>
                <w:sz w:val="24"/>
                <w:szCs w:val="24"/>
                <w:lang w:val="ru-RU"/>
              </w:rPr>
            </w:pPr>
            <w:r>
              <w:rPr>
                <w:rFonts w:hAnsi="Times New Roman" w:cs="Times New Roman"/>
                <w:sz w:val="24"/>
                <w:szCs w:val="24"/>
                <w:lang w:val="ru-RU"/>
              </w:rPr>
              <w:t>3</w:t>
            </w:r>
          </w:p>
        </w:tc>
      </w:tr>
      <w:tr w:rsidR="00CE27F1" w:rsidTr="00B902B2">
        <w:tc>
          <w:tcPr>
            <w:tcW w:w="6048"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 xml:space="preserve">Численность (удельный вес) </w:t>
            </w:r>
            <w:proofErr w:type="spellStart"/>
            <w:r w:rsidRPr="00DC56A6">
              <w:rPr>
                <w:rFonts w:hAnsi="Times New Roman" w:cs="Times New Roman"/>
                <w:color w:val="000000"/>
                <w:sz w:val="24"/>
                <w:szCs w:val="24"/>
                <w:lang w:val="ru-RU"/>
              </w:rPr>
              <w:t>педработников</w:t>
            </w:r>
            <w:proofErr w:type="spellEnd"/>
            <w:r w:rsidRPr="00DC56A6">
              <w:rPr>
                <w:rFonts w:hAnsi="Times New Roman" w:cs="Times New Roman"/>
                <w:color w:val="000000"/>
                <w:sz w:val="24"/>
                <w:szCs w:val="24"/>
                <w:lang w:val="ru-RU"/>
              </w:rPr>
              <w:t xml:space="preserve"> с квалификационной категорией от общей численности таких работников, в том числе:</w:t>
            </w:r>
          </w:p>
        </w:tc>
        <w:tc>
          <w:tcPr>
            <w:tcW w:w="1444" w:type="dxa"/>
            <w:tcBorders>
              <w:top w:val="single" w:sz="6" w:space="0" w:color="000000"/>
              <w:left w:val="single" w:sz="6" w:space="0" w:color="000000"/>
              <w:bottom w:val="single" w:sz="4" w:space="0" w:color="auto"/>
              <w:right w:val="single" w:sz="6" w:space="0" w:color="000000"/>
            </w:tcBorders>
            <w:shd w:val="clear" w:color="auto" w:fill="FFC000"/>
            <w:tcMar>
              <w:top w:w="75" w:type="dxa"/>
              <w:left w:w="75" w:type="dxa"/>
              <w:bottom w:w="75" w:type="dxa"/>
              <w:right w:w="75" w:type="dxa"/>
            </w:tcMar>
            <w:vAlign w:val="center"/>
          </w:tcPr>
          <w:p w:rsidR="00CE27F1" w:rsidRDefault="00CE27F1" w:rsidP="00E55561">
            <w:pPr>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B902B2" w:rsidRDefault="00B902B2" w:rsidP="00B902B2">
            <w:pPr>
              <w:jc w:val="center"/>
              <w:rPr>
                <w:rFonts w:hAnsi="Times New Roman" w:cs="Times New Roman"/>
                <w:sz w:val="24"/>
                <w:szCs w:val="24"/>
              </w:rPr>
            </w:pPr>
            <w:r w:rsidRPr="00B902B2">
              <w:rPr>
                <w:rFonts w:hAnsi="Times New Roman" w:cs="Times New Roman"/>
                <w:sz w:val="24"/>
                <w:szCs w:val="24"/>
                <w:lang w:val="ru-RU"/>
              </w:rPr>
              <w:t>18</w:t>
            </w:r>
            <w:r w:rsidR="00DC56A6" w:rsidRPr="00B902B2">
              <w:rPr>
                <w:rFonts w:hAnsi="Times New Roman" w:cs="Times New Roman"/>
                <w:sz w:val="24"/>
                <w:szCs w:val="24"/>
              </w:rPr>
              <w:t xml:space="preserve"> (</w:t>
            </w:r>
            <w:r w:rsidRPr="00B902B2">
              <w:rPr>
                <w:rFonts w:hAnsi="Times New Roman" w:cs="Times New Roman"/>
                <w:sz w:val="24"/>
                <w:szCs w:val="24"/>
                <w:lang w:val="ru-RU"/>
              </w:rPr>
              <w:t>34</w:t>
            </w:r>
            <w:r w:rsidR="00DC56A6" w:rsidRPr="00B902B2">
              <w:rPr>
                <w:rFonts w:hAnsi="Times New Roman" w:cs="Times New Roman"/>
                <w:sz w:val="24"/>
                <w:szCs w:val="24"/>
              </w:rPr>
              <w:t>%)</w:t>
            </w:r>
          </w:p>
        </w:tc>
      </w:tr>
      <w:tr w:rsidR="00CE27F1" w:rsidTr="00B902B2">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с высшей</w:t>
            </w:r>
          </w:p>
        </w:tc>
        <w:tc>
          <w:tcPr>
            <w:tcW w:w="1444"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B902B2" w:rsidP="00E55561">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B902B2">
            <w:pPr>
              <w:jc w:val="center"/>
              <w:rPr>
                <w:rFonts w:hAnsi="Times New Roman" w:cs="Times New Roman"/>
                <w:sz w:val="24"/>
                <w:szCs w:val="24"/>
              </w:rPr>
            </w:pPr>
            <w:r w:rsidRPr="00B902B2">
              <w:rPr>
                <w:rFonts w:hAnsi="Times New Roman" w:cs="Times New Roman"/>
                <w:sz w:val="24"/>
                <w:szCs w:val="24"/>
                <w:lang w:val="ru-RU"/>
              </w:rPr>
              <w:t>13</w:t>
            </w:r>
            <w:r w:rsidR="00DC56A6" w:rsidRPr="00B902B2">
              <w:rPr>
                <w:rFonts w:hAnsi="Times New Roman" w:cs="Times New Roman"/>
                <w:sz w:val="24"/>
                <w:szCs w:val="24"/>
              </w:rPr>
              <w:t xml:space="preserve"> (</w:t>
            </w:r>
            <w:r w:rsidRPr="00B902B2">
              <w:rPr>
                <w:rFonts w:hAnsi="Times New Roman" w:cs="Times New Roman"/>
                <w:sz w:val="24"/>
                <w:szCs w:val="24"/>
                <w:lang w:val="ru-RU"/>
              </w:rPr>
              <w:t>24,5</w:t>
            </w:r>
            <w:r w:rsidR="00DC56A6" w:rsidRPr="00B902B2">
              <w:rPr>
                <w:rFonts w:hAnsi="Times New Roman" w:cs="Times New Roman"/>
                <w:sz w:val="24"/>
                <w:szCs w:val="24"/>
              </w:rPr>
              <w:t>%)</w:t>
            </w:r>
          </w:p>
        </w:tc>
      </w:tr>
      <w:tr w:rsidR="00CE27F1" w:rsidTr="00F523AB">
        <w:trPr>
          <w:trHeight w:val="323"/>
        </w:trPr>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523AB" w:rsidRPr="00F523AB" w:rsidRDefault="00DC56A6">
            <w:pPr>
              <w:rPr>
                <w:rFonts w:hAnsi="Times New Roman" w:cs="Times New Roman"/>
                <w:color w:val="000000"/>
                <w:sz w:val="24"/>
                <w:szCs w:val="24"/>
                <w:lang w:val="ru-RU"/>
              </w:rPr>
            </w:pPr>
            <w:r>
              <w:rPr>
                <w:rFonts w:hAnsi="Times New Roman" w:cs="Times New Roman"/>
                <w:color w:val="000000"/>
                <w:sz w:val="24"/>
                <w:szCs w:val="24"/>
              </w:rPr>
              <w:t xml:space="preserve">− </w:t>
            </w:r>
            <w:proofErr w:type="spellStart"/>
            <w:r>
              <w:rPr>
                <w:rFonts w:hAnsi="Times New Roman" w:cs="Times New Roman"/>
                <w:color w:val="000000"/>
                <w:sz w:val="24"/>
                <w:szCs w:val="24"/>
              </w:rPr>
              <w:t>первой</w:t>
            </w:r>
            <w:proofErr w:type="spellEnd"/>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rsidP="00E55561">
            <w:pPr>
              <w:ind w:left="75" w:right="75"/>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B902B2">
            <w:pPr>
              <w:jc w:val="center"/>
              <w:rPr>
                <w:rFonts w:hAnsi="Times New Roman" w:cs="Times New Roman"/>
                <w:sz w:val="24"/>
                <w:szCs w:val="24"/>
              </w:rPr>
            </w:pPr>
            <w:r w:rsidRPr="00B902B2">
              <w:rPr>
                <w:rFonts w:hAnsi="Times New Roman" w:cs="Times New Roman"/>
                <w:sz w:val="24"/>
                <w:szCs w:val="24"/>
                <w:lang w:val="ru-RU"/>
              </w:rPr>
              <w:t xml:space="preserve">3 </w:t>
            </w:r>
            <w:r w:rsidR="00DC56A6" w:rsidRPr="00B902B2">
              <w:rPr>
                <w:rFonts w:hAnsi="Times New Roman" w:cs="Times New Roman"/>
                <w:sz w:val="24"/>
                <w:szCs w:val="24"/>
              </w:rPr>
              <w:t>(</w:t>
            </w:r>
            <w:r w:rsidRPr="00B902B2">
              <w:rPr>
                <w:rFonts w:hAnsi="Times New Roman" w:cs="Times New Roman"/>
                <w:sz w:val="24"/>
                <w:szCs w:val="24"/>
                <w:lang w:val="ru-RU"/>
              </w:rPr>
              <w:t>5,6</w:t>
            </w:r>
            <w:r w:rsidR="00DC56A6" w:rsidRPr="00B902B2">
              <w:rPr>
                <w:rFonts w:hAnsi="Times New Roman" w:cs="Times New Roman"/>
                <w:sz w:val="24"/>
                <w:szCs w:val="24"/>
              </w:rPr>
              <w:t>%)</w:t>
            </w:r>
          </w:p>
        </w:tc>
      </w:tr>
      <w:tr w:rsidR="00CE27F1" w:rsidTr="00F523AB">
        <w:tc>
          <w:tcPr>
            <w:tcW w:w="6048"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 xml:space="preserve">Численность (удельный вес) </w:t>
            </w:r>
            <w:proofErr w:type="spellStart"/>
            <w:r w:rsidRPr="00DC56A6">
              <w:rPr>
                <w:rFonts w:hAnsi="Times New Roman" w:cs="Times New Roman"/>
                <w:color w:val="000000"/>
                <w:sz w:val="24"/>
                <w:szCs w:val="24"/>
                <w:lang w:val="ru-RU"/>
              </w:rPr>
              <w:t>педработников</w:t>
            </w:r>
            <w:proofErr w:type="spellEnd"/>
            <w:r w:rsidRPr="00DC56A6">
              <w:rPr>
                <w:rFonts w:hAnsi="Times New Roman" w:cs="Times New Roman"/>
                <w:color w:val="000000"/>
                <w:sz w:val="24"/>
                <w:szCs w:val="24"/>
                <w:lang w:val="ru-RU"/>
              </w:rPr>
              <w:t xml:space="preserve"> от общей численности таких работников с педагогическим стажем:</w:t>
            </w:r>
          </w:p>
        </w:tc>
        <w:tc>
          <w:tcPr>
            <w:tcW w:w="1444" w:type="dxa"/>
            <w:tcBorders>
              <w:top w:val="single" w:sz="6" w:space="0" w:color="000000"/>
              <w:left w:val="single" w:sz="6" w:space="0" w:color="000000"/>
              <w:bottom w:val="single" w:sz="4" w:space="0" w:color="auto"/>
              <w:right w:val="single" w:sz="6" w:space="0" w:color="000000"/>
            </w:tcBorders>
            <w:shd w:val="clear" w:color="auto" w:fill="FFC000"/>
            <w:tcMar>
              <w:top w:w="75" w:type="dxa"/>
              <w:left w:w="75" w:type="dxa"/>
              <w:bottom w:w="75" w:type="dxa"/>
              <w:right w:w="75" w:type="dxa"/>
            </w:tcMar>
            <w:vAlign w:val="center"/>
          </w:tcPr>
          <w:p w:rsidR="00CE27F1" w:rsidRDefault="00CE27F1" w:rsidP="00E55561">
            <w:pPr>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9F7842" w:rsidRDefault="00F523AB" w:rsidP="00F523AB">
            <w:pPr>
              <w:jc w:val="center"/>
              <w:rPr>
                <w:rFonts w:hAnsi="Times New Roman" w:cs="Times New Roman"/>
                <w:sz w:val="24"/>
                <w:szCs w:val="24"/>
                <w:highlight w:val="yellow"/>
              </w:rPr>
            </w:pPr>
            <w:r>
              <w:rPr>
                <w:rFonts w:hAnsi="Times New Roman" w:cs="Times New Roman"/>
                <w:sz w:val="24"/>
                <w:szCs w:val="24"/>
                <w:lang w:val="ru-RU"/>
              </w:rPr>
              <w:t>22</w:t>
            </w:r>
            <w:r w:rsidRPr="00F523AB">
              <w:rPr>
                <w:rFonts w:hAnsi="Times New Roman" w:cs="Times New Roman"/>
                <w:sz w:val="24"/>
                <w:szCs w:val="24"/>
              </w:rPr>
              <w:t>(</w:t>
            </w:r>
            <w:r>
              <w:rPr>
                <w:rFonts w:hAnsi="Times New Roman" w:cs="Times New Roman"/>
                <w:sz w:val="24"/>
                <w:szCs w:val="24"/>
                <w:lang w:val="ru-RU"/>
              </w:rPr>
              <w:t>41,5</w:t>
            </w:r>
            <w:r w:rsidR="00DC56A6" w:rsidRPr="00F523AB">
              <w:rPr>
                <w:rFonts w:hAnsi="Times New Roman" w:cs="Times New Roman"/>
                <w:sz w:val="24"/>
                <w:szCs w:val="24"/>
              </w:rPr>
              <w:t>%)</w:t>
            </w:r>
          </w:p>
        </w:tc>
      </w:tr>
      <w:tr w:rsidR="00CE27F1" w:rsidTr="00F523AB">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до 5 лет</w:t>
            </w:r>
          </w:p>
        </w:tc>
        <w:tc>
          <w:tcPr>
            <w:tcW w:w="1444"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F523AB" w:rsidP="00E55561">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F523AB" w:rsidP="00F523AB">
            <w:pPr>
              <w:jc w:val="center"/>
              <w:rPr>
                <w:rFonts w:hAnsi="Times New Roman" w:cs="Times New Roman"/>
                <w:color w:val="000000"/>
                <w:sz w:val="24"/>
                <w:szCs w:val="24"/>
              </w:rPr>
            </w:pPr>
            <w:r>
              <w:rPr>
                <w:rFonts w:hAnsi="Times New Roman" w:cs="Times New Roman"/>
                <w:color w:val="000000"/>
                <w:sz w:val="24"/>
                <w:szCs w:val="24"/>
                <w:lang w:val="ru-RU"/>
              </w:rPr>
              <w:t>8</w:t>
            </w:r>
            <w:r w:rsidR="00DC56A6">
              <w:rPr>
                <w:rFonts w:hAnsi="Times New Roman" w:cs="Times New Roman"/>
                <w:color w:val="000000"/>
                <w:sz w:val="24"/>
                <w:szCs w:val="24"/>
              </w:rPr>
              <w:t xml:space="preserve"> (</w:t>
            </w:r>
            <w:r>
              <w:rPr>
                <w:rFonts w:hAnsi="Times New Roman" w:cs="Times New Roman"/>
                <w:color w:val="000000"/>
                <w:sz w:val="24"/>
                <w:szCs w:val="24"/>
                <w:lang w:val="ru-RU"/>
              </w:rPr>
              <w:t>15</w:t>
            </w:r>
            <w:r w:rsidR="00DC56A6">
              <w:rPr>
                <w:rFonts w:hAnsi="Times New Roman" w:cs="Times New Roman"/>
                <w:color w:val="000000"/>
                <w:sz w:val="24"/>
                <w:szCs w:val="24"/>
              </w:rPr>
              <w:t>%)</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больше 30 лет</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F523AB" w:rsidP="00F523AB">
            <w:pPr>
              <w:jc w:val="center"/>
              <w:rPr>
                <w:rFonts w:hAnsi="Times New Roman" w:cs="Times New Roman"/>
                <w:color w:val="000000"/>
                <w:sz w:val="24"/>
                <w:szCs w:val="24"/>
              </w:rPr>
            </w:pPr>
            <w:r>
              <w:rPr>
                <w:rFonts w:hAnsi="Times New Roman" w:cs="Times New Roman"/>
                <w:color w:val="000000"/>
                <w:sz w:val="24"/>
                <w:szCs w:val="24"/>
                <w:lang w:val="ru-RU"/>
              </w:rPr>
              <w:t>14</w:t>
            </w:r>
            <w:r w:rsidR="00DC56A6">
              <w:rPr>
                <w:rFonts w:hAnsi="Times New Roman" w:cs="Times New Roman"/>
                <w:color w:val="000000"/>
                <w:sz w:val="24"/>
                <w:szCs w:val="24"/>
              </w:rPr>
              <w:t xml:space="preserve"> (</w:t>
            </w:r>
            <w:r>
              <w:rPr>
                <w:rFonts w:hAnsi="Times New Roman" w:cs="Times New Roman"/>
                <w:color w:val="000000"/>
                <w:sz w:val="24"/>
                <w:szCs w:val="24"/>
                <w:lang w:val="ru-RU"/>
              </w:rPr>
              <w:t>26,4</w:t>
            </w:r>
            <w:r w:rsidR="00DC56A6">
              <w:rPr>
                <w:rFonts w:hAnsi="Times New Roman" w:cs="Times New Roman"/>
                <w:color w:val="000000"/>
                <w:sz w:val="24"/>
                <w:szCs w:val="24"/>
              </w:rPr>
              <w:t>%)</w:t>
            </w:r>
          </w:p>
        </w:tc>
      </w:tr>
      <w:tr w:rsidR="00CE27F1" w:rsidTr="00F523AB">
        <w:tc>
          <w:tcPr>
            <w:tcW w:w="6048"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 xml:space="preserve">Численность (удельный вес) </w:t>
            </w:r>
            <w:proofErr w:type="spellStart"/>
            <w:r w:rsidRPr="00DC56A6">
              <w:rPr>
                <w:rFonts w:hAnsi="Times New Roman" w:cs="Times New Roman"/>
                <w:color w:val="000000"/>
                <w:sz w:val="24"/>
                <w:szCs w:val="24"/>
                <w:lang w:val="ru-RU"/>
              </w:rPr>
              <w:t>педработников</w:t>
            </w:r>
            <w:proofErr w:type="spellEnd"/>
            <w:r w:rsidRPr="00DC56A6">
              <w:rPr>
                <w:rFonts w:hAnsi="Times New Roman" w:cs="Times New Roman"/>
                <w:color w:val="000000"/>
                <w:sz w:val="24"/>
                <w:szCs w:val="24"/>
                <w:lang w:val="ru-RU"/>
              </w:rPr>
              <w:t xml:space="preserve"> от общей численности таких работников в возрасте:</w:t>
            </w:r>
          </w:p>
        </w:tc>
        <w:tc>
          <w:tcPr>
            <w:tcW w:w="1444" w:type="dxa"/>
            <w:tcBorders>
              <w:top w:val="single" w:sz="6" w:space="0" w:color="000000"/>
              <w:left w:val="single" w:sz="6" w:space="0" w:color="000000"/>
              <w:bottom w:val="single" w:sz="4" w:space="0" w:color="auto"/>
              <w:right w:val="single" w:sz="6" w:space="0" w:color="000000"/>
            </w:tcBorders>
            <w:shd w:val="clear" w:color="auto" w:fill="FFC000"/>
            <w:tcMar>
              <w:top w:w="75" w:type="dxa"/>
              <w:left w:w="75" w:type="dxa"/>
              <w:bottom w:w="75" w:type="dxa"/>
              <w:right w:w="75" w:type="dxa"/>
            </w:tcMar>
            <w:vAlign w:val="center"/>
          </w:tcPr>
          <w:p w:rsidR="00CE27F1" w:rsidRDefault="00CE27F1" w:rsidP="00E55561">
            <w:pPr>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shd w:val="clear" w:color="auto" w:fill="FFC000"/>
            <w:tcMar>
              <w:top w:w="75" w:type="dxa"/>
              <w:left w:w="75" w:type="dxa"/>
              <w:bottom w:w="75" w:type="dxa"/>
              <w:right w:w="75" w:type="dxa"/>
            </w:tcMar>
            <w:vAlign w:val="center"/>
          </w:tcPr>
          <w:p w:rsidR="00CE27F1" w:rsidRDefault="00F523AB" w:rsidP="00F523AB">
            <w:pPr>
              <w:jc w:val="center"/>
              <w:rPr>
                <w:rFonts w:hAnsi="Times New Roman" w:cs="Times New Roman"/>
                <w:color w:val="000000"/>
                <w:sz w:val="24"/>
                <w:szCs w:val="24"/>
              </w:rPr>
            </w:pPr>
            <w:r>
              <w:rPr>
                <w:rFonts w:hAnsi="Times New Roman" w:cs="Times New Roman"/>
                <w:color w:val="000000"/>
                <w:sz w:val="24"/>
                <w:szCs w:val="24"/>
                <w:lang w:val="ru-RU"/>
              </w:rPr>
              <w:t>14</w:t>
            </w:r>
            <w:r w:rsidR="00DC56A6">
              <w:rPr>
                <w:rFonts w:hAnsi="Times New Roman" w:cs="Times New Roman"/>
                <w:color w:val="000000"/>
                <w:sz w:val="24"/>
                <w:szCs w:val="24"/>
              </w:rPr>
              <w:t xml:space="preserve"> (</w:t>
            </w:r>
            <w:r>
              <w:rPr>
                <w:rFonts w:hAnsi="Times New Roman" w:cs="Times New Roman"/>
                <w:color w:val="000000"/>
                <w:sz w:val="24"/>
                <w:szCs w:val="24"/>
                <w:lang w:val="ru-RU"/>
              </w:rPr>
              <w:t>26,4</w:t>
            </w:r>
            <w:r w:rsidR="00DC56A6">
              <w:rPr>
                <w:rFonts w:hAnsi="Times New Roman" w:cs="Times New Roman"/>
                <w:color w:val="000000"/>
                <w:sz w:val="24"/>
                <w:szCs w:val="24"/>
              </w:rPr>
              <w:t>%)</w:t>
            </w:r>
          </w:p>
        </w:tc>
      </w:tr>
      <w:tr w:rsidR="00CE27F1" w:rsidTr="00F523AB">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до 30 лет</w:t>
            </w:r>
          </w:p>
        </w:tc>
        <w:tc>
          <w:tcPr>
            <w:tcW w:w="1444" w:type="dxa"/>
            <w:vMerge w:val="restart"/>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F523AB" w:rsidP="00E55561">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F523AB" w:rsidP="00F523AB">
            <w:pPr>
              <w:jc w:val="center"/>
              <w:rPr>
                <w:rFonts w:hAnsi="Times New Roman" w:cs="Times New Roman"/>
                <w:color w:val="000000"/>
                <w:sz w:val="24"/>
                <w:szCs w:val="24"/>
              </w:rPr>
            </w:pPr>
            <w:r>
              <w:rPr>
                <w:rFonts w:hAnsi="Times New Roman" w:cs="Times New Roman"/>
                <w:color w:val="000000"/>
                <w:sz w:val="24"/>
                <w:szCs w:val="24"/>
                <w:lang w:val="ru-RU"/>
              </w:rPr>
              <w:t>6</w:t>
            </w:r>
            <w:r w:rsidR="00DC56A6">
              <w:rPr>
                <w:rFonts w:hAnsi="Times New Roman" w:cs="Times New Roman"/>
                <w:color w:val="000000"/>
                <w:sz w:val="24"/>
                <w:szCs w:val="24"/>
              </w:rPr>
              <w:t xml:space="preserve"> (</w:t>
            </w:r>
            <w:r>
              <w:rPr>
                <w:rFonts w:hAnsi="Times New Roman" w:cs="Times New Roman"/>
                <w:color w:val="000000"/>
                <w:sz w:val="24"/>
                <w:szCs w:val="24"/>
                <w:lang w:val="ru-RU"/>
              </w:rPr>
              <w:t>11,3</w:t>
            </w:r>
            <w:r w:rsidR="00DC56A6">
              <w:rPr>
                <w:rFonts w:hAnsi="Times New Roman" w:cs="Times New Roman"/>
                <w:color w:val="000000"/>
                <w:sz w:val="24"/>
                <w:szCs w:val="24"/>
              </w:rPr>
              <w:t>%)</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от 55 лет</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rsidP="00E55561">
            <w:pPr>
              <w:ind w:left="75" w:right="75"/>
              <w:jc w:val="center"/>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F523AB" w:rsidP="00F523AB">
            <w:pPr>
              <w:jc w:val="center"/>
              <w:rPr>
                <w:rFonts w:hAnsi="Times New Roman" w:cs="Times New Roman"/>
                <w:color w:val="000000"/>
                <w:sz w:val="24"/>
                <w:szCs w:val="24"/>
              </w:rPr>
            </w:pPr>
            <w:r>
              <w:rPr>
                <w:rFonts w:hAnsi="Times New Roman" w:cs="Times New Roman"/>
                <w:color w:val="000000"/>
                <w:sz w:val="24"/>
                <w:szCs w:val="24"/>
                <w:lang w:val="ru-RU"/>
              </w:rPr>
              <w:t xml:space="preserve">8 </w:t>
            </w:r>
            <w:r w:rsidR="00DC56A6">
              <w:rPr>
                <w:rFonts w:hAnsi="Times New Roman" w:cs="Times New Roman"/>
                <w:color w:val="000000"/>
                <w:sz w:val="24"/>
                <w:szCs w:val="24"/>
              </w:rPr>
              <w:t>(</w:t>
            </w:r>
            <w:r>
              <w:rPr>
                <w:rFonts w:hAnsi="Times New Roman" w:cs="Times New Roman"/>
                <w:color w:val="000000"/>
                <w:sz w:val="24"/>
                <w:szCs w:val="24"/>
                <w:lang w:val="ru-RU"/>
              </w:rPr>
              <w:t>15</w:t>
            </w:r>
            <w:r w:rsidR="00DC56A6">
              <w:rPr>
                <w:rFonts w:hAnsi="Times New Roman" w:cs="Times New Roman"/>
                <w:color w:val="000000"/>
                <w:sz w:val="24"/>
                <w:szCs w:val="24"/>
              </w:rPr>
              <w:t>%)</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B902B2" w:rsidP="00B902B2">
            <w:pPr>
              <w:jc w:val="center"/>
              <w:rPr>
                <w:rFonts w:hAnsi="Times New Roman" w:cs="Times New Roman"/>
                <w:color w:val="000000"/>
                <w:sz w:val="24"/>
                <w:szCs w:val="24"/>
              </w:rPr>
            </w:pPr>
            <w:r>
              <w:rPr>
                <w:rFonts w:hAnsi="Times New Roman" w:cs="Times New Roman"/>
                <w:color w:val="000000"/>
                <w:sz w:val="24"/>
                <w:szCs w:val="24"/>
                <w:lang w:val="ru-RU"/>
              </w:rPr>
              <w:t>22</w:t>
            </w:r>
            <w:r w:rsidR="00DC56A6">
              <w:rPr>
                <w:rFonts w:hAnsi="Times New Roman" w:cs="Times New Roman"/>
                <w:color w:val="000000"/>
                <w:sz w:val="24"/>
                <w:szCs w:val="24"/>
              </w:rPr>
              <w:t xml:space="preserve"> (</w:t>
            </w:r>
            <w:r>
              <w:rPr>
                <w:rFonts w:hAnsi="Times New Roman" w:cs="Times New Roman"/>
                <w:color w:val="000000"/>
                <w:sz w:val="24"/>
                <w:szCs w:val="24"/>
                <w:lang w:val="ru-RU"/>
              </w:rPr>
              <w:t>41,5</w:t>
            </w:r>
            <w:r w:rsidR="00DC56A6">
              <w:rPr>
                <w:rFonts w:hAnsi="Times New Roman" w:cs="Times New Roman"/>
                <w:color w:val="000000"/>
                <w:sz w:val="24"/>
                <w:szCs w:val="24"/>
              </w:rPr>
              <w:t>%)</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 xml:space="preserve">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w:t>
            </w:r>
            <w:r w:rsidRPr="00DC56A6">
              <w:rPr>
                <w:rFonts w:hAnsi="Times New Roman" w:cs="Times New Roman"/>
                <w:color w:val="000000"/>
                <w:sz w:val="24"/>
                <w:szCs w:val="24"/>
                <w:lang w:val="ru-RU"/>
              </w:rPr>
              <w:lastRenderedPageBreak/>
              <w:t>таких работников</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B902B2">
            <w:pPr>
              <w:jc w:val="center"/>
              <w:rPr>
                <w:rFonts w:hAnsi="Times New Roman" w:cs="Times New Roman"/>
                <w:color w:val="000000"/>
                <w:sz w:val="24"/>
                <w:szCs w:val="24"/>
              </w:rPr>
            </w:pPr>
            <w:r>
              <w:rPr>
                <w:rFonts w:hAnsi="Times New Roman" w:cs="Times New Roman"/>
                <w:color w:val="000000"/>
                <w:sz w:val="24"/>
                <w:szCs w:val="24"/>
              </w:rPr>
              <w:t>20 (</w:t>
            </w:r>
            <w:r w:rsidR="00B902B2">
              <w:rPr>
                <w:rFonts w:hAnsi="Times New Roman" w:cs="Times New Roman"/>
                <w:color w:val="000000"/>
                <w:sz w:val="24"/>
                <w:szCs w:val="24"/>
                <w:lang w:val="ru-RU"/>
              </w:rPr>
              <w:t>38</w:t>
            </w:r>
            <w:r>
              <w:rPr>
                <w:rFonts w:hAnsi="Times New Roman" w:cs="Times New Roman"/>
                <w:color w:val="000000"/>
                <w:sz w:val="24"/>
                <w:szCs w:val="24"/>
              </w:rPr>
              <w:t>%)</w:t>
            </w:r>
          </w:p>
        </w:tc>
      </w:tr>
      <w:tr w:rsidR="00CE27F1" w:rsidTr="00E55561">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r>
              <w:rPr>
                <w:rFonts w:hAnsi="Times New Roman" w:cs="Times New Roman"/>
                <w:b/>
                <w:bCs/>
                <w:color w:val="000000"/>
                <w:sz w:val="24"/>
                <w:szCs w:val="24"/>
              </w:rPr>
              <w:lastRenderedPageBreak/>
              <w:t>Инфраструктура</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Количество компьютеров в расчете на одного учащегося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777F4F" w:rsidRDefault="00777F4F" w:rsidP="00E55561">
            <w:pPr>
              <w:jc w:val="center"/>
              <w:rPr>
                <w:rFonts w:hAnsi="Times New Roman" w:cs="Times New Roman"/>
                <w:color w:val="000000"/>
                <w:sz w:val="24"/>
                <w:szCs w:val="24"/>
                <w:lang w:val="ru-RU"/>
              </w:rPr>
            </w:pPr>
            <w:r w:rsidRPr="00777F4F">
              <w:rPr>
                <w:rFonts w:hAnsi="Times New Roman" w:cs="Times New Roman"/>
                <w:color w:val="000000"/>
                <w:sz w:val="24"/>
                <w:szCs w:val="24"/>
                <w:lang w:val="ru-RU"/>
              </w:rPr>
              <w:t>0,047</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t>единиц</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777F4F" w:rsidRDefault="00777F4F" w:rsidP="00E55561">
            <w:pPr>
              <w:jc w:val="center"/>
              <w:rPr>
                <w:rFonts w:hAnsi="Times New Roman" w:cs="Times New Roman"/>
                <w:color w:val="000000"/>
                <w:sz w:val="24"/>
                <w:szCs w:val="24"/>
                <w:lang w:val="ru-RU"/>
              </w:rPr>
            </w:pPr>
            <w:r>
              <w:rPr>
                <w:rFonts w:hAnsi="Times New Roman" w:cs="Times New Roman"/>
                <w:color w:val="000000"/>
                <w:sz w:val="24"/>
                <w:szCs w:val="24"/>
                <w:lang w:val="ru-RU"/>
              </w:rPr>
              <w:t>17,3</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Наличие в Школе системы электронного документооборота</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DC56A6" w:rsidP="00E55561">
            <w:pPr>
              <w:jc w:val="center"/>
              <w:rPr>
                <w:rFonts w:hAnsi="Times New Roman" w:cs="Times New Roman"/>
                <w:color w:val="000000"/>
                <w:sz w:val="24"/>
                <w:szCs w:val="24"/>
              </w:rPr>
            </w:pPr>
            <w:r w:rsidRPr="00B902B2">
              <w:rPr>
                <w:rFonts w:hAnsi="Times New Roman" w:cs="Times New Roman"/>
                <w:color w:val="000000"/>
                <w:sz w:val="24"/>
                <w:szCs w:val="24"/>
              </w:rPr>
              <w:t>да</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Наличие в Школе читального зала библиотеки, в том числе наличие в ней:</w:t>
            </w:r>
          </w:p>
        </w:tc>
        <w:tc>
          <w:tcPr>
            <w:tcW w:w="144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DC56A6" w:rsidP="00E55561">
            <w:pPr>
              <w:jc w:val="center"/>
              <w:rPr>
                <w:rFonts w:hAnsi="Times New Roman" w:cs="Times New Roman"/>
                <w:color w:val="000000"/>
                <w:sz w:val="24"/>
                <w:szCs w:val="24"/>
              </w:rPr>
            </w:pPr>
            <w:r w:rsidRPr="00B902B2">
              <w:rPr>
                <w:rFonts w:hAnsi="Times New Roman" w:cs="Times New Roman"/>
                <w:color w:val="000000"/>
                <w:sz w:val="24"/>
                <w:szCs w:val="24"/>
              </w:rPr>
              <w:t>да</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 рабочих мест для работы на компьютере или ноутбуке</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CE27F1">
            <w:pPr>
              <w:ind w:left="75" w:right="75"/>
              <w:rPr>
                <w:rFonts w:hAnsi="Times New Roman" w:cs="Times New Roman"/>
                <w:color w:val="000000"/>
                <w:sz w:val="24"/>
                <w:szCs w:val="24"/>
                <w:lang w:val="ru-RU"/>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E55561">
            <w:pPr>
              <w:jc w:val="center"/>
              <w:rPr>
                <w:rFonts w:hAnsi="Times New Roman" w:cs="Times New Roman"/>
                <w:color w:val="000000"/>
                <w:sz w:val="24"/>
                <w:szCs w:val="24"/>
                <w:lang w:val="ru-RU"/>
              </w:rPr>
            </w:pPr>
            <w:r w:rsidRPr="00B902B2">
              <w:rPr>
                <w:rFonts w:hAnsi="Times New Roman" w:cs="Times New Roman"/>
                <w:color w:val="000000"/>
                <w:sz w:val="24"/>
                <w:szCs w:val="24"/>
                <w:lang w:val="ru-RU"/>
              </w:rPr>
              <w:t>нет</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медиатеки</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E55561">
            <w:pPr>
              <w:jc w:val="center"/>
              <w:rPr>
                <w:rFonts w:hAnsi="Times New Roman" w:cs="Times New Roman"/>
                <w:color w:val="000000"/>
                <w:sz w:val="24"/>
                <w:szCs w:val="24"/>
                <w:lang w:val="ru-RU"/>
              </w:rPr>
            </w:pPr>
            <w:r w:rsidRPr="00B902B2">
              <w:rPr>
                <w:rFonts w:hAnsi="Times New Roman" w:cs="Times New Roman"/>
                <w:color w:val="000000"/>
                <w:sz w:val="24"/>
                <w:szCs w:val="24"/>
                <w:lang w:val="ru-RU"/>
              </w:rPr>
              <w:t>нет</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 средств сканирования и распознавания текста</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CE27F1">
            <w:pPr>
              <w:ind w:left="75" w:right="75"/>
              <w:rPr>
                <w:rFonts w:hAnsi="Times New Roman" w:cs="Times New Roman"/>
                <w:color w:val="000000"/>
                <w:sz w:val="24"/>
                <w:szCs w:val="24"/>
                <w:lang w:val="ru-RU"/>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E55561">
            <w:pPr>
              <w:jc w:val="center"/>
              <w:rPr>
                <w:rFonts w:hAnsi="Times New Roman" w:cs="Times New Roman"/>
                <w:color w:val="000000"/>
                <w:sz w:val="24"/>
                <w:szCs w:val="24"/>
                <w:lang w:val="ru-RU"/>
              </w:rPr>
            </w:pPr>
            <w:r w:rsidRPr="00B902B2">
              <w:rPr>
                <w:rFonts w:hAnsi="Times New Roman" w:cs="Times New Roman"/>
                <w:color w:val="000000"/>
                <w:sz w:val="24"/>
                <w:szCs w:val="24"/>
                <w:lang w:val="ru-RU"/>
              </w:rPr>
              <w:t>нет</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 выхода в интернет с библиотечных компьютеров</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CE27F1">
            <w:pPr>
              <w:ind w:left="75" w:right="75"/>
              <w:rPr>
                <w:rFonts w:hAnsi="Times New Roman" w:cs="Times New Roman"/>
                <w:color w:val="000000"/>
                <w:sz w:val="24"/>
                <w:szCs w:val="24"/>
                <w:lang w:val="ru-RU"/>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DC56A6" w:rsidP="00E55561">
            <w:pPr>
              <w:jc w:val="center"/>
              <w:rPr>
                <w:rFonts w:hAnsi="Times New Roman" w:cs="Times New Roman"/>
                <w:color w:val="000000"/>
                <w:sz w:val="24"/>
                <w:szCs w:val="24"/>
              </w:rPr>
            </w:pPr>
            <w:proofErr w:type="spellStart"/>
            <w:r w:rsidRPr="00B902B2">
              <w:rPr>
                <w:rFonts w:hAnsi="Times New Roman" w:cs="Times New Roman"/>
                <w:color w:val="000000"/>
                <w:sz w:val="24"/>
                <w:szCs w:val="24"/>
              </w:rPr>
              <w:t>да</w:t>
            </w:r>
            <w:proofErr w:type="spellEnd"/>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pPr>
              <w:rPr>
                <w:rFonts w:hAnsi="Times New Roman" w:cs="Times New Roman"/>
                <w:color w:val="000000"/>
                <w:sz w:val="24"/>
                <w:szCs w:val="24"/>
              </w:rPr>
            </w:pPr>
            <w:r>
              <w:rPr>
                <w:rFonts w:hAnsi="Times New Roman" w:cs="Times New Roman"/>
                <w:color w:val="000000"/>
                <w:sz w:val="24"/>
                <w:szCs w:val="24"/>
              </w:rPr>
              <w:t>− системы контроля распечатки материалов</w:t>
            </w:r>
          </w:p>
        </w:tc>
        <w:tc>
          <w:tcPr>
            <w:tcW w:w="144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CE27F1">
            <w:pPr>
              <w:ind w:left="75" w:right="75"/>
              <w:rPr>
                <w:rFonts w:hAnsi="Times New Roman" w:cs="Times New Roman"/>
                <w:color w:val="000000"/>
                <w:sz w:val="24"/>
                <w:szCs w:val="24"/>
              </w:rPr>
            </w:pP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B902B2" w:rsidRDefault="00B902B2" w:rsidP="00E55561">
            <w:pPr>
              <w:jc w:val="center"/>
              <w:rPr>
                <w:rFonts w:hAnsi="Times New Roman" w:cs="Times New Roman"/>
                <w:color w:val="000000"/>
                <w:sz w:val="24"/>
                <w:szCs w:val="24"/>
                <w:lang w:val="ru-RU"/>
              </w:rPr>
            </w:pPr>
            <w:r w:rsidRPr="00B902B2">
              <w:rPr>
                <w:rFonts w:hAnsi="Times New Roman" w:cs="Times New Roman"/>
                <w:color w:val="000000"/>
                <w:sz w:val="24"/>
                <w:szCs w:val="24"/>
                <w:lang w:val="ru-RU"/>
              </w:rPr>
              <w:t>нет</w:t>
            </w:r>
          </w:p>
        </w:tc>
      </w:tr>
      <w:tr w:rsidR="00CE27F1" w:rsidTr="00E55561">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37D12" w:rsidRDefault="00777F4F" w:rsidP="00E55561">
            <w:pPr>
              <w:jc w:val="center"/>
              <w:rPr>
                <w:rFonts w:hAnsi="Times New Roman" w:cs="Times New Roman"/>
                <w:color w:val="000000"/>
                <w:sz w:val="24"/>
                <w:szCs w:val="24"/>
                <w:highlight w:val="yellow"/>
              </w:rPr>
            </w:pPr>
            <w:r>
              <w:rPr>
                <w:rFonts w:hAnsi="Times New Roman" w:cs="Times New Roman"/>
                <w:color w:val="000000"/>
                <w:sz w:val="24"/>
                <w:szCs w:val="24"/>
                <w:lang w:val="ru-RU"/>
              </w:rPr>
              <w:t>876</w:t>
            </w:r>
            <w:r w:rsidR="00DC56A6" w:rsidRPr="00777F4F">
              <w:rPr>
                <w:rFonts w:hAnsi="Times New Roman" w:cs="Times New Roman"/>
                <w:color w:val="000000"/>
                <w:sz w:val="24"/>
                <w:szCs w:val="24"/>
              </w:rPr>
              <w:t xml:space="preserve"> (100%)</w:t>
            </w:r>
          </w:p>
        </w:tc>
      </w:tr>
      <w:tr w:rsidR="00CE27F1" w:rsidTr="00777F4F">
        <w:tc>
          <w:tcPr>
            <w:tcW w:w="60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DC56A6" w:rsidRDefault="00DC56A6">
            <w:pPr>
              <w:rPr>
                <w:rFonts w:hAnsi="Times New Roman" w:cs="Times New Roman"/>
                <w:color w:val="000000"/>
                <w:sz w:val="24"/>
                <w:szCs w:val="24"/>
                <w:lang w:val="ru-RU"/>
              </w:rPr>
            </w:pPr>
            <w:r w:rsidRPr="00DC56A6">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Default="00DC56A6" w:rsidP="00E55561">
            <w:pPr>
              <w:jc w:val="center"/>
              <w:rPr>
                <w:rFonts w:hAnsi="Times New Roman" w:cs="Times New Roman"/>
                <w:color w:val="000000"/>
                <w:sz w:val="24"/>
                <w:szCs w:val="24"/>
              </w:rPr>
            </w:pPr>
            <w:proofErr w:type="spellStart"/>
            <w:r>
              <w:rPr>
                <w:rFonts w:hAnsi="Times New Roman" w:cs="Times New Roman"/>
                <w:color w:val="000000"/>
                <w:sz w:val="24"/>
                <w:szCs w:val="24"/>
              </w:rPr>
              <w:t>кв</w:t>
            </w:r>
            <w:proofErr w:type="spellEnd"/>
            <w:r>
              <w:rPr>
                <w:rFonts w:hAnsi="Times New Roman" w:cs="Times New Roman"/>
                <w:color w:val="000000"/>
                <w:sz w:val="24"/>
                <w:szCs w:val="24"/>
              </w:rPr>
              <w:t>. м</w:t>
            </w:r>
          </w:p>
        </w:tc>
        <w:tc>
          <w:tcPr>
            <w:tcW w:w="1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27F1" w:rsidRPr="00777F4F" w:rsidRDefault="00777F4F" w:rsidP="00777F4F">
            <w:pPr>
              <w:jc w:val="center"/>
              <w:rPr>
                <w:rFonts w:hAnsi="Times New Roman" w:cs="Times New Roman"/>
                <w:color w:val="000000"/>
                <w:sz w:val="24"/>
                <w:szCs w:val="24"/>
                <w:highlight w:val="yellow"/>
                <w:lang w:val="ru-RU"/>
              </w:rPr>
            </w:pPr>
            <w:r>
              <w:rPr>
                <w:rFonts w:hAnsi="Times New Roman" w:cs="Times New Roman"/>
                <w:color w:val="000000"/>
                <w:sz w:val="24"/>
                <w:szCs w:val="24"/>
                <w:lang w:val="ru-RU"/>
              </w:rPr>
              <w:t>4,5</w:t>
            </w:r>
          </w:p>
        </w:tc>
      </w:tr>
    </w:tbl>
    <w:p w:rsidR="00CE27F1" w:rsidRPr="00F85905" w:rsidRDefault="00DC56A6" w:rsidP="00777F4F">
      <w:pPr>
        <w:spacing w:line="600" w:lineRule="atLeast"/>
        <w:jc w:val="center"/>
        <w:rPr>
          <w:rFonts w:ascii="Impact" w:hAnsi="Impact"/>
          <w:b/>
          <w:bCs/>
          <w:color w:val="C00000"/>
          <w:spacing w:val="-2"/>
          <w:sz w:val="32"/>
          <w:szCs w:val="48"/>
          <w:lang w:val="ru-RU"/>
        </w:rPr>
      </w:pPr>
      <w:r w:rsidRPr="00F85905">
        <w:rPr>
          <w:rFonts w:ascii="Impact" w:hAnsi="Impact"/>
          <w:b/>
          <w:bCs/>
          <w:color w:val="C00000"/>
          <w:spacing w:val="-2"/>
          <w:sz w:val="32"/>
          <w:szCs w:val="48"/>
          <w:lang w:val="ru-RU"/>
        </w:rPr>
        <w:t xml:space="preserve">Вывод по результатам </w:t>
      </w:r>
      <w:proofErr w:type="spellStart"/>
      <w:r w:rsidRPr="00F85905">
        <w:rPr>
          <w:rFonts w:ascii="Impact" w:hAnsi="Impact"/>
          <w:b/>
          <w:bCs/>
          <w:color w:val="C00000"/>
          <w:spacing w:val="-2"/>
          <w:sz w:val="32"/>
          <w:szCs w:val="48"/>
          <w:lang w:val="ru-RU"/>
        </w:rPr>
        <w:t>самообследования</w:t>
      </w:r>
      <w:proofErr w:type="spellEnd"/>
    </w:p>
    <w:p w:rsidR="00CE27F1" w:rsidRPr="00DC56A6" w:rsidRDefault="00D37D12" w:rsidP="00D37D12">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C56A6" w:rsidRPr="00DC56A6">
        <w:rPr>
          <w:rFonts w:hAnsi="Times New Roman" w:cs="Times New Roman"/>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D37D12" w:rsidRDefault="00DC56A6" w:rsidP="00D37D12">
      <w:pPr>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w:t>
      </w:r>
      <w:proofErr w:type="gramStart"/>
      <w:r w:rsidRPr="00DC56A6">
        <w:rPr>
          <w:rFonts w:hAnsi="Times New Roman" w:cs="Times New Roman"/>
          <w:color w:val="000000"/>
          <w:sz w:val="24"/>
          <w:szCs w:val="24"/>
          <w:lang w:val="ru-RU"/>
        </w:rPr>
        <w:t>и ООО</w:t>
      </w:r>
      <w:proofErr w:type="gramEnd"/>
      <w:r w:rsidRPr="00DC56A6">
        <w:rPr>
          <w:rFonts w:hAnsi="Times New Roman" w:cs="Times New Roman"/>
          <w:color w:val="000000"/>
          <w:sz w:val="24"/>
          <w:szCs w:val="24"/>
          <w:lang w:val="ru-RU"/>
        </w:rPr>
        <w:t xml:space="preserve"> по ФГОС-2021 показывают, что Школа успешно реализовала мероприятия по внедрению ФГОС-2021.</w:t>
      </w:r>
    </w:p>
    <w:p w:rsidR="00D37D12" w:rsidRDefault="00DC56A6" w:rsidP="00D37D12">
      <w:pPr>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gramStart"/>
      <w:r w:rsidRPr="00DC56A6">
        <w:rPr>
          <w:rFonts w:hAnsi="Times New Roman" w:cs="Times New Roman"/>
          <w:color w:val="000000"/>
          <w:sz w:val="24"/>
          <w:szCs w:val="24"/>
          <w:lang w:val="ru-RU"/>
        </w:rPr>
        <w:t>ИКТ-компетенций</w:t>
      </w:r>
      <w:proofErr w:type="gramEnd"/>
      <w:r w:rsidRPr="00DC56A6">
        <w:rPr>
          <w:rFonts w:hAnsi="Times New Roman" w:cs="Times New Roman"/>
          <w:color w:val="000000"/>
          <w:sz w:val="24"/>
          <w:szCs w:val="24"/>
          <w:lang w:val="ru-RU"/>
        </w:rPr>
        <w:t>.</w:t>
      </w:r>
    </w:p>
    <w:p w:rsidR="00F34F70" w:rsidRPr="00777F4F" w:rsidRDefault="00DC56A6" w:rsidP="00777F4F">
      <w:pPr>
        <w:jc w:val="both"/>
        <w:rPr>
          <w:rFonts w:hAnsi="Times New Roman" w:cs="Times New Roman"/>
          <w:color w:val="000000"/>
          <w:sz w:val="24"/>
          <w:szCs w:val="24"/>
          <w:lang w:val="ru-RU"/>
        </w:rPr>
      </w:pPr>
      <w:r w:rsidRPr="00DC56A6">
        <w:rPr>
          <w:rFonts w:hAnsi="Times New Roman" w:cs="Times New Roman"/>
          <w:color w:val="000000"/>
          <w:sz w:val="24"/>
          <w:szCs w:val="24"/>
          <w:lang w:val="ru-RU"/>
        </w:rPr>
        <w:t xml:space="preserve">Результаты ВПР показали среднее качество подготовки </w:t>
      </w:r>
      <w:proofErr w:type="gramStart"/>
      <w:r w:rsidRPr="00DC56A6">
        <w:rPr>
          <w:rFonts w:hAnsi="Times New Roman" w:cs="Times New Roman"/>
          <w:color w:val="000000"/>
          <w:sz w:val="24"/>
          <w:szCs w:val="24"/>
          <w:lang w:val="ru-RU"/>
        </w:rPr>
        <w:t>обучающихся</w:t>
      </w:r>
      <w:proofErr w:type="gramEnd"/>
      <w:r w:rsidRPr="00DC56A6">
        <w:rPr>
          <w:rFonts w:hAnsi="Times New Roman" w:cs="Times New Roman"/>
          <w:color w:val="000000"/>
          <w:sz w:val="24"/>
          <w:szCs w:val="24"/>
          <w:lang w:val="ru-RU"/>
        </w:rPr>
        <w:t xml:space="preserve"> Школы. Кроме этого, стоит отметить, что педагоги Школы недостаточно объективно оценивают </w:t>
      </w:r>
      <w:proofErr w:type="gramStart"/>
      <w:r w:rsidRPr="00DC56A6">
        <w:rPr>
          <w:rFonts w:hAnsi="Times New Roman" w:cs="Times New Roman"/>
          <w:color w:val="000000"/>
          <w:sz w:val="24"/>
          <w:szCs w:val="24"/>
          <w:lang w:val="ru-RU"/>
        </w:rPr>
        <w:t>обучающихся</w:t>
      </w:r>
      <w:proofErr w:type="gramEnd"/>
      <w:r w:rsidRPr="00DC56A6">
        <w:rPr>
          <w:rFonts w:hAnsi="Times New Roman" w:cs="Times New Roman"/>
          <w:color w:val="000000"/>
          <w:sz w:val="24"/>
          <w:szCs w:val="24"/>
          <w:lang w:val="ru-RU"/>
        </w:rPr>
        <w:t>.</w:t>
      </w:r>
    </w:p>
    <w:p w:rsidR="00F34F70" w:rsidRDefault="00F34F70" w:rsidP="00F34F70">
      <w:pPr>
        <w:rPr>
          <w:rFonts w:hAnsi="Times New Roman" w:cs="Times New Roman"/>
          <w:sz w:val="24"/>
          <w:szCs w:val="24"/>
          <w:lang w:val="ru-RU"/>
        </w:rPr>
      </w:pPr>
    </w:p>
    <w:p w:rsidR="00F34F70" w:rsidRDefault="00F34F70" w:rsidP="00F34F70">
      <w:pPr>
        <w:rPr>
          <w:rFonts w:hAnsi="Times New Roman" w:cs="Times New Roman"/>
          <w:sz w:val="24"/>
          <w:szCs w:val="24"/>
          <w:lang w:val="ru-RU"/>
        </w:rPr>
      </w:pPr>
    </w:p>
    <w:sectPr w:rsidR="00F34F70" w:rsidSect="006C27A0">
      <w:pgSz w:w="11907" w:h="16839"/>
      <w:pgMar w:top="851" w:right="992"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SchlbkCyr">
    <w:panose1 w:val="00000000000000000000"/>
    <w:charset w:val="00"/>
    <w:family w:val="modern"/>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D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F5B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C03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80D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0A45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282F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3910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E618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B45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7C01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573B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AA4A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DA62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6C0F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F647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5F7BDF"/>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A178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6A09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D033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3C43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7108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EB0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3F5D2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0C79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0575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C679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DE56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8A3C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0A4B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0E02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D511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E903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0A01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1D13D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5116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352F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944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314AD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BC050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D84C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4E02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7F66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1D7C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2F3F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8635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5B71D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9B11A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9271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8F30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9D1C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0740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4323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A126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8CC28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A8122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573C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DD727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EE40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0F53D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4B17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670D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90051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D2A017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E265B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F0125D7"/>
    <w:multiLevelType w:val="hybridMultilevel"/>
    <w:tmpl w:val="C2A83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9D00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CB54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9"/>
  </w:num>
  <w:num w:numId="3">
    <w:abstractNumId w:val="65"/>
  </w:num>
  <w:num w:numId="4">
    <w:abstractNumId w:val="53"/>
  </w:num>
  <w:num w:numId="5">
    <w:abstractNumId w:val="47"/>
  </w:num>
  <w:num w:numId="6">
    <w:abstractNumId w:val="30"/>
  </w:num>
  <w:num w:numId="7">
    <w:abstractNumId w:val="26"/>
  </w:num>
  <w:num w:numId="8">
    <w:abstractNumId w:val="4"/>
  </w:num>
  <w:num w:numId="9">
    <w:abstractNumId w:val="16"/>
  </w:num>
  <w:num w:numId="10">
    <w:abstractNumId w:val="15"/>
  </w:num>
  <w:num w:numId="11">
    <w:abstractNumId w:val="50"/>
  </w:num>
  <w:num w:numId="12">
    <w:abstractNumId w:val="28"/>
  </w:num>
  <w:num w:numId="13">
    <w:abstractNumId w:val="48"/>
  </w:num>
  <w:num w:numId="14">
    <w:abstractNumId w:val="17"/>
  </w:num>
  <w:num w:numId="15">
    <w:abstractNumId w:val="21"/>
  </w:num>
  <w:num w:numId="16">
    <w:abstractNumId w:val="54"/>
  </w:num>
  <w:num w:numId="17">
    <w:abstractNumId w:val="61"/>
  </w:num>
  <w:num w:numId="18">
    <w:abstractNumId w:val="19"/>
  </w:num>
  <w:num w:numId="19">
    <w:abstractNumId w:val="40"/>
  </w:num>
  <w:num w:numId="20">
    <w:abstractNumId w:val="63"/>
  </w:num>
  <w:num w:numId="21">
    <w:abstractNumId w:val="55"/>
  </w:num>
  <w:num w:numId="22">
    <w:abstractNumId w:val="42"/>
  </w:num>
  <w:num w:numId="23">
    <w:abstractNumId w:val="3"/>
  </w:num>
  <w:num w:numId="24">
    <w:abstractNumId w:val="41"/>
  </w:num>
  <w:num w:numId="25">
    <w:abstractNumId w:val="34"/>
  </w:num>
  <w:num w:numId="26">
    <w:abstractNumId w:val="60"/>
  </w:num>
  <w:num w:numId="27">
    <w:abstractNumId w:val="31"/>
  </w:num>
  <w:num w:numId="28">
    <w:abstractNumId w:val="49"/>
  </w:num>
  <w:num w:numId="29">
    <w:abstractNumId w:val="27"/>
  </w:num>
  <w:num w:numId="30">
    <w:abstractNumId w:val="9"/>
  </w:num>
  <w:num w:numId="31">
    <w:abstractNumId w:val="51"/>
  </w:num>
  <w:num w:numId="32">
    <w:abstractNumId w:val="23"/>
  </w:num>
  <w:num w:numId="33">
    <w:abstractNumId w:val="45"/>
  </w:num>
  <w:num w:numId="34">
    <w:abstractNumId w:val="33"/>
  </w:num>
  <w:num w:numId="35">
    <w:abstractNumId w:val="46"/>
  </w:num>
  <w:num w:numId="36">
    <w:abstractNumId w:val="10"/>
  </w:num>
  <w:num w:numId="37">
    <w:abstractNumId w:val="37"/>
  </w:num>
  <w:num w:numId="38">
    <w:abstractNumId w:val="24"/>
  </w:num>
  <w:num w:numId="39">
    <w:abstractNumId w:val="43"/>
  </w:num>
  <w:num w:numId="40">
    <w:abstractNumId w:val="0"/>
  </w:num>
  <w:num w:numId="41">
    <w:abstractNumId w:val="6"/>
  </w:num>
  <w:num w:numId="42">
    <w:abstractNumId w:val="35"/>
  </w:num>
  <w:num w:numId="43">
    <w:abstractNumId w:val="22"/>
  </w:num>
  <w:num w:numId="44">
    <w:abstractNumId w:val="14"/>
  </w:num>
  <w:num w:numId="45">
    <w:abstractNumId w:val="2"/>
  </w:num>
  <w:num w:numId="46">
    <w:abstractNumId w:val="20"/>
  </w:num>
  <w:num w:numId="47">
    <w:abstractNumId w:val="12"/>
  </w:num>
  <w:num w:numId="48">
    <w:abstractNumId w:val="39"/>
  </w:num>
  <w:num w:numId="49">
    <w:abstractNumId w:val="25"/>
  </w:num>
  <w:num w:numId="50">
    <w:abstractNumId w:val="1"/>
  </w:num>
  <w:num w:numId="51">
    <w:abstractNumId w:val="38"/>
  </w:num>
  <w:num w:numId="52">
    <w:abstractNumId w:val="7"/>
  </w:num>
  <w:num w:numId="53">
    <w:abstractNumId w:val="62"/>
  </w:num>
  <w:num w:numId="54">
    <w:abstractNumId w:val="58"/>
  </w:num>
  <w:num w:numId="55">
    <w:abstractNumId w:val="36"/>
  </w:num>
  <w:num w:numId="56">
    <w:abstractNumId w:val="59"/>
  </w:num>
  <w:num w:numId="57">
    <w:abstractNumId w:val="8"/>
  </w:num>
  <w:num w:numId="58">
    <w:abstractNumId w:val="66"/>
  </w:num>
  <w:num w:numId="59">
    <w:abstractNumId w:val="56"/>
  </w:num>
  <w:num w:numId="60">
    <w:abstractNumId w:val="44"/>
  </w:num>
  <w:num w:numId="61">
    <w:abstractNumId w:val="57"/>
  </w:num>
  <w:num w:numId="62">
    <w:abstractNumId w:val="52"/>
  </w:num>
  <w:num w:numId="63">
    <w:abstractNumId w:val="32"/>
  </w:num>
  <w:num w:numId="64">
    <w:abstractNumId w:val="11"/>
  </w:num>
  <w:num w:numId="65">
    <w:abstractNumId w:val="5"/>
  </w:num>
  <w:num w:numId="66">
    <w:abstractNumId w:val="13"/>
  </w:num>
  <w:num w:numId="67">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559A"/>
    <w:rsid w:val="00027DB7"/>
    <w:rsid w:val="000353DE"/>
    <w:rsid w:val="000567C9"/>
    <w:rsid w:val="000E6E92"/>
    <w:rsid w:val="001636E0"/>
    <w:rsid w:val="001859F3"/>
    <w:rsid w:val="001871B7"/>
    <w:rsid w:val="001E736F"/>
    <w:rsid w:val="00220E25"/>
    <w:rsid w:val="002C0B65"/>
    <w:rsid w:val="002D33B1"/>
    <w:rsid w:val="002D3591"/>
    <w:rsid w:val="002E6A78"/>
    <w:rsid w:val="00307AD6"/>
    <w:rsid w:val="00327802"/>
    <w:rsid w:val="003315D3"/>
    <w:rsid w:val="00341A7F"/>
    <w:rsid w:val="00343AD7"/>
    <w:rsid w:val="003514A0"/>
    <w:rsid w:val="00366A4A"/>
    <w:rsid w:val="003943E4"/>
    <w:rsid w:val="003B06DF"/>
    <w:rsid w:val="003D276D"/>
    <w:rsid w:val="004260CB"/>
    <w:rsid w:val="004529D4"/>
    <w:rsid w:val="004623CB"/>
    <w:rsid w:val="00473A34"/>
    <w:rsid w:val="00487DDE"/>
    <w:rsid w:val="004A7D27"/>
    <w:rsid w:val="004B7058"/>
    <w:rsid w:val="004C6BDB"/>
    <w:rsid w:val="004D78D9"/>
    <w:rsid w:val="004F7E17"/>
    <w:rsid w:val="00500F3A"/>
    <w:rsid w:val="00543379"/>
    <w:rsid w:val="00562AA5"/>
    <w:rsid w:val="00571A71"/>
    <w:rsid w:val="005841E5"/>
    <w:rsid w:val="005A05CE"/>
    <w:rsid w:val="005B1ADB"/>
    <w:rsid w:val="005B3322"/>
    <w:rsid w:val="00653AF6"/>
    <w:rsid w:val="00683189"/>
    <w:rsid w:val="006976A2"/>
    <w:rsid w:val="006C27A0"/>
    <w:rsid w:val="006E6276"/>
    <w:rsid w:val="00705EA1"/>
    <w:rsid w:val="00746EBD"/>
    <w:rsid w:val="00751A6F"/>
    <w:rsid w:val="00777F4F"/>
    <w:rsid w:val="007D08A1"/>
    <w:rsid w:val="007E0809"/>
    <w:rsid w:val="00837C4F"/>
    <w:rsid w:val="008667FF"/>
    <w:rsid w:val="008670D9"/>
    <w:rsid w:val="008B7D23"/>
    <w:rsid w:val="008C1B55"/>
    <w:rsid w:val="008E3F60"/>
    <w:rsid w:val="008F68F3"/>
    <w:rsid w:val="00930984"/>
    <w:rsid w:val="00934EDA"/>
    <w:rsid w:val="00954213"/>
    <w:rsid w:val="00981891"/>
    <w:rsid w:val="009A5218"/>
    <w:rsid w:val="009F7842"/>
    <w:rsid w:val="00A44D1B"/>
    <w:rsid w:val="00AB583C"/>
    <w:rsid w:val="00AB662A"/>
    <w:rsid w:val="00AF2C73"/>
    <w:rsid w:val="00AF5351"/>
    <w:rsid w:val="00B02ABE"/>
    <w:rsid w:val="00B45731"/>
    <w:rsid w:val="00B51832"/>
    <w:rsid w:val="00B60DD9"/>
    <w:rsid w:val="00B73A5A"/>
    <w:rsid w:val="00B771CB"/>
    <w:rsid w:val="00B830D4"/>
    <w:rsid w:val="00B902B2"/>
    <w:rsid w:val="00BC202E"/>
    <w:rsid w:val="00BC5DBB"/>
    <w:rsid w:val="00BD3569"/>
    <w:rsid w:val="00C42658"/>
    <w:rsid w:val="00C57B32"/>
    <w:rsid w:val="00CE27F1"/>
    <w:rsid w:val="00D37D12"/>
    <w:rsid w:val="00D37EE8"/>
    <w:rsid w:val="00D432FB"/>
    <w:rsid w:val="00D51C32"/>
    <w:rsid w:val="00DB770B"/>
    <w:rsid w:val="00DC3B3E"/>
    <w:rsid w:val="00DC56A6"/>
    <w:rsid w:val="00DF7E1E"/>
    <w:rsid w:val="00E019A5"/>
    <w:rsid w:val="00E223D0"/>
    <w:rsid w:val="00E354D9"/>
    <w:rsid w:val="00E438A1"/>
    <w:rsid w:val="00E55561"/>
    <w:rsid w:val="00E72849"/>
    <w:rsid w:val="00E92A70"/>
    <w:rsid w:val="00F01E19"/>
    <w:rsid w:val="00F2542F"/>
    <w:rsid w:val="00F31B11"/>
    <w:rsid w:val="00F34F70"/>
    <w:rsid w:val="00F523AB"/>
    <w:rsid w:val="00F85905"/>
    <w:rsid w:val="00FB480F"/>
    <w:rsid w:val="00FD3807"/>
    <w:rsid w:val="00FF2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500F3A"/>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0F3A"/>
    <w:pPr>
      <w:spacing w:before="0" w:beforeAutospacing="0" w:after="200" w:afterAutospacing="0" w:line="276" w:lineRule="auto"/>
      <w:ind w:left="720"/>
      <w:contextualSpacing/>
    </w:pPr>
    <w:rPr>
      <w:lang w:val="ru-RU"/>
    </w:rPr>
  </w:style>
  <w:style w:type="character" w:styleId="HTML">
    <w:name w:val="HTML Code"/>
    <w:basedOn w:val="a0"/>
    <w:uiPriority w:val="99"/>
    <w:semiHidden/>
    <w:unhideWhenUsed/>
    <w:rsid w:val="002E6A78"/>
    <w:rPr>
      <w:rFonts w:ascii="Courier New" w:eastAsia="Times New Roman" w:hAnsi="Courier New" w:cs="Courier New"/>
      <w:sz w:val="20"/>
      <w:szCs w:val="20"/>
    </w:rPr>
  </w:style>
  <w:style w:type="character" w:styleId="a5">
    <w:name w:val="Strong"/>
    <w:basedOn w:val="a0"/>
    <w:uiPriority w:val="22"/>
    <w:qFormat/>
    <w:rsid w:val="002E6A78"/>
    <w:rPr>
      <w:b/>
      <w:bCs/>
    </w:rPr>
  </w:style>
  <w:style w:type="paragraph" w:styleId="a6">
    <w:name w:val="Balloon Text"/>
    <w:basedOn w:val="a"/>
    <w:link w:val="a7"/>
    <w:uiPriority w:val="99"/>
    <w:semiHidden/>
    <w:unhideWhenUsed/>
    <w:rsid w:val="00220E25"/>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220E25"/>
    <w:rPr>
      <w:rFonts w:ascii="Tahoma" w:hAnsi="Tahoma" w:cs="Tahoma"/>
      <w:sz w:val="16"/>
      <w:szCs w:val="16"/>
    </w:rPr>
  </w:style>
  <w:style w:type="character" w:customStyle="1" w:styleId="propis">
    <w:name w:val="propis"/>
    <w:uiPriority w:val="99"/>
    <w:rsid w:val="004260CB"/>
    <w:rPr>
      <w:rFonts w:ascii="CenturySchlbkCyr" w:hAnsi="CenturySchlbkCyr"/>
      <w:i/>
      <w:color w:val="00ADEF"/>
      <w:sz w:val="18"/>
      <w:u w:val="none"/>
    </w:rPr>
  </w:style>
  <w:style w:type="paragraph" w:customStyle="1" w:styleId="a8">
    <w:name w:val="[Без стиля]"/>
    <w:rsid w:val="004260CB"/>
    <w:pPr>
      <w:autoSpaceDE w:val="0"/>
      <w:autoSpaceDN w:val="0"/>
      <w:adjustRightInd w:val="0"/>
      <w:spacing w:before="0" w:beforeAutospacing="0" w:after="0" w:afterAutospacing="0" w:line="288" w:lineRule="auto"/>
      <w:textAlignment w:val="center"/>
    </w:pPr>
    <w:rPr>
      <w:rFonts w:ascii="Times New Roman" w:eastAsia="Times New Roman" w:hAnsi="Times New Roman" w:cs="Times New Roman"/>
      <w:color w:val="000000"/>
      <w:sz w:val="24"/>
      <w:szCs w:val="24"/>
    </w:rPr>
  </w:style>
  <w:style w:type="paragraph" w:customStyle="1" w:styleId="12TABL-txt">
    <w:name w:val="12TABL-txt"/>
    <w:basedOn w:val="a"/>
    <w:uiPriority w:val="99"/>
    <w:rsid w:val="004260CB"/>
    <w:pPr>
      <w:autoSpaceDE w:val="0"/>
      <w:autoSpaceDN w:val="0"/>
      <w:adjustRightInd w:val="0"/>
      <w:spacing w:before="0" w:beforeAutospacing="0" w:after="0" w:afterAutospacing="0" w:line="215" w:lineRule="atLeast"/>
      <w:textAlignment w:val="center"/>
    </w:pPr>
    <w:rPr>
      <w:rFonts w:ascii="TextBookC" w:eastAsia="Times New Roman" w:hAnsi="TextBookC" w:cs="TextBookC"/>
      <w:color w:val="000000"/>
      <w:sz w:val="18"/>
      <w:szCs w:val="18"/>
      <w:lang w:val="ru-RU"/>
    </w:rPr>
  </w:style>
  <w:style w:type="paragraph" w:customStyle="1" w:styleId="12TABL-hroom">
    <w:name w:val="12TABL-hroom"/>
    <w:basedOn w:val="a"/>
    <w:uiPriority w:val="99"/>
    <w:rsid w:val="004260CB"/>
    <w:pPr>
      <w:autoSpaceDE w:val="0"/>
      <w:autoSpaceDN w:val="0"/>
      <w:adjustRightInd w:val="0"/>
      <w:spacing w:before="0" w:beforeAutospacing="0" w:after="0" w:afterAutospacing="0" w:line="215" w:lineRule="atLeast"/>
      <w:textAlignment w:val="center"/>
    </w:pPr>
    <w:rPr>
      <w:rFonts w:ascii="TextBookC" w:eastAsia="Times New Roman" w:hAnsi="TextBookC" w:cs="TextBookC"/>
      <w:b/>
      <w:bCs/>
      <w:color w:val="000000"/>
      <w:sz w:val="18"/>
      <w:szCs w:val="18"/>
      <w:lang w:val="ru-RU"/>
    </w:rPr>
  </w:style>
  <w:style w:type="paragraph" w:styleId="a9">
    <w:name w:val="No Spacing"/>
    <w:link w:val="aa"/>
    <w:uiPriority w:val="1"/>
    <w:qFormat/>
    <w:rsid w:val="00487DDE"/>
    <w:pPr>
      <w:spacing w:before="0" w:beforeAutospacing="0" w:after="0" w:afterAutospacing="0"/>
    </w:pPr>
    <w:rPr>
      <w:sz w:val="20"/>
      <w:szCs w:val="20"/>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87DDE"/>
    <w:rPr>
      <w:rFonts w:ascii="Times New Roman" w:eastAsia="Times New Roman" w:hAnsi="Times New Roman" w:cs="Times New Roman"/>
      <w:sz w:val="24"/>
      <w:szCs w:val="24"/>
      <w:lang w:val="ru-RU" w:eastAsia="ru-RU"/>
    </w:rPr>
  </w:style>
  <w:style w:type="character" w:customStyle="1" w:styleId="aa">
    <w:name w:val="Без интервала Знак"/>
    <w:basedOn w:val="a0"/>
    <w:link w:val="a9"/>
    <w:uiPriority w:val="1"/>
    <w:rsid w:val="00487DDE"/>
    <w:rPr>
      <w:sz w:val="20"/>
      <w:szCs w:val="20"/>
      <w:lang w:val="ru-RU" w:eastAsia="ru-RU"/>
    </w:rPr>
  </w:style>
  <w:style w:type="paragraph" w:styleId="ac">
    <w:name w:val="Body Text"/>
    <w:basedOn w:val="a"/>
    <w:link w:val="ad"/>
    <w:uiPriority w:val="1"/>
    <w:unhideWhenUsed/>
    <w:qFormat/>
    <w:rsid w:val="00F34F70"/>
    <w:pPr>
      <w:widowControl w:val="0"/>
      <w:autoSpaceDE w:val="0"/>
      <w:autoSpaceDN w:val="0"/>
      <w:spacing w:before="0" w:beforeAutospacing="0" w:after="0" w:afterAutospacing="0"/>
      <w:ind w:left="1007" w:hanging="321"/>
      <w:jc w:val="both"/>
    </w:pPr>
    <w:rPr>
      <w:rFonts w:ascii="Microsoft Sans Serif" w:eastAsiaTheme="minorEastAsia" w:hAnsi="Microsoft Sans Serif" w:cs="Times New Roman"/>
      <w:sz w:val="28"/>
      <w:szCs w:val="28"/>
      <w:lang w:val="ru-RU"/>
    </w:rPr>
  </w:style>
  <w:style w:type="character" w:customStyle="1" w:styleId="ad">
    <w:name w:val="Основной текст Знак"/>
    <w:basedOn w:val="a0"/>
    <w:link w:val="ac"/>
    <w:uiPriority w:val="1"/>
    <w:rsid w:val="00F34F70"/>
    <w:rPr>
      <w:rFonts w:ascii="Microsoft Sans Serif" w:eastAsiaTheme="minorEastAsia" w:hAnsi="Microsoft Sans Serif" w:cs="Times New Roman"/>
      <w:sz w:val="28"/>
      <w:szCs w:val="28"/>
      <w:lang w:val="ru-RU"/>
    </w:rPr>
  </w:style>
  <w:style w:type="character" w:customStyle="1" w:styleId="text">
    <w:name w:val="text"/>
    <w:basedOn w:val="a0"/>
    <w:rsid w:val="00B60D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500F3A"/>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0F3A"/>
    <w:pPr>
      <w:spacing w:before="0" w:beforeAutospacing="0" w:after="200" w:afterAutospacing="0" w:line="276" w:lineRule="auto"/>
      <w:ind w:left="720"/>
      <w:contextualSpacing/>
    </w:pPr>
    <w:rPr>
      <w:lang w:val="ru-RU"/>
    </w:rPr>
  </w:style>
  <w:style w:type="character" w:styleId="HTML">
    <w:name w:val="HTML Code"/>
    <w:basedOn w:val="a0"/>
    <w:uiPriority w:val="99"/>
    <w:semiHidden/>
    <w:unhideWhenUsed/>
    <w:rsid w:val="002E6A78"/>
    <w:rPr>
      <w:rFonts w:ascii="Courier New" w:eastAsia="Times New Roman" w:hAnsi="Courier New" w:cs="Courier New"/>
      <w:sz w:val="20"/>
      <w:szCs w:val="20"/>
    </w:rPr>
  </w:style>
  <w:style w:type="character" w:styleId="a5">
    <w:name w:val="Strong"/>
    <w:basedOn w:val="a0"/>
    <w:uiPriority w:val="22"/>
    <w:qFormat/>
    <w:rsid w:val="002E6A78"/>
    <w:rPr>
      <w:b/>
      <w:bCs/>
    </w:rPr>
  </w:style>
  <w:style w:type="paragraph" w:styleId="a6">
    <w:name w:val="Balloon Text"/>
    <w:basedOn w:val="a"/>
    <w:link w:val="a7"/>
    <w:uiPriority w:val="99"/>
    <w:semiHidden/>
    <w:unhideWhenUsed/>
    <w:rsid w:val="00220E25"/>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220E25"/>
    <w:rPr>
      <w:rFonts w:ascii="Tahoma" w:hAnsi="Tahoma" w:cs="Tahoma"/>
      <w:sz w:val="16"/>
      <w:szCs w:val="16"/>
    </w:rPr>
  </w:style>
  <w:style w:type="character" w:customStyle="1" w:styleId="propis">
    <w:name w:val="propis"/>
    <w:uiPriority w:val="99"/>
    <w:rsid w:val="004260CB"/>
    <w:rPr>
      <w:rFonts w:ascii="CenturySchlbkCyr" w:hAnsi="CenturySchlbkCyr"/>
      <w:i/>
      <w:color w:val="00ADEF"/>
      <w:sz w:val="18"/>
      <w:u w:val="none"/>
    </w:rPr>
  </w:style>
  <w:style w:type="paragraph" w:customStyle="1" w:styleId="a8">
    <w:name w:val="[Без стиля]"/>
    <w:rsid w:val="004260CB"/>
    <w:pPr>
      <w:autoSpaceDE w:val="0"/>
      <w:autoSpaceDN w:val="0"/>
      <w:adjustRightInd w:val="0"/>
      <w:spacing w:before="0" w:beforeAutospacing="0" w:after="0" w:afterAutospacing="0" w:line="288" w:lineRule="auto"/>
      <w:textAlignment w:val="center"/>
    </w:pPr>
    <w:rPr>
      <w:rFonts w:ascii="Times New Roman" w:eastAsia="Times New Roman" w:hAnsi="Times New Roman" w:cs="Times New Roman"/>
      <w:color w:val="000000"/>
      <w:sz w:val="24"/>
      <w:szCs w:val="24"/>
    </w:rPr>
  </w:style>
  <w:style w:type="paragraph" w:customStyle="1" w:styleId="12TABL-txt">
    <w:name w:val="12TABL-txt"/>
    <w:basedOn w:val="a"/>
    <w:uiPriority w:val="99"/>
    <w:rsid w:val="004260CB"/>
    <w:pPr>
      <w:autoSpaceDE w:val="0"/>
      <w:autoSpaceDN w:val="0"/>
      <w:adjustRightInd w:val="0"/>
      <w:spacing w:before="0" w:beforeAutospacing="0" w:after="0" w:afterAutospacing="0" w:line="215" w:lineRule="atLeast"/>
      <w:textAlignment w:val="center"/>
    </w:pPr>
    <w:rPr>
      <w:rFonts w:ascii="TextBookC" w:eastAsia="Times New Roman" w:hAnsi="TextBookC" w:cs="TextBookC"/>
      <w:color w:val="000000"/>
      <w:sz w:val="18"/>
      <w:szCs w:val="18"/>
      <w:lang w:val="ru-RU"/>
    </w:rPr>
  </w:style>
  <w:style w:type="paragraph" w:customStyle="1" w:styleId="12TABL-hroom">
    <w:name w:val="12TABL-hroom"/>
    <w:basedOn w:val="a"/>
    <w:uiPriority w:val="99"/>
    <w:rsid w:val="004260CB"/>
    <w:pPr>
      <w:autoSpaceDE w:val="0"/>
      <w:autoSpaceDN w:val="0"/>
      <w:adjustRightInd w:val="0"/>
      <w:spacing w:before="0" w:beforeAutospacing="0" w:after="0" w:afterAutospacing="0" w:line="215" w:lineRule="atLeast"/>
      <w:textAlignment w:val="center"/>
    </w:pPr>
    <w:rPr>
      <w:rFonts w:ascii="TextBookC" w:eastAsia="Times New Roman" w:hAnsi="TextBookC" w:cs="TextBookC"/>
      <w:b/>
      <w:bCs/>
      <w:color w:val="000000"/>
      <w:sz w:val="18"/>
      <w:szCs w:val="18"/>
      <w:lang w:val="ru-RU"/>
    </w:rPr>
  </w:style>
  <w:style w:type="paragraph" w:styleId="a9">
    <w:name w:val="No Spacing"/>
    <w:link w:val="aa"/>
    <w:uiPriority w:val="1"/>
    <w:qFormat/>
    <w:rsid w:val="00487DDE"/>
    <w:pPr>
      <w:spacing w:before="0" w:beforeAutospacing="0" w:after="0" w:afterAutospacing="0"/>
    </w:pPr>
    <w:rPr>
      <w:sz w:val="20"/>
      <w:szCs w:val="20"/>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87DDE"/>
    <w:rPr>
      <w:rFonts w:ascii="Times New Roman" w:eastAsia="Times New Roman" w:hAnsi="Times New Roman" w:cs="Times New Roman"/>
      <w:sz w:val="24"/>
      <w:szCs w:val="24"/>
      <w:lang w:val="ru-RU" w:eastAsia="ru-RU"/>
    </w:rPr>
  </w:style>
  <w:style w:type="character" w:customStyle="1" w:styleId="aa">
    <w:name w:val="Без интервала Знак"/>
    <w:basedOn w:val="a0"/>
    <w:link w:val="a9"/>
    <w:uiPriority w:val="1"/>
    <w:rsid w:val="00487DDE"/>
    <w:rPr>
      <w:sz w:val="20"/>
      <w:szCs w:val="20"/>
      <w:lang w:val="ru-RU" w:eastAsia="ru-RU"/>
    </w:rPr>
  </w:style>
  <w:style w:type="paragraph" w:styleId="ac">
    <w:name w:val="Body Text"/>
    <w:basedOn w:val="a"/>
    <w:link w:val="ad"/>
    <w:uiPriority w:val="1"/>
    <w:unhideWhenUsed/>
    <w:qFormat/>
    <w:rsid w:val="00F34F70"/>
    <w:pPr>
      <w:widowControl w:val="0"/>
      <w:autoSpaceDE w:val="0"/>
      <w:autoSpaceDN w:val="0"/>
      <w:spacing w:before="0" w:beforeAutospacing="0" w:after="0" w:afterAutospacing="0"/>
      <w:ind w:left="1007" w:hanging="321"/>
      <w:jc w:val="both"/>
    </w:pPr>
    <w:rPr>
      <w:rFonts w:ascii="Microsoft Sans Serif" w:eastAsiaTheme="minorEastAsia" w:hAnsi="Microsoft Sans Serif" w:cs="Times New Roman"/>
      <w:sz w:val="28"/>
      <w:szCs w:val="28"/>
      <w:lang w:val="ru-RU"/>
    </w:rPr>
  </w:style>
  <w:style w:type="character" w:customStyle="1" w:styleId="ad">
    <w:name w:val="Основной текст Знак"/>
    <w:basedOn w:val="a0"/>
    <w:link w:val="ac"/>
    <w:uiPriority w:val="1"/>
    <w:rsid w:val="00F34F70"/>
    <w:rPr>
      <w:rFonts w:ascii="Microsoft Sans Serif" w:eastAsiaTheme="minorEastAsia" w:hAnsi="Microsoft Sans Serif" w:cs="Times New Roman"/>
      <w:sz w:val="28"/>
      <w:szCs w:val="28"/>
      <w:lang w:val="ru-RU"/>
    </w:rPr>
  </w:style>
  <w:style w:type="character" w:customStyle="1" w:styleId="text">
    <w:name w:val="text"/>
    <w:basedOn w:val="a0"/>
    <w:rsid w:val="00B60D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431710">
      <w:bodyDiv w:val="1"/>
      <w:marLeft w:val="0"/>
      <w:marRight w:val="0"/>
      <w:marTop w:val="0"/>
      <w:marBottom w:val="0"/>
      <w:divBdr>
        <w:top w:val="none" w:sz="0" w:space="0" w:color="auto"/>
        <w:left w:val="none" w:sz="0" w:space="0" w:color="auto"/>
        <w:bottom w:val="none" w:sz="0" w:space="0" w:color="auto"/>
        <w:right w:val="none" w:sz="0" w:space="0" w:color="auto"/>
      </w:divBdr>
      <w:divsChild>
        <w:div w:id="1714427249">
          <w:marLeft w:val="0"/>
          <w:marRight w:val="0"/>
          <w:marTop w:val="0"/>
          <w:marBottom w:val="0"/>
          <w:divBdr>
            <w:top w:val="none" w:sz="0" w:space="0" w:color="auto"/>
            <w:left w:val="none" w:sz="0" w:space="0" w:color="auto"/>
            <w:bottom w:val="none" w:sz="0" w:space="0" w:color="auto"/>
            <w:right w:val="none" w:sz="0" w:space="0" w:color="auto"/>
          </w:divBdr>
        </w:div>
        <w:div w:id="911045767">
          <w:marLeft w:val="0"/>
          <w:marRight w:val="0"/>
          <w:marTop w:val="0"/>
          <w:marBottom w:val="0"/>
          <w:divBdr>
            <w:top w:val="none" w:sz="0" w:space="0" w:color="auto"/>
            <w:left w:val="none" w:sz="0" w:space="0" w:color="auto"/>
            <w:bottom w:val="none" w:sz="0" w:space="0" w:color="auto"/>
            <w:right w:val="none" w:sz="0" w:space="0" w:color="auto"/>
          </w:divBdr>
          <w:divsChild>
            <w:div w:id="1728720914">
              <w:marLeft w:val="0"/>
              <w:marRight w:val="0"/>
              <w:marTop w:val="0"/>
              <w:marBottom w:val="0"/>
              <w:divBdr>
                <w:top w:val="none" w:sz="0" w:space="0" w:color="auto"/>
                <w:left w:val="none" w:sz="0" w:space="0" w:color="auto"/>
                <w:bottom w:val="none" w:sz="0" w:space="0" w:color="auto"/>
                <w:right w:val="none" w:sz="0" w:space="0" w:color="auto"/>
              </w:divBdr>
              <w:divsChild>
                <w:div w:id="646281186">
                  <w:marLeft w:val="720"/>
                  <w:marRight w:val="0"/>
                  <w:marTop w:val="0"/>
                  <w:marBottom w:val="0"/>
                  <w:divBdr>
                    <w:top w:val="none" w:sz="0" w:space="0" w:color="auto"/>
                    <w:left w:val="none" w:sz="0" w:space="0" w:color="auto"/>
                    <w:bottom w:val="none" w:sz="0" w:space="0" w:color="auto"/>
                    <w:right w:val="none" w:sz="0" w:space="0" w:color="auto"/>
                  </w:divBdr>
                </w:div>
                <w:div w:id="950549478">
                  <w:marLeft w:val="720"/>
                  <w:marRight w:val="0"/>
                  <w:marTop w:val="0"/>
                  <w:marBottom w:val="0"/>
                  <w:divBdr>
                    <w:top w:val="none" w:sz="0" w:space="0" w:color="auto"/>
                    <w:left w:val="none" w:sz="0" w:space="0" w:color="auto"/>
                    <w:bottom w:val="none" w:sz="0" w:space="0" w:color="auto"/>
                    <w:right w:val="none" w:sz="0" w:space="0" w:color="auto"/>
                  </w:divBdr>
                </w:div>
                <w:div w:id="293566929">
                  <w:marLeft w:val="720"/>
                  <w:marRight w:val="0"/>
                  <w:marTop w:val="0"/>
                  <w:marBottom w:val="0"/>
                  <w:divBdr>
                    <w:top w:val="none" w:sz="0" w:space="0" w:color="auto"/>
                    <w:left w:val="none" w:sz="0" w:space="0" w:color="auto"/>
                    <w:bottom w:val="none" w:sz="0" w:space="0" w:color="auto"/>
                    <w:right w:val="none" w:sz="0" w:space="0" w:color="auto"/>
                  </w:divBdr>
                </w:div>
                <w:div w:id="1654023519">
                  <w:marLeft w:val="720"/>
                  <w:marRight w:val="0"/>
                  <w:marTop w:val="0"/>
                  <w:marBottom w:val="0"/>
                  <w:divBdr>
                    <w:top w:val="none" w:sz="0" w:space="0" w:color="auto"/>
                    <w:left w:val="none" w:sz="0" w:space="0" w:color="auto"/>
                    <w:bottom w:val="none" w:sz="0" w:space="0" w:color="auto"/>
                    <w:right w:val="none" w:sz="0" w:space="0" w:color="auto"/>
                  </w:divBdr>
                </w:div>
                <w:div w:id="343671283">
                  <w:marLeft w:val="720"/>
                  <w:marRight w:val="0"/>
                  <w:marTop w:val="0"/>
                  <w:marBottom w:val="0"/>
                  <w:divBdr>
                    <w:top w:val="none" w:sz="0" w:space="0" w:color="auto"/>
                    <w:left w:val="none" w:sz="0" w:space="0" w:color="auto"/>
                    <w:bottom w:val="none" w:sz="0" w:space="0" w:color="auto"/>
                    <w:right w:val="none" w:sz="0" w:space="0" w:color="auto"/>
                  </w:divBdr>
                </w:div>
                <w:div w:id="1248661106">
                  <w:marLeft w:val="720"/>
                  <w:marRight w:val="0"/>
                  <w:marTop w:val="0"/>
                  <w:marBottom w:val="0"/>
                  <w:divBdr>
                    <w:top w:val="none" w:sz="0" w:space="0" w:color="auto"/>
                    <w:left w:val="none" w:sz="0" w:space="0" w:color="auto"/>
                    <w:bottom w:val="none" w:sz="0" w:space="0" w:color="auto"/>
                    <w:right w:val="none" w:sz="0" w:space="0" w:color="auto"/>
                  </w:divBdr>
                </w:div>
                <w:div w:id="643507085">
                  <w:marLeft w:val="720"/>
                  <w:marRight w:val="0"/>
                  <w:marTop w:val="0"/>
                  <w:marBottom w:val="0"/>
                  <w:divBdr>
                    <w:top w:val="none" w:sz="0" w:space="0" w:color="auto"/>
                    <w:left w:val="none" w:sz="0" w:space="0" w:color="auto"/>
                    <w:bottom w:val="none" w:sz="0" w:space="0" w:color="auto"/>
                    <w:right w:val="none" w:sz="0" w:space="0" w:color="auto"/>
                  </w:divBdr>
                </w:div>
                <w:div w:id="1605503694">
                  <w:marLeft w:val="720"/>
                  <w:marRight w:val="0"/>
                  <w:marTop w:val="0"/>
                  <w:marBottom w:val="0"/>
                  <w:divBdr>
                    <w:top w:val="none" w:sz="0" w:space="0" w:color="auto"/>
                    <w:left w:val="none" w:sz="0" w:space="0" w:color="auto"/>
                    <w:bottom w:val="none" w:sz="0" w:space="0" w:color="auto"/>
                    <w:right w:val="none" w:sz="0" w:space="0" w:color="auto"/>
                  </w:divBdr>
                </w:div>
                <w:div w:id="93288989">
                  <w:marLeft w:val="720"/>
                  <w:marRight w:val="0"/>
                  <w:marTop w:val="0"/>
                  <w:marBottom w:val="0"/>
                  <w:divBdr>
                    <w:top w:val="none" w:sz="0" w:space="0" w:color="auto"/>
                    <w:left w:val="none" w:sz="0" w:space="0" w:color="auto"/>
                    <w:bottom w:val="none" w:sz="0" w:space="0" w:color="auto"/>
                    <w:right w:val="none" w:sz="0" w:space="0" w:color="auto"/>
                  </w:divBdr>
                </w:div>
                <w:div w:id="1622570325">
                  <w:marLeft w:val="720"/>
                  <w:marRight w:val="0"/>
                  <w:marTop w:val="0"/>
                  <w:marBottom w:val="0"/>
                  <w:divBdr>
                    <w:top w:val="none" w:sz="0" w:space="0" w:color="auto"/>
                    <w:left w:val="none" w:sz="0" w:space="0" w:color="auto"/>
                    <w:bottom w:val="none" w:sz="0" w:space="0" w:color="auto"/>
                    <w:right w:val="none" w:sz="0" w:space="0" w:color="auto"/>
                  </w:divBdr>
                </w:div>
                <w:div w:id="1784642451">
                  <w:marLeft w:val="720"/>
                  <w:marRight w:val="0"/>
                  <w:marTop w:val="0"/>
                  <w:marBottom w:val="0"/>
                  <w:divBdr>
                    <w:top w:val="none" w:sz="0" w:space="0" w:color="auto"/>
                    <w:left w:val="none" w:sz="0" w:space="0" w:color="auto"/>
                    <w:bottom w:val="none" w:sz="0" w:space="0" w:color="auto"/>
                    <w:right w:val="none" w:sz="0" w:space="0" w:color="auto"/>
                  </w:divBdr>
                </w:div>
                <w:div w:id="1456027305">
                  <w:marLeft w:val="720"/>
                  <w:marRight w:val="0"/>
                  <w:marTop w:val="0"/>
                  <w:marBottom w:val="0"/>
                  <w:divBdr>
                    <w:top w:val="none" w:sz="0" w:space="0" w:color="auto"/>
                    <w:left w:val="none" w:sz="0" w:space="0" w:color="auto"/>
                    <w:bottom w:val="none" w:sz="0" w:space="0" w:color="auto"/>
                    <w:right w:val="none" w:sz="0" w:space="0" w:color="auto"/>
                  </w:divBdr>
                </w:div>
                <w:div w:id="169485864">
                  <w:marLeft w:val="720"/>
                  <w:marRight w:val="0"/>
                  <w:marTop w:val="0"/>
                  <w:marBottom w:val="0"/>
                  <w:divBdr>
                    <w:top w:val="none" w:sz="0" w:space="0" w:color="auto"/>
                    <w:left w:val="none" w:sz="0" w:space="0" w:color="auto"/>
                    <w:bottom w:val="none" w:sz="0" w:space="0" w:color="auto"/>
                    <w:right w:val="none" w:sz="0" w:space="0" w:color="auto"/>
                  </w:divBdr>
                </w:div>
                <w:div w:id="1525636633">
                  <w:marLeft w:val="720"/>
                  <w:marRight w:val="0"/>
                  <w:marTop w:val="0"/>
                  <w:marBottom w:val="0"/>
                  <w:divBdr>
                    <w:top w:val="none" w:sz="0" w:space="0" w:color="auto"/>
                    <w:left w:val="none" w:sz="0" w:space="0" w:color="auto"/>
                    <w:bottom w:val="none" w:sz="0" w:space="0" w:color="auto"/>
                    <w:right w:val="none" w:sz="0" w:space="0" w:color="auto"/>
                  </w:divBdr>
                </w:div>
                <w:div w:id="2066829735">
                  <w:marLeft w:val="720"/>
                  <w:marRight w:val="0"/>
                  <w:marTop w:val="0"/>
                  <w:marBottom w:val="0"/>
                  <w:divBdr>
                    <w:top w:val="none" w:sz="0" w:space="0" w:color="auto"/>
                    <w:left w:val="none" w:sz="0" w:space="0" w:color="auto"/>
                    <w:bottom w:val="none" w:sz="0" w:space="0" w:color="auto"/>
                    <w:right w:val="none" w:sz="0" w:space="0" w:color="auto"/>
                  </w:divBdr>
                </w:div>
                <w:div w:id="2284677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2157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12693</Words>
  <Characters>72356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Подготовлено экспертами Группы Актион</dc:description>
  <cp:lastModifiedBy>Admin</cp:lastModifiedBy>
  <cp:revision>2</cp:revision>
  <dcterms:created xsi:type="dcterms:W3CDTF">2025-04-24T16:22:00Z</dcterms:created>
  <dcterms:modified xsi:type="dcterms:W3CDTF">2025-04-24T16:22:00Z</dcterms:modified>
</cp:coreProperties>
</file>