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66" w:rsidRPr="009D39F4" w:rsidRDefault="000E4066" w:rsidP="00A92870">
      <w:pPr>
        <w:pStyle w:val="a3"/>
        <w:jc w:val="center"/>
        <w:rPr>
          <w:rFonts w:ascii="Times New Roman" w:hAnsi="Times New Roman" w:cs="Times New Roman"/>
          <w:sz w:val="24"/>
        </w:rPr>
      </w:pPr>
      <w:r w:rsidRPr="009D39F4">
        <w:rPr>
          <w:rFonts w:ascii="Times New Roman" w:hAnsi="Times New Roman" w:cs="Times New Roman"/>
          <w:sz w:val="24"/>
        </w:rPr>
        <w:t xml:space="preserve">МУНИЦИПАЛЬНОЕ </w:t>
      </w:r>
      <w:r w:rsidR="00896AC8">
        <w:rPr>
          <w:rFonts w:ascii="Times New Roman" w:hAnsi="Times New Roman" w:cs="Times New Roman"/>
          <w:sz w:val="24"/>
        </w:rPr>
        <w:t>КАЗЕННОЕ</w:t>
      </w:r>
      <w:r w:rsidRPr="009D39F4">
        <w:rPr>
          <w:rFonts w:ascii="Times New Roman" w:hAnsi="Times New Roman" w:cs="Times New Roman"/>
          <w:sz w:val="24"/>
        </w:rPr>
        <w:t xml:space="preserve"> ОБЩЕОБРАЗОВАТЕЛЬНОЕ УЧРЕЖДЕНИЕ</w:t>
      </w:r>
    </w:p>
    <w:p w:rsidR="00D103EA" w:rsidRDefault="000E4066" w:rsidP="00816602">
      <w:pPr>
        <w:pStyle w:val="a3"/>
        <w:jc w:val="center"/>
        <w:rPr>
          <w:rFonts w:ascii="Times New Roman" w:hAnsi="Times New Roman" w:cs="Times New Roman"/>
          <w:sz w:val="28"/>
          <w:szCs w:val="28"/>
        </w:rPr>
      </w:pPr>
      <w:r w:rsidRPr="00E9461F">
        <w:rPr>
          <w:rFonts w:ascii="Times New Roman" w:hAnsi="Times New Roman" w:cs="Times New Roman"/>
          <w:sz w:val="28"/>
          <w:szCs w:val="28"/>
        </w:rPr>
        <w:t>«СРЕДНЯЯ ОБЩЕОБРАЗОВАТЕЛЬНАЯ ШКОЛА №1</w:t>
      </w:r>
      <w:r w:rsidR="00896AC8">
        <w:rPr>
          <w:rFonts w:ascii="Times New Roman" w:hAnsi="Times New Roman" w:cs="Times New Roman"/>
          <w:sz w:val="28"/>
          <w:szCs w:val="28"/>
        </w:rPr>
        <w:t>0</w:t>
      </w:r>
      <w:r w:rsidRPr="00E9461F">
        <w:rPr>
          <w:rFonts w:ascii="Times New Roman" w:hAnsi="Times New Roman" w:cs="Times New Roman"/>
          <w:sz w:val="28"/>
          <w:szCs w:val="28"/>
        </w:rPr>
        <w:t>»</w:t>
      </w:r>
    </w:p>
    <w:p w:rsidR="00816602" w:rsidRDefault="00816602" w:rsidP="00816602">
      <w:pPr>
        <w:pStyle w:val="a3"/>
        <w:jc w:val="center"/>
        <w:rPr>
          <w:rFonts w:ascii="Times New Roman" w:hAnsi="Times New Roman" w:cs="Times New Roman"/>
          <w:sz w:val="28"/>
          <w:szCs w:val="28"/>
        </w:rPr>
      </w:pPr>
    </w:p>
    <w:p w:rsidR="00816602" w:rsidRDefault="00816602" w:rsidP="00816602">
      <w:pPr>
        <w:pStyle w:val="a3"/>
        <w:jc w:val="center"/>
        <w:rPr>
          <w:rFonts w:ascii="Times New Roman" w:hAnsi="Times New Roman" w:cs="Times New Roman"/>
          <w:sz w:val="28"/>
          <w:szCs w:val="28"/>
        </w:rPr>
      </w:pPr>
    </w:p>
    <w:p w:rsidR="00816602" w:rsidRDefault="00816602" w:rsidP="00816602">
      <w:pPr>
        <w:pStyle w:val="a3"/>
        <w:jc w:val="center"/>
        <w:rPr>
          <w:rFonts w:ascii="Times New Roman" w:hAnsi="Times New Roman" w:cs="Times New Roman"/>
          <w:sz w:val="28"/>
          <w:szCs w:val="28"/>
        </w:rPr>
      </w:pPr>
    </w:p>
    <w:p w:rsidR="00816602" w:rsidRDefault="00816602" w:rsidP="00816602">
      <w:pPr>
        <w:pStyle w:val="a3"/>
        <w:jc w:val="center"/>
        <w:rPr>
          <w:rFonts w:ascii="Times New Roman" w:hAnsi="Times New Roman" w:cs="Times New Roman"/>
          <w:sz w:val="28"/>
          <w:szCs w:val="28"/>
        </w:rPr>
      </w:pPr>
    </w:p>
    <w:p w:rsidR="00816602" w:rsidRDefault="00816602" w:rsidP="00F479CA">
      <w:pPr>
        <w:pStyle w:val="a3"/>
        <w:tabs>
          <w:tab w:val="left" w:pos="2229"/>
        </w:tabs>
        <w:rPr>
          <w:rFonts w:ascii="Times New Roman" w:hAnsi="Times New Roman" w:cs="Times New Roman"/>
          <w:sz w:val="28"/>
          <w:szCs w:val="28"/>
        </w:rPr>
      </w:pPr>
    </w:p>
    <w:p w:rsidR="00816602" w:rsidRDefault="00816602" w:rsidP="00816602">
      <w:pPr>
        <w:pStyle w:val="a3"/>
        <w:jc w:val="center"/>
        <w:rPr>
          <w:rFonts w:ascii="Times New Roman" w:hAnsi="Times New Roman" w:cs="Times New Roman"/>
          <w:sz w:val="28"/>
          <w:szCs w:val="28"/>
        </w:rPr>
      </w:pPr>
    </w:p>
    <w:p w:rsidR="00816602" w:rsidRDefault="00816602" w:rsidP="00816602">
      <w:pPr>
        <w:pStyle w:val="a3"/>
        <w:jc w:val="center"/>
        <w:rPr>
          <w:rFonts w:ascii="Times New Roman" w:hAnsi="Times New Roman" w:cs="Times New Roman"/>
          <w:sz w:val="28"/>
          <w:szCs w:val="28"/>
        </w:rPr>
      </w:pPr>
    </w:p>
    <w:p w:rsidR="000E4066" w:rsidRDefault="000E4066" w:rsidP="00816602">
      <w:pPr>
        <w:pStyle w:val="a3"/>
        <w:rPr>
          <w:rFonts w:ascii="Times New Roman" w:hAnsi="Times New Roman" w:cs="Times New Roman"/>
          <w:sz w:val="28"/>
          <w:szCs w:val="28"/>
        </w:rPr>
      </w:pPr>
    </w:p>
    <w:p w:rsidR="000E4066" w:rsidRDefault="004B37CF" w:rsidP="000E4066">
      <w:pPr>
        <w:pStyle w:val="a3"/>
        <w:jc w:val="center"/>
        <w:rPr>
          <w:rFonts w:ascii="Times New Roman" w:hAnsi="Times New Roman" w:cs="Times New Roman"/>
          <w:sz w:val="28"/>
          <w:szCs w:val="28"/>
        </w:rPr>
      </w:pPr>
      <w:r w:rsidRPr="004B37CF">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5.4pt;height:154.85pt" fillcolor="#06c" strokecolor="#9cf" strokeweight="1.5pt">
            <v:fill r:id="rId8" o:title=""/>
            <v:stroke r:id="rId8" o:title=""/>
            <v:shadow on="t" color="#900"/>
            <v:textpath style="font-family:&quot;Impact&quot;;v-text-kern:t" trim="t" fitpath="t" string="Анализ работы"/>
          </v:shape>
        </w:pict>
      </w:r>
    </w:p>
    <w:p w:rsidR="000E4066" w:rsidRDefault="000E4066" w:rsidP="000E4066">
      <w:pPr>
        <w:pStyle w:val="a3"/>
        <w:jc w:val="center"/>
        <w:rPr>
          <w:rFonts w:ascii="Times New Roman" w:hAnsi="Times New Roman" w:cs="Times New Roman"/>
          <w:sz w:val="28"/>
          <w:szCs w:val="28"/>
        </w:rPr>
      </w:pPr>
    </w:p>
    <w:p w:rsidR="000E4066" w:rsidRDefault="004B37CF" w:rsidP="000E4066">
      <w:pPr>
        <w:pStyle w:val="a3"/>
        <w:jc w:val="center"/>
        <w:rPr>
          <w:rFonts w:ascii="Times New Roman" w:hAnsi="Times New Roman" w:cs="Times New Roman"/>
          <w:sz w:val="28"/>
          <w:szCs w:val="28"/>
        </w:rPr>
      </w:pPr>
      <w:r w:rsidRPr="004B37CF">
        <w:rPr>
          <w:rFonts w:ascii="Times New Roman" w:hAnsi="Times New Roman" w:cs="Times New Roman"/>
          <w:sz w:val="28"/>
          <w:szCs w:val="28"/>
        </w:rPr>
        <w:pict>
          <v:shape id="_x0000_i1026" type="#_x0000_t136" style="width:413pt;height:187.45pt" fillcolor="#b2b2b2" strokecolor="#33c" strokeweight="1pt">
            <v:fill r:id="rId8" o:title="" opacity=".5"/>
            <v:stroke r:id="rId8" o:title=""/>
            <v:shadow on="t" color="#99f" offset="3pt"/>
            <v:textpath style="font-family:&quot;Arial Black&quot;;v-text-kern:t" trim="t" fitpath="t" string="МКОУ &quot;СОШ №10&quot;&#10;за 2023-2024&#10; учебный год"/>
          </v:shape>
        </w:pict>
      </w:r>
    </w:p>
    <w:p w:rsidR="000E4066" w:rsidRDefault="000E4066" w:rsidP="000E4066">
      <w:pPr>
        <w:pStyle w:val="a3"/>
        <w:jc w:val="center"/>
        <w:rPr>
          <w:rFonts w:ascii="Times New Roman" w:hAnsi="Times New Roman" w:cs="Times New Roman"/>
          <w:sz w:val="28"/>
          <w:szCs w:val="28"/>
        </w:rPr>
      </w:pPr>
    </w:p>
    <w:p w:rsidR="00896AC8" w:rsidRDefault="00896AC8" w:rsidP="007C3C10">
      <w:pPr>
        <w:pStyle w:val="a3"/>
        <w:rPr>
          <w:rFonts w:ascii="Times New Roman" w:hAnsi="Times New Roman" w:cs="Times New Roman"/>
          <w:sz w:val="28"/>
          <w:szCs w:val="28"/>
        </w:rPr>
      </w:pPr>
    </w:p>
    <w:p w:rsidR="00896AC8" w:rsidRDefault="00896AC8" w:rsidP="00D103EA">
      <w:pPr>
        <w:pStyle w:val="a3"/>
        <w:jc w:val="center"/>
        <w:rPr>
          <w:rFonts w:ascii="Times New Roman" w:hAnsi="Times New Roman" w:cs="Times New Roman"/>
          <w:sz w:val="28"/>
          <w:szCs w:val="28"/>
        </w:rPr>
      </w:pPr>
    </w:p>
    <w:p w:rsidR="00896AC8" w:rsidRDefault="00896AC8" w:rsidP="00D103EA">
      <w:pPr>
        <w:pStyle w:val="a3"/>
        <w:jc w:val="center"/>
        <w:rPr>
          <w:rFonts w:ascii="Times New Roman" w:hAnsi="Times New Roman" w:cs="Times New Roman"/>
          <w:sz w:val="28"/>
          <w:szCs w:val="28"/>
        </w:rPr>
      </w:pPr>
    </w:p>
    <w:p w:rsidR="00896AC8" w:rsidRDefault="00896AC8" w:rsidP="00D103EA">
      <w:pPr>
        <w:pStyle w:val="a3"/>
        <w:jc w:val="center"/>
        <w:rPr>
          <w:rFonts w:ascii="Times New Roman" w:hAnsi="Times New Roman" w:cs="Times New Roman"/>
          <w:sz w:val="28"/>
          <w:szCs w:val="28"/>
        </w:rPr>
      </w:pPr>
    </w:p>
    <w:p w:rsidR="00F479CA" w:rsidRDefault="00F479CA" w:rsidP="00D103EA">
      <w:pPr>
        <w:pStyle w:val="a3"/>
        <w:jc w:val="center"/>
        <w:rPr>
          <w:rFonts w:ascii="Times New Roman" w:hAnsi="Times New Roman" w:cs="Times New Roman"/>
          <w:sz w:val="28"/>
          <w:szCs w:val="28"/>
        </w:rPr>
      </w:pPr>
    </w:p>
    <w:p w:rsidR="00F479CA" w:rsidRDefault="00F479CA" w:rsidP="00D103EA">
      <w:pPr>
        <w:pStyle w:val="a3"/>
        <w:jc w:val="center"/>
        <w:rPr>
          <w:rFonts w:ascii="Times New Roman" w:hAnsi="Times New Roman" w:cs="Times New Roman"/>
          <w:sz w:val="28"/>
          <w:szCs w:val="28"/>
        </w:rPr>
      </w:pPr>
    </w:p>
    <w:p w:rsidR="000E7533" w:rsidRDefault="000E7533" w:rsidP="00D103EA">
      <w:pPr>
        <w:pStyle w:val="a3"/>
        <w:jc w:val="center"/>
        <w:rPr>
          <w:rFonts w:ascii="Times New Roman" w:hAnsi="Times New Roman" w:cs="Times New Roman"/>
          <w:sz w:val="28"/>
          <w:szCs w:val="28"/>
        </w:rPr>
      </w:pPr>
    </w:p>
    <w:p w:rsidR="000E7533" w:rsidRDefault="000E7533" w:rsidP="00D103EA">
      <w:pPr>
        <w:pStyle w:val="a3"/>
        <w:jc w:val="center"/>
        <w:rPr>
          <w:rFonts w:ascii="Times New Roman" w:hAnsi="Times New Roman" w:cs="Times New Roman"/>
          <w:sz w:val="28"/>
          <w:szCs w:val="28"/>
        </w:rPr>
      </w:pPr>
    </w:p>
    <w:p w:rsidR="00F479CA" w:rsidRDefault="00F479CA" w:rsidP="00D103EA">
      <w:pPr>
        <w:pStyle w:val="a3"/>
        <w:jc w:val="center"/>
        <w:rPr>
          <w:rFonts w:ascii="Times New Roman" w:hAnsi="Times New Roman" w:cs="Times New Roman"/>
          <w:sz w:val="28"/>
          <w:szCs w:val="28"/>
        </w:rPr>
      </w:pPr>
    </w:p>
    <w:p w:rsidR="00F479CA" w:rsidRDefault="00F479CA" w:rsidP="00D103EA">
      <w:pPr>
        <w:pStyle w:val="a3"/>
        <w:jc w:val="center"/>
        <w:rPr>
          <w:rFonts w:ascii="Times New Roman" w:hAnsi="Times New Roman" w:cs="Times New Roman"/>
          <w:sz w:val="28"/>
          <w:szCs w:val="28"/>
        </w:rPr>
      </w:pPr>
    </w:p>
    <w:p w:rsidR="00F479CA" w:rsidRDefault="00F479CA" w:rsidP="00D103EA">
      <w:pPr>
        <w:pStyle w:val="a3"/>
        <w:jc w:val="center"/>
        <w:rPr>
          <w:rFonts w:ascii="Times New Roman" w:hAnsi="Times New Roman" w:cs="Times New Roman"/>
          <w:sz w:val="28"/>
          <w:szCs w:val="28"/>
        </w:rPr>
      </w:pPr>
    </w:p>
    <w:p w:rsidR="00D103EA" w:rsidRPr="0026242E" w:rsidRDefault="00F479CA" w:rsidP="00D103EA">
      <w:pPr>
        <w:pStyle w:val="a3"/>
        <w:jc w:val="center"/>
        <w:rPr>
          <w:rFonts w:ascii="Times New Roman" w:hAnsi="Times New Roman" w:cs="Times New Roman"/>
          <w:sz w:val="28"/>
          <w:szCs w:val="28"/>
          <w:lang w:val="en-US"/>
        </w:rPr>
      </w:pPr>
      <w:r>
        <w:rPr>
          <w:rFonts w:ascii="Times New Roman" w:hAnsi="Times New Roman" w:cs="Times New Roman"/>
          <w:sz w:val="28"/>
          <w:szCs w:val="28"/>
        </w:rPr>
        <w:t>Избербаш 202</w:t>
      </w:r>
      <w:r w:rsidR="0026242E">
        <w:rPr>
          <w:rFonts w:ascii="Times New Roman" w:hAnsi="Times New Roman" w:cs="Times New Roman"/>
          <w:sz w:val="28"/>
          <w:szCs w:val="28"/>
          <w:lang w:val="en-US"/>
        </w:rPr>
        <w:t>4</w:t>
      </w:r>
    </w:p>
    <w:p w:rsidR="00A551F8" w:rsidRDefault="00A551F8" w:rsidP="00B2720D">
      <w:pPr>
        <w:pStyle w:val="Style2"/>
        <w:widowControl/>
        <w:spacing w:line="240" w:lineRule="auto"/>
        <w:ind w:firstLine="284"/>
        <w:contextualSpacing/>
        <w:rPr>
          <w:rStyle w:val="FontStyle35"/>
          <w:u w:val="single"/>
        </w:rPr>
      </w:pPr>
    </w:p>
    <w:p w:rsidR="00A551F8" w:rsidRPr="00A551F8" w:rsidRDefault="00B2720D" w:rsidP="00A551F8">
      <w:pPr>
        <w:pStyle w:val="ad"/>
        <w:shd w:val="clear" w:color="auto" w:fill="FFFFFF"/>
        <w:spacing w:before="0" w:beforeAutospacing="0" w:after="0" w:afterAutospacing="0" w:line="294" w:lineRule="atLeast"/>
        <w:jc w:val="both"/>
        <w:rPr>
          <w:color w:val="000000"/>
          <w:sz w:val="28"/>
        </w:rPr>
      </w:pPr>
      <w:r w:rsidRPr="00A551F8">
        <w:rPr>
          <w:rStyle w:val="FontStyle35"/>
          <w:sz w:val="28"/>
          <w:u w:val="single"/>
        </w:rPr>
        <w:t>Цель анализа</w:t>
      </w:r>
      <w:r w:rsidRPr="00A551F8">
        <w:rPr>
          <w:rStyle w:val="FontStyle35"/>
          <w:sz w:val="28"/>
        </w:rPr>
        <w:t>:</w:t>
      </w:r>
    </w:p>
    <w:p w:rsidR="00A551F8" w:rsidRPr="00A551F8" w:rsidRDefault="00A551F8" w:rsidP="00886878">
      <w:pPr>
        <w:pStyle w:val="ad"/>
        <w:numPr>
          <w:ilvl w:val="0"/>
          <w:numId w:val="21"/>
        </w:numPr>
        <w:shd w:val="clear" w:color="auto" w:fill="FFFFFF"/>
        <w:spacing w:before="0" w:beforeAutospacing="0" w:after="0" w:afterAutospacing="0" w:line="294" w:lineRule="atLeast"/>
        <w:jc w:val="both"/>
        <w:rPr>
          <w:rFonts w:ascii="Arial" w:hAnsi="Arial" w:cs="Arial"/>
          <w:color w:val="000000"/>
          <w:sz w:val="22"/>
          <w:szCs w:val="21"/>
        </w:rPr>
      </w:pPr>
      <w:r w:rsidRPr="00A551F8">
        <w:rPr>
          <w:color w:val="000000"/>
          <w:sz w:val="28"/>
        </w:rPr>
        <w:t>подведение итогов деятельности школы за учебный год;</w:t>
      </w:r>
    </w:p>
    <w:p w:rsidR="00A551F8" w:rsidRPr="00A551F8" w:rsidRDefault="00A551F8" w:rsidP="00886878">
      <w:pPr>
        <w:pStyle w:val="ad"/>
        <w:numPr>
          <w:ilvl w:val="0"/>
          <w:numId w:val="21"/>
        </w:numPr>
        <w:shd w:val="clear" w:color="auto" w:fill="FFFFFF"/>
        <w:spacing w:before="0" w:beforeAutospacing="0" w:after="0" w:afterAutospacing="0" w:line="294" w:lineRule="atLeast"/>
        <w:jc w:val="both"/>
        <w:rPr>
          <w:rFonts w:ascii="Arial" w:hAnsi="Arial" w:cs="Arial"/>
          <w:color w:val="000000"/>
          <w:sz w:val="22"/>
          <w:szCs w:val="21"/>
        </w:rPr>
      </w:pPr>
      <w:r w:rsidRPr="00A551F8">
        <w:rPr>
          <w:color w:val="000000"/>
          <w:sz w:val="28"/>
        </w:rPr>
        <w:t>аналитическое обоснование работы на основе определения факторов и условий, повлиявших (положительно или отрицательно) на результаты деятельности в 20</w:t>
      </w:r>
      <w:r w:rsidR="00E95BC0">
        <w:rPr>
          <w:color w:val="000000"/>
          <w:sz w:val="28"/>
        </w:rPr>
        <w:t>2</w:t>
      </w:r>
      <w:r w:rsidR="0026242E" w:rsidRPr="0026242E">
        <w:rPr>
          <w:color w:val="000000"/>
          <w:sz w:val="28"/>
        </w:rPr>
        <w:t>3</w:t>
      </w:r>
      <w:r w:rsidR="00E95BC0">
        <w:rPr>
          <w:color w:val="000000"/>
          <w:sz w:val="28"/>
        </w:rPr>
        <w:t xml:space="preserve"> - 202</w:t>
      </w:r>
      <w:r w:rsidR="0026242E" w:rsidRPr="0026242E">
        <w:rPr>
          <w:color w:val="000000"/>
          <w:sz w:val="28"/>
        </w:rPr>
        <w:t>4</w:t>
      </w:r>
      <w:r w:rsidRPr="00A551F8">
        <w:rPr>
          <w:color w:val="000000"/>
          <w:sz w:val="28"/>
        </w:rPr>
        <w:t xml:space="preserve"> учебном году,</w:t>
      </w:r>
    </w:p>
    <w:p w:rsidR="00A551F8" w:rsidRPr="00A551F8" w:rsidRDefault="00A551F8" w:rsidP="00886878">
      <w:pPr>
        <w:pStyle w:val="ad"/>
        <w:numPr>
          <w:ilvl w:val="0"/>
          <w:numId w:val="21"/>
        </w:numPr>
        <w:shd w:val="clear" w:color="auto" w:fill="FFFFFF"/>
        <w:spacing w:before="0" w:beforeAutospacing="0" w:after="0" w:afterAutospacing="0" w:line="294" w:lineRule="atLeast"/>
        <w:jc w:val="both"/>
        <w:rPr>
          <w:rFonts w:ascii="Arial" w:hAnsi="Arial" w:cs="Arial"/>
          <w:color w:val="000000"/>
          <w:sz w:val="22"/>
          <w:szCs w:val="21"/>
        </w:rPr>
      </w:pPr>
      <w:r w:rsidRPr="00A551F8">
        <w:rPr>
          <w:color w:val="000000"/>
          <w:sz w:val="28"/>
        </w:rPr>
        <w:t xml:space="preserve"> анализ деятельности педагогического коллектива, разработка целей, задач для нового учебного годового плана работы, определение путей совершенствования работы школы.</w:t>
      </w:r>
    </w:p>
    <w:p w:rsidR="00A551F8" w:rsidRPr="00A551F8" w:rsidRDefault="00B2720D" w:rsidP="00886878">
      <w:pPr>
        <w:pStyle w:val="ad"/>
        <w:numPr>
          <w:ilvl w:val="0"/>
          <w:numId w:val="21"/>
        </w:numPr>
        <w:shd w:val="clear" w:color="auto" w:fill="FFFFFF"/>
        <w:spacing w:before="0" w:beforeAutospacing="0" w:after="0" w:afterAutospacing="0" w:line="294" w:lineRule="atLeast"/>
        <w:jc w:val="both"/>
        <w:rPr>
          <w:rStyle w:val="FontStyle36"/>
          <w:rFonts w:ascii="Arial" w:hAnsi="Arial" w:cs="Arial"/>
          <w:color w:val="000000"/>
          <w:sz w:val="22"/>
          <w:szCs w:val="21"/>
        </w:rPr>
      </w:pPr>
      <w:r w:rsidRPr="00A551F8">
        <w:rPr>
          <w:rStyle w:val="FontStyle36"/>
          <w:sz w:val="28"/>
        </w:rPr>
        <w:t xml:space="preserve">выявить степень эффективности методической работы в школе и её роль в повышении профессиональной компетенции педагогов. </w:t>
      </w:r>
    </w:p>
    <w:p w:rsidR="00B2720D" w:rsidRPr="00A551F8" w:rsidRDefault="00B2720D" w:rsidP="00A551F8">
      <w:pPr>
        <w:pStyle w:val="ad"/>
        <w:shd w:val="clear" w:color="auto" w:fill="FFFFFF"/>
        <w:spacing w:before="0" w:beforeAutospacing="0" w:after="0" w:afterAutospacing="0" w:line="294" w:lineRule="atLeast"/>
        <w:jc w:val="both"/>
        <w:rPr>
          <w:rStyle w:val="FontStyle36"/>
          <w:rFonts w:ascii="Arial" w:hAnsi="Arial" w:cs="Arial"/>
          <w:color w:val="000000"/>
          <w:sz w:val="22"/>
          <w:szCs w:val="21"/>
        </w:rPr>
      </w:pPr>
      <w:r w:rsidRPr="00A551F8">
        <w:rPr>
          <w:rStyle w:val="FontStyle36"/>
          <w:sz w:val="28"/>
        </w:rPr>
        <w:t xml:space="preserve">Важнейшим средством повышения педагогического мастерства учителей связующим в единое целое свою систему работы школы является хорошо организованная методическая работа. 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 приемы и формы обучения, постоянно накапливающийся опыт по решению образовательных и воспитательных проблем. </w:t>
      </w:r>
    </w:p>
    <w:p w:rsidR="001725AE" w:rsidRPr="001725AE" w:rsidRDefault="00896AC8" w:rsidP="00BA17FF">
      <w:pPr>
        <w:shd w:val="clear" w:color="auto" w:fill="FFFFFF"/>
        <w:jc w:val="both"/>
        <w:rPr>
          <w:rFonts w:ascii="Times New Roman" w:eastAsia="Times New Roman" w:hAnsi="Times New Roman" w:cs="Times New Roman"/>
          <w:color w:val="000000"/>
          <w:sz w:val="28"/>
          <w:szCs w:val="24"/>
        </w:rPr>
      </w:pPr>
      <w:r>
        <w:rPr>
          <w:rStyle w:val="FontStyle36"/>
          <w:sz w:val="28"/>
          <w:szCs w:val="28"/>
        </w:rPr>
        <w:t xml:space="preserve">            </w:t>
      </w:r>
      <w:r w:rsidR="00B2720D" w:rsidRPr="00B2720D">
        <w:rPr>
          <w:rStyle w:val="FontStyle36"/>
          <w:sz w:val="28"/>
          <w:szCs w:val="28"/>
        </w:rPr>
        <w:t>Педагогический коллектив нашей школы работает над темой:</w:t>
      </w:r>
      <w:r w:rsidR="00BA17FF">
        <w:rPr>
          <w:rStyle w:val="FontStyle36"/>
          <w:sz w:val="28"/>
          <w:szCs w:val="28"/>
        </w:rPr>
        <w:t xml:space="preserve"> </w:t>
      </w:r>
      <w:r w:rsidR="001725AE" w:rsidRPr="00D10DA6">
        <w:rPr>
          <w:rFonts w:ascii="Times New Roman" w:eastAsia="Times New Roman" w:hAnsi="Times New Roman" w:cs="Times New Roman"/>
          <w:b/>
          <w:bCs/>
          <w:color w:val="FF0000"/>
          <w:sz w:val="28"/>
          <w:szCs w:val="24"/>
        </w:rPr>
        <w:t>«</w:t>
      </w:r>
      <w:r w:rsidR="007C3C10" w:rsidRPr="00D10DA6">
        <w:rPr>
          <w:rFonts w:ascii="Times New Roman" w:eastAsia="Times New Roman" w:hAnsi="Times New Roman" w:cs="Times New Roman"/>
          <w:b/>
          <w:bCs/>
          <w:color w:val="FF0000"/>
          <w:sz w:val="28"/>
          <w:szCs w:val="24"/>
        </w:rPr>
        <w:t>Образовательное пространство как условие профессионального и личностного развития участников образовательного процесса</w:t>
      </w:r>
      <w:r w:rsidR="001725AE" w:rsidRPr="00D10DA6">
        <w:rPr>
          <w:rFonts w:ascii="Times New Roman" w:eastAsia="Times New Roman" w:hAnsi="Times New Roman" w:cs="Times New Roman"/>
          <w:b/>
          <w:bCs/>
          <w:color w:val="FF0000"/>
          <w:sz w:val="28"/>
          <w:szCs w:val="24"/>
        </w:rPr>
        <w:t>»</w:t>
      </w:r>
      <w:r>
        <w:rPr>
          <w:rFonts w:ascii="Times New Roman" w:eastAsia="Times New Roman" w:hAnsi="Times New Roman" w:cs="Times New Roman"/>
          <w:b/>
          <w:bCs/>
          <w:color w:val="FF0000"/>
          <w:sz w:val="28"/>
          <w:szCs w:val="24"/>
        </w:rPr>
        <w:t xml:space="preserve"> </w:t>
      </w:r>
      <w:r w:rsidR="00B2720D" w:rsidRPr="001725AE">
        <w:rPr>
          <w:rStyle w:val="ae"/>
          <w:rFonts w:ascii="Times New Roman" w:hAnsi="Times New Roman" w:cs="Times New Roman"/>
          <w:iCs/>
          <w:sz w:val="28"/>
          <w:szCs w:val="28"/>
        </w:rPr>
        <w:t>с целью</w:t>
      </w:r>
      <w:r w:rsidR="000E7533">
        <w:rPr>
          <w:rStyle w:val="ae"/>
          <w:rFonts w:ascii="Times New Roman" w:hAnsi="Times New Roman" w:cs="Times New Roman"/>
          <w:iCs/>
          <w:sz w:val="28"/>
          <w:szCs w:val="28"/>
        </w:rPr>
        <w:t xml:space="preserve"> </w:t>
      </w:r>
      <w:r w:rsidR="001725AE" w:rsidRPr="001725AE">
        <w:rPr>
          <w:rFonts w:ascii="Times New Roman" w:eastAsia="Times New Roman" w:hAnsi="Times New Roman" w:cs="Times New Roman"/>
          <w:color w:val="000000"/>
          <w:sz w:val="28"/>
          <w:szCs w:val="24"/>
        </w:rPr>
        <w:t>совершенствование педагогического мастерства учителя,  качества образовательного процесса и успешности обучающихся через использование  системно-деятельностного подхода в обучении.</w:t>
      </w:r>
    </w:p>
    <w:p w:rsidR="00B2720D" w:rsidRPr="00B100AA" w:rsidRDefault="00B2720D" w:rsidP="001725AE">
      <w:pPr>
        <w:shd w:val="clear" w:color="auto" w:fill="FFFFFF"/>
        <w:ind w:left="142"/>
        <w:jc w:val="both"/>
        <w:rPr>
          <w:rStyle w:val="FontStyle15"/>
          <w:sz w:val="16"/>
          <w:szCs w:val="16"/>
        </w:rPr>
      </w:pPr>
    </w:p>
    <w:p w:rsidR="00B2720D" w:rsidRPr="00B100AA" w:rsidRDefault="00B2720D" w:rsidP="00B2720D">
      <w:pPr>
        <w:pStyle w:val="Style1"/>
        <w:widowControl/>
        <w:spacing w:line="240" w:lineRule="auto"/>
        <w:ind w:right="293" w:firstLine="0"/>
        <w:contextualSpacing/>
        <w:jc w:val="both"/>
        <w:rPr>
          <w:rStyle w:val="FontStyle15"/>
          <w:bCs w:val="0"/>
          <w:u w:val="single"/>
        </w:rPr>
      </w:pPr>
      <w:r w:rsidRPr="00B100AA">
        <w:rPr>
          <w:rStyle w:val="FontStyle15"/>
          <w:u w:val="single"/>
        </w:rPr>
        <w:t>Задачи работы методической работы школы на 20</w:t>
      </w:r>
      <w:r w:rsidR="00F51AD8">
        <w:rPr>
          <w:rStyle w:val="FontStyle15"/>
          <w:u w:val="single"/>
        </w:rPr>
        <w:t>2</w:t>
      </w:r>
      <w:r w:rsidR="0026242E" w:rsidRPr="0026242E">
        <w:rPr>
          <w:rStyle w:val="FontStyle15"/>
          <w:u w:val="single"/>
        </w:rPr>
        <w:t>3</w:t>
      </w:r>
      <w:r w:rsidRPr="00B100AA">
        <w:rPr>
          <w:rStyle w:val="FontStyle15"/>
          <w:u w:val="single"/>
        </w:rPr>
        <w:t xml:space="preserve"> – 20</w:t>
      </w:r>
      <w:r w:rsidR="00F51AD8">
        <w:rPr>
          <w:rStyle w:val="FontStyle15"/>
          <w:u w:val="single"/>
        </w:rPr>
        <w:t>2</w:t>
      </w:r>
      <w:r w:rsidR="0026242E" w:rsidRPr="0026242E">
        <w:rPr>
          <w:rStyle w:val="FontStyle15"/>
          <w:u w:val="single"/>
        </w:rPr>
        <w:t>4</w:t>
      </w:r>
      <w:r w:rsidRPr="00B100AA">
        <w:rPr>
          <w:rStyle w:val="FontStyle15"/>
          <w:u w:val="single"/>
        </w:rPr>
        <w:t xml:space="preserve"> учебный год</w:t>
      </w:r>
      <w:r>
        <w:rPr>
          <w:rStyle w:val="FontStyle15"/>
          <w:u w:val="single"/>
        </w:rPr>
        <w:t>.</w:t>
      </w:r>
    </w:p>
    <w:p w:rsidR="001725AE" w:rsidRPr="00763B28" w:rsidRDefault="001725AE" w:rsidP="001725AE">
      <w:pPr>
        <w:shd w:val="clear" w:color="auto" w:fill="FFFFFF"/>
        <w:ind w:left="142"/>
        <w:jc w:val="both"/>
        <w:rPr>
          <w:rFonts w:ascii="Times New Roman" w:eastAsia="Times New Roman" w:hAnsi="Times New Roman" w:cs="Times New Roman"/>
          <w:color w:val="000000"/>
          <w:sz w:val="24"/>
          <w:szCs w:val="24"/>
        </w:rPr>
      </w:pPr>
      <w:r w:rsidRPr="00763B28">
        <w:rPr>
          <w:rFonts w:ascii="Times New Roman" w:eastAsia="Times New Roman" w:hAnsi="Times New Roman" w:cs="Times New Roman"/>
          <w:b/>
          <w:bCs/>
          <w:color w:val="000000"/>
          <w:sz w:val="24"/>
          <w:szCs w:val="24"/>
        </w:rPr>
        <w:t>Задачи:</w:t>
      </w:r>
    </w:p>
    <w:p w:rsidR="001725AE" w:rsidRPr="001725AE" w:rsidRDefault="001725AE" w:rsidP="001725AE">
      <w:pPr>
        <w:shd w:val="clear" w:color="auto" w:fill="FFFFFF"/>
        <w:ind w:left="142" w:hanging="360"/>
        <w:jc w:val="both"/>
        <w:rPr>
          <w:rFonts w:ascii="Times New Roman" w:eastAsia="Times New Roman" w:hAnsi="Times New Roman" w:cs="Times New Roman"/>
          <w:color w:val="000000"/>
          <w:sz w:val="28"/>
          <w:szCs w:val="24"/>
        </w:rPr>
      </w:pPr>
      <w:r w:rsidRPr="00763B28">
        <w:rPr>
          <w:rFonts w:ascii="Times New Roman" w:eastAsia="Times New Roman" w:hAnsi="Times New Roman" w:cs="Times New Roman"/>
          <w:color w:val="000000"/>
          <w:sz w:val="24"/>
          <w:szCs w:val="24"/>
        </w:rPr>
        <w:sym w:font="Symbol" w:char="F0B7"/>
      </w:r>
      <w:r w:rsidRPr="00763B28">
        <w:rPr>
          <w:rFonts w:ascii="Times New Roman" w:eastAsia="Times New Roman" w:hAnsi="Times New Roman" w:cs="Times New Roman"/>
          <w:color w:val="000000"/>
          <w:sz w:val="24"/>
          <w:szCs w:val="24"/>
        </w:rPr>
        <w:t>​ </w:t>
      </w:r>
      <w:r w:rsidRPr="001725AE">
        <w:rPr>
          <w:rFonts w:ascii="Times New Roman" w:eastAsia="Times New Roman" w:hAnsi="Times New Roman" w:cs="Times New Roman"/>
          <w:color w:val="000000"/>
          <w:sz w:val="28"/>
          <w:szCs w:val="24"/>
        </w:rPr>
        <w:t>Обновить педагогическую систему учителя н</w:t>
      </w:r>
      <w:r w:rsidR="00896AC8">
        <w:rPr>
          <w:rFonts w:ascii="Times New Roman" w:eastAsia="Times New Roman" w:hAnsi="Times New Roman" w:cs="Times New Roman"/>
          <w:color w:val="000000"/>
          <w:sz w:val="28"/>
          <w:szCs w:val="24"/>
        </w:rPr>
        <w:t xml:space="preserve">а основе выделения сущности его </w:t>
      </w:r>
      <w:r w:rsidRPr="001725AE">
        <w:rPr>
          <w:rFonts w:ascii="Times New Roman" w:eastAsia="Times New Roman" w:hAnsi="Times New Roman" w:cs="Times New Roman"/>
          <w:color w:val="000000"/>
          <w:sz w:val="28"/>
          <w:szCs w:val="24"/>
        </w:rPr>
        <w:t>опыта в технологии деятельностного обучения;</w:t>
      </w:r>
    </w:p>
    <w:p w:rsidR="001725AE" w:rsidRPr="001725AE" w:rsidRDefault="001725AE" w:rsidP="001725AE">
      <w:pPr>
        <w:shd w:val="clear" w:color="auto" w:fill="FFFFFF"/>
        <w:ind w:left="142" w:hanging="360"/>
        <w:jc w:val="both"/>
        <w:rPr>
          <w:rFonts w:ascii="Times New Roman" w:eastAsia="Times New Roman" w:hAnsi="Times New Roman" w:cs="Times New Roman"/>
          <w:color w:val="000000"/>
          <w:sz w:val="28"/>
          <w:szCs w:val="24"/>
        </w:rPr>
      </w:pPr>
      <w:r w:rsidRPr="001725AE">
        <w:rPr>
          <w:rFonts w:ascii="Times New Roman" w:eastAsia="Times New Roman" w:hAnsi="Times New Roman" w:cs="Times New Roman"/>
          <w:color w:val="000000"/>
          <w:sz w:val="28"/>
          <w:szCs w:val="24"/>
        </w:rPr>
        <w:sym w:font="Symbol" w:char="F0B7"/>
      </w:r>
      <w:r w:rsidRPr="001725AE">
        <w:rPr>
          <w:rFonts w:ascii="Times New Roman" w:eastAsia="Times New Roman" w:hAnsi="Times New Roman" w:cs="Times New Roman"/>
          <w:color w:val="000000"/>
          <w:sz w:val="28"/>
          <w:szCs w:val="24"/>
        </w:rPr>
        <w:t>​ Способствовать формированию системы универсальных учебных действий средствами технологии  деятельностного обучения;</w:t>
      </w:r>
    </w:p>
    <w:p w:rsidR="001725AE" w:rsidRPr="001725AE" w:rsidRDefault="001725AE" w:rsidP="001725AE">
      <w:pPr>
        <w:shd w:val="clear" w:color="auto" w:fill="FFFFFF"/>
        <w:ind w:left="142" w:hanging="360"/>
        <w:jc w:val="both"/>
        <w:rPr>
          <w:rFonts w:ascii="Times New Roman" w:eastAsia="Times New Roman" w:hAnsi="Times New Roman" w:cs="Times New Roman"/>
          <w:color w:val="000000"/>
          <w:sz w:val="28"/>
          <w:szCs w:val="24"/>
        </w:rPr>
      </w:pPr>
      <w:r w:rsidRPr="001725AE">
        <w:rPr>
          <w:rFonts w:ascii="Times New Roman" w:eastAsia="Times New Roman" w:hAnsi="Times New Roman" w:cs="Times New Roman"/>
          <w:color w:val="000000"/>
          <w:sz w:val="28"/>
          <w:szCs w:val="24"/>
        </w:rPr>
        <w:sym w:font="Symbol" w:char="F0B7"/>
      </w:r>
      <w:r w:rsidRPr="001725AE">
        <w:rPr>
          <w:rFonts w:ascii="Times New Roman" w:eastAsia="Times New Roman" w:hAnsi="Times New Roman" w:cs="Times New Roman"/>
          <w:color w:val="000000"/>
          <w:sz w:val="28"/>
          <w:szCs w:val="24"/>
        </w:rPr>
        <w:t>​ Обеспечить методическое сопровождение реализации Федерального государственного образовательного стандарта (ФГОС) начального общего образования</w:t>
      </w:r>
      <w:r w:rsidR="00896AC8">
        <w:rPr>
          <w:rFonts w:ascii="Times New Roman" w:eastAsia="Times New Roman" w:hAnsi="Times New Roman" w:cs="Times New Roman"/>
          <w:color w:val="000000"/>
          <w:sz w:val="28"/>
          <w:szCs w:val="24"/>
        </w:rPr>
        <w:t xml:space="preserve"> и </w:t>
      </w:r>
      <w:r w:rsidR="00896AC8" w:rsidRPr="001725AE">
        <w:rPr>
          <w:rFonts w:ascii="Times New Roman" w:eastAsia="Times New Roman" w:hAnsi="Times New Roman" w:cs="Times New Roman"/>
          <w:color w:val="000000"/>
          <w:sz w:val="28"/>
          <w:szCs w:val="24"/>
        </w:rPr>
        <w:t>основного общего образования</w:t>
      </w:r>
      <w:r w:rsidR="00896AC8">
        <w:rPr>
          <w:rFonts w:ascii="Times New Roman" w:eastAsia="Times New Roman" w:hAnsi="Times New Roman" w:cs="Times New Roman"/>
          <w:color w:val="000000"/>
          <w:sz w:val="28"/>
          <w:szCs w:val="24"/>
        </w:rPr>
        <w:t xml:space="preserve"> 3-го поколения</w:t>
      </w:r>
      <w:r w:rsidRPr="001725AE">
        <w:rPr>
          <w:rFonts w:ascii="Times New Roman" w:eastAsia="Times New Roman" w:hAnsi="Times New Roman" w:cs="Times New Roman"/>
          <w:color w:val="000000"/>
          <w:sz w:val="28"/>
          <w:szCs w:val="24"/>
        </w:rPr>
        <w:t>;</w:t>
      </w:r>
    </w:p>
    <w:p w:rsidR="001725AE" w:rsidRDefault="001725AE" w:rsidP="001725AE">
      <w:pPr>
        <w:shd w:val="clear" w:color="auto" w:fill="FFFFFF"/>
        <w:ind w:left="142" w:hanging="360"/>
        <w:jc w:val="both"/>
        <w:rPr>
          <w:rFonts w:ascii="Times New Roman" w:eastAsia="Times New Roman" w:hAnsi="Times New Roman" w:cs="Times New Roman"/>
          <w:color w:val="000000"/>
          <w:sz w:val="28"/>
          <w:szCs w:val="24"/>
        </w:rPr>
      </w:pPr>
      <w:r w:rsidRPr="001725AE">
        <w:rPr>
          <w:rFonts w:ascii="Times New Roman" w:eastAsia="Times New Roman" w:hAnsi="Times New Roman" w:cs="Times New Roman"/>
          <w:color w:val="000000"/>
          <w:sz w:val="28"/>
          <w:szCs w:val="24"/>
        </w:rPr>
        <w:sym w:font="Symbol" w:char="F0B7"/>
      </w:r>
      <w:r w:rsidRPr="001725AE">
        <w:rPr>
          <w:rFonts w:ascii="Times New Roman" w:eastAsia="Times New Roman" w:hAnsi="Times New Roman" w:cs="Times New Roman"/>
          <w:color w:val="000000"/>
          <w:sz w:val="28"/>
          <w:szCs w:val="24"/>
        </w:rPr>
        <w:t>​ Содействовать реализации образовательной программы на основе стандартов нового поколения.</w:t>
      </w:r>
    </w:p>
    <w:p w:rsidR="006C1D9A" w:rsidRPr="001725AE" w:rsidRDefault="006C1D9A" w:rsidP="001725AE">
      <w:pPr>
        <w:shd w:val="clear" w:color="auto" w:fill="FFFFFF"/>
        <w:ind w:left="142" w:hanging="360"/>
        <w:jc w:val="both"/>
        <w:rPr>
          <w:rFonts w:ascii="Times New Roman" w:eastAsia="Times New Roman" w:hAnsi="Times New Roman" w:cs="Times New Roman"/>
          <w:color w:val="000000"/>
          <w:sz w:val="28"/>
          <w:szCs w:val="24"/>
        </w:rPr>
      </w:pPr>
      <w:r w:rsidRPr="00EC5F97">
        <w:rPr>
          <w:rFonts w:ascii="Times New Roman" w:eastAsia="Times New Roman" w:hAnsi="Times New Roman" w:cs="Times New Roman"/>
          <w:sz w:val="28"/>
          <w:szCs w:val="24"/>
        </w:rPr>
        <w:sym w:font="Symbol" w:char="F0B7"/>
      </w:r>
      <w:r w:rsidRPr="00EC5F97">
        <w:rPr>
          <w:rFonts w:ascii="Times New Roman" w:eastAsia="Times New Roman" w:hAnsi="Times New Roman" w:cs="Times New Roman"/>
          <w:sz w:val="28"/>
          <w:szCs w:val="24"/>
        </w:rPr>
        <w:t>​ Выстраивание системы поиска и поддержки талантливых детей и их сопровождение в течение периода обучения;</w:t>
      </w:r>
    </w:p>
    <w:p w:rsidR="006C1D9A" w:rsidRPr="00EC5F97" w:rsidRDefault="006C1D9A" w:rsidP="006C1D9A">
      <w:pPr>
        <w:shd w:val="clear" w:color="auto" w:fill="FFFFFF"/>
        <w:ind w:left="142" w:hanging="360"/>
        <w:jc w:val="both"/>
        <w:rPr>
          <w:rFonts w:ascii="Times New Roman" w:eastAsia="Times New Roman" w:hAnsi="Times New Roman" w:cs="Times New Roman"/>
          <w:sz w:val="28"/>
          <w:szCs w:val="24"/>
        </w:rPr>
      </w:pPr>
      <w:r w:rsidRPr="00EC5F97">
        <w:rPr>
          <w:rFonts w:ascii="Times New Roman" w:eastAsia="Times New Roman" w:hAnsi="Times New Roman" w:cs="Times New Roman"/>
          <w:sz w:val="28"/>
          <w:szCs w:val="24"/>
        </w:rPr>
        <w:sym w:font="Symbol" w:char="F0B7"/>
      </w:r>
      <w:r w:rsidRPr="00EC5F97">
        <w:rPr>
          <w:rFonts w:ascii="Times New Roman" w:eastAsia="Times New Roman" w:hAnsi="Times New Roman" w:cs="Times New Roman"/>
          <w:sz w:val="28"/>
          <w:szCs w:val="24"/>
        </w:rPr>
        <w:t>​ Совершенствовать работу со слабоуспевающими учащимися;</w:t>
      </w:r>
    </w:p>
    <w:p w:rsidR="006C1D9A" w:rsidRDefault="006C1D9A" w:rsidP="006C1D9A">
      <w:pPr>
        <w:shd w:val="clear" w:color="auto" w:fill="FFFFFF"/>
        <w:ind w:left="142" w:hanging="360"/>
        <w:jc w:val="both"/>
        <w:rPr>
          <w:rFonts w:ascii="Times New Roman" w:eastAsia="Times New Roman" w:hAnsi="Times New Roman" w:cs="Times New Roman"/>
          <w:sz w:val="28"/>
          <w:szCs w:val="24"/>
        </w:rPr>
      </w:pPr>
      <w:r w:rsidRPr="00EC5F97">
        <w:rPr>
          <w:rFonts w:ascii="Times New Roman" w:eastAsia="Times New Roman" w:hAnsi="Times New Roman" w:cs="Times New Roman"/>
          <w:sz w:val="28"/>
          <w:szCs w:val="24"/>
        </w:rPr>
        <w:sym w:font="Symbol" w:char="F0B7"/>
      </w:r>
      <w:r w:rsidRPr="00EC5F97">
        <w:rPr>
          <w:rFonts w:ascii="Times New Roman" w:eastAsia="Times New Roman" w:hAnsi="Times New Roman" w:cs="Times New Roman"/>
          <w:sz w:val="28"/>
          <w:szCs w:val="24"/>
        </w:rPr>
        <w:t>​ </w:t>
      </w:r>
      <w:r w:rsidRPr="00704795">
        <w:rPr>
          <w:rFonts w:ascii="Times New Roman" w:eastAsia="Times New Roman" w:hAnsi="Times New Roman" w:cs="Times New Roman"/>
          <w:sz w:val="28"/>
          <w:szCs w:val="24"/>
        </w:rPr>
        <w:t>Продолжить работу п</w:t>
      </w:r>
      <w:r w:rsidR="003A2C40" w:rsidRPr="00704795">
        <w:rPr>
          <w:rFonts w:ascii="Times New Roman" w:eastAsia="Times New Roman" w:hAnsi="Times New Roman" w:cs="Times New Roman"/>
          <w:sz w:val="28"/>
          <w:szCs w:val="24"/>
        </w:rPr>
        <w:t>о реализации ФГОС НОО, ФГОС ООО, ФГОС</w:t>
      </w:r>
      <w:r w:rsidR="00704795">
        <w:rPr>
          <w:rFonts w:ascii="Times New Roman" w:eastAsia="Times New Roman" w:hAnsi="Times New Roman" w:cs="Times New Roman"/>
          <w:sz w:val="28"/>
          <w:szCs w:val="24"/>
        </w:rPr>
        <w:t xml:space="preserve"> СОО.</w:t>
      </w:r>
    </w:p>
    <w:p w:rsidR="006C1D9A" w:rsidRPr="006C1D9A" w:rsidRDefault="006C1D9A" w:rsidP="006C1D9A">
      <w:pPr>
        <w:shd w:val="clear" w:color="auto" w:fill="FFFFFF"/>
        <w:ind w:left="142" w:hanging="360"/>
        <w:jc w:val="both"/>
        <w:rPr>
          <w:rFonts w:ascii="Times New Roman" w:eastAsia="Times New Roman" w:hAnsi="Times New Roman" w:cs="Times New Roman"/>
          <w:sz w:val="28"/>
          <w:szCs w:val="24"/>
        </w:rPr>
      </w:pPr>
    </w:p>
    <w:p w:rsidR="009D39F4" w:rsidRDefault="000E4066" w:rsidP="000E4066">
      <w:pPr>
        <w:pStyle w:val="a3"/>
        <w:ind w:firstLine="567"/>
        <w:jc w:val="both"/>
        <w:rPr>
          <w:rFonts w:ascii="Times New Roman" w:hAnsi="Times New Roman" w:cs="Times New Roman"/>
          <w:sz w:val="28"/>
          <w:szCs w:val="24"/>
        </w:rPr>
      </w:pPr>
      <w:r w:rsidRPr="007B2F53">
        <w:rPr>
          <w:rFonts w:ascii="Times New Roman" w:hAnsi="Times New Roman" w:cs="Times New Roman"/>
          <w:sz w:val="28"/>
          <w:szCs w:val="24"/>
        </w:rPr>
        <w:t>В 20</w:t>
      </w:r>
      <w:r w:rsidR="004970D2">
        <w:rPr>
          <w:rFonts w:ascii="Times New Roman" w:hAnsi="Times New Roman" w:cs="Times New Roman"/>
          <w:sz w:val="28"/>
          <w:szCs w:val="24"/>
        </w:rPr>
        <w:t>2</w:t>
      </w:r>
      <w:r w:rsidR="00896AC8">
        <w:rPr>
          <w:rFonts w:ascii="Times New Roman" w:hAnsi="Times New Roman" w:cs="Times New Roman"/>
          <w:sz w:val="28"/>
          <w:szCs w:val="24"/>
        </w:rPr>
        <w:t>2</w:t>
      </w:r>
      <w:r w:rsidR="00F51AD8">
        <w:rPr>
          <w:rFonts w:ascii="Times New Roman" w:hAnsi="Times New Roman" w:cs="Times New Roman"/>
          <w:sz w:val="28"/>
          <w:szCs w:val="24"/>
        </w:rPr>
        <w:t>-202</w:t>
      </w:r>
      <w:r w:rsidR="00896AC8">
        <w:rPr>
          <w:rFonts w:ascii="Times New Roman" w:hAnsi="Times New Roman" w:cs="Times New Roman"/>
          <w:sz w:val="28"/>
          <w:szCs w:val="24"/>
        </w:rPr>
        <w:t>3</w:t>
      </w:r>
      <w:r w:rsidRPr="007B2F53">
        <w:rPr>
          <w:rFonts w:ascii="Times New Roman" w:hAnsi="Times New Roman" w:cs="Times New Roman"/>
          <w:sz w:val="28"/>
          <w:szCs w:val="24"/>
        </w:rPr>
        <w:t xml:space="preserve"> учебном году в </w:t>
      </w:r>
      <w:r w:rsidR="007D3F49" w:rsidRPr="007B2F53">
        <w:rPr>
          <w:rFonts w:ascii="Times New Roman" w:hAnsi="Times New Roman" w:cs="Times New Roman"/>
          <w:sz w:val="28"/>
          <w:szCs w:val="24"/>
        </w:rPr>
        <w:t>1</w:t>
      </w:r>
      <w:r w:rsidRPr="007B2F53">
        <w:rPr>
          <w:rFonts w:ascii="Times New Roman" w:hAnsi="Times New Roman" w:cs="Times New Roman"/>
          <w:sz w:val="28"/>
          <w:szCs w:val="24"/>
        </w:rPr>
        <w:t xml:space="preserve">-11 классах насчитывалось </w:t>
      </w:r>
      <w:r w:rsidR="00896AC8">
        <w:rPr>
          <w:rFonts w:ascii="Times New Roman" w:hAnsi="Times New Roman" w:cs="Times New Roman"/>
          <w:sz w:val="28"/>
          <w:szCs w:val="24"/>
        </w:rPr>
        <w:t>33</w:t>
      </w:r>
      <w:r w:rsidRPr="007B2F53">
        <w:rPr>
          <w:rFonts w:ascii="Times New Roman" w:hAnsi="Times New Roman" w:cs="Times New Roman"/>
          <w:sz w:val="28"/>
          <w:szCs w:val="24"/>
        </w:rPr>
        <w:t xml:space="preserve"> класс</w:t>
      </w:r>
      <w:r w:rsidR="006C1D9A">
        <w:rPr>
          <w:rFonts w:ascii="Times New Roman" w:hAnsi="Times New Roman" w:cs="Times New Roman"/>
          <w:sz w:val="28"/>
          <w:szCs w:val="24"/>
        </w:rPr>
        <w:t>ов</w:t>
      </w:r>
      <w:r w:rsidR="00A551F8">
        <w:rPr>
          <w:rFonts w:ascii="Times New Roman" w:hAnsi="Times New Roman" w:cs="Times New Roman"/>
          <w:sz w:val="28"/>
          <w:szCs w:val="24"/>
        </w:rPr>
        <w:t>-комплект</w:t>
      </w:r>
      <w:r w:rsidR="006C1D9A">
        <w:rPr>
          <w:rFonts w:ascii="Times New Roman" w:hAnsi="Times New Roman" w:cs="Times New Roman"/>
          <w:sz w:val="28"/>
          <w:szCs w:val="24"/>
        </w:rPr>
        <w:t>ов</w:t>
      </w:r>
      <w:r w:rsidRPr="007B2F53">
        <w:rPr>
          <w:rFonts w:ascii="Times New Roman" w:hAnsi="Times New Roman" w:cs="Times New Roman"/>
          <w:sz w:val="28"/>
          <w:szCs w:val="24"/>
        </w:rPr>
        <w:t>, в котор</w:t>
      </w:r>
      <w:r w:rsidR="007D3F49" w:rsidRPr="007B2F53">
        <w:rPr>
          <w:rFonts w:ascii="Times New Roman" w:hAnsi="Times New Roman" w:cs="Times New Roman"/>
          <w:sz w:val="28"/>
          <w:szCs w:val="24"/>
        </w:rPr>
        <w:t>ых</w:t>
      </w:r>
      <w:r w:rsidR="006F45AD" w:rsidRPr="007B2F53">
        <w:rPr>
          <w:rFonts w:ascii="Times New Roman" w:hAnsi="Times New Roman" w:cs="Times New Roman"/>
          <w:sz w:val="28"/>
          <w:szCs w:val="24"/>
        </w:rPr>
        <w:t xml:space="preserve"> на начало года </w:t>
      </w:r>
      <w:r w:rsidRPr="007B2F53">
        <w:rPr>
          <w:rFonts w:ascii="Times New Roman" w:hAnsi="Times New Roman" w:cs="Times New Roman"/>
          <w:sz w:val="28"/>
          <w:szCs w:val="24"/>
        </w:rPr>
        <w:t xml:space="preserve">обучалось </w:t>
      </w:r>
      <w:r w:rsidR="007B2F3D">
        <w:rPr>
          <w:rFonts w:ascii="Times New Roman" w:hAnsi="Times New Roman" w:cs="Times New Roman"/>
          <w:sz w:val="28"/>
          <w:szCs w:val="24"/>
        </w:rPr>
        <w:t>8</w:t>
      </w:r>
      <w:r w:rsidR="00712EC4">
        <w:rPr>
          <w:rFonts w:ascii="Times New Roman" w:hAnsi="Times New Roman" w:cs="Times New Roman"/>
          <w:sz w:val="28"/>
          <w:szCs w:val="24"/>
        </w:rPr>
        <w:t>65</w:t>
      </w:r>
      <w:r w:rsidR="006C1D9A">
        <w:rPr>
          <w:rFonts w:ascii="Times New Roman" w:hAnsi="Times New Roman" w:cs="Times New Roman"/>
          <w:sz w:val="28"/>
          <w:szCs w:val="24"/>
        </w:rPr>
        <w:t xml:space="preserve"> ученик</w:t>
      </w:r>
      <w:r w:rsidR="007B2F3D">
        <w:rPr>
          <w:rFonts w:ascii="Times New Roman" w:hAnsi="Times New Roman" w:cs="Times New Roman"/>
          <w:sz w:val="28"/>
          <w:szCs w:val="24"/>
        </w:rPr>
        <w:t>ов</w:t>
      </w:r>
      <w:r w:rsidR="00671BE5" w:rsidRPr="007B2F53">
        <w:rPr>
          <w:rFonts w:ascii="Times New Roman" w:hAnsi="Times New Roman" w:cs="Times New Roman"/>
          <w:sz w:val="28"/>
          <w:szCs w:val="24"/>
        </w:rPr>
        <w:t xml:space="preserve"> (в</w:t>
      </w:r>
      <w:r w:rsidR="001725AE">
        <w:rPr>
          <w:rFonts w:ascii="Times New Roman" w:hAnsi="Times New Roman" w:cs="Times New Roman"/>
          <w:sz w:val="28"/>
          <w:szCs w:val="24"/>
        </w:rPr>
        <w:t xml:space="preserve"> 202</w:t>
      </w:r>
      <w:r w:rsidR="007C3C10">
        <w:rPr>
          <w:rFonts w:ascii="Times New Roman" w:hAnsi="Times New Roman" w:cs="Times New Roman"/>
          <w:sz w:val="28"/>
          <w:szCs w:val="24"/>
        </w:rPr>
        <w:t>0</w:t>
      </w:r>
      <w:r w:rsidR="001725AE">
        <w:rPr>
          <w:rFonts w:ascii="Times New Roman" w:hAnsi="Times New Roman" w:cs="Times New Roman"/>
          <w:sz w:val="28"/>
          <w:szCs w:val="24"/>
        </w:rPr>
        <w:t>-202</w:t>
      </w:r>
      <w:r w:rsidR="007C3C10">
        <w:rPr>
          <w:rFonts w:ascii="Times New Roman" w:hAnsi="Times New Roman" w:cs="Times New Roman"/>
          <w:sz w:val="28"/>
          <w:szCs w:val="24"/>
        </w:rPr>
        <w:t>1</w:t>
      </w:r>
      <w:r w:rsidR="007B2F3D">
        <w:rPr>
          <w:rFonts w:ascii="Times New Roman" w:hAnsi="Times New Roman" w:cs="Times New Roman"/>
          <w:sz w:val="28"/>
          <w:szCs w:val="24"/>
        </w:rPr>
        <w:t xml:space="preserve"> </w:t>
      </w:r>
      <w:r w:rsidR="001725AE">
        <w:rPr>
          <w:rFonts w:ascii="Times New Roman" w:hAnsi="Times New Roman" w:cs="Times New Roman"/>
          <w:sz w:val="28"/>
          <w:szCs w:val="24"/>
        </w:rPr>
        <w:t xml:space="preserve">году </w:t>
      </w:r>
      <w:r w:rsidR="007C3C10">
        <w:rPr>
          <w:rFonts w:ascii="Times New Roman" w:hAnsi="Times New Roman" w:cs="Times New Roman"/>
          <w:sz w:val="28"/>
          <w:szCs w:val="24"/>
        </w:rPr>
        <w:t>759</w:t>
      </w:r>
      <w:r w:rsidR="001725AE">
        <w:rPr>
          <w:rFonts w:ascii="Times New Roman" w:hAnsi="Times New Roman" w:cs="Times New Roman"/>
          <w:sz w:val="28"/>
          <w:szCs w:val="24"/>
        </w:rPr>
        <w:t xml:space="preserve"> ученик</w:t>
      </w:r>
      <w:r w:rsidR="007C3C10">
        <w:rPr>
          <w:rFonts w:ascii="Times New Roman" w:hAnsi="Times New Roman" w:cs="Times New Roman"/>
          <w:sz w:val="28"/>
          <w:szCs w:val="24"/>
        </w:rPr>
        <w:t>ов</w:t>
      </w:r>
      <w:r w:rsidR="001725AE">
        <w:rPr>
          <w:rFonts w:ascii="Times New Roman" w:hAnsi="Times New Roman" w:cs="Times New Roman"/>
          <w:sz w:val="28"/>
          <w:szCs w:val="24"/>
        </w:rPr>
        <w:t xml:space="preserve">, </w:t>
      </w:r>
      <w:r w:rsidR="004970D2" w:rsidRPr="007C3C10">
        <w:rPr>
          <w:rFonts w:ascii="Times New Roman" w:hAnsi="Times New Roman" w:cs="Times New Roman"/>
          <w:sz w:val="28"/>
          <w:szCs w:val="24"/>
        </w:rPr>
        <w:t>20</w:t>
      </w:r>
      <w:r w:rsidR="007C3C10">
        <w:rPr>
          <w:rFonts w:ascii="Times New Roman" w:hAnsi="Times New Roman" w:cs="Times New Roman"/>
          <w:sz w:val="28"/>
          <w:szCs w:val="24"/>
        </w:rPr>
        <w:t>21-2022</w:t>
      </w:r>
      <w:r w:rsidR="00671BE5" w:rsidRPr="007C3C10">
        <w:rPr>
          <w:rFonts w:ascii="Times New Roman" w:hAnsi="Times New Roman" w:cs="Times New Roman"/>
          <w:sz w:val="28"/>
          <w:szCs w:val="24"/>
        </w:rPr>
        <w:t xml:space="preserve"> году </w:t>
      </w:r>
      <w:r w:rsidR="007C3C10">
        <w:rPr>
          <w:rFonts w:ascii="Times New Roman" w:hAnsi="Times New Roman" w:cs="Times New Roman"/>
          <w:sz w:val="28"/>
          <w:szCs w:val="24"/>
        </w:rPr>
        <w:t>798</w:t>
      </w:r>
      <w:r w:rsidR="004970D2" w:rsidRPr="007C3C10">
        <w:rPr>
          <w:rFonts w:ascii="Times New Roman" w:hAnsi="Times New Roman" w:cs="Times New Roman"/>
          <w:sz w:val="28"/>
          <w:szCs w:val="24"/>
        </w:rPr>
        <w:t xml:space="preserve"> </w:t>
      </w:r>
      <w:r w:rsidR="007C3C10">
        <w:rPr>
          <w:rFonts w:ascii="Times New Roman" w:hAnsi="Times New Roman" w:cs="Times New Roman"/>
          <w:sz w:val="28"/>
          <w:szCs w:val="24"/>
        </w:rPr>
        <w:t>учеников</w:t>
      </w:r>
      <w:r w:rsidR="00671BE5" w:rsidRPr="00A67542">
        <w:rPr>
          <w:rFonts w:ascii="Times New Roman" w:hAnsi="Times New Roman" w:cs="Times New Roman"/>
          <w:sz w:val="28"/>
          <w:szCs w:val="24"/>
        </w:rPr>
        <w:t>)</w:t>
      </w:r>
      <w:r w:rsidRPr="00A67542">
        <w:rPr>
          <w:rFonts w:ascii="Times New Roman" w:hAnsi="Times New Roman" w:cs="Times New Roman"/>
          <w:sz w:val="28"/>
          <w:szCs w:val="24"/>
        </w:rPr>
        <w:t xml:space="preserve">. Обучение и воспитание осуществляли </w:t>
      </w:r>
      <w:r w:rsidR="007B2F3D">
        <w:rPr>
          <w:rFonts w:ascii="Times New Roman" w:hAnsi="Times New Roman" w:cs="Times New Roman"/>
          <w:sz w:val="28"/>
          <w:szCs w:val="24"/>
        </w:rPr>
        <w:t>5</w:t>
      </w:r>
      <w:r w:rsidR="00D7144F">
        <w:rPr>
          <w:rFonts w:ascii="Times New Roman" w:hAnsi="Times New Roman" w:cs="Times New Roman"/>
          <w:sz w:val="28"/>
          <w:szCs w:val="24"/>
        </w:rPr>
        <w:t>8</w:t>
      </w:r>
      <w:r w:rsidR="00B935A3">
        <w:rPr>
          <w:rFonts w:ascii="Times New Roman" w:hAnsi="Times New Roman" w:cs="Times New Roman"/>
          <w:sz w:val="28"/>
          <w:szCs w:val="24"/>
        </w:rPr>
        <w:t xml:space="preserve">  педагог</w:t>
      </w:r>
      <w:r w:rsidR="007B2F3D">
        <w:rPr>
          <w:rFonts w:ascii="Times New Roman" w:hAnsi="Times New Roman" w:cs="Times New Roman"/>
          <w:sz w:val="28"/>
          <w:szCs w:val="24"/>
        </w:rPr>
        <w:t>ов</w:t>
      </w:r>
      <w:r w:rsidRPr="00A67542">
        <w:rPr>
          <w:rFonts w:ascii="Times New Roman" w:hAnsi="Times New Roman" w:cs="Times New Roman"/>
          <w:sz w:val="28"/>
          <w:szCs w:val="24"/>
        </w:rPr>
        <w:t xml:space="preserve">. </w:t>
      </w:r>
    </w:p>
    <w:p w:rsidR="00EC5F97" w:rsidRPr="00BA17FF" w:rsidRDefault="00BA17FF" w:rsidP="00BA17FF">
      <w:pPr>
        <w:pStyle w:val="a3"/>
        <w:ind w:left="142"/>
        <w:jc w:val="both"/>
        <w:rPr>
          <w:rFonts w:ascii="Times New Roman" w:hAnsi="Times New Roman" w:cs="Times New Roman"/>
          <w:sz w:val="28"/>
          <w:szCs w:val="24"/>
        </w:rPr>
      </w:pPr>
      <w:r>
        <w:rPr>
          <w:rFonts w:ascii="Times New Roman" w:hAnsi="Times New Roman" w:cs="Times New Roman"/>
          <w:sz w:val="28"/>
          <w:szCs w:val="24"/>
        </w:rPr>
        <w:lastRenderedPageBreak/>
        <w:t xml:space="preserve">     </w:t>
      </w:r>
      <w:r w:rsidR="000E4066" w:rsidRPr="00BA17FF">
        <w:rPr>
          <w:rFonts w:ascii="Times New Roman" w:hAnsi="Times New Roman" w:cs="Times New Roman"/>
          <w:sz w:val="28"/>
          <w:szCs w:val="24"/>
        </w:rPr>
        <w:t xml:space="preserve">Из них </w:t>
      </w:r>
      <w:r w:rsidR="00E70C5C">
        <w:rPr>
          <w:rFonts w:ascii="Times New Roman" w:hAnsi="Times New Roman" w:cs="Times New Roman"/>
          <w:sz w:val="28"/>
          <w:szCs w:val="24"/>
        </w:rPr>
        <w:t>21</w:t>
      </w:r>
      <w:r w:rsidR="00407A53" w:rsidRPr="00BA17FF">
        <w:rPr>
          <w:rFonts w:ascii="Times New Roman" w:hAnsi="Times New Roman" w:cs="Times New Roman"/>
          <w:sz w:val="28"/>
          <w:szCs w:val="24"/>
        </w:rPr>
        <w:t xml:space="preserve"> педагог</w:t>
      </w:r>
      <w:r w:rsidR="00D25B82" w:rsidRPr="00BA17FF">
        <w:rPr>
          <w:rFonts w:ascii="Times New Roman" w:hAnsi="Times New Roman" w:cs="Times New Roman"/>
          <w:sz w:val="28"/>
          <w:szCs w:val="24"/>
        </w:rPr>
        <w:t>ов</w:t>
      </w:r>
      <w:r w:rsidR="000E4066" w:rsidRPr="00BA17FF">
        <w:rPr>
          <w:rFonts w:ascii="Times New Roman" w:hAnsi="Times New Roman" w:cs="Times New Roman"/>
          <w:sz w:val="28"/>
          <w:szCs w:val="24"/>
        </w:rPr>
        <w:t xml:space="preserve"> имеют выс</w:t>
      </w:r>
      <w:r w:rsidR="00AD59FA" w:rsidRPr="00BA17FF">
        <w:rPr>
          <w:rFonts w:ascii="Times New Roman" w:hAnsi="Times New Roman" w:cs="Times New Roman"/>
          <w:sz w:val="28"/>
          <w:szCs w:val="24"/>
        </w:rPr>
        <w:t>шую квалификационную категорию</w:t>
      </w:r>
      <w:r w:rsidR="000E4066" w:rsidRPr="00BA17FF">
        <w:rPr>
          <w:rFonts w:ascii="Times New Roman" w:hAnsi="Times New Roman" w:cs="Times New Roman"/>
          <w:sz w:val="28"/>
          <w:szCs w:val="24"/>
        </w:rPr>
        <w:t xml:space="preserve">, </w:t>
      </w:r>
      <w:r>
        <w:rPr>
          <w:rFonts w:ascii="Times New Roman" w:hAnsi="Times New Roman" w:cs="Times New Roman"/>
          <w:sz w:val="28"/>
          <w:szCs w:val="24"/>
        </w:rPr>
        <w:t xml:space="preserve"> </w:t>
      </w:r>
      <w:r w:rsidR="002F3DC1">
        <w:rPr>
          <w:rFonts w:ascii="Times New Roman" w:hAnsi="Times New Roman" w:cs="Times New Roman"/>
          <w:sz w:val="28"/>
          <w:szCs w:val="24"/>
        </w:rPr>
        <w:t>32</w:t>
      </w:r>
      <w:r>
        <w:rPr>
          <w:rFonts w:ascii="Times New Roman" w:hAnsi="Times New Roman" w:cs="Times New Roman"/>
          <w:sz w:val="28"/>
          <w:szCs w:val="24"/>
        </w:rPr>
        <w:t xml:space="preserve">    </w:t>
      </w:r>
      <w:r w:rsidR="000E4066" w:rsidRPr="00BA17FF">
        <w:rPr>
          <w:rFonts w:ascii="Times New Roman" w:hAnsi="Times New Roman" w:cs="Times New Roman"/>
          <w:sz w:val="28"/>
          <w:szCs w:val="24"/>
        </w:rPr>
        <w:t>педагог</w:t>
      </w:r>
      <w:r w:rsidR="002F3DC1">
        <w:rPr>
          <w:rFonts w:ascii="Times New Roman" w:hAnsi="Times New Roman" w:cs="Times New Roman"/>
          <w:sz w:val="28"/>
          <w:szCs w:val="24"/>
        </w:rPr>
        <w:t>а</w:t>
      </w:r>
      <w:r w:rsidR="000E4066" w:rsidRPr="00BA17FF">
        <w:rPr>
          <w:rFonts w:ascii="Times New Roman" w:hAnsi="Times New Roman" w:cs="Times New Roman"/>
          <w:sz w:val="28"/>
          <w:szCs w:val="24"/>
        </w:rPr>
        <w:t xml:space="preserve"> имеют первую квалификационную категорию</w:t>
      </w:r>
      <w:r w:rsidR="00EC5F97" w:rsidRPr="00BA17FF">
        <w:rPr>
          <w:rFonts w:ascii="Times New Roman" w:hAnsi="Times New Roman" w:cs="Times New Roman"/>
          <w:sz w:val="28"/>
          <w:szCs w:val="24"/>
        </w:rPr>
        <w:t>.</w:t>
      </w:r>
    </w:p>
    <w:p w:rsidR="000E4066" w:rsidRPr="00B935A3" w:rsidRDefault="000E4066" w:rsidP="00B935A3">
      <w:pPr>
        <w:shd w:val="clear" w:color="auto" w:fill="FFFFFF"/>
        <w:ind w:left="142"/>
        <w:jc w:val="both"/>
        <w:rPr>
          <w:rFonts w:ascii="Times New Roman" w:eastAsia="Times New Roman" w:hAnsi="Times New Roman" w:cs="Times New Roman"/>
          <w:color w:val="000000"/>
          <w:sz w:val="24"/>
          <w:szCs w:val="24"/>
        </w:rPr>
      </w:pPr>
      <w:r w:rsidRPr="00BA17FF">
        <w:rPr>
          <w:rFonts w:ascii="Times New Roman" w:hAnsi="Times New Roman" w:cs="Times New Roman"/>
          <w:bCs/>
          <w:iCs/>
          <w:sz w:val="28"/>
          <w:szCs w:val="24"/>
        </w:rPr>
        <w:t xml:space="preserve">В течение года работа была ориентирована на решение </w:t>
      </w:r>
      <w:r w:rsidR="0092554D" w:rsidRPr="00BA17FF">
        <w:rPr>
          <w:rFonts w:ascii="Times New Roman" w:hAnsi="Times New Roman" w:cs="Times New Roman"/>
          <w:bCs/>
          <w:iCs/>
          <w:sz w:val="28"/>
          <w:szCs w:val="24"/>
        </w:rPr>
        <w:t xml:space="preserve">главной </w:t>
      </w:r>
      <w:r w:rsidR="0092554D" w:rsidRPr="00BA17FF">
        <w:rPr>
          <w:rFonts w:ascii="Times New Roman" w:hAnsi="Times New Roman" w:cs="Times New Roman"/>
          <w:b/>
          <w:bCs/>
          <w:iCs/>
          <w:sz w:val="28"/>
          <w:szCs w:val="24"/>
        </w:rPr>
        <w:t>цели</w:t>
      </w:r>
      <w:r w:rsidR="0092554D" w:rsidRPr="00BA17FF">
        <w:rPr>
          <w:rFonts w:ascii="Times New Roman" w:hAnsi="Times New Roman" w:cs="Times New Roman"/>
          <w:bCs/>
          <w:iCs/>
          <w:sz w:val="28"/>
          <w:szCs w:val="24"/>
        </w:rPr>
        <w:t xml:space="preserve">: </w:t>
      </w:r>
      <w:r w:rsidR="00EC5F97" w:rsidRPr="00BA17FF">
        <w:rPr>
          <w:rFonts w:ascii="Times New Roman" w:hAnsi="Times New Roman" w:cs="Times New Roman"/>
          <w:bCs/>
          <w:iCs/>
          <w:sz w:val="28"/>
          <w:szCs w:val="24"/>
        </w:rPr>
        <w:t xml:space="preserve">повышение теоретических и практических знаний педагогов в области методики </w:t>
      </w:r>
      <w:r w:rsidR="003A2C40" w:rsidRPr="00BA17FF">
        <w:rPr>
          <w:rFonts w:ascii="Times New Roman" w:hAnsi="Times New Roman" w:cs="Times New Roman"/>
          <w:bCs/>
          <w:iCs/>
          <w:sz w:val="28"/>
          <w:szCs w:val="24"/>
        </w:rPr>
        <w:t>проведения современного урока и его общедидактического анализа.</w:t>
      </w:r>
    </w:p>
    <w:p w:rsidR="0092554D" w:rsidRPr="007B2F53" w:rsidRDefault="0092554D" w:rsidP="000E4066">
      <w:pPr>
        <w:pStyle w:val="a3"/>
        <w:ind w:left="567"/>
        <w:jc w:val="both"/>
        <w:rPr>
          <w:rFonts w:ascii="Times New Roman" w:hAnsi="Times New Roman" w:cs="Times New Roman"/>
          <w:b/>
          <w:sz w:val="28"/>
          <w:szCs w:val="24"/>
          <w:u w:val="single"/>
        </w:rPr>
      </w:pPr>
      <w:r w:rsidRPr="007B2F53">
        <w:rPr>
          <w:rFonts w:ascii="Times New Roman" w:hAnsi="Times New Roman" w:cs="Times New Roman"/>
          <w:b/>
          <w:sz w:val="28"/>
          <w:szCs w:val="24"/>
          <w:u w:val="single"/>
        </w:rPr>
        <w:t xml:space="preserve">Источники анализа: </w:t>
      </w:r>
    </w:p>
    <w:p w:rsidR="007B2F3D" w:rsidRDefault="0092554D" w:rsidP="007B2F3D">
      <w:pPr>
        <w:pStyle w:val="a3"/>
        <w:numPr>
          <w:ilvl w:val="0"/>
          <w:numId w:val="40"/>
        </w:numPr>
        <w:jc w:val="both"/>
        <w:rPr>
          <w:rFonts w:ascii="Times New Roman" w:hAnsi="Times New Roman" w:cs="Times New Roman"/>
          <w:sz w:val="28"/>
          <w:szCs w:val="24"/>
        </w:rPr>
      </w:pPr>
      <w:r w:rsidRPr="007B2F53">
        <w:rPr>
          <w:rFonts w:ascii="Times New Roman" w:hAnsi="Times New Roman" w:cs="Times New Roman"/>
          <w:sz w:val="28"/>
          <w:szCs w:val="24"/>
        </w:rPr>
        <w:t xml:space="preserve">документация школы, </w:t>
      </w:r>
    </w:p>
    <w:p w:rsidR="007B2F3D" w:rsidRDefault="0092554D" w:rsidP="007B2F3D">
      <w:pPr>
        <w:pStyle w:val="a3"/>
        <w:numPr>
          <w:ilvl w:val="0"/>
          <w:numId w:val="40"/>
        </w:numPr>
        <w:jc w:val="both"/>
        <w:rPr>
          <w:rFonts w:ascii="Times New Roman" w:hAnsi="Times New Roman" w:cs="Times New Roman"/>
          <w:sz w:val="28"/>
          <w:szCs w:val="24"/>
        </w:rPr>
      </w:pPr>
      <w:r w:rsidRPr="007B2F3D">
        <w:rPr>
          <w:rFonts w:ascii="Times New Roman" w:hAnsi="Times New Roman" w:cs="Times New Roman"/>
          <w:sz w:val="28"/>
          <w:szCs w:val="24"/>
        </w:rPr>
        <w:t xml:space="preserve">систематизированные данные внутришкольного контроля, </w:t>
      </w:r>
    </w:p>
    <w:p w:rsidR="007B2F3D" w:rsidRDefault="0092554D" w:rsidP="007B2F3D">
      <w:pPr>
        <w:pStyle w:val="a3"/>
        <w:numPr>
          <w:ilvl w:val="0"/>
          <w:numId w:val="40"/>
        </w:numPr>
        <w:jc w:val="both"/>
        <w:rPr>
          <w:rFonts w:ascii="Times New Roman" w:hAnsi="Times New Roman" w:cs="Times New Roman"/>
          <w:sz w:val="28"/>
          <w:szCs w:val="24"/>
        </w:rPr>
      </w:pPr>
      <w:r w:rsidRPr="007B2F3D">
        <w:rPr>
          <w:rFonts w:ascii="Times New Roman" w:hAnsi="Times New Roman" w:cs="Times New Roman"/>
          <w:sz w:val="28"/>
          <w:szCs w:val="24"/>
        </w:rPr>
        <w:t xml:space="preserve">результаты внутришкольного мониторинга результатов ВПР, промежуточной и итоговой аттестации учащихся, </w:t>
      </w:r>
    </w:p>
    <w:p w:rsidR="007B2F3D" w:rsidRDefault="0092554D" w:rsidP="007B2F3D">
      <w:pPr>
        <w:pStyle w:val="a3"/>
        <w:numPr>
          <w:ilvl w:val="0"/>
          <w:numId w:val="40"/>
        </w:numPr>
        <w:jc w:val="both"/>
        <w:rPr>
          <w:rFonts w:ascii="Times New Roman" w:hAnsi="Times New Roman" w:cs="Times New Roman"/>
          <w:sz w:val="28"/>
          <w:szCs w:val="24"/>
        </w:rPr>
      </w:pPr>
      <w:r w:rsidRPr="007B2F3D">
        <w:rPr>
          <w:rFonts w:ascii="Times New Roman" w:hAnsi="Times New Roman" w:cs="Times New Roman"/>
          <w:sz w:val="28"/>
          <w:szCs w:val="24"/>
        </w:rPr>
        <w:t>результаты ЕГЭ</w:t>
      </w:r>
      <w:r w:rsidR="007B2F3D">
        <w:rPr>
          <w:rFonts w:ascii="Times New Roman" w:hAnsi="Times New Roman" w:cs="Times New Roman"/>
          <w:sz w:val="28"/>
          <w:szCs w:val="24"/>
        </w:rPr>
        <w:t xml:space="preserve"> и ОГЭ</w:t>
      </w:r>
      <w:r w:rsidRPr="007B2F3D">
        <w:rPr>
          <w:rFonts w:ascii="Times New Roman" w:hAnsi="Times New Roman" w:cs="Times New Roman"/>
          <w:sz w:val="28"/>
          <w:szCs w:val="24"/>
        </w:rPr>
        <w:t xml:space="preserve">, </w:t>
      </w:r>
    </w:p>
    <w:p w:rsidR="007B2F3D" w:rsidRDefault="0092554D" w:rsidP="007B2F3D">
      <w:pPr>
        <w:pStyle w:val="a3"/>
        <w:numPr>
          <w:ilvl w:val="0"/>
          <w:numId w:val="40"/>
        </w:numPr>
        <w:jc w:val="both"/>
        <w:rPr>
          <w:rFonts w:ascii="Times New Roman" w:hAnsi="Times New Roman" w:cs="Times New Roman"/>
          <w:sz w:val="28"/>
          <w:szCs w:val="24"/>
        </w:rPr>
      </w:pPr>
      <w:r w:rsidRPr="007B2F3D">
        <w:rPr>
          <w:rFonts w:ascii="Times New Roman" w:hAnsi="Times New Roman" w:cs="Times New Roman"/>
          <w:sz w:val="28"/>
          <w:szCs w:val="24"/>
        </w:rPr>
        <w:t xml:space="preserve">результаты предметных олимпиад, конференций, конкурсов различных уровней, </w:t>
      </w:r>
    </w:p>
    <w:p w:rsidR="007B2F3D" w:rsidRDefault="0092554D" w:rsidP="007B2F3D">
      <w:pPr>
        <w:pStyle w:val="a3"/>
        <w:numPr>
          <w:ilvl w:val="0"/>
          <w:numId w:val="40"/>
        </w:numPr>
        <w:jc w:val="both"/>
        <w:rPr>
          <w:rFonts w:ascii="Times New Roman" w:hAnsi="Times New Roman" w:cs="Times New Roman"/>
          <w:sz w:val="28"/>
          <w:szCs w:val="24"/>
        </w:rPr>
      </w:pPr>
      <w:r w:rsidRPr="007B2F3D">
        <w:rPr>
          <w:rFonts w:ascii="Times New Roman" w:hAnsi="Times New Roman" w:cs="Times New Roman"/>
          <w:sz w:val="28"/>
          <w:szCs w:val="24"/>
        </w:rPr>
        <w:t>результаты работы с педагогическими кадрами.</w:t>
      </w:r>
    </w:p>
    <w:p w:rsidR="00A551F8" w:rsidRPr="007B2F3D" w:rsidRDefault="00A551F8" w:rsidP="007B2F3D">
      <w:pPr>
        <w:pStyle w:val="a3"/>
        <w:numPr>
          <w:ilvl w:val="0"/>
          <w:numId w:val="40"/>
        </w:numPr>
        <w:jc w:val="both"/>
        <w:rPr>
          <w:rFonts w:ascii="Times New Roman" w:hAnsi="Times New Roman" w:cs="Times New Roman"/>
          <w:sz w:val="28"/>
          <w:szCs w:val="24"/>
        </w:rPr>
      </w:pPr>
      <w:r w:rsidRPr="007B2F3D">
        <w:rPr>
          <w:rFonts w:ascii="Times New Roman" w:hAnsi="Times New Roman" w:cs="Times New Roman"/>
          <w:color w:val="000000"/>
          <w:sz w:val="28"/>
          <w:szCs w:val="27"/>
          <w:shd w:val="clear" w:color="auto" w:fill="FFFFFF"/>
        </w:rPr>
        <w:t>результаты воспитательной работы.</w:t>
      </w:r>
    </w:p>
    <w:p w:rsidR="00B2720D" w:rsidRPr="00B2720D" w:rsidRDefault="007B2F3D" w:rsidP="00DF2408">
      <w:pPr>
        <w:pStyle w:val="Style2"/>
        <w:widowControl/>
        <w:spacing w:line="240" w:lineRule="auto"/>
        <w:ind w:firstLine="284"/>
        <w:contextualSpacing/>
        <w:rPr>
          <w:b/>
          <w:bCs/>
          <w:i/>
          <w:sz w:val="28"/>
        </w:rPr>
      </w:pPr>
      <w:r>
        <w:rPr>
          <w:sz w:val="28"/>
        </w:rPr>
        <w:t xml:space="preserve">     </w:t>
      </w:r>
      <w:r w:rsidR="00B2720D" w:rsidRPr="00B2720D">
        <w:rPr>
          <w:sz w:val="28"/>
        </w:rPr>
        <w:t xml:space="preserve">К началу учебного года был разработан  учебно-воспитательный план, циклограммы административных совещаний и педагогических советов. Вся работа школы  была построена согласно плану.  </w:t>
      </w:r>
    </w:p>
    <w:p w:rsidR="000E4066" w:rsidRPr="007B2F53" w:rsidRDefault="007B2F3D" w:rsidP="007B2F3D">
      <w:pPr>
        <w:pStyle w:val="a5"/>
        <w:ind w:left="142"/>
        <w:jc w:val="both"/>
        <w:rPr>
          <w:rFonts w:ascii="Times New Roman" w:hAnsi="Times New Roman" w:cs="Times New Roman"/>
          <w:sz w:val="28"/>
          <w:szCs w:val="24"/>
        </w:rPr>
      </w:pPr>
      <w:r>
        <w:rPr>
          <w:rFonts w:ascii="Times New Roman" w:hAnsi="Times New Roman" w:cs="Times New Roman"/>
          <w:sz w:val="28"/>
          <w:szCs w:val="24"/>
        </w:rPr>
        <w:t xml:space="preserve">      </w:t>
      </w:r>
      <w:r w:rsidR="00B2720D" w:rsidRPr="00B2720D">
        <w:rPr>
          <w:rFonts w:ascii="Times New Roman" w:hAnsi="Times New Roman" w:cs="Times New Roman"/>
          <w:sz w:val="28"/>
          <w:szCs w:val="24"/>
        </w:rPr>
        <w:t xml:space="preserve">Для реализации цели и задач были проведена работа </w:t>
      </w:r>
      <w:r w:rsidR="00B2720D" w:rsidRPr="00B2720D">
        <w:rPr>
          <w:rFonts w:ascii="Times New Roman" w:hAnsi="Times New Roman" w:cs="Times New Roman"/>
          <w:b/>
          <w:sz w:val="28"/>
          <w:szCs w:val="24"/>
        </w:rPr>
        <w:t>последующим направлениям</w:t>
      </w:r>
      <w:r w:rsidR="00B2720D" w:rsidRPr="00B2720D">
        <w:rPr>
          <w:rFonts w:ascii="Times New Roman" w:hAnsi="Times New Roman" w:cs="Times New Roman"/>
          <w:sz w:val="28"/>
          <w:szCs w:val="24"/>
        </w:rPr>
        <w:t>:</w:t>
      </w:r>
    </w:p>
    <w:p w:rsidR="00A76A44" w:rsidRPr="00832A3C" w:rsidRDefault="000E4066" w:rsidP="00886878">
      <w:pPr>
        <w:pStyle w:val="a3"/>
        <w:numPr>
          <w:ilvl w:val="0"/>
          <w:numId w:val="2"/>
        </w:numPr>
        <w:ind w:left="426" w:hanging="306"/>
        <w:jc w:val="center"/>
        <w:rPr>
          <w:rFonts w:ascii="Times New Roman" w:hAnsi="Times New Roman" w:cs="Times New Roman"/>
          <w:b/>
          <w:sz w:val="28"/>
          <w:szCs w:val="26"/>
          <w:u w:val="single"/>
        </w:rPr>
      </w:pPr>
      <w:r w:rsidRPr="00832A3C">
        <w:rPr>
          <w:rFonts w:ascii="Times New Roman" w:hAnsi="Times New Roman" w:cs="Times New Roman"/>
          <w:b/>
          <w:sz w:val="28"/>
          <w:szCs w:val="26"/>
          <w:u w:val="single"/>
        </w:rPr>
        <w:t>Доступность общего образования</w:t>
      </w:r>
    </w:p>
    <w:p w:rsidR="00A76A44" w:rsidRPr="006622C7" w:rsidRDefault="00A76A44" w:rsidP="00886878">
      <w:pPr>
        <w:pStyle w:val="a3"/>
        <w:numPr>
          <w:ilvl w:val="0"/>
          <w:numId w:val="1"/>
        </w:numPr>
        <w:ind w:left="567"/>
        <w:jc w:val="both"/>
        <w:rPr>
          <w:rFonts w:ascii="Times New Roman" w:hAnsi="Times New Roman" w:cs="Times New Roman"/>
          <w:sz w:val="28"/>
          <w:szCs w:val="24"/>
        </w:rPr>
      </w:pPr>
      <w:r w:rsidRPr="006622C7">
        <w:rPr>
          <w:rFonts w:ascii="Times New Roman" w:hAnsi="Times New Roman" w:cs="Times New Roman"/>
          <w:sz w:val="28"/>
          <w:szCs w:val="24"/>
        </w:rPr>
        <w:t>Составлено расписание  уроков.</w:t>
      </w:r>
    </w:p>
    <w:p w:rsidR="00A76A44" w:rsidRPr="006622C7" w:rsidRDefault="00A76A44" w:rsidP="00886878">
      <w:pPr>
        <w:pStyle w:val="a3"/>
        <w:numPr>
          <w:ilvl w:val="0"/>
          <w:numId w:val="1"/>
        </w:numPr>
        <w:ind w:left="567"/>
        <w:jc w:val="both"/>
        <w:rPr>
          <w:rFonts w:ascii="Times New Roman" w:hAnsi="Times New Roman" w:cs="Times New Roman"/>
          <w:sz w:val="28"/>
          <w:szCs w:val="24"/>
        </w:rPr>
      </w:pPr>
      <w:r w:rsidRPr="006622C7">
        <w:rPr>
          <w:rFonts w:ascii="Times New Roman" w:hAnsi="Times New Roman" w:cs="Times New Roman"/>
          <w:sz w:val="28"/>
          <w:szCs w:val="24"/>
        </w:rPr>
        <w:t xml:space="preserve">Комплектация 1-х, 5-х и 10-х классов, групп по английскому, родному языку и </w:t>
      </w:r>
      <w:r w:rsidR="007B2F3D">
        <w:rPr>
          <w:rFonts w:ascii="Times New Roman" w:hAnsi="Times New Roman" w:cs="Times New Roman"/>
          <w:sz w:val="28"/>
          <w:szCs w:val="24"/>
        </w:rPr>
        <w:t>русскому родному языку.</w:t>
      </w:r>
    </w:p>
    <w:p w:rsidR="00A76A44" w:rsidRPr="006622C7" w:rsidRDefault="00A76A44" w:rsidP="00886878">
      <w:pPr>
        <w:pStyle w:val="a3"/>
        <w:numPr>
          <w:ilvl w:val="0"/>
          <w:numId w:val="1"/>
        </w:numPr>
        <w:ind w:left="567"/>
        <w:jc w:val="both"/>
        <w:rPr>
          <w:rFonts w:ascii="Times New Roman" w:hAnsi="Times New Roman" w:cs="Times New Roman"/>
          <w:sz w:val="28"/>
          <w:szCs w:val="24"/>
        </w:rPr>
      </w:pPr>
      <w:r w:rsidRPr="006622C7">
        <w:rPr>
          <w:rFonts w:ascii="Times New Roman" w:hAnsi="Times New Roman" w:cs="Times New Roman"/>
          <w:sz w:val="28"/>
          <w:szCs w:val="24"/>
        </w:rPr>
        <w:t>Составлен план на новый учебный год.</w:t>
      </w:r>
    </w:p>
    <w:p w:rsidR="00A76A44" w:rsidRPr="006622C7" w:rsidRDefault="00A76A44" w:rsidP="00886878">
      <w:pPr>
        <w:pStyle w:val="a3"/>
        <w:numPr>
          <w:ilvl w:val="0"/>
          <w:numId w:val="1"/>
        </w:numPr>
        <w:ind w:left="567"/>
        <w:jc w:val="both"/>
        <w:rPr>
          <w:rFonts w:ascii="Times New Roman" w:hAnsi="Times New Roman" w:cs="Times New Roman"/>
          <w:sz w:val="28"/>
          <w:szCs w:val="24"/>
        </w:rPr>
      </w:pPr>
      <w:r w:rsidRPr="006622C7">
        <w:rPr>
          <w:rFonts w:ascii="Times New Roman" w:hAnsi="Times New Roman" w:cs="Times New Roman"/>
          <w:sz w:val="28"/>
          <w:szCs w:val="24"/>
        </w:rPr>
        <w:t>Заведена необходимая педагогическая документация, в том числе журналы.</w:t>
      </w:r>
    </w:p>
    <w:p w:rsidR="00A76A44" w:rsidRPr="006622C7" w:rsidRDefault="00A76A44" w:rsidP="00886878">
      <w:pPr>
        <w:pStyle w:val="a3"/>
        <w:numPr>
          <w:ilvl w:val="0"/>
          <w:numId w:val="1"/>
        </w:numPr>
        <w:ind w:left="567"/>
        <w:jc w:val="both"/>
        <w:rPr>
          <w:rFonts w:ascii="Times New Roman" w:hAnsi="Times New Roman" w:cs="Times New Roman"/>
          <w:sz w:val="28"/>
          <w:szCs w:val="24"/>
        </w:rPr>
      </w:pPr>
      <w:r w:rsidRPr="006622C7">
        <w:rPr>
          <w:rFonts w:ascii="Times New Roman" w:hAnsi="Times New Roman" w:cs="Times New Roman"/>
          <w:sz w:val="28"/>
          <w:szCs w:val="24"/>
        </w:rPr>
        <w:t>Организована замена временно отсутствующих учителей, учет замещенных уроков</w:t>
      </w:r>
      <w:r w:rsidR="007B2F3D">
        <w:rPr>
          <w:rFonts w:ascii="Times New Roman" w:hAnsi="Times New Roman" w:cs="Times New Roman"/>
          <w:sz w:val="28"/>
          <w:szCs w:val="24"/>
        </w:rPr>
        <w:t>.</w:t>
      </w:r>
    </w:p>
    <w:p w:rsidR="00A76A44" w:rsidRPr="006622C7" w:rsidRDefault="00A76A44" w:rsidP="00886878">
      <w:pPr>
        <w:pStyle w:val="a3"/>
        <w:numPr>
          <w:ilvl w:val="0"/>
          <w:numId w:val="1"/>
        </w:numPr>
        <w:ind w:left="567"/>
        <w:jc w:val="both"/>
        <w:rPr>
          <w:rFonts w:ascii="Times New Roman" w:hAnsi="Times New Roman" w:cs="Times New Roman"/>
          <w:sz w:val="28"/>
          <w:szCs w:val="24"/>
        </w:rPr>
      </w:pPr>
      <w:r w:rsidRPr="006622C7">
        <w:rPr>
          <w:rFonts w:ascii="Times New Roman" w:hAnsi="Times New Roman" w:cs="Times New Roman"/>
          <w:sz w:val="28"/>
          <w:szCs w:val="24"/>
        </w:rPr>
        <w:t>Сдан отчёт на начало учебного года ОО-1</w:t>
      </w:r>
      <w:r w:rsidR="007B2F3D">
        <w:rPr>
          <w:rFonts w:ascii="Times New Roman" w:hAnsi="Times New Roman" w:cs="Times New Roman"/>
          <w:sz w:val="28"/>
          <w:szCs w:val="24"/>
        </w:rPr>
        <w:t>.</w:t>
      </w:r>
    </w:p>
    <w:p w:rsidR="00A76A44" w:rsidRPr="00DF2408" w:rsidRDefault="00A76A44" w:rsidP="00DF2408">
      <w:pPr>
        <w:pStyle w:val="a3"/>
        <w:numPr>
          <w:ilvl w:val="0"/>
          <w:numId w:val="1"/>
        </w:numPr>
        <w:ind w:left="567"/>
        <w:jc w:val="both"/>
        <w:rPr>
          <w:rFonts w:ascii="Times New Roman" w:hAnsi="Times New Roman" w:cs="Times New Roman"/>
          <w:sz w:val="28"/>
          <w:szCs w:val="24"/>
        </w:rPr>
      </w:pPr>
      <w:r w:rsidRPr="006622C7">
        <w:rPr>
          <w:rFonts w:ascii="Times New Roman" w:hAnsi="Times New Roman" w:cs="Times New Roman"/>
          <w:sz w:val="28"/>
          <w:szCs w:val="24"/>
        </w:rPr>
        <w:t>Анализирована работа учителей по четвертям и за год</w:t>
      </w:r>
      <w:r w:rsidR="00DF2408">
        <w:rPr>
          <w:rFonts w:ascii="Times New Roman" w:hAnsi="Times New Roman" w:cs="Times New Roman"/>
          <w:sz w:val="28"/>
          <w:szCs w:val="24"/>
        </w:rPr>
        <w:t xml:space="preserve">. </w:t>
      </w:r>
      <w:r w:rsidRPr="00DF2408">
        <w:rPr>
          <w:rFonts w:ascii="Times New Roman" w:hAnsi="Times New Roman" w:cs="Times New Roman"/>
          <w:sz w:val="28"/>
          <w:szCs w:val="24"/>
        </w:rPr>
        <w:t>Составлена общая база данных по учащимся школы</w:t>
      </w:r>
    </w:p>
    <w:p w:rsidR="00A76A44" w:rsidRDefault="00A76A44" w:rsidP="000E4066">
      <w:pPr>
        <w:pStyle w:val="a3"/>
        <w:ind w:left="207" w:firstLine="360"/>
        <w:jc w:val="both"/>
        <w:rPr>
          <w:rFonts w:ascii="Times New Roman" w:hAnsi="Times New Roman" w:cs="Times New Roman"/>
          <w:sz w:val="24"/>
          <w:szCs w:val="24"/>
        </w:rPr>
      </w:pPr>
    </w:p>
    <w:p w:rsidR="00A76A44" w:rsidRDefault="0092554D" w:rsidP="00BA17FF">
      <w:pPr>
        <w:pStyle w:val="a3"/>
        <w:ind w:left="207" w:firstLine="360"/>
        <w:jc w:val="both"/>
        <w:rPr>
          <w:rFonts w:ascii="Times New Roman" w:hAnsi="Times New Roman" w:cs="Times New Roman"/>
          <w:sz w:val="28"/>
          <w:szCs w:val="24"/>
        </w:rPr>
      </w:pPr>
      <w:r w:rsidRPr="007B2F53">
        <w:rPr>
          <w:rFonts w:ascii="Times New Roman" w:hAnsi="Times New Roman" w:cs="Times New Roman"/>
          <w:sz w:val="28"/>
          <w:szCs w:val="24"/>
        </w:rPr>
        <w:t>В 20</w:t>
      </w:r>
      <w:r w:rsidR="003A2C40">
        <w:rPr>
          <w:rFonts w:ascii="Times New Roman" w:hAnsi="Times New Roman" w:cs="Times New Roman"/>
          <w:sz w:val="28"/>
          <w:szCs w:val="24"/>
        </w:rPr>
        <w:t>2</w:t>
      </w:r>
      <w:r w:rsidR="0026242E" w:rsidRPr="0026242E">
        <w:rPr>
          <w:rFonts w:ascii="Times New Roman" w:hAnsi="Times New Roman" w:cs="Times New Roman"/>
          <w:sz w:val="28"/>
          <w:szCs w:val="24"/>
        </w:rPr>
        <w:t>3</w:t>
      </w:r>
      <w:r w:rsidR="003A2C40">
        <w:rPr>
          <w:rFonts w:ascii="Times New Roman" w:hAnsi="Times New Roman" w:cs="Times New Roman"/>
          <w:sz w:val="28"/>
          <w:szCs w:val="24"/>
        </w:rPr>
        <w:t>-202</w:t>
      </w:r>
      <w:r w:rsidR="0026242E" w:rsidRPr="0026242E">
        <w:rPr>
          <w:rFonts w:ascii="Times New Roman" w:hAnsi="Times New Roman" w:cs="Times New Roman"/>
          <w:sz w:val="28"/>
          <w:szCs w:val="24"/>
        </w:rPr>
        <w:t xml:space="preserve">4 </w:t>
      </w:r>
      <w:r w:rsidRPr="007B2F53">
        <w:rPr>
          <w:rFonts w:ascii="Times New Roman" w:hAnsi="Times New Roman" w:cs="Times New Roman"/>
          <w:sz w:val="28"/>
          <w:szCs w:val="24"/>
        </w:rPr>
        <w:t xml:space="preserve">учебном году педагогический коллектив школы продолжил работу по реализации «Закона об образовании в Российской Федерации» от 29.12.2012 № 273 ФЗ, ФГОС НОО, ФГОС ООО </w:t>
      </w:r>
      <w:r w:rsidR="00A551F8">
        <w:rPr>
          <w:rFonts w:ascii="Times New Roman" w:hAnsi="Times New Roman" w:cs="Times New Roman"/>
          <w:sz w:val="28"/>
          <w:szCs w:val="24"/>
        </w:rPr>
        <w:t>(5-</w:t>
      </w:r>
      <w:r w:rsidR="00D93DF8">
        <w:rPr>
          <w:rFonts w:ascii="Times New Roman" w:hAnsi="Times New Roman" w:cs="Times New Roman"/>
          <w:sz w:val="28"/>
          <w:szCs w:val="24"/>
        </w:rPr>
        <w:t>9</w:t>
      </w:r>
      <w:r w:rsidRPr="007B2F53">
        <w:rPr>
          <w:rFonts w:ascii="Times New Roman" w:hAnsi="Times New Roman" w:cs="Times New Roman"/>
          <w:sz w:val="28"/>
          <w:szCs w:val="24"/>
        </w:rPr>
        <w:t xml:space="preserve"> классы), </w:t>
      </w:r>
      <w:r w:rsidR="005E6861">
        <w:rPr>
          <w:rFonts w:ascii="Times New Roman" w:hAnsi="Times New Roman" w:cs="Times New Roman"/>
          <w:sz w:val="28"/>
          <w:szCs w:val="24"/>
        </w:rPr>
        <w:t>ФГОС СОО (10-11 класс)</w:t>
      </w:r>
      <w:r w:rsidR="007B2F3D">
        <w:rPr>
          <w:rFonts w:ascii="Times New Roman" w:hAnsi="Times New Roman" w:cs="Times New Roman"/>
          <w:sz w:val="28"/>
          <w:szCs w:val="24"/>
        </w:rPr>
        <w:t xml:space="preserve"> и </w:t>
      </w:r>
      <w:r w:rsidR="00854332">
        <w:rPr>
          <w:rFonts w:ascii="Times New Roman" w:hAnsi="Times New Roman" w:cs="Times New Roman"/>
          <w:sz w:val="28"/>
          <w:szCs w:val="24"/>
        </w:rPr>
        <w:t>реализацию ФГОС 3-го поколения</w:t>
      </w:r>
      <w:r w:rsidRPr="007B2F53">
        <w:rPr>
          <w:rFonts w:ascii="Times New Roman" w:hAnsi="Times New Roman" w:cs="Times New Roman"/>
          <w:sz w:val="28"/>
          <w:szCs w:val="24"/>
        </w:rPr>
        <w:t>. Деятельность школы в течение учебного года осуществлялась в соответствии с планом работы школы. Исполнение плана контролировалось непосредственно администрацией школы.</w:t>
      </w:r>
    </w:p>
    <w:p w:rsidR="00D41E53" w:rsidRPr="007B2F53" w:rsidRDefault="00A76A44" w:rsidP="00A76A44">
      <w:pPr>
        <w:pStyle w:val="a3"/>
        <w:jc w:val="both"/>
        <w:rPr>
          <w:rFonts w:ascii="Times New Roman" w:hAnsi="Times New Roman" w:cs="Times New Roman"/>
          <w:b/>
          <w:sz w:val="28"/>
          <w:szCs w:val="24"/>
        </w:rPr>
      </w:pPr>
      <w:r>
        <w:rPr>
          <w:rFonts w:ascii="Times New Roman" w:hAnsi="Times New Roman" w:cs="Times New Roman"/>
          <w:b/>
          <w:sz w:val="28"/>
          <w:szCs w:val="24"/>
        </w:rPr>
        <w:t xml:space="preserve">      Надомное обучение.</w:t>
      </w:r>
      <w:r w:rsidR="00854332">
        <w:rPr>
          <w:rFonts w:ascii="Times New Roman" w:hAnsi="Times New Roman" w:cs="Times New Roman"/>
          <w:b/>
          <w:sz w:val="28"/>
          <w:szCs w:val="24"/>
        </w:rPr>
        <w:t xml:space="preserve"> </w:t>
      </w:r>
      <w:r w:rsidR="00D93DF8" w:rsidRPr="00D93DF8">
        <w:rPr>
          <w:rFonts w:ascii="Times New Roman" w:hAnsi="Times New Roman" w:cs="Times New Roman"/>
          <w:sz w:val="28"/>
          <w:szCs w:val="24"/>
        </w:rPr>
        <w:t>На домашнем обучении в 20</w:t>
      </w:r>
      <w:r w:rsidR="00704795">
        <w:rPr>
          <w:rFonts w:ascii="Times New Roman" w:hAnsi="Times New Roman" w:cs="Times New Roman"/>
          <w:sz w:val="28"/>
          <w:szCs w:val="24"/>
        </w:rPr>
        <w:t>2</w:t>
      </w:r>
      <w:r w:rsidR="0026242E" w:rsidRPr="0026242E">
        <w:rPr>
          <w:rFonts w:ascii="Times New Roman" w:hAnsi="Times New Roman" w:cs="Times New Roman"/>
          <w:sz w:val="28"/>
          <w:szCs w:val="24"/>
        </w:rPr>
        <w:t>3</w:t>
      </w:r>
      <w:r w:rsidR="00704795">
        <w:rPr>
          <w:rFonts w:ascii="Times New Roman" w:hAnsi="Times New Roman" w:cs="Times New Roman"/>
          <w:sz w:val="28"/>
          <w:szCs w:val="24"/>
        </w:rPr>
        <w:t>-202</w:t>
      </w:r>
      <w:r w:rsidR="0026242E" w:rsidRPr="0026242E">
        <w:rPr>
          <w:rFonts w:ascii="Times New Roman" w:hAnsi="Times New Roman" w:cs="Times New Roman"/>
          <w:sz w:val="28"/>
          <w:szCs w:val="24"/>
        </w:rPr>
        <w:t>4</w:t>
      </w:r>
      <w:r w:rsidR="00D93DF8" w:rsidRPr="00D93DF8">
        <w:rPr>
          <w:rFonts w:ascii="Times New Roman" w:hAnsi="Times New Roman" w:cs="Times New Roman"/>
          <w:sz w:val="28"/>
          <w:szCs w:val="24"/>
        </w:rPr>
        <w:t xml:space="preserve"> учебном году находились следующие учащиеся:</w:t>
      </w:r>
    </w:p>
    <w:p w:rsidR="009A2981" w:rsidRPr="002F3DC1" w:rsidRDefault="009A2981" w:rsidP="009A2981">
      <w:pPr>
        <w:pStyle w:val="a5"/>
        <w:numPr>
          <w:ilvl w:val="0"/>
          <w:numId w:val="10"/>
        </w:numPr>
        <w:ind w:left="567" w:right="141"/>
        <w:jc w:val="both"/>
        <w:rPr>
          <w:rFonts w:ascii="Times New Roman" w:hAnsi="Times New Roman" w:cs="Times New Roman"/>
          <w:sz w:val="28"/>
          <w:szCs w:val="24"/>
        </w:rPr>
      </w:pPr>
      <w:r w:rsidRPr="002F3DC1">
        <w:rPr>
          <w:rFonts w:ascii="Times New Roman" w:hAnsi="Times New Roman" w:cs="Times New Roman"/>
          <w:color w:val="000000"/>
          <w:sz w:val="28"/>
        </w:rPr>
        <w:t xml:space="preserve">Карибов Арсен </w:t>
      </w:r>
      <w:r w:rsidR="002F3DC1" w:rsidRPr="002F3DC1">
        <w:rPr>
          <w:rFonts w:ascii="Times New Roman" w:hAnsi="Times New Roman" w:cs="Times New Roman"/>
          <w:color w:val="000000"/>
          <w:sz w:val="28"/>
        </w:rPr>
        <w:t xml:space="preserve"> </w:t>
      </w:r>
      <w:r w:rsidRPr="002F3DC1">
        <w:rPr>
          <w:rFonts w:ascii="Times New Roman" w:hAnsi="Times New Roman" w:cs="Times New Roman"/>
          <w:sz w:val="28"/>
          <w:szCs w:val="24"/>
        </w:rPr>
        <w:t xml:space="preserve"> </w:t>
      </w:r>
      <w:r w:rsidR="00D41E53" w:rsidRPr="002F3DC1">
        <w:rPr>
          <w:rFonts w:ascii="Times New Roman" w:hAnsi="Times New Roman" w:cs="Times New Roman"/>
          <w:sz w:val="28"/>
          <w:szCs w:val="24"/>
        </w:rPr>
        <w:t xml:space="preserve">(умственная отсталость легкой степени с эпидприпадками и эмоционально-волевыми расстройствами) - учащаяся </w:t>
      </w:r>
      <w:r w:rsidR="002F3DC1" w:rsidRPr="002F3DC1">
        <w:rPr>
          <w:rFonts w:ascii="Times New Roman" w:hAnsi="Times New Roman" w:cs="Times New Roman"/>
          <w:sz w:val="28"/>
          <w:szCs w:val="24"/>
        </w:rPr>
        <w:t xml:space="preserve">5 </w:t>
      </w:r>
      <w:r w:rsidR="00D93DF8" w:rsidRPr="002F3DC1">
        <w:rPr>
          <w:rFonts w:ascii="Times New Roman" w:hAnsi="Times New Roman" w:cs="Times New Roman"/>
          <w:sz w:val="28"/>
          <w:szCs w:val="24"/>
        </w:rPr>
        <w:t>«В» класса.</w:t>
      </w:r>
    </w:p>
    <w:p w:rsidR="00D41E53" w:rsidRPr="0026242E" w:rsidRDefault="009A2981" w:rsidP="0026242E">
      <w:pPr>
        <w:pStyle w:val="a5"/>
        <w:numPr>
          <w:ilvl w:val="0"/>
          <w:numId w:val="10"/>
        </w:numPr>
        <w:ind w:left="567" w:right="141"/>
        <w:jc w:val="both"/>
        <w:rPr>
          <w:rFonts w:ascii="Times New Roman" w:hAnsi="Times New Roman" w:cs="Times New Roman"/>
          <w:sz w:val="28"/>
          <w:szCs w:val="24"/>
        </w:rPr>
      </w:pPr>
      <w:r w:rsidRPr="0026242E">
        <w:rPr>
          <w:rFonts w:ascii="Times New Roman" w:hAnsi="Times New Roman" w:cs="Times New Roman"/>
          <w:color w:val="000000"/>
          <w:sz w:val="28"/>
        </w:rPr>
        <w:t xml:space="preserve">Качабекова Хадижа </w:t>
      </w:r>
      <w:r w:rsidR="002F3DC1" w:rsidRPr="0026242E">
        <w:rPr>
          <w:rFonts w:ascii="Times New Roman" w:hAnsi="Times New Roman" w:cs="Times New Roman"/>
          <w:color w:val="000000"/>
          <w:sz w:val="28"/>
        </w:rPr>
        <w:t xml:space="preserve"> </w:t>
      </w:r>
      <w:r w:rsidR="00C17FDC" w:rsidRPr="0026242E">
        <w:rPr>
          <w:rFonts w:ascii="Times New Roman" w:hAnsi="Times New Roman" w:cs="Times New Roman"/>
          <w:sz w:val="28"/>
          <w:szCs w:val="24"/>
        </w:rPr>
        <w:t>(</w:t>
      </w:r>
      <w:r w:rsidR="002F3DC1" w:rsidRPr="0026242E">
        <w:rPr>
          <w:rFonts w:ascii="Times New Roman" w:hAnsi="Times New Roman" w:cs="Times New Roman"/>
          <w:sz w:val="28"/>
          <w:szCs w:val="24"/>
        </w:rPr>
        <w:t>психические расстройства и расстройства поведения</w:t>
      </w:r>
      <w:r w:rsidR="00C17FDC" w:rsidRPr="0026242E">
        <w:rPr>
          <w:rFonts w:ascii="Times New Roman" w:hAnsi="Times New Roman" w:cs="Times New Roman"/>
          <w:sz w:val="28"/>
          <w:szCs w:val="24"/>
        </w:rPr>
        <w:t>)- учени</w:t>
      </w:r>
      <w:r w:rsidR="002F3DC1" w:rsidRPr="0026242E">
        <w:rPr>
          <w:rFonts w:ascii="Times New Roman" w:hAnsi="Times New Roman" w:cs="Times New Roman"/>
          <w:sz w:val="28"/>
          <w:szCs w:val="24"/>
        </w:rPr>
        <w:t>ца</w:t>
      </w:r>
      <w:r w:rsidR="00C17FDC" w:rsidRPr="0026242E">
        <w:rPr>
          <w:rFonts w:ascii="Times New Roman" w:hAnsi="Times New Roman" w:cs="Times New Roman"/>
          <w:sz w:val="28"/>
          <w:szCs w:val="24"/>
        </w:rPr>
        <w:t xml:space="preserve"> </w:t>
      </w:r>
      <w:r w:rsidR="002F3DC1" w:rsidRPr="0026242E">
        <w:rPr>
          <w:rFonts w:ascii="Times New Roman" w:hAnsi="Times New Roman" w:cs="Times New Roman"/>
          <w:sz w:val="28"/>
          <w:szCs w:val="24"/>
        </w:rPr>
        <w:t>6</w:t>
      </w:r>
      <w:r w:rsidR="00A511F0" w:rsidRPr="0026242E">
        <w:rPr>
          <w:rFonts w:ascii="Times New Roman" w:hAnsi="Times New Roman" w:cs="Times New Roman"/>
          <w:sz w:val="28"/>
          <w:szCs w:val="24"/>
        </w:rPr>
        <w:t xml:space="preserve"> «</w:t>
      </w:r>
      <w:r w:rsidR="002F3DC1" w:rsidRPr="0026242E">
        <w:rPr>
          <w:rFonts w:ascii="Times New Roman" w:hAnsi="Times New Roman" w:cs="Times New Roman"/>
          <w:sz w:val="28"/>
          <w:szCs w:val="24"/>
        </w:rPr>
        <w:t>В</w:t>
      </w:r>
      <w:r w:rsidR="00C17FDC" w:rsidRPr="0026242E">
        <w:rPr>
          <w:rFonts w:ascii="Times New Roman" w:hAnsi="Times New Roman" w:cs="Times New Roman"/>
          <w:sz w:val="28"/>
          <w:szCs w:val="24"/>
        </w:rPr>
        <w:t>» класса.</w:t>
      </w:r>
      <w:r w:rsidR="00C17FDC" w:rsidRPr="0026242E">
        <w:rPr>
          <w:rFonts w:ascii="Times New Roman" w:hAnsi="Times New Roman" w:cs="Times New Roman"/>
          <w:sz w:val="28"/>
          <w:szCs w:val="24"/>
          <w:highlight w:val="yellow"/>
        </w:rPr>
        <w:t xml:space="preserve"> </w:t>
      </w:r>
    </w:p>
    <w:p w:rsidR="00D41E53" w:rsidRPr="007B2F53" w:rsidRDefault="00D41E53" w:rsidP="00D41E53">
      <w:pPr>
        <w:pStyle w:val="a3"/>
        <w:ind w:left="207" w:firstLine="360"/>
        <w:jc w:val="both"/>
        <w:rPr>
          <w:rFonts w:ascii="Times New Roman" w:hAnsi="Times New Roman" w:cs="Times New Roman"/>
          <w:sz w:val="28"/>
          <w:szCs w:val="24"/>
        </w:rPr>
      </w:pPr>
      <w:r w:rsidRPr="007B2F53">
        <w:rPr>
          <w:rFonts w:ascii="Times New Roman" w:hAnsi="Times New Roman" w:cs="Times New Roman"/>
          <w:sz w:val="28"/>
          <w:szCs w:val="24"/>
        </w:rPr>
        <w:lastRenderedPageBreak/>
        <w:t>Все занятия проходили по индивидуальному расписанию. Административная проверка состояния надомного обучения проводилась два раза в год, составлены справки.</w:t>
      </w:r>
    </w:p>
    <w:p w:rsidR="00D41E53" w:rsidRPr="007B2F53" w:rsidRDefault="00D41E53" w:rsidP="00D41E53">
      <w:pPr>
        <w:jc w:val="both"/>
        <w:rPr>
          <w:rFonts w:ascii="Times New Roman" w:hAnsi="Times New Roman" w:cs="Times New Roman"/>
          <w:sz w:val="28"/>
          <w:szCs w:val="24"/>
        </w:rPr>
      </w:pPr>
    </w:p>
    <w:p w:rsidR="006008D9" w:rsidRPr="00824A31" w:rsidRDefault="006008D9" w:rsidP="00824A31">
      <w:pPr>
        <w:shd w:val="clear" w:color="auto" w:fill="FFFFFF"/>
        <w:ind w:left="360"/>
        <w:contextualSpacing/>
        <w:jc w:val="center"/>
        <w:rPr>
          <w:rFonts w:ascii="Times New Roman" w:eastAsia="Times New Roman" w:hAnsi="Times New Roman" w:cs="Times New Roman"/>
          <w:b/>
          <w:color w:val="000000"/>
          <w:sz w:val="28"/>
          <w:szCs w:val="24"/>
        </w:rPr>
      </w:pPr>
      <w:r w:rsidRPr="007B2F53">
        <w:rPr>
          <w:rFonts w:ascii="Times New Roman" w:eastAsia="Times New Roman" w:hAnsi="Times New Roman" w:cs="Times New Roman"/>
          <w:b/>
          <w:color w:val="000000"/>
          <w:sz w:val="28"/>
          <w:szCs w:val="24"/>
        </w:rPr>
        <w:t>Движение учащихся по ступеням обучения</w:t>
      </w:r>
      <w:r w:rsidR="00E909AA" w:rsidRPr="007B2F53">
        <w:rPr>
          <w:rFonts w:ascii="Times New Roman" w:eastAsia="Times New Roman" w:hAnsi="Times New Roman" w:cs="Times New Roman"/>
          <w:b/>
          <w:color w:val="000000"/>
          <w:sz w:val="28"/>
          <w:szCs w:val="24"/>
        </w:rPr>
        <w:t xml:space="preserve"> за 20</w:t>
      </w:r>
      <w:r w:rsidR="00A511F0">
        <w:rPr>
          <w:rFonts w:ascii="Times New Roman" w:eastAsia="Times New Roman" w:hAnsi="Times New Roman" w:cs="Times New Roman"/>
          <w:b/>
          <w:color w:val="000000"/>
          <w:sz w:val="28"/>
          <w:szCs w:val="24"/>
        </w:rPr>
        <w:t>2</w:t>
      </w:r>
      <w:r w:rsidR="0026242E" w:rsidRPr="0026242E">
        <w:rPr>
          <w:rFonts w:ascii="Times New Roman" w:eastAsia="Times New Roman" w:hAnsi="Times New Roman" w:cs="Times New Roman"/>
          <w:b/>
          <w:color w:val="000000"/>
          <w:sz w:val="28"/>
          <w:szCs w:val="24"/>
        </w:rPr>
        <w:t>3</w:t>
      </w:r>
      <w:r w:rsidR="00A511F0">
        <w:rPr>
          <w:rFonts w:ascii="Times New Roman" w:eastAsia="Times New Roman" w:hAnsi="Times New Roman" w:cs="Times New Roman"/>
          <w:b/>
          <w:color w:val="000000"/>
          <w:sz w:val="28"/>
          <w:szCs w:val="24"/>
        </w:rPr>
        <w:t>-202</w:t>
      </w:r>
      <w:r w:rsidR="0026242E" w:rsidRPr="0026242E">
        <w:rPr>
          <w:rFonts w:ascii="Times New Roman" w:eastAsia="Times New Roman" w:hAnsi="Times New Roman" w:cs="Times New Roman"/>
          <w:b/>
          <w:color w:val="000000"/>
          <w:sz w:val="28"/>
          <w:szCs w:val="24"/>
        </w:rPr>
        <w:t>4</w:t>
      </w:r>
      <w:r w:rsidR="00C17FDC">
        <w:rPr>
          <w:rFonts w:ascii="Times New Roman" w:eastAsia="Times New Roman" w:hAnsi="Times New Roman" w:cs="Times New Roman"/>
          <w:b/>
          <w:color w:val="000000"/>
          <w:sz w:val="28"/>
          <w:szCs w:val="24"/>
        </w:rPr>
        <w:t xml:space="preserve">учебный </w:t>
      </w:r>
      <w:r w:rsidR="00824A31">
        <w:rPr>
          <w:rFonts w:ascii="Times New Roman" w:eastAsia="Times New Roman" w:hAnsi="Times New Roman" w:cs="Times New Roman"/>
          <w:b/>
          <w:color w:val="000000"/>
          <w:sz w:val="28"/>
          <w:szCs w:val="24"/>
        </w:rPr>
        <w:t>год</w:t>
      </w:r>
    </w:p>
    <w:tbl>
      <w:tblPr>
        <w:tblW w:w="0" w:type="auto"/>
        <w:jc w:val="center"/>
        <w:tblInd w:w="-554" w:type="dxa"/>
        <w:shd w:val="clear" w:color="auto" w:fill="FFFFFF"/>
        <w:tblCellMar>
          <w:top w:w="15" w:type="dxa"/>
          <w:left w:w="15" w:type="dxa"/>
          <w:bottom w:w="15" w:type="dxa"/>
          <w:right w:w="15" w:type="dxa"/>
        </w:tblCellMar>
        <w:tblLook w:val="04A0"/>
      </w:tblPr>
      <w:tblGrid>
        <w:gridCol w:w="2468"/>
        <w:gridCol w:w="1914"/>
        <w:gridCol w:w="1914"/>
        <w:gridCol w:w="1914"/>
        <w:gridCol w:w="1914"/>
      </w:tblGrid>
      <w:tr w:rsidR="00C17FDC" w:rsidRPr="00C17FDC" w:rsidTr="001C2FB0">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C17FDC" w:rsidRPr="00AB4E06" w:rsidRDefault="00C17FDC" w:rsidP="00C17FDC">
            <w:pPr>
              <w:contextualSpacing/>
              <w:jc w:val="center"/>
              <w:rPr>
                <w:rFonts w:ascii="Times New Roman" w:eastAsia="Times New Roman" w:hAnsi="Times New Roman" w:cs="Times New Roman"/>
                <w:b/>
                <w:color w:val="000000"/>
                <w:sz w:val="24"/>
                <w:szCs w:val="24"/>
              </w:rPr>
            </w:pPr>
            <w:r w:rsidRPr="00AB4E06">
              <w:rPr>
                <w:rFonts w:ascii="Times New Roman" w:eastAsia="Times New Roman" w:hAnsi="Times New Roman" w:cs="Times New Roman"/>
                <w:b/>
                <w:color w:val="000000"/>
                <w:sz w:val="24"/>
                <w:szCs w:val="24"/>
              </w:rPr>
              <w:t>Ступени обучения</w:t>
            </w:r>
          </w:p>
        </w:tc>
        <w:tc>
          <w:tcPr>
            <w:tcW w:w="1914"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C17FDC" w:rsidRPr="00AB4E06" w:rsidRDefault="00C17FDC" w:rsidP="00C17FDC">
            <w:pPr>
              <w:contextualSpacing/>
              <w:jc w:val="center"/>
              <w:rPr>
                <w:rFonts w:ascii="Times New Roman" w:eastAsia="Times New Roman" w:hAnsi="Times New Roman" w:cs="Times New Roman"/>
                <w:b/>
                <w:color w:val="000000"/>
                <w:sz w:val="24"/>
                <w:szCs w:val="24"/>
              </w:rPr>
            </w:pPr>
            <w:r w:rsidRPr="00AB4E06">
              <w:rPr>
                <w:rFonts w:ascii="Times New Roman" w:eastAsia="Times New Roman" w:hAnsi="Times New Roman" w:cs="Times New Roman"/>
                <w:b/>
                <w:color w:val="000000"/>
                <w:sz w:val="24"/>
                <w:szCs w:val="24"/>
              </w:rPr>
              <w:t xml:space="preserve">на начало </w:t>
            </w:r>
          </w:p>
          <w:p w:rsidR="00C17FDC" w:rsidRPr="00AB4E06" w:rsidRDefault="00C17FDC" w:rsidP="00C17FDC">
            <w:pPr>
              <w:contextualSpacing/>
              <w:jc w:val="center"/>
              <w:rPr>
                <w:rFonts w:ascii="Times New Roman" w:eastAsia="Times New Roman" w:hAnsi="Times New Roman" w:cs="Times New Roman"/>
                <w:b/>
                <w:color w:val="000000"/>
                <w:sz w:val="24"/>
                <w:szCs w:val="24"/>
              </w:rPr>
            </w:pPr>
            <w:r w:rsidRPr="00AB4E06">
              <w:rPr>
                <w:rFonts w:ascii="Times New Roman" w:eastAsia="Times New Roman" w:hAnsi="Times New Roman" w:cs="Times New Roman"/>
                <w:b/>
                <w:color w:val="000000"/>
                <w:sz w:val="24"/>
                <w:szCs w:val="24"/>
              </w:rPr>
              <w:t>года</w:t>
            </w:r>
          </w:p>
        </w:tc>
        <w:tc>
          <w:tcPr>
            <w:tcW w:w="1914"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C17FDC" w:rsidRPr="00AB4E06" w:rsidRDefault="00C17FDC" w:rsidP="00C17FDC">
            <w:pPr>
              <w:contextualSpacing/>
              <w:jc w:val="center"/>
              <w:rPr>
                <w:rFonts w:ascii="Times New Roman" w:eastAsia="Times New Roman" w:hAnsi="Times New Roman" w:cs="Times New Roman"/>
                <w:b/>
                <w:color w:val="000000"/>
                <w:sz w:val="24"/>
                <w:szCs w:val="24"/>
              </w:rPr>
            </w:pPr>
            <w:r w:rsidRPr="00AB4E06">
              <w:rPr>
                <w:rFonts w:ascii="Times New Roman" w:eastAsia="Times New Roman" w:hAnsi="Times New Roman" w:cs="Times New Roman"/>
                <w:b/>
                <w:color w:val="000000"/>
                <w:sz w:val="24"/>
                <w:szCs w:val="24"/>
              </w:rPr>
              <w:t>Прибыло</w:t>
            </w:r>
          </w:p>
        </w:tc>
        <w:tc>
          <w:tcPr>
            <w:tcW w:w="1914"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C17FDC" w:rsidRPr="00AB4E06" w:rsidRDefault="00C17FDC" w:rsidP="00C17FDC">
            <w:pPr>
              <w:contextualSpacing/>
              <w:jc w:val="center"/>
              <w:rPr>
                <w:rFonts w:ascii="Times New Roman" w:eastAsia="Times New Roman" w:hAnsi="Times New Roman" w:cs="Times New Roman"/>
                <w:b/>
                <w:color w:val="000000"/>
                <w:sz w:val="24"/>
                <w:szCs w:val="24"/>
              </w:rPr>
            </w:pPr>
            <w:r w:rsidRPr="00AB4E06">
              <w:rPr>
                <w:rFonts w:ascii="Times New Roman" w:eastAsia="Times New Roman" w:hAnsi="Times New Roman" w:cs="Times New Roman"/>
                <w:b/>
                <w:color w:val="000000"/>
                <w:sz w:val="24"/>
                <w:szCs w:val="24"/>
              </w:rPr>
              <w:t>Выбыло</w:t>
            </w:r>
          </w:p>
        </w:tc>
        <w:tc>
          <w:tcPr>
            <w:tcW w:w="1914"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C17FDC" w:rsidRPr="00AB4E06" w:rsidRDefault="00C17FDC" w:rsidP="00C17FDC">
            <w:pPr>
              <w:contextualSpacing/>
              <w:jc w:val="center"/>
              <w:rPr>
                <w:rFonts w:ascii="Times New Roman" w:eastAsia="Times New Roman" w:hAnsi="Times New Roman" w:cs="Times New Roman"/>
                <w:b/>
                <w:color w:val="000000"/>
                <w:sz w:val="24"/>
                <w:szCs w:val="24"/>
              </w:rPr>
            </w:pPr>
            <w:r w:rsidRPr="00AB4E06">
              <w:rPr>
                <w:rFonts w:ascii="Times New Roman" w:eastAsia="Times New Roman" w:hAnsi="Times New Roman" w:cs="Times New Roman"/>
                <w:b/>
                <w:color w:val="000000"/>
                <w:sz w:val="24"/>
                <w:szCs w:val="24"/>
              </w:rPr>
              <w:t>на конец года</w:t>
            </w:r>
          </w:p>
        </w:tc>
      </w:tr>
      <w:tr w:rsidR="00C17FDC" w:rsidRPr="00C17FDC" w:rsidTr="001C2FB0">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C17FDC" w:rsidRPr="00AB4E06" w:rsidRDefault="00C17FDC" w:rsidP="00C17FDC">
            <w:pPr>
              <w:contextualSpacing/>
              <w:jc w:val="center"/>
              <w:rPr>
                <w:rFonts w:ascii="Times New Roman" w:eastAsia="Times New Roman" w:hAnsi="Times New Roman" w:cs="Times New Roman"/>
                <w:b/>
                <w:color w:val="000000"/>
                <w:sz w:val="24"/>
                <w:szCs w:val="24"/>
              </w:rPr>
            </w:pPr>
            <w:r w:rsidRPr="00AB4E06">
              <w:rPr>
                <w:rFonts w:ascii="Times New Roman" w:eastAsia="Times New Roman" w:hAnsi="Times New Roman" w:cs="Times New Roman"/>
                <w:b/>
                <w:color w:val="000000"/>
                <w:sz w:val="24"/>
                <w:szCs w:val="24"/>
              </w:rPr>
              <w:t>1 ступень</w:t>
            </w:r>
          </w:p>
          <w:p w:rsidR="00C17FDC" w:rsidRPr="00AB4E06" w:rsidRDefault="00C17FDC" w:rsidP="00C17FDC">
            <w:pPr>
              <w:contextualSpacing/>
              <w:jc w:val="center"/>
              <w:rPr>
                <w:rFonts w:ascii="Times New Roman" w:eastAsia="Times New Roman" w:hAnsi="Times New Roman" w:cs="Times New Roman"/>
                <w:b/>
                <w:color w:val="000000"/>
                <w:sz w:val="24"/>
                <w:szCs w:val="24"/>
              </w:rPr>
            </w:pPr>
            <w:r w:rsidRPr="00AB4E06">
              <w:rPr>
                <w:rFonts w:ascii="Times New Roman" w:eastAsia="Times New Roman" w:hAnsi="Times New Roman" w:cs="Times New Roman"/>
                <w:b/>
                <w:color w:val="000000"/>
                <w:sz w:val="24"/>
                <w:szCs w:val="24"/>
              </w:rPr>
              <w:t>(1-4 классы)</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A511F0" w:rsidRDefault="002F3DC1" w:rsidP="00C17FDC">
            <w:pPr>
              <w:contextualSpacing/>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rPr>
              <w:t>389</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A511F0" w:rsidRDefault="002F3DC1" w:rsidP="00C17FDC">
            <w:pPr>
              <w:contextualSpacing/>
              <w:jc w:val="center"/>
              <w:rPr>
                <w:rFonts w:ascii="Times New Roman" w:eastAsia="Times New Roman" w:hAnsi="Times New Roman" w:cs="Times New Roman"/>
                <w:b/>
                <w:color w:val="000000"/>
                <w:sz w:val="24"/>
                <w:szCs w:val="24"/>
                <w:highlight w:val="yellow"/>
              </w:rPr>
            </w:pPr>
            <w:bookmarkStart w:id="0" w:name="_GoBack"/>
            <w:bookmarkEnd w:id="0"/>
            <w:r>
              <w:rPr>
                <w:rFonts w:ascii="Times New Roman" w:eastAsia="Times New Roman" w:hAnsi="Times New Roman" w:cs="Times New Roman"/>
                <w:b/>
                <w:color w:val="000000"/>
                <w:sz w:val="24"/>
                <w:szCs w:val="24"/>
                <w:highlight w:val="yellow"/>
              </w:rPr>
              <w:t>15</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A511F0" w:rsidRDefault="002F3DC1" w:rsidP="00C17FDC">
            <w:pPr>
              <w:contextualSpacing/>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rPr>
              <w:t>27</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A511F0" w:rsidRDefault="002F3DC1" w:rsidP="00C17FDC">
            <w:pPr>
              <w:contextualSpacing/>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rPr>
              <w:t>377</w:t>
            </w:r>
          </w:p>
        </w:tc>
      </w:tr>
      <w:tr w:rsidR="00C17FDC" w:rsidRPr="00C17FDC" w:rsidTr="001C2FB0">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DC" w:rsidRPr="00AB4E06" w:rsidRDefault="00C17FDC" w:rsidP="00C17FDC">
            <w:pPr>
              <w:contextualSpacing/>
              <w:jc w:val="center"/>
              <w:rPr>
                <w:rFonts w:ascii="Times New Roman" w:eastAsia="Times New Roman" w:hAnsi="Times New Roman" w:cs="Times New Roman"/>
                <w:color w:val="000000"/>
                <w:sz w:val="24"/>
                <w:szCs w:val="24"/>
              </w:rPr>
            </w:pPr>
            <w:r w:rsidRPr="00AB4E06">
              <w:rPr>
                <w:rFonts w:ascii="Times New Roman" w:eastAsia="Times New Roman" w:hAnsi="Times New Roman" w:cs="Times New Roman"/>
                <w:color w:val="000000"/>
                <w:sz w:val="24"/>
                <w:szCs w:val="24"/>
              </w:rPr>
              <w:t>В т. ч. выпускники</w:t>
            </w:r>
          </w:p>
          <w:p w:rsidR="00C17FDC" w:rsidRPr="00AB4E06" w:rsidRDefault="00C17FDC" w:rsidP="00C17FDC">
            <w:pPr>
              <w:contextualSpacing/>
              <w:jc w:val="center"/>
              <w:rPr>
                <w:rFonts w:ascii="Times New Roman" w:eastAsia="Times New Roman" w:hAnsi="Times New Roman" w:cs="Times New Roman"/>
                <w:b/>
                <w:color w:val="000000"/>
                <w:sz w:val="24"/>
                <w:szCs w:val="24"/>
              </w:rPr>
            </w:pPr>
            <w:r w:rsidRPr="00AB4E06">
              <w:rPr>
                <w:rFonts w:ascii="Times New Roman" w:eastAsia="Times New Roman" w:hAnsi="Times New Roman" w:cs="Times New Roman"/>
                <w:color w:val="000000"/>
                <w:sz w:val="24"/>
                <w:szCs w:val="24"/>
              </w:rPr>
              <w:t>1 ступени</w:t>
            </w:r>
          </w:p>
        </w:tc>
        <w:tc>
          <w:tcPr>
            <w:tcW w:w="19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17FDC" w:rsidRPr="00AB4E06" w:rsidRDefault="002F3DC1" w:rsidP="00C17FDC">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19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17FDC" w:rsidRPr="00AB4E06" w:rsidRDefault="002F3DC1" w:rsidP="00C17FDC">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17FDC" w:rsidRPr="00AB4E06" w:rsidRDefault="002F3DC1" w:rsidP="00C17FDC">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9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17FDC" w:rsidRPr="00AB4E06" w:rsidRDefault="002F3DC1" w:rsidP="00C17FDC">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r>
      <w:tr w:rsidR="00C17FDC" w:rsidRPr="00C17FDC" w:rsidTr="001C2FB0">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C17FDC" w:rsidRPr="00AB4E06" w:rsidRDefault="00C17FDC" w:rsidP="00C17FDC">
            <w:pPr>
              <w:contextualSpacing/>
              <w:jc w:val="center"/>
              <w:rPr>
                <w:rFonts w:ascii="Times New Roman" w:eastAsia="Times New Roman" w:hAnsi="Times New Roman" w:cs="Times New Roman"/>
                <w:b/>
                <w:color w:val="000000"/>
                <w:sz w:val="24"/>
                <w:szCs w:val="24"/>
              </w:rPr>
            </w:pPr>
            <w:r w:rsidRPr="00AB4E06">
              <w:rPr>
                <w:rFonts w:ascii="Times New Roman" w:eastAsia="Times New Roman" w:hAnsi="Times New Roman" w:cs="Times New Roman"/>
                <w:b/>
                <w:color w:val="000000"/>
                <w:sz w:val="24"/>
                <w:szCs w:val="24"/>
              </w:rPr>
              <w:t>2 ступень</w:t>
            </w:r>
          </w:p>
          <w:p w:rsidR="00C17FDC" w:rsidRPr="00AB4E06" w:rsidRDefault="00C17FDC" w:rsidP="00C17FDC">
            <w:pPr>
              <w:contextualSpacing/>
              <w:jc w:val="center"/>
              <w:rPr>
                <w:rFonts w:ascii="Times New Roman" w:eastAsia="Times New Roman" w:hAnsi="Times New Roman" w:cs="Times New Roman"/>
                <w:b/>
                <w:color w:val="000000"/>
                <w:sz w:val="24"/>
                <w:szCs w:val="24"/>
              </w:rPr>
            </w:pPr>
            <w:r w:rsidRPr="00AB4E06">
              <w:rPr>
                <w:rFonts w:ascii="Times New Roman" w:eastAsia="Times New Roman" w:hAnsi="Times New Roman" w:cs="Times New Roman"/>
                <w:b/>
                <w:color w:val="000000"/>
                <w:sz w:val="24"/>
                <w:szCs w:val="24"/>
              </w:rPr>
              <w:t>(5-9 классы)</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AB4E06" w:rsidRDefault="002F3DC1" w:rsidP="00C17FDC">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408</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AB4E06" w:rsidRDefault="002F3DC1" w:rsidP="00C17FDC">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AB4E06" w:rsidRDefault="002F3DC1" w:rsidP="00C17FDC">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AB4E06" w:rsidRDefault="002F3DC1" w:rsidP="00C17FDC">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404</w:t>
            </w:r>
          </w:p>
        </w:tc>
      </w:tr>
      <w:tr w:rsidR="00C17FDC" w:rsidRPr="00C17FDC" w:rsidTr="001C2FB0">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7FDC" w:rsidRPr="00AB4E06" w:rsidRDefault="00C17FDC" w:rsidP="00C17FDC">
            <w:pPr>
              <w:contextualSpacing/>
              <w:jc w:val="center"/>
              <w:rPr>
                <w:rFonts w:ascii="Times New Roman" w:eastAsia="Times New Roman" w:hAnsi="Times New Roman" w:cs="Times New Roman"/>
                <w:color w:val="000000"/>
                <w:sz w:val="24"/>
                <w:szCs w:val="24"/>
              </w:rPr>
            </w:pPr>
            <w:r w:rsidRPr="00AB4E06">
              <w:rPr>
                <w:rFonts w:ascii="Times New Roman" w:eastAsia="Times New Roman" w:hAnsi="Times New Roman" w:cs="Times New Roman"/>
                <w:color w:val="000000"/>
                <w:sz w:val="24"/>
                <w:szCs w:val="24"/>
              </w:rPr>
              <w:t>В т. ч. выпускники</w:t>
            </w:r>
          </w:p>
          <w:p w:rsidR="00C17FDC" w:rsidRPr="00AB4E06" w:rsidRDefault="00C17FDC" w:rsidP="00C17FDC">
            <w:pPr>
              <w:contextualSpacing/>
              <w:jc w:val="center"/>
              <w:rPr>
                <w:rFonts w:ascii="Times New Roman" w:eastAsia="Times New Roman" w:hAnsi="Times New Roman" w:cs="Times New Roman"/>
                <w:color w:val="000000"/>
                <w:sz w:val="24"/>
                <w:szCs w:val="24"/>
              </w:rPr>
            </w:pPr>
            <w:r w:rsidRPr="00AB4E06">
              <w:rPr>
                <w:rFonts w:ascii="Times New Roman" w:eastAsia="Times New Roman" w:hAnsi="Times New Roman" w:cs="Times New Roman"/>
                <w:color w:val="000000"/>
                <w:sz w:val="24"/>
                <w:szCs w:val="24"/>
              </w:rPr>
              <w:t>2 ступени</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7FDC" w:rsidRPr="00AB4E06" w:rsidRDefault="002F3DC1" w:rsidP="00C17FDC">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7FDC" w:rsidRPr="00AB4E06" w:rsidRDefault="002F3DC1" w:rsidP="00C17FDC">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7FDC" w:rsidRPr="00AB4E06" w:rsidRDefault="002F3DC1" w:rsidP="00C17FDC">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7FDC" w:rsidRPr="00AB4E06" w:rsidRDefault="002F3DC1" w:rsidP="00C17FDC">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r>
      <w:tr w:rsidR="00C17FDC" w:rsidRPr="00C17FDC" w:rsidTr="001C2FB0">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C17FDC" w:rsidRPr="00AB4E06" w:rsidRDefault="00C17FDC" w:rsidP="00C17FDC">
            <w:pPr>
              <w:contextualSpacing/>
              <w:jc w:val="center"/>
              <w:rPr>
                <w:rFonts w:ascii="Times New Roman" w:eastAsia="Times New Roman" w:hAnsi="Times New Roman" w:cs="Times New Roman"/>
                <w:b/>
                <w:color w:val="000000"/>
                <w:sz w:val="24"/>
                <w:szCs w:val="24"/>
              </w:rPr>
            </w:pPr>
            <w:r w:rsidRPr="00AB4E06">
              <w:rPr>
                <w:rFonts w:ascii="Times New Roman" w:eastAsia="Times New Roman" w:hAnsi="Times New Roman" w:cs="Times New Roman"/>
                <w:b/>
                <w:color w:val="000000"/>
                <w:sz w:val="24"/>
                <w:szCs w:val="24"/>
              </w:rPr>
              <w:t>3 ступень</w:t>
            </w:r>
          </w:p>
          <w:p w:rsidR="00C17FDC" w:rsidRPr="00AB4E06" w:rsidRDefault="00C17FDC" w:rsidP="00C17FDC">
            <w:pPr>
              <w:contextualSpacing/>
              <w:jc w:val="center"/>
              <w:rPr>
                <w:rFonts w:ascii="Times New Roman" w:eastAsia="Times New Roman" w:hAnsi="Times New Roman" w:cs="Times New Roman"/>
                <w:b/>
                <w:color w:val="000000"/>
                <w:sz w:val="24"/>
                <w:szCs w:val="24"/>
              </w:rPr>
            </w:pPr>
            <w:r w:rsidRPr="00AB4E06">
              <w:rPr>
                <w:rFonts w:ascii="Times New Roman" w:eastAsia="Times New Roman" w:hAnsi="Times New Roman" w:cs="Times New Roman"/>
                <w:b/>
                <w:color w:val="000000"/>
                <w:sz w:val="24"/>
                <w:szCs w:val="24"/>
              </w:rPr>
              <w:t>(10-11 классы)</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AB4E06" w:rsidRDefault="002F3DC1" w:rsidP="00C17FDC">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68</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AB4E06" w:rsidRDefault="002F3DC1" w:rsidP="00C17FDC">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AB4E06" w:rsidRDefault="002F3DC1" w:rsidP="00C17FDC">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AB4E06" w:rsidRDefault="002F3DC1" w:rsidP="00C17FDC">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91</w:t>
            </w:r>
          </w:p>
        </w:tc>
      </w:tr>
      <w:tr w:rsidR="00C17FDC" w:rsidRPr="00C17FDC" w:rsidTr="001C2FB0">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7FDC" w:rsidRPr="00AB4E06" w:rsidRDefault="00C17FDC" w:rsidP="00C17FDC">
            <w:pPr>
              <w:contextualSpacing/>
              <w:jc w:val="center"/>
              <w:rPr>
                <w:rFonts w:ascii="Times New Roman" w:eastAsia="Times New Roman" w:hAnsi="Times New Roman" w:cs="Times New Roman"/>
                <w:color w:val="000000"/>
                <w:sz w:val="24"/>
                <w:szCs w:val="24"/>
              </w:rPr>
            </w:pPr>
            <w:r w:rsidRPr="00AB4E06">
              <w:rPr>
                <w:rFonts w:ascii="Times New Roman" w:eastAsia="Times New Roman" w:hAnsi="Times New Roman" w:cs="Times New Roman"/>
                <w:color w:val="000000"/>
                <w:sz w:val="24"/>
                <w:szCs w:val="24"/>
              </w:rPr>
              <w:t>В т. ч. выпускники</w:t>
            </w:r>
          </w:p>
          <w:p w:rsidR="00C17FDC" w:rsidRPr="00AB4E06" w:rsidRDefault="00C17FDC" w:rsidP="00C17FDC">
            <w:pPr>
              <w:contextualSpacing/>
              <w:jc w:val="center"/>
              <w:rPr>
                <w:rFonts w:ascii="Times New Roman" w:eastAsia="Times New Roman" w:hAnsi="Times New Roman" w:cs="Times New Roman"/>
                <w:color w:val="000000"/>
                <w:sz w:val="24"/>
                <w:szCs w:val="24"/>
              </w:rPr>
            </w:pPr>
            <w:r w:rsidRPr="00AB4E06">
              <w:rPr>
                <w:rFonts w:ascii="Times New Roman" w:eastAsia="Times New Roman" w:hAnsi="Times New Roman" w:cs="Times New Roman"/>
                <w:color w:val="000000"/>
                <w:sz w:val="24"/>
                <w:szCs w:val="24"/>
              </w:rPr>
              <w:t>3 ступени</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7FDC" w:rsidRPr="00AB4E06" w:rsidRDefault="002F3DC1" w:rsidP="00C17FDC">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7FDC" w:rsidRPr="00AB4E06" w:rsidRDefault="002F3DC1" w:rsidP="00C17FDC">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7FDC" w:rsidRPr="00AB4E06" w:rsidRDefault="002F3DC1" w:rsidP="00C17FDC">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7FDC" w:rsidRPr="00AB4E06" w:rsidRDefault="002F3DC1" w:rsidP="00C17FDC">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r>
      <w:tr w:rsidR="00C17FDC" w:rsidRPr="00C17FDC" w:rsidTr="001C2FB0">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hideMark/>
          </w:tcPr>
          <w:p w:rsidR="00C17FDC" w:rsidRPr="00AB4E06" w:rsidRDefault="00C17FDC" w:rsidP="00C17FDC">
            <w:pPr>
              <w:contextualSpacing/>
              <w:jc w:val="center"/>
              <w:rPr>
                <w:rFonts w:ascii="Times New Roman" w:eastAsia="Times New Roman" w:hAnsi="Times New Roman" w:cs="Times New Roman"/>
                <w:b/>
                <w:color w:val="000000"/>
                <w:sz w:val="24"/>
                <w:szCs w:val="24"/>
              </w:rPr>
            </w:pPr>
            <w:r w:rsidRPr="00AB4E06">
              <w:rPr>
                <w:rFonts w:ascii="Times New Roman" w:eastAsia="Times New Roman" w:hAnsi="Times New Roman" w:cs="Times New Roman"/>
                <w:b/>
                <w:color w:val="000000"/>
                <w:sz w:val="24"/>
                <w:szCs w:val="24"/>
              </w:rPr>
              <w:t>5-11 классы</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rsidR="00C17FDC" w:rsidRPr="00AB4E06" w:rsidRDefault="002F3DC1" w:rsidP="00C17FDC">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476</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rsidR="00C17FDC" w:rsidRPr="00AB4E06" w:rsidRDefault="002F3DC1" w:rsidP="00C17FDC">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rsidR="00C17FDC" w:rsidRPr="00AB4E06" w:rsidRDefault="002F3DC1" w:rsidP="00C17FDC">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rsidR="00C17FDC" w:rsidRPr="00AB4E06" w:rsidRDefault="002F3DC1" w:rsidP="00C17FDC">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465</w:t>
            </w:r>
          </w:p>
        </w:tc>
      </w:tr>
      <w:tr w:rsidR="00C17FDC" w:rsidRPr="00C17FDC" w:rsidTr="001C2FB0">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hideMark/>
          </w:tcPr>
          <w:p w:rsidR="00C17FDC" w:rsidRPr="00AB4E06" w:rsidRDefault="00C17FDC" w:rsidP="00C17FDC">
            <w:pPr>
              <w:contextualSpacing/>
              <w:jc w:val="center"/>
              <w:rPr>
                <w:rFonts w:ascii="Times New Roman" w:eastAsia="Times New Roman" w:hAnsi="Times New Roman" w:cs="Times New Roman"/>
                <w:b/>
                <w:color w:val="000000"/>
                <w:sz w:val="24"/>
                <w:szCs w:val="24"/>
              </w:rPr>
            </w:pPr>
            <w:r w:rsidRPr="00AB4E06">
              <w:rPr>
                <w:rFonts w:ascii="Times New Roman" w:eastAsia="Times New Roman" w:hAnsi="Times New Roman" w:cs="Times New Roman"/>
                <w:b/>
                <w:color w:val="000000"/>
                <w:sz w:val="24"/>
                <w:szCs w:val="24"/>
              </w:rPr>
              <w:t>1-11 классы</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rsidR="00C17FDC" w:rsidRPr="00AB4E06" w:rsidRDefault="002F3DC1" w:rsidP="00C17FDC">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865</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rsidR="00C17FDC" w:rsidRPr="00AB4E06" w:rsidRDefault="002F3DC1" w:rsidP="00C17FDC">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34</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rsidR="00C17FDC" w:rsidRPr="00AB4E06" w:rsidRDefault="002F3DC1" w:rsidP="00C17FDC">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57</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rsidR="00C17FDC" w:rsidRPr="00AB4E06" w:rsidRDefault="002F3DC1" w:rsidP="00C17FDC">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842</w:t>
            </w:r>
          </w:p>
        </w:tc>
      </w:tr>
    </w:tbl>
    <w:p w:rsidR="009A2981" w:rsidRDefault="009A2981" w:rsidP="00BA17FF">
      <w:pPr>
        <w:pStyle w:val="a3"/>
        <w:rPr>
          <w:rFonts w:ascii="Times New Roman" w:hAnsi="Times New Roman" w:cs="Times New Roman"/>
          <w:b/>
          <w:sz w:val="26"/>
          <w:szCs w:val="26"/>
        </w:rPr>
      </w:pPr>
    </w:p>
    <w:p w:rsidR="000E4066" w:rsidRDefault="000E4066" w:rsidP="00114C2A">
      <w:pPr>
        <w:pStyle w:val="a3"/>
        <w:jc w:val="center"/>
        <w:rPr>
          <w:rFonts w:ascii="Times New Roman" w:hAnsi="Times New Roman" w:cs="Times New Roman"/>
          <w:b/>
          <w:sz w:val="26"/>
          <w:szCs w:val="26"/>
        </w:rPr>
      </w:pPr>
      <w:r>
        <w:rPr>
          <w:rFonts w:ascii="Times New Roman" w:hAnsi="Times New Roman" w:cs="Times New Roman"/>
          <w:b/>
          <w:sz w:val="26"/>
          <w:szCs w:val="26"/>
        </w:rPr>
        <w:t>Комплектование классов</w:t>
      </w:r>
    </w:p>
    <w:tbl>
      <w:tblPr>
        <w:tblW w:w="8969" w:type="dxa"/>
        <w:jc w:val="center"/>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8"/>
        <w:gridCol w:w="2423"/>
        <w:gridCol w:w="1984"/>
        <w:gridCol w:w="1984"/>
      </w:tblGrid>
      <w:tr w:rsidR="0026242E" w:rsidRPr="008E3072" w:rsidTr="00816FED">
        <w:trPr>
          <w:trHeight w:val="345"/>
          <w:jc w:val="center"/>
        </w:trPr>
        <w:tc>
          <w:tcPr>
            <w:tcW w:w="2578" w:type="dxa"/>
            <w:vMerge w:val="restart"/>
            <w:shd w:val="clear" w:color="auto" w:fill="FFC000"/>
            <w:vAlign w:val="center"/>
          </w:tcPr>
          <w:p w:rsidR="0026242E" w:rsidRPr="008E3072" w:rsidRDefault="0026242E" w:rsidP="00816FED">
            <w:pPr>
              <w:pStyle w:val="a3"/>
              <w:tabs>
                <w:tab w:val="left" w:pos="0"/>
              </w:tabs>
              <w:jc w:val="center"/>
              <w:rPr>
                <w:rFonts w:ascii="Times New Roman" w:eastAsia="Calibri" w:hAnsi="Times New Roman"/>
              </w:rPr>
            </w:pPr>
            <w:r>
              <w:rPr>
                <w:rFonts w:ascii="Times New Roman" w:eastAsia="Calibri" w:hAnsi="Times New Roman"/>
              </w:rPr>
              <w:t>классы комплекты</w:t>
            </w:r>
          </w:p>
        </w:tc>
        <w:tc>
          <w:tcPr>
            <w:tcW w:w="2423" w:type="dxa"/>
            <w:shd w:val="clear" w:color="auto" w:fill="FFC000"/>
            <w:vAlign w:val="center"/>
          </w:tcPr>
          <w:p w:rsidR="0026242E" w:rsidRDefault="0026242E" w:rsidP="00816FED">
            <w:pPr>
              <w:pStyle w:val="a3"/>
              <w:tabs>
                <w:tab w:val="left" w:pos="0"/>
              </w:tabs>
              <w:jc w:val="center"/>
              <w:rPr>
                <w:rFonts w:ascii="Times New Roman" w:eastAsia="Calibri" w:hAnsi="Times New Roman"/>
                <w:b/>
              </w:rPr>
            </w:pPr>
            <w:r>
              <w:rPr>
                <w:rFonts w:ascii="Times New Roman" w:eastAsia="Calibri" w:hAnsi="Times New Roman"/>
                <w:b/>
              </w:rPr>
              <w:t>2021-2022</w:t>
            </w:r>
          </w:p>
        </w:tc>
        <w:tc>
          <w:tcPr>
            <w:tcW w:w="1984" w:type="dxa"/>
            <w:shd w:val="clear" w:color="auto" w:fill="FFC000"/>
            <w:vAlign w:val="center"/>
          </w:tcPr>
          <w:p w:rsidR="0026242E" w:rsidRDefault="0026242E" w:rsidP="00816FED">
            <w:pPr>
              <w:pStyle w:val="a3"/>
              <w:tabs>
                <w:tab w:val="left" w:pos="0"/>
              </w:tabs>
              <w:jc w:val="center"/>
              <w:rPr>
                <w:rFonts w:ascii="Times New Roman" w:eastAsia="Calibri" w:hAnsi="Times New Roman"/>
                <w:b/>
              </w:rPr>
            </w:pPr>
            <w:r>
              <w:rPr>
                <w:rFonts w:ascii="Times New Roman" w:eastAsia="Calibri" w:hAnsi="Times New Roman"/>
                <w:b/>
              </w:rPr>
              <w:t>2022-2023</w:t>
            </w:r>
          </w:p>
        </w:tc>
        <w:tc>
          <w:tcPr>
            <w:tcW w:w="1984" w:type="dxa"/>
            <w:shd w:val="clear" w:color="auto" w:fill="FFC000"/>
            <w:vAlign w:val="center"/>
          </w:tcPr>
          <w:p w:rsidR="0026242E" w:rsidRDefault="0026242E" w:rsidP="00816FED">
            <w:pPr>
              <w:pStyle w:val="a3"/>
              <w:tabs>
                <w:tab w:val="left" w:pos="0"/>
              </w:tabs>
              <w:jc w:val="center"/>
              <w:rPr>
                <w:rFonts w:ascii="Times New Roman" w:eastAsia="Calibri" w:hAnsi="Times New Roman"/>
                <w:b/>
              </w:rPr>
            </w:pPr>
            <w:r>
              <w:rPr>
                <w:rFonts w:ascii="Times New Roman" w:eastAsia="Calibri" w:hAnsi="Times New Roman"/>
                <w:b/>
              </w:rPr>
              <w:t>2023-2024</w:t>
            </w:r>
          </w:p>
        </w:tc>
      </w:tr>
      <w:tr w:rsidR="0026242E" w:rsidRPr="008E3072" w:rsidTr="00816FED">
        <w:trPr>
          <w:trHeight w:val="174"/>
          <w:jc w:val="center"/>
        </w:trPr>
        <w:tc>
          <w:tcPr>
            <w:tcW w:w="2578" w:type="dxa"/>
            <w:vMerge/>
            <w:shd w:val="clear" w:color="auto" w:fill="FFC000"/>
            <w:vAlign w:val="center"/>
          </w:tcPr>
          <w:p w:rsidR="0026242E" w:rsidRPr="008E3072" w:rsidRDefault="0026242E" w:rsidP="00816FED">
            <w:pPr>
              <w:pStyle w:val="a3"/>
              <w:tabs>
                <w:tab w:val="left" w:pos="0"/>
              </w:tabs>
              <w:jc w:val="center"/>
              <w:rPr>
                <w:rFonts w:ascii="Times New Roman" w:eastAsia="Calibri" w:hAnsi="Times New Roman"/>
              </w:rPr>
            </w:pPr>
          </w:p>
        </w:tc>
        <w:tc>
          <w:tcPr>
            <w:tcW w:w="2423" w:type="dxa"/>
            <w:shd w:val="clear" w:color="auto" w:fill="00B0F0"/>
            <w:vAlign w:val="center"/>
          </w:tcPr>
          <w:p w:rsidR="0026242E" w:rsidRDefault="0026242E" w:rsidP="00816FED">
            <w:pPr>
              <w:pStyle w:val="a3"/>
              <w:tabs>
                <w:tab w:val="left" w:pos="0"/>
              </w:tabs>
              <w:jc w:val="center"/>
              <w:rPr>
                <w:rFonts w:ascii="Times New Roman" w:eastAsia="Calibri" w:hAnsi="Times New Roman"/>
                <w:b/>
              </w:rPr>
            </w:pPr>
            <w:r w:rsidRPr="001F4A2B">
              <w:rPr>
                <w:rFonts w:ascii="Times New Roman" w:eastAsia="Calibri" w:hAnsi="Times New Roman"/>
                <w:b/>
                <w:sz w:val="24"/>
              </w:rPr>
              <w:t>31</w:t>
            </w:r>
            <w:r>
              <w:rPr>
                <w:rFonts w:ascii="Times New Roman" w:eastAsia="Calibri" w:hAnsi="Times New Roman"/>
                <w:b/>
                <w:sz w:val="24"/>
              </w:rPr>
              <w:t xml:space="preserve"> </w:t>
            </w:r>
            <w:r w:rsidRPr="001F4A2B">
              <w:rPr>
                <w:rFonts w:ascii="Times New Roman" w:eastAsia="Calibri" w:hAnsi="Times New Roman"/>
                <w:b/>
                <w:sz w:val="24"/>
              </w:rPr>
              <w:t>класс</w:t>
            </w:r>
          </w:p>
        </w:tc>
        <w:tc>
          <w:tcPr>
            <w:tcW w:w="1984" w:type="dxa"/>
            <w:shd w:val="clear" w:color="auto" w:fill="00B0F0"/>
            <w:vAlign w:val="center"/>
          </w:tcPr>
          <w:p w:rsidR="0026242E" w:rsidRPr="00D7144F" w:rsidRDefault="0026242E" w:rsidP="00816FED">
            <w:pPr>
              <w:pStyle w:val="a3"/>
              <w:tabs>
                <w:tab w:val="left" w:pos="0"/>
              </w:tabs>
              <w:jc w:val="center"/>
              <w:rPr>
                <w:rFonts w:ascii="Times New Roman" w:eastAsia="Calibri" w:hAnsi="Times New Roman"/>
                <w:b/>
                <w:sz w:val="24"/>
                <w:szCs w:val="24"/>
              </w:rPr>
            </w:pPr>
            <w:r>
              <w:rPr>
                <w:rFonts w:ascii="Times New Roman" w:eastAsia="Calibri" w:hAnsi="Times New Roman"/>
                <w:b/>
                <w:sz w:val="24"/>
                <w:szCs w:val="24"/>
              </w:rPr>
              <w:t>33 класса</w:t>
            </w:r>
          </w:p>
        </w:tc>
        <w:tc>
          <w:tcPr>
            <w:tcW w:w="1984" w:type="dxa"/>
            <w:shd w:val="clear" w:color="auto" w:fill="00B0F0"/>
          </w:tcPr>
          <w:p w:rsidR="0026242E" w:rsidRDefault="0026242E" w:rsidP="00816FED">
            <w:pPr>
              <w:pStyle w:val="a3"/>
              <w:tabs>
                <w:tab w:val="left" w:pos="0"/>
              </w:tabs>
              <w:jc w:val="center"/>
              <w:rPr>
                <w:rFonts w:ascii="Times New Roman" w:eastAsia="Calibri" w:hAnsi="Times New Roman"/>
                <w:b/>
                <w:sz w:val="24"/>
                <w:szCs w:val="24"/>
              </w:rPr>
            </w:pPr>
            <w:r>
              <w:rPr>
                <w:rFonts w:ascii="Times New Roman" w:eastAsia="Calibri" w:hAnsi="Times New Roman"/>
                <w:b/>
                <w:sz w:val="24"/>
                <w:szCs w:val="24"/>
              </w:rPr>
              <w:t>34 класса</w:t>
            </w:r>
          </w:p>
        </w:tc>
      </w:tr>
      <w:tr w:rsidR="0026242E" w:rsidRPr="008E3072" w:rsidTr="00816FED">
        <w:trPr>
          <w:trHeight w:val="174"/>
          <w:jc w:val="center"/>
        </w:trPr>
        <w:tc>
          <w:tcPr>
            <w:tcW w:w="2578" w:type="dxa"/>
            <w:shd w:val="clear" w:color="auto" w:fill="FFC000"/>
            <w:vAlign w:val="center"/>
          </w:tcPr>
          <w:p w:rsidR="0026242E" w:rsidRPr="00B2720D" w:rsidRDefault="0026242E" w:rsidP="00816FED">
            <w:pPr>
              <w:pStyle w:val="a3"/>
              <w:tabs>
                <w:tab w:val="left" w:pos="0"/>
              </w:tabs>
              <w:jc w:val="center"/>
              <w:rPr>
                <w:rFonts w:ascii="Times New Roman" w:eastAsia="Calibri" w:hAnsi="Times New Roman"/>
                <w:b/>
              </w:rPr>
            </w:pPr>
            <w:r w:rsidRPr="00B2720D">
              <w:rPr>
                <w:rFonts w:ascii="Times New Roman" w:eastAsia="Calibri" w:hAnsi="Times New Roman"/>
                <w:b/>
              </w:rPr>
              <w:t>1  ступень</w:t>
            </w:r>
          </w:p>
        </w:tc>
        <w:tc>
          <w:tcPr>
            <w:tcW w:w="2423" w:type="dxa"/>
            <w:vAlign w:val="center"/>
          </w:tcPr>
          <w:p w:rsidR="0026242E" w:rsidRPr="001F4A2B" w:rsidRDefault="0026242E" w:rsidP="00816FED">
            <w:pPr>
              <w:pStyle w:val="a3"/>
              <w:tabs>
                <w:tab w:val="left" w:pos="0"/>
              </w:tabs>
              <w:jc w:val="center"/>
              <w:rPr>
                <w:rFonts w:ascii="Times New Roman" w:eastAsia="Calibri" w:hAnsi="Times New Roman"/>
                <w:b/>
                <w:sz w:val="24"/>
                <w:szCs w:val="24"/>
              </w:rPr>
            </w:pPr>
            <w:r w:rsidRPr="001F4A2B">
              <w:rPr>
                <w:rFonts w:ascii="Times New Roman" w:eastAsia="Calibri" w:hAnsi="Times New Roman"/>
                <w:b/>
                <w:sz w:val="24"/>
                <w:szCs w:val="24"/>
              </w:rPr>
              <w:t>14 классов</w:t>
            </w:r>
          </w:p>
        </w:tc>
        <w:tc>
          <w:tcPr>
            <w:tcW w:w="1984" w:type="dxa"/>
            <w:vAlign w:val="center"/>
          </w:tcPr>
          <w:p w:rsidR="0026242E" w:rsidRPr="001F4A2B" w:rsidRDefault="0026242E" w:rsidP="00816FED">
            <w:pPr>
              <w:pStyle w:val="a3"/>
              <w:tabs>
                <w:tab w:val="left" w:pos="0"/>
              </w:tabs>
              <w:jc w:val="center"/>
              <w:rPr>
                <w:rFonts w:ascii="Times New Roman" w:eastAsia="Calibri" w:hAnsi="Times New Roman"/>
                <w:b/>
                <w:sz w:val="24"/>
                <w:szCs w:val="24"/>
              </w:rPr>
            </w:pPr>
            <w:r w:rsidRPr="00BA17FF">
              <w:rPr>
                <w:rFonts w:ascii="Times New Roman" w:eastAsia="Calibri" w:hAnsi="Times New Roman"/>
                <w:b/>
                <w:sz w:val="24"/>
                <w:szCs w:val="24"/>
              </w:rPr>
              <w:t xml:space="preserve">16 </w:t>
            </w:r>
            <w:r>
              <w:rPr>
                <w:rFonts w:ascii="Times New Roman" w:eastAsia="Calibri" w:hAnsi="Times New Roman"/>
                <w:sz w:val="24"/>
                <w:szCs w:val="24"/>
              </w:rPr>
              <w:t>классов</w:t>
            </w:r>
          </w:p>
        </w:tc>
        <w:tc>
          <w:tcPr>
            <w:tcW w:w="1984" w:type="dxa"/>
          </w:tcPr>
          <w:p w:rsidR="0026242E" w:rsidRPr="00BA17FF" w:rsidRDefault="0026242E" w:rsidP="00816FED">
            <w:pPr>
              <w:pStyle w:val="a3"/>
              <w:tabs>
                <w:tab w:val="left" w:pos="0"/>
              </w:tabs>
              <w:jc w:val="center"/>
              <w:rPr>
                <w:rFonts w:ascii="Times New Roman" w:eastAsia="Calibri" w:hAnsi="Times New Roman"/>
                <w:b/>
                <w:sz w:val="24"/>
                <w:szCs w:val="24"/>
              </w:rPr>
            </w:pPr>
            <w:r>
              <w:rPr>
                <w:rFonts w:ascii="Times New Roman" w:eastAsia="Calibri" w:hAnsi="Times New Roman"/>
                <w:b/>
                <w:sz w:val="24"/>
                <w:szCs w:val="24"/>
              </w:rPr>
              <w:t>16 классов</w:t>
            </w:r>
          </w:p>
        </w:tc>
      </w:tr>
      <w:tr w:rsidR="0026242E" w:rsidRPr="008E3072" w:rsidTr="00816FED">
        <w:trPr>
          <w:trHeight w:val="654"/>
          <w:jc w:val="center"/>
        </w:trPr>
        <w:tc>
          <w:tcPr>
            <w:tcW w:w="2578" w:type="dxa"/>
            <w:shd w:val="clear" w:color="auto" w:fill="FFC000"/>
            <w:vAlign w:val="center"/>
          </w:tcPr>
          <w:p w:rsidR="0026242E" w:rsidRPr="008E3072" w:rsidRDefault="0026242E" w:rsidP="00816FED">
            <w:pPr>
              <w:pStyle w:val="a3"/>
              <w:tabs>
                <w:tab w:val="left" w:pos="0"/>
              </w:tabs>
              <w:jc w:val="center"/>
              <w:rPr>
                <w:rFonts w:ascii="Times New Roman" w:eastAsia="Calibri" w:hAnsi="Times New Roman"/>
                <w:b/>
              </w:rPr>
            </w:pPr>
            <w:r w:rsidRPr="008E3072">
              <w:rPr>
                <w:rFonts w:ascii="Times New Roman" w:eastAsia="Calibri" w:hAnsi="Times New Roman"/>
                <w:b/>
              </w:rPr>
              <w:t>2 ступень</w:t>
            </w:r>
          </w:p>
        </w:tc>
        <w:tc>
          <w:tcPr>
            <w:tcW w:w="2423" w:type="dxa"/>
            <w:vAlign w:val="center"/>
          </w:tcPr>
          <w:p w:rsidR="0026242E" w:rsidRPr="001F4A2B" w:rsidRDefault="0026242E" w:rsidP="00816FED">
            <w:pPr>
              <w:pStyle w:val="a3"/>
              <w:tabs>
                <w:tab w:val="left" w:pos="0"/>
              </w:tabs>
              <w:jc w:val="center"/>
              <w:rPr>
                <w:rFonts w:ascii="Times New Roman" w:eastAsia="Calibri" w:hAnsi="Times New Roman"/>
                <w:b/>
                <w:sz w:val="24"/>
                <w:szCs w:val="24"/>
              </w:rPr>
            </w:pPr>
            <w:r>
              <w:rPr>
                <w:rFonts w:ascii="Times New Roman" w:eastAsia="Calibri" w:hAnsi="Times New Roman"/>
                <w:b/>
                <w:sz w:val="24"/>
                <w:szCs w:val="24"/>
              </w:rPr>
              <w:t>14 классов</w:t>
            </w:r>
          </w:p>
        </w:tc>
        <w:tc>
          <w:tcPr>
            <w:tcW w:w="1984" w:type="dxa"/>
            <w:vAlign w:val="center"/>
          </w:tcPr>
          <w:p w:rsidR="0026242E" w:rsidRPr="001F4A2B" w:rsidRDefault="0026242E" w:rsidP="00816FED">
            <w:pPr>
              <w:pStyle w:val="a3"/>
              <w:tabs>
                <w:tab w:val="left" w:pos="0"/>
              </w:tabs>
              <w:jc w:val="center"/>
              <w:rPr>
                <w:rFonts w:ascii="Times New Roman" w:eastAsia="Calibri" w:hAnsi="Times New Roman"/>
                <w:b/>
                <w:sz w:val="24"/>
                <w:szCs w:val="24"/>
              </w:rPr>
            </w:pPr>
            <w:r w:rsidRPr="00BA17FF">
              <w:rPr>
                <w:rFonts w:ascii="Times New Roman" w:eastAsia="Calibri" w:hAnsi="Times New Roman"/>
                <w:b/>
                <w:sz w:val="24"/>
                <w:szCs w:val="24"/>
              </w:rPr>
              <w:t xml:space="preserve">14 </w:t>
            </w:r>
            <w:r>
              <w:rPr>
                <w:rFonts w:ascii="Times New Roman" w:eastAsia="Calibri" w:hAnsi="Times New Roman"/>
                <w:sz w:val="24"/>
                <w:szCs w:val="24"/>
              </w:rPr>
              <w:t>классов</w:t>
            </w:r>
          </w:p>
        </w:tc>
        <w:tc>
          <w:tcPr>
            <w:tcW w:w="1984" w:type="dxa"/>
            <w:vAlign w:val="center"/>
          </w:tcPr>
          <w:p w:rsidR="0026242E" w:rsidRPr="00BA17FF" w:rsidRDefault="0026242E" w:rsidP="00816FED">
            <w:pPr>
              <w:pStyle w:val="a3"/>
              <w:tabs>
                <w:tab w:val="left" w:pos="0"/>
              </w:tabs>
              <w:jc w:val="center"/>
              <w:rPr>
                <w:rFonts w:ascii="Times New Roman" w:eastAsia="Calibri" w:hAnsi="Times New Roman"/>
                <w:b/>
                <w:sz w:val="24"/>
                <w:szCs w:val="24"/>
              </w:rPr>
            </w:pPr>
            <w:r>
              <w:rPr>
                <w:rFonts w:ascii="Times New Roman" w:eastAsia="Calibri" w:hAnsi="Times New Roman"/>
                <w:b/>
                <w:sz w:val="24"/>
                <w:szCs w:val="24"/>
              </w:rPr>
              <w:t>16 классов</w:t>
            </w:r>
          </w:p>
        </w:tc>
      </w:tr>
      <w:tr w:rsidR="0026242E" w:rsidRPr="008E3072" w:rsidTr="00816FED">
        <w:trPr>
          <w:trHeight w:val="412"/>
          <w:jc w:val="center"/>
        </w:trPr>
        <w:tc>
          <w:tcPr>
            <w:tcW w:w="2578" w:type="dxa"/>
            <w:shd w:val="clear" w:color="auto" w:fill="FFC000"/>
            <w:vAlign w:val="center"/>
          </w:tcPr>
          <w:p w:rsidR="0026242E" w:rsidRPr="008E3072" w:rsidRDefault="0026242E" w:rsidP="00816FED">
            <w:pPr>
              <w:pStyle w:val="a3"/>
              <w:tabs>
                <w:tab w:val="left" w:pos="0"/>
              </w:tabs>
              <w:jc w:val="center"/>
              <w:rPr>
                <w:rFonts w:ascii="Times New Roman" w:eastAsia="Calibri" w:hAnsi="Times New Roman"/>
                <w:b/>
              </w:rPr>
            </w:pPr>
            <w:r w:rsidRPr="008E3072">
              <w:rPr>
                <w:rFonts w:ascii="Times New Roman" w:eastAsia="Calibri" w:hAnsi="Times New Roman"/>
                <w:b/>
              </w:rPr>
              <w:t>3 ступень</w:t>
            </w:r>
          </w:p>
        </w:tc>
        <w:tc>
          <w:tcPr>
            <w:tcW w:w="2423" w:type="dxa"/>
            <w:vAlign w:val="center"/>
          </w:tcPr>
          <w:p w:rsidR="0026242E" w:rsidRPr="001F4A2B" w:rsidRDefault="0026242E" w:rsidP="00816FED">
            <w:pPr>
              <w:pStyle w:val="a3"/>
              <w:tabs>
                <w:tab w:val="left" w:pos="0"/>
              </w:tabs>
              <w:jc w:val="center"/>
              <w:rPr>
                <w:rFonts w:ascii="Times New Roman" w:eastAsia="Calibri" w:hAnsi="Times New Roman"/>
                <w:b/>
                <w:sz w:val="24"/>
                <w:szCs w:val="24"/>
              </w:rPr>
            </w:pPr>
            <w:r>
              <w:rPr>
                <w:rFonts w:ascii="Times New Roman" w:eastAsia="Calibri" w:hAnsi="Times New Roman"/>
                <w:b/>
                <w:sz w:val="24"/>
                <w:szCs w:val="24"/>
              </w:rPr>
              <w:t>3 класса</w:t>
            </w:r>
          </w:p>
        </w:tc>
        <w:tc>
          <w:tcPr>
            <w:tcW w:w="1984" w:type="dxa"/>
            <w:vAlign w:val="center"/>
          </w:tcPr>
          <w:p w:rsidR="0026242E" w:rsidRPr="001F4A2B" w:rsidRDefault="0026242E" w:rsidP="00816FED">
            <w:pPr>
              <w:pStyle w:val="a3"/>
              <w:tabs>
                <w:tab w:val="left" w:pos="0"/>
              </w:tabs>
              <w:jc w:val="center"/>
              <w:rPr>
                <w:rFonts w:ascii="Times New Roman" w:eastAsia="Calibri" w:hAnsi="Times New Roman"/>
                <w:b/>
                <w:sz w:val="24"/>
                <w:szCs w:val="24"/>
              </w:rPr>
            </w:pPr>
            <w:r w:rsidRPr="00BA17FF">
              <w:rPr>
                <w:rFonts w:ascii="Times New Roman" w:eastAsia="Calibri" w:hAnsi="Times New Roman"/>
                <w:b/>
                <w:sz w:val="24"/>
                <w:szCs w:val="24"/>
              </w:rPr>
              <w:t>3</w:t>
            </w:r>
            <w:r>
              <w:rPr>
                <w:rFonts w:ascii="Times New Roman" w:eastAsia="Calibri" w:hAnsi="Times New Roman"/>
                <w:b/>
                <w:sz w:val="24"/>
                <w:szCs w:val="24"/>
              </w:rPr>
              <w:t xml:space="preserve"> </w:t>
            </w:r>
            <w:r>
              <w:rPr>
                <w:rFonts w:ascii="Times New Roman" w:eastAsia="Calibri" w:hAnsi="Times New Roman"/>
                <w:sz w:val="24"/>
                <w:szCs w:val="24"/>
              </w:rPr>
              <w:t>класса</w:t>
            </w:r>
          </w:p>
        </w:tc>
        <w:tc>
          <w:tcPr>
            <w:tcW w:w="1984" w:type="dxa"/>
            <w:vAlign w:val="center"/>
          </w:tcPr>
          <w:p w:rsidR="0026242E" w:rsidRPr="00BA17FF" w:rsidRDefault="0026242E" w:rsidP="00816FED">
            <w:pPr>
              <w:pStyle w:val="a3"/>
              <w:tabs>
                <w:tab w:val="left" w:pos="0"/>
              </w:tabs>
              <w:jc w:val="center"/>
              <w:rPr>
                <w:rFonts w:ascii="Times New Roman" w:eastAsia="Calibri" w:hAnsi="Times New Roman"/>
                <w:b/>
                <w:sz w:val="24"/>
                <w:szCs w:val="24"/>
              </w:rPr>
            </w:pPr>
            <w:r>
              <w:rPr>
                <w:rFonts w:ascii="Times New Roman" w:eastAsia="Calibri" w:hAnsi="Times New Roman"/>
                <w:b/>
                <w:sz w:val="24"/>
                <w:szCs w:val="24"/>
              </w:rPr>
              <w:t>2 класса</w:t>
            </w:r>
          </w:p>
        </w:tc>
      </w:tr>
      <w:tr w:rsidR="0026242E" w:rsidRPr="008E3072" w:rsidTr="00816FED">
        <w:trPr>
          <w:trHeight w:val="737"/>
          <w:jc w:val="center"/>
        </w:trPr>
        <w:tc>
          <w:tcPr>
            <w:tcW w:w="2578" w:type="dxa"/>
            <w:shd w:val="clear" w:color="auto" w:fill="FFC000"/>
            <w:vAlign w:val="center"/>
          </w:tcPr>
          <w:p w:rsidR="0026242E" w:rsidRDefault="0026242E" w:rsidP="00816FED">
            <w:pPr>
              <w:pStyle w:val="a3"/>
              <w:tabs>
                <w:tab w:val="left" w:pos="0"/>
              </w:tabs>
              <w:jc w:val="center"/>
              <w:rPr>
                <w:rFonts w:ascii="Times New Roman" w:eastAsia="Calibri" w:hAnsi="Times New Roman"/>
                <w:b/>
              </w:rPr>
            </w:pPr>
            <w:r w:rsidRPr="008E3072">
              <w:rPr>
                <w:rFonts w:ascii="Times New Roman" w:eastAsia="Calibri" w:hAnsi="Times New Roman"/>
                <w:b/>
              </w:rPr>
              <w:t>ИТОГО</w:t>
            </w:r>
          </w:p>
          <w:p w:rsidR="0026242E" w:rsidRPr="008E3072" w:rsidRDefault="0026242E" w:rsidP="00816FED">
            <w:pPr>
              <w:pStyle w:val="a3"/>
              <w:tabs>
                <w:tab w:val="left" w:pos="0"/>
              </w:tabs>
              <w:jc w:val="center"/>
              <w:rPr>
                <w:rFonts w:ascii="Times New Roman" w:eastAsia="Calibri" w:hAnsi="Times New Roman"/>
                <w:b/>
              </w:rPr>
            </w:pPr>
            <w:r>
              <w:rPr>
                <w:rFonts w:ascii="Times New Roman" w:eastAsia="Calibri" w:hAnsi="Times New Roman"/>
                <w:b/>
              </w:rPr>
              <w:t>5-11 классы</w:t>
            </w:r>
          </w:p>
        </w:tc>
        <w:tc>
          <w:tcPr>
            <w:tcW w:w="2423" w:type="dxa"/>
            <w:shd w:val="clear" w:color="auto" w:fill="FFFF00"/>
            <w:vAlign w:val="center"/>
          </w:tcPr>
          <w:p w:rsidR="0026242E" w:rsidRPr="001F4A2B" w:rsidRDefault="0026242E" w:rsidP="00816FED">
            <w:pPr>
              <w:pStyle w:val="a3"/>
              <w:tabs>
                <w:tab w:val="left" w:pos="0"/>
              </w:tabs>
              <w:jc w:val="center"/>
              <w:rPr>
                <w:rFonts w:ascii="Times New Roman" w:eastAsia="Calibri" w:hAnsi="Times New Roman"/>
                <w:b/>
                <w:sz w:val="24"/>
                <w:szCs w:val="24"/>
              </w:rPr>
            </w:pPr>
            <w:r>
              <w:rPr>
                <w:rFonts w:ascii="Times New Roman" w:eastAsia="Calibri" w:hAnsi="Times New Roman"/>
                <w:b/>
                <w:sz w:val="24"/>
                <w:szCs w:val="24"/>
              </w:rPr>
              <w:t>17 классов</w:t>
            </w:r>
          </w:p>
        </w:tc>
        <w:tc>
          <w:tcPr>
            <w:tcW w:w="1984" w:type="dxa"/>
            <w:shd w:val="clear" w:color="auto" w:fill="FFFF00"/>
            <w:vAlign w:val="center"/>
          </w:tcPr>
          <w:p w:rsidR="0026242E" w:rsidRPr="00D7144F" w:rsidRDefault="0026242E" w:rsidP="00816FED">
            <w:pPr>
              <w:pStyle w:val="a3"/>
              <w:tabs>
                <w:tab w:val="left" w:pos="0"/>
              </w:tabs>
              <w:jc w:val="center"/>
              <w:rPr>
                <w:rFonts w:ascii="Times New Roman" w:eastAsia="Calibri" w:hAnsi="Times New Roman"/>
                <w:b/>
                <w:sz w:val="24"/>
                <w:szCs w:val="24"/>
              </w:rPr>
            </w:pPr>
            <w:r>
              <w:rPr>
                <w:rFonts w:ascii="Times New Roman" w:eastAsia="Calibri" w:hAnsi="Times New Roman"/>
                <w:b/>
                <w:sz w:val="24"/>
                <w:szCs w:val="24"/>
              </w:rPr>
              <w:t>17 классов</w:t>
            </w:r>
          </w:p>
        </w:tc>
        <w:tc>
          <w:tcPr>
            <w:tcW w:w="1984" w:type="dxa"/>
            <w:shd w:val="clear" w:color="auto" w:fill="FFFF00"/>
            <w:vAlign w:val="center"/>
          </w:tcPr>
          <w:p w:rsidR="0026242E" w:rsidRDefault="0026242E" w:rsidP="00816FED">
            <w:pPr>
              <w:pStyle w:val="a3"/>
              <w:tabs>
                <w:tab w:val="left" w:pos="0"/>
              </w:tabs>
              <w:jc w:val="center"/>
              <w:rPr>
                <w:rFonts w:ascii="Times New Roman" w:eastAsia="Calibri" w:hAnsi="Times New Roman"/>
                <w:b/>
                <w:sz w:val="24"/>
                <w:szCs w:val="24"/>
              </w:rPr>
            </w:pPr>
            <w:r>
              <w:rPr>
                <w:rFonts w:ascii="Times New Roman" w:eastAsia="Calibri" w:hAnsi="Times New Roman"/>
                <w:b/>
                <w:sz w:val="24"/>
                <w:szCs w:val="24"/>
              </w:rPr>
              <w:t>18 классов</w:t>
            </w:r>
          </w:p>
        </w:tc>
      </w:tr>
      <w:tr w:rsidR="0026242E" w:rsidRPr="008E3072" w:rsidTr="00816FED">
        <w:trPr>
          <w:trHeight w:val="534"/>
          <w:jc w:val="center"/>
        </w:trPr>
        <w:tc>
          <w:tcPr>
            <w:tcW w:w="2578" w:type="dxa"/>
            <w:shd w:val="clear" w:color="auto" w:fill="FFC000"/>
            <w:vAlign w:val="center"/>
          </w:tcPr>
          <w:p w:rsidR="0026242E" w:rsidRPr="008E3072" w:rsidRDefault="0026242E" w:rsidP="00816FED">
            <w:pPr>
              <w:pStyle w:val="a3"/>
              <w:tabs>
                <w:tab w:val="left" w:pos="0"/>
              </w:tabs>
              <w:jc w:val="center"/>
              <w:rPr>
                <w:rFonts w:ascii="Times New Roman" w:eastAsia="Calibri" w:hAnsi="Times New Roman"/>
                <w:b/>
              </w:rPr>
            </w:pPr>
            <w:r w:rsidRPr="004222F6">
              <w:rPr>
                <w:rFonts w:ascii="Times New Roman" w:eastAsia="Calibri" w:hAnsi="Times New Roman"/>
                <w:b/>
              </w:rPr>
              <w:t>Итого по школе</w:t>
            </w:r>
          </w:p>
        </w:tc>
        <w:tc>
          <w:tcPr>
            <w:tcW w:w="2423" w:type="dxa"/>
            <w:shd w:val="clear" w:color="auto" w:fill="92D050"/>
            <w:vAlign w:val="center"/>
          </w:tcPr>
          <w:p w:rsidR="0026242E" w:rsidRPr="001F4A2B" w:rsidRDefault="0026242E" w:rsidP="00816FED">
            <w:pPr>
              <w:pStyle w:val="a3"/>
              <w:tabs>
                <w:tab w:val="left" w:pos="0"/>
              </w:tabs>
              <w:jc w:val="center"/>
              <w:rPr>
                <w:rFonts w:ascii="Times New Roman" w:eastAsia="Calibri" w:hAnsi="Times New Roman"/>
                <w:b/>
                <w:sz w:val="24"/>
                <w:szCs w:val="24"/>
              </w:rPr>
            </w:pPr>
            <w:r>
              <w:rPr>
                <w:rFonts w:ascii="Times New Roman" w:eastAsia="Calibri" w:hAnsi="Times New Roman"/>
                <w:b/>
                <w:sz w:val="24"/>
                <w:szCs w:val="24"/>
              </w:rPr>
              <w:t>31 класс</w:t>
            </w:r>
          </w:p>
        </w:tc>
        <w:tc>
          <w:tcPr>
            <w:tcW w:w="1984" w:type="dxa"/>
            <w:shd w:val="clear" w:color="auto" w:fill="92D050"/>
            <w:vAlign w:val="center"/>
          </w:tcPr>
          <w:p w:rsidR="0026242E" w:rsidRPr="00D7144F" w:rsidRDefault="0026242E" w:rsidP="00816FED">
            <w:pPr>
              <w:pStyle w:val="a3"/>
              <w:tabs>
                <w:tab w:val="left" w:pos="0"/>
              </w:tabs>
              <w:jc w:val="center"/>
              <w:rPr>
                <w:rFonts w:ascii="Times New Roman" w:eastAsia="Calibri" w:hAnsi="Times New Roman"/>
                <w:b/>
                <w:sz w:val="24"/>
                <w:szCs w:val="24"/>
              </w:rPr>
            </w:pPr>
            <w:r>
              <w:rPr>
                <w:rFonts w:ascii="Times New Roman" w:eastAsia="Calibri" w:hAnsi="Times New Roman"/>
                <w:b/>
                <w:sz w:val="24"/>
                <w:szCs w:val="24"/>
              </w:rPr>
              <w:t>33 класса</w:t>
            </w:r>
          </w:p>
        </w:tc>
        <w:tc>
          <w:tcPr>
            <w:tcW w:w="1984" w:type="dxa"/>
            <w:shd w:val="clear" w:color="auto" w:fill="92D050"/>
            <w:vAlign w:val="center"/>
          </w:tcPr>
          <w:p w:rsidR="0026242E" w:rsidRDefault="0026242E" w:rsidP="00816FED">
            <w:pPr>
              <w:pStyle w:val="a3"/>
              <w:tabs>
                <w:tab w:val="left" w:pos="0"/>
              </w:tabs>
              <w:jc w:val="center"/>
              <w:rPr>
                <w:rFonts w:ascii="Times New Roman" w:eastAsia="Calibri" w:hAnsi="Times New Roman"/>
                <w:b/>
                <w:sz w:val="24"/>
                <w:szCs w:val="24"/>
              </w:rPr>
            </w:pPr>
            <w:r>
              <w:rPr>
                <w:rFonts w:ascii="Times New Roman" w:eastAsia="Calibri" w:hAnsi="Times New Roman"/>
                <w:b/>
                <w:sz w:val="24"/>
                <w:szCs w:val="24"/>
              </w:rPr>
              <w:t>34 класса</w:t>
            </w:r>
          </w:p>
        </w:tc>
      </w:tr>
    </w:tbl>
    <w:p w:rsidR="00E351A0" w:rsidRDefault="00E351A0" w:rsidP="00A76A44">
      <w:pPr>
        <w:pStyle w:val="a3"/>
        <w:jc w:val="both"/>
        <w:rPr>
          <w:rFonts w:ascii="Times New Roman" w:hAnsi="Times New Roman" w:cs="Times New Roman"/>
          <w:sz w:val="24"/>
          <w:szCs w:val="24"/>
        </w:rPr>
      </w:pPr>
    </w:p>
    <w:p w:rsidR="009D21C7" w:rsidRDefault="001F4A2B" w:rsidP="00A76A44">
      <w:pPr>
        <w:pStyle w:val="a3"/>
        <w:jc w:val="both"/>
        <w:rPr>
          <w:rFonts w:ascii="Times New Roman" w:hAnsi="Times New Roman" w:cs="Times New Roman"/>
          <w:sz w:val="24"/>
          <w:szCs w:val="24"/>
        </w:rPr>
      </w:pPr>
      <w:r>
        <w:rPr>
          <w:rFonts w:ascii="Times New Roman" w:hAnsi="Times New Roman" w:cs="Times New Roman"/>
          <w:sz w:val="24"/>
          <w:szCs w:val="24"/>
        </w:rPr>
        <w:t>По сравнению с прошлым учебным годом</w:t>
      </w:r>
      <w:r w:rsidR="00EA6B0C" w:rsidRPr="00824A31">
        <w:rPr>
          <w:rFonts w:ascii="Times New Roman" w:hAnsi="Times New Roman" w:cs="Times New Roman"/>
          <w:sz w:val="24"/>
          <w:szCs w:val="24"/>
        </w:rPr>
        <w:t xml:space="preserve"> наблюдается следующие изменения: начальная ш</w:t>
      </w:r>
      <w:r w:rsidR="00824A31" w:rsidRPr="00824A31">
        <w:rPr>
          <w:rFonts w:ascii="Times New Roman" w:hAnsi="Times New Roman" w:cs="Times New Roman"/>
          <w:sz w:val="24"/>
          <w:szCs w:val="24"/>
        </w:rPr>
        <w:t xml:space="preserve">кола </w:t>
      </w:r>
      <w:r w:rsidR="00AF00EB">
        <w:rPr>
          <w:rFonts w:ascii="Times New Roman" w:hAnsi="Times New Roman" w:cs="Times New Roman"/>
          <w:sz w:val="24"/>
          <w:szCs w:val="24"/>
        </w:rPr>
        <w:t xml:space="preserve">увеличилась на </w:t>
      </w:r>
      <w:r>
        <w:rPr>
          <w:rFonts w:ascii="Times New Roman" w:hAnsi="Times New Roman" w:cs="Times New Roman"/>
          <w:sz w:val="24"/>
          <w:szCs w:val="24"/>
        </w:rPr>
        <w:t>2</w:t>
      </w:r>
      <w:r w:rsidR="00AF00EB">
        <w:rPr>
          <w:rFonts w:ascii="Times New Roman" w:hAnsi="Times New Roman" w:cs="Times New Roman"/>
          <w:sz w:val="24"/>
          <w:szCs w:val="24"/>
        </w:rPr>
        <w:t xml:space="preserve"> класс</w:t>
      </w:r>
      <w:r>
        <w:rPr>
          <w:rFonts w:ascii="Times New Roman" w:hAnsi="Times New Roman" w:cs="Times New Roman"/>
          <w:sz w:val="24"/>
          <w:szCs w:val="24"/>
        </w:rPr>
        <w:t>а</w:t>
      </w:r>
      <w:r w:rsidR="00D7144F">
        <w:rPr>
          <w:rFonts w:ascii="Times New Roman" w:hAnsi="Times New Roman" w:cs="Times New Roman"/>
          <w:sz w:val="24"/>
          <w:szCs w:val="24"/>
        </w:rPr>
        <w:t xml:space="preserve"> </w:t>
      </w:r>
      <w:r w:rsidR="00E351A0" w:rsidRPr="00824A31">
        <w:rPr>
          <w:rFonts w:ascii="Times New Roman" w:hAnsi="Times New Roman" w:cs="Times New Roman"/>
          <w:sz w:val="24"/>
          <w:szCs w:val="24"/>
        </w:rPr>
        <w:t>(</w:t>
      </w:r>
      <w:r>
        <w:rPr>
          <w:rFonts w:ascii="Times New Roman" w:hAnsi="Times New Roman" w:cs="Times New Roman"/>
          <w:sz w:val="24"/>
          <w:szCs w:val="24"/>
        </w:rPr>
        <w:t>16</w:t>
      </w:r>
      <w:r w:rsidR="00E351A0" w:rsidRPr="00824A31">
        <w:rPr>
          <w:rFonts w:ascii="Times New Roman" w:hAnsi="Times New Roman" w:cs="Times New Roman"/>
          <w:sz w:val="24"/>
          <w:szCs w:val="24"/>
        </w:rPr>
        <w:t xml:space="preserve"> класс</w:t>
      </w:r>
      <w:r>
        <w:rPr>
          <w:rFonts w:ascii="Times New Roman" w:hAnsi="Times New Roman" w:cs="Times New Roman"/>
          <w:sz w:val="24"/>
          <w:szCs w:val="24"/>
        </w:rPr>
        <w:t>ов</w:t>
      </w:r>
      <w:r w:rsidR="00EA6B0C" w:rsidRPr="00824A31">
        <w:rPr>
          <w:rFonts w:ascii="Times New Roman" w:hAnsi="Times New Roman" w:cs="Times New Roman"/>
          <w:sz w:val="24"/>
          <w:szCs w:val="24"/>
        </w:rPr>
        <w:t xml:space="preserve">), основная школа </w:t>
      </w:r>
      <w:r>
        <w:rPr>
          <w:rFonts w:ascii="Times New Roman" w:hAnsi="Times New Roman" w:cs="Times New Roman"/>
          <w:sz w:val="24"/>
          <w:szCs w:val="24"/>
        </w:rPr>
        <w:t xml:space="preserve">без изменений </w:t>
      </w:r>
      <w:r w:rsidR="00E351A0" w:rsidRPr="00824A31">
        <w:rPr>
          <w:rFonts w:ascii="Times New Roman" w:hAnsi="Times New Roman" w:cs="Times New Roman"/>
          <w:sz w:val="24"/>
          <w:szCs w:val="24"/>
        </w:rPr>
        <w:t xml:space="preserve"> (</w:t>
      </w:r>
      <w:r>
        <w:rPr>
          <w:rFonts w:ascii="Times New Roman" w:hAnsi="Times New Roman" w:cs="Times New Roman"/>
          <w:sz w:val="24"/>
          <w:szCs w:val="24"/>
        </w:rPr>
        <w:t>14</w:t>
      </w:r>
      <w:r w:rsidR="00C17FDC" w:rsidRPr="00824A31">
        <w:rPr>
          <w:rFonts w:ascii="Times New Roman" w:hAnsi="Times New Roman" w:cs="Times New Roman"/>
          <w:sz w:val="24"/>
          <w:szCs w:val="24"/>
        </w:rPr>
        <w:t xml:space="preserve"> класс</w:t>
      </w:r>
      <w:r w:rsidR="00AF00EB">
        <w:rPr>
          <w:rFonts w:ascii="Times New Roman" w:hAnsi="Times New Roman" w:cs="Times New Roman"/>
          <w:sz w:val="24"/>
          <w:szCs w:val="24"/>
        </w:rPr>
        <w:t>ов</w:t>
      </w:r>
      <w:r w:rsidR="00EA6B0C" w:rsidRPr="00824A31">
        <w:rPr>
          <w:rFonts w:ascii="Times New Roman" w:hAnsi="Times New Roman" w:cs="Times New Roman"/>
          <w:sz w:val="24"/>
          <w:szCs w:val="24"/>
        </w:rPr>
        <w:t xml:space="preserve">). </w:t>
      </w:r>
      <w:r w:rsidR="00E351A0" w:rsidRPr="00824A31">
        <w:rPr>
          <w:rFonts w:ascii="Times New Roman" w:hAnsi="Times New Roman" w:cs="Times New Roman"/>
          <w:sz w:val="24"/>
          <w:szCs w:val="24"/>
        </w:rPr>
        <w:t>Средняя школа  держится стабильно</w:t>
      </w:r>
      <w:r>
        <w:rPr>
          <w:rFonts w:ascii="Times New Roman" w:hAnsi="Times New Roman" w:cs="Times New Roman"/>
          <w:sz w:val="24"/>
          <w:szCs w:val="24"/>
        </w:rPr>
        <w:t xml:space="preserve"> </w:t>
      </w:r>
      <w:r w:rsidR="00EA6B0C" w:rsidRPr="00824A31">
        <w:rPr>
          <w:rFonts w:ascii="Times New Roman" w:hAnsi="Times New Roman" w:cs="Times New Roman"/>
          <w:sz w:val="24"/>
          <w:szCs w:val="24"/>
        </w:rPr>
        <w:t>(</w:t>
      </w:r>
      <w:r>
        <w:rPr>
          <w:rFonts w:ascii="Times New Roman" w:hAnsi="Times New Roman" w:cs="Times New Roman"/>
          <w:sz w:val="24"/>
          <w:szCs w:val="24"/>
        </w:rPr>
        <w:t xml:space="preserve">3 </w:t>
      </w:r>
      <w:r w:rsidR="00EA6B0C" w:rsidRPr="00824A31">
        <w:rPr>
          <w:rFonts w:ascii="Times New Roman" w:hAnsi="Times New Roman" w:cs="Times New Roman"/>
          <w:sz w:val="24"/>
          <w:szCs w:val="24"/>
        </w:rPr>
        <w:t>класса).</w:t>
      </w:r>
      <w:r w:rsidR="00EA6B0C" w:rsidRPr="00907E41">
        <w:rPr>
          <w:rFonts w:ascii="Times New Roman" w:hAnsi="Times New Roman" w:cs="Times New Roman"/>
          <w:sz w:val="24"/>
          <w:szCs w:val="24"/>
        </w:rPr>
        <w:t> </w:t>
      </w:r>
    </w:p>
    <w:p w:rsidR="00A76A44" w:rsidRDefault="00A76A44" w:rsidP="00A76A44">
      <w:pPr>
        <w:pStyle w:val="a3"/>
        <w:jc w:val="both"/>
        <w:rPr>
          <w:rFonts w:ascii="Times New Roman" w:hAnsi="Times New Roman" w:cs="Times New Roman"/>
          <w:sz w:val="24"/>
          <w:szCs w:val="24"/>
        </w:rPr>
      </w:pPr>
    </w:p>
    <w:p w:rsidR="001F4A2B" w:rsidRDefault="001F4A2B" w:rsidP="00A76A44">
      <w:pPr>
        <w:pStyle w:val="a3"/>
        <w:jc w:val="both"/>
        <w:rPr>
          <w:rFonts w:ascii="Times New Roman" w:hAnsi="Times New Roman" w:cs="Times New Roman"/>
          <w:sz w:val="24"/>
          <w:szCs w:val="24"/>
        </w:rPr>
      </w:pPr>
    </w:p>
    <w:p w:rsidR="001F4A2B" w:rsidRDefault="001F4A2B" w:rsidP="00A76A44">
      <w:pPr>
        <w:pStyle w:val="a3"/>
        <w:jc w:val="both"/>
        <w:rPr>
          <w:rFonts w:ascii="Times New Roman" w:hAnsi="Times New Roman" w:cs="Times New Roman"/>
          <w:sz w:val="24"/>
          <w:szCs w:val="24"/>
        </w:rPr>
      </w:pPr>
    </w:p>
    <w:p w:rsidR="00A76A44" w:rsidRPr="00832A3C" w:rsidRDefault="00A76A44" w:rsidP="00886878">
      <w:pPr>
        <w:pStyle w:val="a3"/>
        <w:numPr>
          <w:ilvl w:val="0"/>
          <w:numId w:val="2"/>
        </w:numPr>
        <w:ind w:left="284" w:hanging="306"/>
        <w:jc w:val="center"/>
        <w:rPr>
          <w:rFonts w:ascii="Times New Roman" w:hAnsi="Times New Roman" w:cs="Times New Roman"/>
          <w:b/>
          <w:bCs/>
          <w:sz w:val="28"/>
          <w:szCs w:val="26"/>
          <w:u w:val="single"/>
        </w:rPr>
      </w:pPr>
      <w:r w:rsidRPr="00832A3C">
        <w:rPr>
          <w:rFonts w:ascii="Times New Roman" w:hAnsi="Times New Roman" w:cs="Times New Roman"/>
          <w:b/>
          <w:sz w:val="28"/>
          <w:szCs w:val="26"/>
          <w:u w:val="single"/>
        </w:rPr>
        <w:t>Организацияучебной</w:t>
      </w:r>
      <w:r w:rsidRPr="00832A3C">
        <w:rPr>
          <w:rFonts w:ascii="Times New Roman" w:hAnsi="Times New Roman" w:cs="Times New Roman"/>
          <w:b/>
          <w:bCs/>
          <w:sz w:val="28"/>
          <w:szCs w:val="26"/>
          <w:u w:val="single"/>
        </w:rPr>
        <w:t xml:space="preserve"> деятельности. Выполнение всеобуча.</w:t>
      </w:r>
    </w:p>
    <w:p w:rsidR="00A76A44" w:rsidRPr="00832A3C" w:rsidRDefault="00A76A44" w:rsidP="00A76A44">
      <w:pPr>
        <w:pStyle w:val="a3"/>
        <w:rPr>
          <w:rFonts w:ascii="Times New Roman" w:hAnsi="Times New Roman" w:cs="Times New Roman"/>
          <w:b/>
          <w:bCs/>
          <w:sz w:val="28"/>
          <w:szCs w:val="26"/>
          <w:u w:val="single"/>
        </w:rPr>
      </w:pPr>
    </w:p>
    <w:p w:rsidR="00A76A44" w:rsidRPr="00A62DBE" w:rsidRDefault="00A76A44" w:rsidP="00A76A44">
      <w:pPr>
        <w:pStyle w:val="a3"/>
        <w:ind w:firstLine="567"/>
        <w:jc w:val="both"/>
        <w:rPr>
          <w:rFonts w:ascii="Times New Roman" w:hAnsi="Times New Roman" w:cs="Times New Roman"/>
          <w:bCs/>
          <w:sz w:val="28"/>
          <w:szCs w:val="24"/>
        </w:rPr>
      </w:pPr>
      <w:r w:rsidRPr="00A62DBE">
        <w:rPr>
          <w:rFonts w:ascii="Times New Roman" w:hAnsi="Times New Roman" w:cs="Times New Roman"/>
          <w:bCs/>
          <w:sz w:val="28"/>
          <w:szCs w:val="24"/>
        </w:rPr>
        <w:t>В 20</w:t>
      </w:r>
      <w:r w:rsidR="00A511F0">
        <w:rPr>
          <w:rFonts w:ascii="Times New Roman" w:hAnsi="Times New Roman" w:cs="Times New Roman"/>
          <w:bCs/>
          <w:sz w:val="28"/>
          <w:szCs w:val="24"/>
        </w:rPr>
        <w:t>2</w:t>
      </w:r>
      <w:r w:rsidR="00812DC6">
        <w:rPr>
          <w:rFonts w:ascii="Times New Roman" w:hAnsi="Times New Roman" w:cs="Times New Roman"/>
          <w:bCs/>
          <w:sz w:val="28"/>
          <w:szCs w:val="24"/>
        </w:rPr>
        <w:t>2</w:t>
      </w:r>
      <w:r w:rsidR="00A511F0">
        <w:rPr>
          <w:rFonts w:ascii="Times New Roman" w:hAnsi="Times New Roman" w:cs="Times New Roman"/>
          <w:bCs/>
          <w:sz w:val="28"/>
          <w:szCs w:val="24"/>
        </w:rPr>
        <w:t>-202</w:t>
      </w:r>
      <w:r w:rsidR="00812DC6">
        <w:rPr>
          <w:rFonts w:ascii="Times New Roman" w:hAnsi="Times New Roman" w:cs="Times New Roman"/>
          <w:bCs/>
          <w:sz w:val="28"/>
          <w:szCs w:val="24"/>
        </w:rPr>
        <w:t>3</w:t>
      </w:r>
      <w:r w:rsidR="00AF00EB">
        <w:rPr>
          <w:rFonts w:ascii="Times New Roman" w:hAnsi="Times New Roman" w:cs="Times New Roman"/>
          <w:bCs/>
          <w:sz w:val="28"/>
          <w:szCs w:val="24"/>
        </w:rPr>
        <w:t xml:space="preserve"> </w:t>
      </w:r>
      <w:r w:rsidRPr="00A62DBE">
        <w:rPr>
          <w:rFonts w:ascii="Times New Roman" w:hAnsi="Times New Roman" w:cs="Times New Roman"/>
          <w:bCs/>
          <w:sz w:val="28"/>
          <w:szCs w:val="24"/>
        </w:rPr>
        <w:t xml:space="preserve"> учебном году педагогический коллектив продолжил работу по реализации государственных стандартов. Учебные и внеурочные занятия проводились в соответствии с учебным планом школы. Федеральный компонент (единый на всем образовательном пространстве государства) учебного плана </w:t>
      </w:r>
      <w:r w:rsidRPr="00A62DBE">
        <w:rPr>
          <w:rFonts w:ascii="Times New Roman" w:hAnsi="Times New Roman" w:cs="Times New Roman"/>
          <w:bCs/>
          <w:sz w:val="28"/>
          <w:szCs w:val="24"/>
        </w:rPr>
        <w:lastRenderedPageBreak/>
        <w:t xml:space="preserve">определяет учебную нагрузку из расчета не менее 34 учебных недель во всех классах, кроме 1-х. </w:t>
      </w:r>
    </w:p>
    <w:p w:rsidR="00A76A44" w:rsidRPr="00A62DBE" w:rsidRDefault="00A76A44" w:rsidP="00A76A44">
      <w:pPr>
        <w:pStyle w:val="a3"/>
        <w:ind w:firstLine="567"/>
        <w:jc w:val="both"/>
        <w:rPr>
          <w:rFonts w:ascii="Times New Roman" w:hAnsi="Times New Roman" w:cs="Times New Roman"/>
          <w:bCs/>
          <w:sz w:val="28"/>
          <w:szCs w:val="24"/>
        </w:rPr>
      </w:pPr>
      <w:r w:rsidRPr="00A62DBE">
        <w:rPr>
          <w:rFonts w:ascii="Times New Roman" w:hAnsi="Times New Roman" w:cs="Times New Roman"/>
          <w:bCs/>
          <w:sz w:val="28"/>
          <w:szCs w:val="24"/>
        </w:rPr>
        <w:t>Учебный план, и в целом, основная образовательная программа выполнены, учебные программы пройдены.Санитарно-гигиенические, педагогические, психологические условия для работы учащихся в школе были выдержаны согласно требованиям СанПиН. Продолжительность урока – 45 минут. Режим работы – 6-дневная учебная неделя</w:t>
      </w:r>
      <w:r w:rsidR="00AF00EB">
        <w:rPr>
          <w:rFonts w:ascii="Times New Roman" w:hAnsi="Times New Roman" w:cs="Times New Roman"/>
          <w:bCs/>
          <w:sz w:val="28"/>
          <w:szCs w:val="24"/>
        </w:rPr>
        <w:t>, в начальной школе</w:t>
      </w:r>
      <w:r w:rsidR="00812DC6">
        <w:rPr>
          <w:rFonts w:ascii="Times New Roman" w:hAnsi="Times New Roman" w:cs="Times New Roman"/>
          <w:bCs/>
          <w:sz w:val="28"/>
          <w:szCs w:val="24"/>
        </w:rPr>
        <w:t xml:space="preserve"> и в 5,6 классах</w:t>
      </w:r>
      <w:r w:rsidR="00AF00EB">
        <w:rPr>
          <w:rFonts w:ascii="Times New Roman" w:hAnsi="Times New Roman" w:cs="Times New Roman"/>
          <w:bCs/>
          <w:sz w:val="28"/>
          <w:szCs w:val="24"/>
        </w:rPr>
        <w:t xml:space="preserve"> 5-дневная учебная неделя</w:t>
      </w:r>
      <w:r w:rsidRPr="00A62DBE">
        <w:rPr>
          <w:rFonts w:ascii="Times New Roman" w:hAnsi="Times New Roman" w:cs="Times New Roman"/>
          <w:bCs/>
          <w:sz w:val="28"/>
          <w:szCs w:val="24"/>
        </w:rPr>
        <w:t>. Начало учебного года – 1 сентября 20</w:t>
      </w:r>
      <w:r w:rsidR="00A511F0">
        <w:rPr>
          <w:rFonts w:ascii="Times New Roman" w:hAnsi="Times New Roman" w:cs="Times New Roman"/>
          <w:bCs/>
          <w:sz w:val="28"/>
          <w:szCs w:val="24"/>
        </w:rPr>
        <w:t>2</w:t>
      </w:r>
      <w:r w:rsidR="00812DC6">
        <w:rPr>
          <w:rFonts w:ascii="Times New Roman" w:hAnsi="Times New Roman" w:cs="Times New Roman"/>
          <w:bCs/>
          <w:sz w:val="28"/>
          <w:szCs w:val="24"/>
        </w:rPr>
        <w:t xml:space="preserve">2 </w:t>
      </w:r>
      <w:r w:rsidR="00E351A0">
        <w:rPr>
          <w:rFonts w:ascii="Times New Roman" w:hAnsi="Times New Roman" w:cs="Times New Roman"/>
          <w:bCs/>
          <w:sz w:val="28"/>
          <w:szCs w:val="24"/>
        </w:rPr>
        <w:t>года, окончание – 31</w:t>
      </w:r>
      <w:r w:rsidRPr="00A62DBE">
        <w:rPr>
          <w:rFonts w:ascii="Times New Roman" w:hAnsi="Times New Roman" w:cs="Times New Roman"/>
          <w:bCs/>
          <w:sz w:val="28"/>
          <w:szCs w:val="24"/>
        </w:rPr>
        <w:t xml:space="preserve"> мая 20</w:t>
      </w:r>
      <w:r w:rsidR="00C17FDC">
        <w:rPr>
          <w:rFonts w:ascii="Times New Roman" w:hAnsi="Times New Roman" w:cs="Times New Roman"/>
          <w:bCs/>
          <w:sz w:val="28"/>
          <w:szCs w:val="24"/>
        </w:rPr>
        <w:t>2</w:t>
      </w:r>
      <w:r w:rsidR="00812DC6">
        <w:rPr>
          <w:rFonts w:ascii="Times New Roman" w:hAnsi="Times New Roman" w:cs="Times New Roman"/>
          <w:bCs/>
          <w:sz w:val="28"/>
          <w:szCs w:val="24"/>
        </w:rPr>
        <w:t>3</w:t>
      </w:r>
      <w:r w:rsidRPr="00A62DBE">
        <w:rPr>
          <w:rFonts w:ascii="Times New Roman" w:hAnsi="Times New Roman" w:cs="Times New Roman"/>
          <w:bCs/>
          <w:sz w:val="28"/>
          <w:szCs w:val="24"/>
        </w:rPr>
        <w:t xml:space="preserve"> года. Тепловой, световой режим соблюдался. Расписание уроков и нагрузка учащихся в норме. Регулярно проверялись журналы по ТБ, серьезных замечаний нет. </w:t>
      </w:r>
    </w:p>
    <w:p w:rsidR="00A76A44" w:rsidRPr="00A62DBE" w:rsidRDefault="00A76A44" w:rsidP="00A76A44">
      <w:pPr>
        <w:pStyle w:val="a3"/>
        <w:ind w:firstLine="567"/>
        <w:jc w:val="both"/>
        <w:rPr>
          <w:rFonts w:ascii="Times New Roman" w:hAnsi="Times New Roman" w:cs="Times New Roman"/>
          <w:bCs/>
          <w:sz w:val="28"/>
          <w:szCs w:val="24"/>
        </w:rPr>
      </w:pPr>
      <w:r w:rsidRPr="00A62DBE">
        <w:rPr>
          <w:rFonts w:ascii="Times New Roman" w:hAnsi="Times New Roman" w:cs="Times New Roman"/>
          <w:bCs/>
          <w:sz w:val="28"/>
          <w:szCs w:val="24"/>
        </w:rPr>
        <w:t>С целью выполнения всеобуча учителями проводился подворный обход в августе и апреле. Велась работа с многодетными и малообеспеченными семьями. В принципе нам удалось создать положительное, эмоциональное поле взаимоотношений “преподаватель - учащийся”, тем не менее конфликтные ситуации создавались по причине нарушения педагогами педагогического такта, происходили конфликты во взаимоотношениях “учащийся - учащийся”, но они не выходили за рамки класса.</w:t>
      </w:r>
    </w:p>
    <w:p w:rsidR="00812DC6" w:rsidRPr="00BA17FF" w:rsidRDefault="00A76A44" w:rsidP="00BA17FF">
      <w:pPr>
        <w:jc w:val="both"/>
        <w:rPr>
          <w:rFonts w:ascii="Times New Roman" w:hAnsi="Times New Roman" w:cs="Times New Roman"/>
          <w:sz w:val="28"/>
          <w:szCs w:val="24"/>
        </w:rPr>
      </w:pPr>
      <w:r w:rsidRPr="00A62DBE">
        <w:rPr>
          <w:rFonts w:ascii="Times New Roman" w:hAnsi="Times New Roman" w:cs="Times New Roman"/>
          <w:b/>
          <w:bCs/>
          <w:sz w:val="28"/>
          <w:szCs w:val="24"/>
          <w:u w:val="single"/>
        </w:rPr>
        <w:t>Вывод</w:t>
      </w:r>
      <w:r w:rsidRPr="00A62DBE">
        <w:rPr>
          <w:rFonts w:ascii="Times New Roman" w:hAnsi="Times New Roman" w:cs="Times New Roman"/>
          <w:b/>
          <w:bCs/>
          <w:sz w:val="28"/>
          <w:szCs w:val="24"/>
        </w:rPr>
        <w:t>:</w:t>
      </w:r>
      <w:r w:rsidR="00812DC6">
        <w:rPr>
          <w:rFonts w:ascii="Times New Roman" w:hAnsi="Times New Roman" w:cs="Times New Roman"/>
          <w:b/>
          <w:bCs/>
          <w:sz w:val="28"/>
          <w:szCs w:val="24"/>
        </w:rPr>
        <w:t xml:space="preserve"> </w:t>
      </w:r>
      <w:r w:rsidRPr="00A62DBE">
        <w:rPr>
          <w:rFonts w:ascii="Times New Roman" w:hAnsi="Times New Roman" w:cs="Times New Roman"/>
          <w:bCs/>
          <w:sz w:val="28"/>
          <w:szCs w:val="24"/>
        </w:rPr>
        <w:t>в</w:t>
      </w:r>
      <w:r w:rsidR="00812DC6">
        <w:rPr>
          <w:rFonts w:ascii="Times New Roman" w:hAnsi="Times New Roman" w:cs="Times New Roman"/>
          <w:bCs/>
          <w:sz w:val="28"/>
          <w:szCs w:val="24"/>
        </w:rPr>
        <w:t xml:space="preserve"> </w:t>
      </w:r>
      <w:r w:rsidRPr="00A62DBE">
        <w:rPr>
          <w:rFonts w:ascii="Times New Roman" w:hAnsi="Times New Roman" w:cs="Times New Roman"/>
          <w:sz w:val="28"/>
          <w:szCs w:val="24"/>
        </w:rPr>
        <w:t>школе</w:t>
      </w:r>
      <w:r w:rsidR="00812DC6">
        <w:rPr>
          <w:rFonts w:ascii="Times New Roman" w:hAnsi="Times New Roman" w:cs="Times New Roman"/>
          <w:sz w:val="28"/>
          <w:szCs w:val="24"/>
        </w:rPr>
        <w:t xml:space="preserve"> </w:t>
      </w:r>
      <w:r w:rsidRPr="00A62DBE">
        <w:rPr>
          <w:rFonts w:ascii="Times New Roman" w:hAnsi="Times New Roman" w:cs="Times New Roman"/>
          <w:sz w:val="28"/>
          <w:szCs w:val="24"/>
        </w:rPr>
        <w:t>были</w:t>
      </w:r>
      <w:r w:rsidR="00812DC6">
        <w:rPr>
          <w:rFonts w:ascii="Times New Roman" w:hAnsi="Times New Roman" w:cs="Times New Roman"/>
          <w:sz w:val="28"/>
          <w:szCs w:val="24"/>
        </w:rPr>
        <w:t xml:space="preserve"> </w:t>
      </w:r>
      <w:r w:rsidRPr="00A62DBE">
        <w:rPr>
          <w:rFonts w:ascii="Times New Roman" w:hAnsi="Times New Roman" w:cs="Times New Roman"/>
          <w:sz w:val="28"/>
          <w:szCs w:val="24"/>
        </w:rPr>
        <w:t>созданы все благоприятные условия для обучения учащихся.</w:t>
      </w:r>
    </w:p>
    <w:p w:rsidR="00A76A44" w:rsidRPr="007B2F53" w:rsidRDefault="00A76A44" w:rsidP="00A76A44">
      <w:pPr>
        <w:ind w:firstLine="426"/>
        <w:jc w:val="both"/>
        <w:rPr>
          <w:rFonts w:ascii="Times New Roman" w:hAnsi="Times New Roman" w:cs="Times New Roman"/>
          <w:sz w:val="28"/>
          <w:szCs w:val="24"/>
        </w:rPr>
      </w:pPr>
      <w:r w:rsidRPr="007B2F53">
        <w:rPr>
          <w:rFonts w:ascii="Times New Roman" w:hAnsi="Times New Roman" w:cs="Times New Roman"/>
          <w:b/>
          <w:sz w:val="28"/>
          <w:szCs w:val="24"/>
        </w:rPr>
        <w:t>Работа с отдельными категориями учащихся</w:t>
      </w:r>
      <w:r w:rsidRPr="007B2F53">
        <w:rPr>
          <w:rFonts w:ascii="Times New Roman" w:hAnsi="Times New Roman" w:cs="Times New Roman"/>
          <w:sz w:val="28"/>
          <w:szCs w:val="24"/>
        </w:rPr>
        <w:t>.</w:t>
      </w:r>
    </w:p>
    <w:p w:rsidR="00A76A44" w:rsidRPr="00BA17FF" w:rsidRDefault="00A76A44" w:rsidP="00BA17FF">
      <w:pPr>
        <w:pStyle w:val="a3"/>
        <w:ind w:firstLine="567"/>
        <w:jc w:val="both"/>
        <w:rPr>
          <w:rFonts w:ascii="Times New Roman" w:hAnsi="Times New Roman" w:cs="Times New Roman"/>
          <w:sz w:val="40"/>
          <w:szCs w:val="24"/>
        </w:rPr>
      </w:pPr>
      <w:r w:rsidRPr="007B2F53">
        <w:rPr>
          <w:rFonts w:ascii="Times New Roman" w:hAnsi="Times New Roman" w:cs="Times New Roman"/>
          <w:b/>
          <w:sz w:val="28"/>
          <w:szCs w:val="24"/>
        </w:rPr>
        <w:t xml:space="preserve">а)Работа с отстающими учащимися. </w:t>
      </w:r>
      <w:r w:rsidRPr="007B2F53">
        <w:rPr>
          <w:rFonts w:ascii="Times New Roman" w:hAnsi="Times New Roman" w:cs="Times New Roman"/>
          <w:sz w:val="28"/>
          <w:szCs w:val="24"/>
        </w:rPr>
        <w:t>Слабоуспевающие учащиеся выявляются после проведения входного контроля и на административных совещаниях обсуждаются предложения по ликвидации пробелов через индивидуальную работу на уроках на консультациях, контакт с родителями, повышение мотивации на получение знаний. К окончанию первого полугодия  вся информация непосредственно завучем доводилась до родителей</w:t>
      </w:r>
      <w:r w:rsidRPr="00502E00">
        <w:rPr>
          <w:rFonts w:ascii="Times New Roman" w:hAnsi="Times New Roman" w:cs="Times New Roman"/>
          <w:sz w:val="28"/>
          <w:szCs w:val="24"/>
        </w:rPr>
        <w:t xml:space="preserve">. </w:t>
      </w:r>
      <w:r w:rsidRPr="007C3C10">
        <w:rPr>
          <w:rFonts w:ascii="Times New Roman" w:hAnsi="Times New Roman" w:cs="Times New Roman"/>
          <w:bCs/>
          <w:sz w:val="28"/>
          <w:szCs w:val="24"/>
        </w:rPr>
        <w:t>На повторное обучение в 20</w:t>
      </w:r>
      <w:r w:rsidR="00A511F0" w:rsidRPr="007C3C10">
        <w:rPr>
          <w:rFonts w:ascii="Times New Roman" w:hAnsi="Times New Roman" w:cs="Times New Roman"/>
          <w:bCs/>
          <w:sz w:val="28"/>
          <w:szCs w:val="24"/>
        </w:rPr>
        <w:t>2</w:t>
      </w:r>
      <w:r w:rsidR="00812DC6" w:rsidRPr="007C3C10">
        <w:rPr>
          <w:rFonts w:ascii="Times New Roman" w:hAnsi="Times New Roman" w:cs="Times New Roman"/>
          <w:bCs/>
          <w:sz w:val="28"/>
          <w:szCs w:val="24"/>
        </w:rPr>
        <w:t>2</w:t>
      </w:r>
      <w:r w:rsidRPr="007C3C10">
        <w:rPr>
          <w:rFonts w:ascii="Times New Roman" w:hAnsi="Times New Roman" w:cs="Times New Roman"/>
          <w:bCs/>
          <w:sz w:val="28"/>
          <w:szCs w:val="24"/>
        </w:rPr>
        <w:t>-</w:t>
      </w:r>
      <w:r w:rsidR="00A62DBE" w:rsidRPr="007C3C10">
        <w:rPr>
          <w:rFonts w:ascii="Times New Roman" w:hAnsi="Times New Roman" w:cs="Times New Roman"/>
          <w:bCs/>
          <w:sz w:val="28"/>
          <w:szCs w:val="24"/>
        </w:rPr>
        <w:t>20</w:t>
      </w:r>
      <w:r w:rsidR="00AF00EB" w:rsidRPr="007C3C10">
        <w:rPr>
          <w:rFonts w:ascii="Times New Roman" w:hAnsi="Times New Roman" w:cs="Times New Roman"/>
          <w:bCs/>
          <w:sz w:val="28"/>
          <w:szCs w:val="24"/>
        </w:rPr>
        <w:t>2</w:t>
      </w:r>
      <w:r w:rsidR="00812DC6" w:rsidRPr="007C3C10">
        <w:rPr>
          <w:rFonts w:ascii="Times New Roman" w:hAnsi="Times New Roman" w:cs="Times New Roman"/>
          <w:bCs/>
          <w:sz w:val="28"/>
          <w:szCs w:val="24"/>
        </w:rPr>
        <w:t>3</w:t>
      </w:r>
      <w:r w:rsidRPr="007C3C10">
        <w:rPr>
          <w:rFonts w:ascii="Times New Roman" w:hAnsi="Times New Roman" w:cs="Times New Roman"/>
          <w:bCs/>
          <w:sz w:val="28"/>
          <w:szCs w:val="24"/>
        </w:rPr>
        <w:t xml:space="preserve"> учебном году </w:t>
      </w:r>
      <w:r w:rsidR="00AF00EB" w:rsidRPr="007C3C10">
        <w:rPr>
          <w:rFonts w:ascii="Times New Roman" w:hAnsi="Times New Roman" w:cs="Times New Roman"/>
          <w:bCs/>
          <w:sz w:val="28"/>
          <w:szCs w:val="24"/>
        </w:rPr>
        <w:t>оставленных учащихся нет, но в соответствии со ст. 58 п.2 ФЗ №273-ФЗ от 29.12.2012г «Об образовани</w:t>
      </w:r>
      <w:r w:rsidR="007C3C10" w:rsidRPr="007C3C10">
        <w:rPr>
          <w:rFonts w:ascii="Times New Roman" w:hAnsi="Times New Roman" w:cs="Times New Roman"/>
          <w:bCs/>
          <w:sz w:val="28"/>
          <w:szCs w:val="24"/>
        </w:rPr>
        <w:t>и в РФ» с изменениями от 16.04.</w:t>
      </w:r>
      <w:r w:rsidR="00AF00EB" w:rsidRPr="007C3C10">
        <w:rPr>
          <w:rFonts w:ascii="Times New Roman" w:hAnsi="Times New Roman" w:cs="Times New Roman"/>
          <w:bCs/>
          <w:sz w:val="28"/>
          <w:szCs w:val="24"/>
        </w:rPr>
        <w:t xml:space="preserve">2022г за неудовлетворительные результаты промежуточной аттестации с академической задолженностью переведены </w:t>
      </w:r>
      <w:r w:rsidR="007C3C10" w:rsidRPr="007C3C10">
        <w:rPr>
          <w:rFonts w:ascii="Times New Roman" w:hAnsi="Times New Roman" w:cs="Times New Roman"/>
          <w:bCs/>
          <w:sz w:val="28"/>
          <w:szCs w:val="24"/>
        </w:rPr>
        <w:t>8</w:t>
      </w:r>
      <w:r w:rsidR="00AF00EB" w:rsidRPr="007C3C10">
        <w:rPr>
          <w:rFonts w:ascii="Times New Roman" w:hAnsi="Times New Roman" w:cs="Times New Roman"/>
          <w:bCs/>
          <w:sz w:val="28"/>
          <w:szCs w:val="24"/>
        </w:rPr>
        <w:t xml:space="preserve"> ученик</w:t>
      </w:r>
      <w:r w:rsidR="007C3C10" w:rsidRPr="007C3C10">
        <w:rPr>
          <w:rFonts w:ascii="Times New Roman" w:hAnsi="Times New Roman" w:cs="Times New Roman"/>
          <w:bCs/>
          <w:sz w:val="28"/>
          <w:szCs w:val="24"/>
        </w:rPr>
        <w:t>ов</w:t>
      </w:r>
      <w:r w:rsidR="00AF00EB" w:rsidRPr="007C3C10">
        <w:rPr>
          <w:rFonts w:ascii="Times New Roman" w:hAnsi="Times New Roman" w:cs="Times New Roman"/>
          <w:bCs/>
          <w:sz w:val="28"/>
          <w:szCs w:val="24"/>
        </w:rPr>
        <w:t xml:space="preserve">: </w:t>
      </w:r>
      <w:r w:rsidR="007C3C10" w:rsidRPr="007C3C10">
        <w:rPr>
          <w:rFonts w:ascii="Times New Roman" w:hAnsi="Times New Roman" w:cs="Times New Roman"/>
          <w:sz w:val="28"/>
        </w:rPr>
        <w:t>Абдуллаев Саид (5 «Б» класс)- предмет: математика;</w:t>
      </w:r>
      <w:r w:rsidR="007C3C10">
        <w:rPr>
          <w:rFonts w:ascii="Times New Roman" w:hAnsi="Times New Roman" w:cs="Times New Roman"/>
          <w:sz w:val="28"/>
        </w:rPr>
        <w:t xml:space="preserve"> </w:t>
      </w:r>
      <w:r w:rsidR="007C3C10" w:rsidRPr="007C3C10">
        <w:rPr>
          <w:rFonts w:ascii="Times New Roman" w:hAnsi="Times New Roman" w:cs="Times New Roman"/>
          <w:sz w:val="28"/>
        </w:rPr>
        <w:t>Омаров Рамазан (6 «В» класс) по всем предметам;</w:t>
      </w:r>
      <w:r w:rsidR="007C3C10">
        <w:rPr>
          <w:rFonts w:ascii="Times New Roman" w:hAnsi="Times New Roman" w:cs="Times New Roman"/>
          <w:sz w:val="28"/>
        </w:rPr>
        <w:t xml:space="preserve"> </w:t>
      </w:r>
      <w:r w:rsidR="007C3C10" w:rsidRPr="007C3C10">
        <w:rPr>
          <w:rFonts w:ascii="Times New Roman" w:hAnsi="Times New Roman" w:cs="Times New Roman"/>
          <w:sz w:val="28"/>
        </w:rPr>
        <w:t>Ибрагимов Гаджи (7 «А» класс)- предмет: математика;</w:t>
      </w:r>
      <w:r w:rsidR="007C3C10">
        <w:rPr>
          <w:rFonts w:ascii="Times New Roman" w:hAnsi="Times New Roman" w:cs="Times New Roman"/>
          <w:sz w:val="28"/>
        </w:rPr>
        <w:t xml:space="preserve"> </w:t>
      </w:r>
      <w:r w:rsidR="007C3C10" w:rsidRPr="007C3C10">
        <w:rPr>
          <w:rFonts w:ascii="Times New Roman" w:hAnsi="Times New Roman" w:cs="Times New Roman"/>
          <w:sz w:val="28"/>
        </w:rPr>
        <w:t>Камалутдинова Джаннет (7 «А» класс)- предмет: математика;</w:t>
      </w:r>
      <w:r w:rsidR="007C3C10">
        <w:rPr>
          <w:rFonts w:ascii="Times New Roman" w:hAnsi="Times New Roman" w:cs="Times New Roman"/>
          <w:sz w:val="28"/>
        </w:rPr>
        <w:t xml:space="preserve"> </w:t>
      </w:r>
      <w:r w:rsidR="007C3C10" w:rsidRPr="007C3C10">
        <w:rPr>
          <w:rFonts w:ascii="Times New Roman" w:hAnsi="Times New Roman" w:cs="Times New Roman"/>
          <w:sz w:val="28"/>
        </w:rPr>
        <w:t>Багандов Умахан (7 «Г» класс)- по всем предметам;</w:t>
      </w:r>
      <w:r w:rsidR="007C3C10">
        <w:rPr>
          <w:rFonts w:ascii="Times New Roman" w:hAnsi="Times New Roman" w:cs="Times New Roman"/>
          <w:sz w:val="28"/>
        </w:rPr>
        <w:t xml:space="preserve"> </w:t>
      </w:r>
      <w:r w:rsidR="007C3C10" w:rsidRPr="007C3C10">
        <w:rPr>
          <w:rFonts w:ascii="Times New Roman" w:hAnsi="Times New Roman" w:cs="Times New Roman"/>
          <w:sz w:val="28"/>
        </w:rPr>
        <w:t>Динмагомедов Заур  (7 «Г» класс)- по всем предметам;</w:t>
      </w:r>
      <w:r w:rsidR="007C3C10">
        <w:rPr>
          <w:rFonts w:ascii="Times New Roman" w:hAnsi="Times New Roman" w:cs="Times New Roman"/>
          <w:sz w:val="28"/>
        </w:rPr>
        <w:t xml:space="preserve"> </w:t>
      </w:r>
      <w:r w:rsidR="007C3C10" w:rsidRPr="007C3C10">
        <w:rPr>
          <w:rFonts w:ascii="Times New Roman" w:hAnsi="Times New Roman" w:cs="Times New Roman"/>
          <w:sz w:val="28"/>
        </w:rPr>
        <w:t>Даудова Шерпуханум (7 «Г» класс)- по всем предметам;</w:t>
      </w:r>
      <w:r w:rsidR="007C3C10">
        <w:rPr>
          <w:rFonts w:ascii="Times New Roman" w:hAnsi="Times New Roman" w:cs="Times New Roman"/>
          <w:sz w:val="28"/>
        </w:rPr>
        <w:t xml:space="preserve"> </w:t>
      </w:r>
      <w:r w:rsidR="007C3C10" w:rsidRPr="007C3C10">
        <w:rPr>
          <w:rFonts w:ascii="Times New Roman" w:hAnsi="Times New Roman" w:cs="Times New Roman"/>
          <w:sz w:val="28"/>
        </w:rPr>
        <w:t>Абдулла Лиана Халид Али Хасан  (7 «Г» класс)- по всем предметам</w:t>
      </w:r>
      <w:r w:rsidR="007C3C10">
        <w:rPr>
          <w:rFonts w:ascii="Times New Roman" w:hAnsi="Times New Roman" w:cs="Times New Roman"/>
          <w:sz w:val="28"/>
        </w:rPr>
        <w:t>.</w:t>
      </w:r>
    </w:p>
    <w:p w:rsidR="00A76A44" w:rsidRPr="00A76A44" w:rsidRDefault="00A76A44" w:rsidP="00A76A44">
      <w:pPr>
        <w:ind w:firstLine="708"/>
        <w:jc w:val="both"/>
        <w:rPr>
          <w:rFonts w:ascii="Times New Roman" w:hAnsi="Times New Roman" w:cs="Times New Roman"/>
          <w:sz w:val="28"/>
          <w:szCs w:val="24"/>
        </w:rPr>
      </w:pPr>
      <w:r w:rsidRPr="001C2FB0">
        <w:rPr>
          <w:rFonts w:ascii="Times New Roman" w:hAnsi="Times New Roman" w:cs="Times New Roman"/>
          <w:b/>
          <w:bCs/>
          <w:sz w:val="28"/>
          <w:szCs w:val="24"/>
        </w:rPr>
        <w:t>Выводы:</w:t>
      </w:r>
      <w:r w:rsidR="00FE779C">
        <w:rPr>
          <w:rFonts w:ascii="Times New Roman" w:hAnsi="Times New Roman" w:cs="Times New Roman"/>
          <w:sz w:val="28"/>
          <w:szCs w:val="24"/>
        </w:rPr>
        <w:t xml:space="preserve"> работа со </w:t>
      </w:r>
      <w:r w:rsidRPr="001C2FB0">
        <w:rPr>
          <w:rFonts w:ascii="Times New Roman" w:hAnsi="Times New Roman" w:cs="Times New Roman"/>
          <w:sz w:val="28"/>
          <w:szCs w:val="24"/>
        </w:rPr>
        <w:t>слабоуспевающими учащимися проводилась систематически, вследствие чего мы видим снижение показателя неуспевающих учеников. Но лучше, если классные руководители будут работать на предупреждение неуспеваемости, а не по факту, а предметники - выяснять причины и вместе с классным руководителем и родителями их устранить.</w:t>
      </w:r>
      <w:r w:rsidR="00856A40">
        <w:rPr>
          <w:rFonts w:ascii="Times New Roman" w:hAnsi="Times New Roman" w:cs="Times New Roman"/>
          <w:sz w:val="28"/>
          <w:szCs w:val="24"/>
        </w:rPr>
        <w:t xml:space="preserve"> </w:t>
      </w:r>
      <w:r w:rsidRPr="001C2FB0">
        <w:rPr>
          <w:rFonts w:ascii="Times New Roman" w:hAnsi="Times New Roman" w:cs="Times New Roman"/>
          <w:sz w:val="28"/>
          <w:szCs w:val="24"/>
        </w:rPr>
        <w:t xml:space="preserve">Необходимо в данном направлении добиваться большей эффективности в работе с “трудными” учащимися, социальному педагогу, психологу взять эту работу под особый контроль. Необходимо создать характеристику неуспевающего </w:t>
      </w:r>
      <w:r w:rsidRPr="001C2FB0">
        <w:rPr>
          <w:rFonts w:ascii="Times New Roman" w:hAnsi="Times New Roman" w:cs="Times New Roman"/>
          <w:sz w:val="28"/>
          <w:szCs w:val="24"/>
        </w:rPr>
        <w:lastRenderedPageBreak/>
        <w:t>учащегося, выяснить причины, наметить пути создания успешности для этих учащихся, работать в контакте с ним и с его родителями.</w:t>
      </w:r>
    </w:p>
    <w:p w:rsidR="00A76A44" w:rsidRPr="00A76A44" w:rsidRDefault="00A76A44" w:rsidP="00A76A44">
      <w:pPr>
        <w:pStyle w:val="a3"/>
        <w:jc w:val="both"/>
        <w:rPr>
          <w:rFonts w:ascii="Times New Roman" w:hAnsi="Times New Roman" w:cs="Times New Roman"/>
          <w:sz w:val="24"/>
          <w:szCs w:val="24"/>
        </w:rPr>
      </w:pPr>
    </w:p>
    <w:p w:rsidR="00870C38" w:rsidRDefault="00870C38" w:rsidP="00870C38">
      <w:pPr>
        <w:shd w:val="clear" w:color="auto" w:fill="FFFFFF"/>
        <w:contextualSpacing/>
        <w:jc w:val="center"/>
        <w:rPr>
          <w:rFonts w:ascii="Times New Roman" w:eastAsia="Times New Roman" w:hAnsi="Times New Roman" w:cs="Times New Roman"/>
          <w:b/>
          <w:i/>
          <w:iCs/>
          <w:color w:val="000000"/>
          <w:sz w:val="24"/>
          <w:szCs w:val="24"/>
        </w:rPr>
      </w:pPr>
      <w:r w:rsidRPr="00E74CE5">
        <w:rPr>
          <w:rFonts w:ascii="Times New Roman" w:eastAsia="Times New Roman" w:hAnsi="Times New Roman" w:cs="Times New Roman"/>
          <w:b/>
          <w:i/>
          <w:iCs/>
          <w:color w:val="000000"/>
          <w:sz w:val="24"/>
          <w:szCs w:val="24"/>
        </w:rPr>
        <w:t>Сравнительный анализ успеваемости</w:t>
      </w:r>
      <w:r>
        <w:rPr>
          <w:rFonts w:ascii="Times New Roman" w:eastAsia="Times New Roman" w:hAnsi="Times New Roman" w:cs="Times New Roman"/>
          <w:b/>
          <w:i/>
          <w:iCs/>
          <w:color w:val="000000"/>
          <w:sz w:val="24"/>
          <w:szCs w:val="24"/>
        </w:rPr>
        <w:t xml:space="preserve"> в</w:t>
      </w:r>
      <w:r w:rsidR="00135D70">
        <w:rPr>
          <w:rFonts w:ascii="Times New Roman" w:eastAsia="Times New Roman" w:hAnsi="Times New Roman" w:cs="Times New Roman"/>
          <w:b/>
          <w:i/>
          <w:iCs/>
          <w:color w:val="000000"/>
          <w:sz w:val="24"/>
          <w:szCs w:val="24"/>
        </w:rPr>
        <w:t xml:space="preserve"> 1-4, </w:t>
      </w:r>
      <w:r>
        <w:rPr>
          <w:rFonts w:ascii="Times New Roman" w:eastAsia="Times New Roman" w:hAnsi="Times New Roman" w:cs="Times New Roman"/>
          <w:b/>
          <w:i/>
          <w:iCs/>
          <w:color w:val="000000"/>
          <w:sz w:val="24"/>
          <w:szCs w:val="24"/>
        </w:rPr>
        <w:t xml:space="preserve"> 5-9 и 10-11 классах</w:t>
      </w:r>
    </w:p>
    <w:p w:rsidR="000D0FDA" w:rsidRDefault="000D0FDA" w:rsidP="000D0FDA">
      <w:pPr>
        <w:shd w:val="clear" w:color="auto" w:fill="FFFFFF"/>
        <w:contextualSpacing/>
        <w:rPr>
          <w:rFonts w:ascii="Times New Roman" w:eastAsia="Times New Roman" w:hAnsi="Times New Roman" w:cs="Times New Roman"/>
          <w:b/>
          <w:i/>
          <w:iCs/>
          <w:color w:val="000000"/>
          <w:sz w:val="24"/>
          <w:szCs w:val="24"/>
        </w:rPr>
      </w:pPr>
    </w:p>
    <w:tbl>
      <w:tblPr>
        <w:tblW w:w="0" w:type="auto"/>
        <w:jc w:val="center"/>
        <w:tblInd w:w="-1133" w:type="dxa"/>
        <w:shd w:val="clear" w:color="auto" w:fill="FFFFFF"/>
        <w:tblCellMar>
          <w:top w:w="15" w:type="dxa"/>
          <w:left w:w="15" w:type="dxa"/>
          <w:bottom w:w="15" w:type="dxa"/>
          <w:right w:w="15" w:type="dxa"/>
        </w:tblCellMar>
        <w:tblLook w:val="04A0"/>
      </w:tblPr>
      <w:tblGrid>
        <w:gridCol w:w="2047"/>
        <w:gridCol w:w="1428"/>
        <w:gridCol w:w="1559"/>
        <w:gridCol w:w="1559"/>
        <w:gridCol w:w="1560"/>
        <w:gridCol w:w="1859"/>
      </w:tblGrid>
      <w:tr w:rsidR="000D0FDA" w:rsidRPr="000D0FDA" w:rsidTr="004A0E53">
        <w:trPr>
          <w:trHeight w:val="430"/>
          <w:jc w:val="center"/>
        </w:trPr>
        <w:tc>
          <w:tcPr>
            <w:tcW w:w="2047" w:type="dxa"/>
            <w:tcBorders>
              <w:top w:val="single" w:sz="6" w:space="0" w:color="000000"/>
              <w:left w:val="single" w:sz="6" w:space="0" w:color="000000"/>
              <w:right w:val="single" w:sz="6" w:space="0" w:color="000000"/>
            </w:tcBorders>
            <w:shd w:val="clear" w:color="auto" w:fill="E5B8B7" w:themeFill="accent2" w:themeFillTint="66"/>
            <w:vAlign w:val="center"/>
            <w:hideMark/>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Ступени обучения</w:t>
            </w:r>
          </w:p>
        </w:tc>
        <w:tc>
          <w:tcPr>
            <w:tcW w:w="1428" w:type="dxa"/>
            <w:tcBorders>
              <w:top w:val="single" w:sz="6" w:space="0" w:color="000000"/>
              <w:left w:val="single" w:sz="6" w:space="0" w:color="000000"/>
              <w:right w:val="single" w:sz="6" w:space="0" w:color="000000"/>
            </w:tcBorders>
            <w:shd w:val="clear" w:color="auto" w:fill="E5B8B7" w:themeFill="accent2" w:themeFillTint="66"/>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1 четверть</w:t>
            </w:r>
          </w:p>
        </w:tc>
        <w:tc>
          <w:tcPr>
            <w:tcW w:w="1559" w:type="dxa"/>
            <w:tcBorders>
              <w:top w:val="single" w:sz="6" w:space="0" w:color="000000"/>
              <w:left w:val="single" w:sz="6" w:space="0" w:color="000000"/>
              <w:right w:val="single" w:sz="6" w:space="0" w:color="000000"/>
            </w:tcBorders>
            <w:shd w:val="clear" w:color="auto" w:fill="E5B8B7" w:themeFill="accent2" w:themeFillTint="66"/>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2 четверть</w:t>
            </w:r>
          </w:p>
        </w:tc>
        <w:tc>
          <w:tcPr>
            <w:tcW w:w="1559" w:type="dxa"/>
            <w:tcBorders>
              <w:top w:val="single" w:sz="6" w:space="0" w:color="000000"/>
              <w:left w:val="single" w:sz="6" w:space="0" w:color="000000"/>
              <w:right w:val="single" w:sz="6" w:space="0" w:color="000000"/>
            </w:tcBorders>
            <w:shd w:val="clear" w:color="auto" w:fill="E5B8B7" w:themeFill="accent2" w:themeFillTint="66"/>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3 четверть</w:t>
            </w:r>
          </w:p>
        </w:tc>
        <w:tc>
          <w:tcPr>
            <w:tcW w:w="1560" w:type="dxa"/>
            <w:tcBorders>
              <w:top w:val="single" w:sz="6" w:space="0" w:color="000000"/>
              <w:left w:val="single" w:sz="6" w:space="0" w:color="000000"/>
              <w:right w:val="single" w:sz="6" w:space="0" w:color="000000"/>
            </w:tcBorders>
            <w:shd w:val="clear" w:color="auto" w:fill="E5B8B7" w:themeFill="accent2" w:themeFillTint="66"/>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4 четверть</w:t>
            </w:r>
          </w:p>
        </w:tc>
        <w:tc>
          <w:tcPr>
            <w:tcW w:w="1859" w:type="dxa"/>
            <w:tcBorders>
              <w:top w:val="single" w:sz="6" w:space="0" w:color="000000"/>
              <w:left w:val="single" w:sz="6" w:space="0" w:color="000000"/>
              <w:right w:val="single" w:sz="6" w:space="0" w:color="000000"/>
            </w:tcBorders>
            <w:shd w:val="clear" w:color="auto" w:fill="E5B8B7" w:themeFill="accent2" w:themeFillTint="66"/>
            <w:vAlign w:val="center"/>
            <w:hideMark/>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год</w:t>
            </w:r>
          </w:p>
        </w:tc>
      </w:tr>
      <w:tr w:rsidR="00BA17FF" w:rsidRPr="000D0FDA" w:rsidTr="00BA17FF">
        <w:trPr>
          <w:trHeight w:val="413"/>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A17FF" w:rsidRPr="000D0FDA" w:rsidRDefault="00BA17FF"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I ступень</w:t>
            </w:r>
          </w:p>
        </w:tc>
        <w:tc>
          <w:tcPr>
            <w:tcW w:w="14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A17FF" w:rsidRPr="00032CD5" w:rsidRDefault="00BA17FF"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98,7</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17FF" w:rsidRPr="00036876" w:rsidRDefault="00BA17FF"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99,1</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17FF" w:rsidRPr="00014AB6" w:rsidRDefault="00BA17FF"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99,1</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17FF" w:rsidRPr="000D0FDA" w:rsidRDefault="001F4A2B" w:rsidP="000170B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99,1</w:t>
            </w:r>
          </w:p>
        </w:tc>
        <w:tc>
          <w:tcPr>
            <w:tcW w:w="1859" w:type="dxa"/>
            <w:tcBorders>
              <w:top w:val="single" w:sz="6" w:space="0" w:color="000000"/>
              <w:left w:val="single" w:sz="6" w:space="0" w:color="000000"/>
              <w:bottom w:val="single" w:sz="4" w:space="0" w:color="auto"/>
              <w:right w:val="single" w:sz="6" w:space="0" w:color="000000"/>
            </w:tcBorders>
            <w:shd w:val="clear" w:color="auto" w:fill="auto"/>
            <w:vAlign w:val="center"/>
          </w:tcPr>
          <w:p w:rsidR="00BA17FF" w:rsidRPr="000D0FDA" w:rsidRDefault="001F4A2B" w:rsidP="000D0FDA">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99,1</w:t>
            </w:r>
          </w:p>
        </w:tc>
      </w:tr>
      <w:tr w:rsidR="00BA17FF" w:rsidRPr="000D0FDA" w:rsidTr="004A0E53">
        <w:trPr>
          <w:trHeight w:val="413"/>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A17FF" w:rsidRPr="000D0FDA" w:rsidRDefault="00BA17FF"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выпускники</w:t>
            </w:r>
          </w:p>
          <w:p w:rsidR="00BA17FF" w:rsidRPr="000D0FDA" w:rsidRDefault="00BA17FF"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I ступени</w:t>
            </w:r>
          </w:p>
        </w:tc>
        <w:tc>
          <w:tcPr>
            <w:tcW w:w="14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A17FF" w:rsidRPr="00032CD5" w:rsidRDefault="00BA17FF"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17FF" w:rsidRPr="00036876" w:rsidRDefault="00BA17FF"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17FF" w:rsidRDefault="00BA17FF"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17FF" w:rsidRPr="000D0FDA" w:rsidRDefault="001F4A2B" w:rsidP="000170B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c>
          <w:tcPr>
            <w:tcW w:w="1859" w:type="dxa"/>
            <w:tcBorders>
              <w:top w:val="single" w:sz="4" w:space="0" w:color="auto"/>
              <w:left w:val="single" w:sz="6" w:space="0" w:color="000000"/>
              <w:bottom w:val="single" w:sz="4" w:space="0" w:color="auto"/>
              <w:right w:val="single" w:sz="6" w:space="0" w:color="000000"/>
            </w:tcBorders>
            <w:shd w:val="clear" w:color="auto" w:fill="auto"/>
            <w:vAlign w:val="center"/>
          </w:tcPr>
          <w:p w:rsidR="00BA17FF" w:rsidRPr="000D0FDA" w:rsidRDefault="001F4A2B" w:rsidP="000D0FDA">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r>
      <w:tr w:rsidR="00BA17FF" w:rsidRPr="000D0FDA" w:rsidTr="00BA17FF">
        <w:trPr>
          <w:trHeight w:val="413"/>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A17FF" w:rsidRPr="000D0FDA" w:rsidRDefault="00BA17FF"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II ступень</w:t>
            </w:r>
          </w:p>
        </w:tc>
        <w:tc>
          <w:tcPr>
            <w:tcW w:w="14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A17FF" w:rsidRPr="00032CD5" w:rsidRDefault="00BA17FF" w:rsidP="00A801F4">
            <w:pPr>
              <w:contextualSpacing/>
              <w:jc w:val="center"/>
              <w:rPr>
                <w:rFonts w:ascii="Times New Roman" w:eastAsia="Times New Roman" w:hAnsi="Times New Roman" w:cs="Times New Roman"/>
                <w:b/>
                <w:color w:val="000000"/>
                <w:sz w:val="24"/>
                <w:szCs w:val="24"/>
              </w:rPr>
            </w:pPr>
            <w:r w:rsidRPr="00032CD5">
              <w:rPr>
                <w:rFonts w:ascii="Times New Roman" w:eastAsia="Times New Roman" w:hAnsi="Times New Roman" w:cs="Times New Roman"/>
                <w:b/>
                <w:color w:val="000000"/>
                <w:sz w:val="24"/>
                <w:szCs w:val="24"/>
              </w:rPr>
              <w:t>93</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17FF" w:rsidRPr="00036876" w:rsidRDefault="00BA17FF"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99,2</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17FF" w:rsidRDefault="00BA17FF"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96,2</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17FF" w:rsidRPr="000D0FDA" w:rsidRDefault="001F4A2B" w:rsidP="000170B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97,7</w:t>
            </w:r>
          </w:p>
        </w:tc>
        <w:tc>
          <w:tcPr>
            <w:tcW w:w="1859" w:type="dxa"/>
            <w:tcBorders>
              <w:top w:val="single" w:sz="4" w:space="0" w:color="auto"/>
              <w:left w:val="single" w:sz="6" w:space="0" w:color="000000"/>
              <w:bottom w:val="single" w:sz="4" w:space="0" w:color="auto"/>
              <w:right w:val="single" w:sz="6" w:space="0" w:color="000000"/>
            </w:tcBorders>
            <w:shd w:val="clear" w:color="auto" w:fill="auto"/>
            <w:vAlign w:val="center"/>
          </w:tcPr>
          <w:p w:rsidR="00BA17FF" w:rsidRPr="000D0FDA" w:rsidRDefault="001F4A2B" w:rsidP="000D0FDA">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98,5</w:t>
            </w:r>
          </w:p>
        </w:tc>
      </w:tr>
      <w:tr w:rsidR="00BA17FF" w:rsidRPr="000D0FDA" w:rsidTr="00BA17FF">
        <w:trPr>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A17FF" w:rsidRPr="000D0FDA" w:rsidRDefault="00BA17FF"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выпускники</w:t>
            </w:r>
          </w:p>
          <w:p w:rsidR="00BA17FF" w:rsidRPr="000D0FDA" w:rsidRDefault="00BA17FF"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II ступени</w:t>
            </w:r>
          </w:p>
        </w:tc>
        <w:tc>
          <w:tcPr>
            <w:tcW w:w="14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A17FF" w:rsidRPr="00032CD5" w:rsidRDefault="00BA17FF"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98,5</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17FF" w:rsidRPr="00036876" w:rsidRDefault="00BA17FF"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17FF" w:rsidRDefault="00BA17FF"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88</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17FF" w:rsidRPr="000D0FDA" w:rsidRDefault="001F4A2B" w:rsidP="000170B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98,5</w:t>
            </w:r>
          </w:p>
        </w:tc>
        <w:tc>
          <w:tcPr>
            <w:tcW w:w="1859" w:type="dxa"/>
            <w:tcBorders>
              <w:top w:val="single" w:sz="4" w:space="0" w:color="auto"/>
              <w:left w:val="single" w:sz="6" w:space="0" w:color="000000"/>
              <w:bottom w:val="single" w:sz="4" w:space="0" w:color="auto"/>
              <w:right w:val="single" w:sz="6" w:space="0" w:color="000000"/>
            </w:tcBorders>
            <w:shd w:val="clear" w:color="auto" w:fill="auto"/>
            <w:vAlign w:val="center"/>
          </w:tcPr>
          <w:p w:rsidR="00BA17FF" w:rsidRPr="000D0FDA" w:rsidRDefault="001F4A2B" w:rsidP="000D0FDA">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98,5</w:t>
            </w:r>
          </w:p>
        </w:tc>
      </w:tr>
      <w:tr w:rsidR="00BA17FF" w:rsidRPr="000D0FDA" w:rsidTr="00BA17FF">
        <w:trPr>
          <w:trHeight w:val="329"/>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A17FF" w:rsidRPr="000D0FDA" w:rsidRDefault="00BA17FF"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II</w:t>
            </w:r>
            <w:r w:rsidRPr="000D0FDA">
              <w:rPr>
                <w:rFonts w:ascii="Times New Roman" w:eastAsia="Times New Roman" w:hAnsi="Times New Roman" w:cs="Times New Roman"/>
                <w:b/>
                <w:color w:val="000000"/>
                <w:sz w:val="24"/>
                <w:szCs w:val="24"/>
                <w:lang w:val="en-US"/>
              </w:rPr>
              <w:t>I</w:t>
            </w:r>
            <w:r w:rsidRPr="000D0FDA">
              <w:rPr>
                <w:rFonts w:ascii="Times New Roman" w:eastAsia="Times New Roman" w:hAnsi="Times New Roman" w:cs="Times New Roman"/>
                <w:b/>
                <w:color w:val="000000"/>
                <w:sz w:val="24"/>
                <w:szCs w:val="24"/>
              </w:rPr>
              <w:t xml:space="preserve"> ступень</w:t>
            </w:r>
          </w:p>
        </w:tc>
        <w:tc>
          <w:tcPr>
            <w:tcW w:w="14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A17FF" w:rsidRPr="00032CD5" w:rsidRDefault="00BA17FF"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85</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17FF" w:rsidRPr="00036876" w:rsidRDefault="00BA17FF"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17FF" w:rsidRDefault="00BA17FF"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90,1</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17FF" w:rsidRPr="000D0FDA" w:rsidRDefault="001F4A2B" w:rsidP="000170B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93,4</w:t>
            </w:r>
          </w:p>
        </w:tc>
        <w:tc>
          <w:tcPr>
            <w:tcW w:w="1859" w:type="dxa"/>
            <w:tcBorders>
              <w:top w:val="single" w:sz="4" w:space="0" w:color="auto"/>
              <w:left w:val="single" w:sz="6" w:space="0" w:color="000000"/>
              <w:bottom w:val="single" w:sz="4" w:space="0" w:color="auto"/>
              <w:right w:val="single" w:sz="6" w:space="0" w:color="000000"/>
            </w:tcBorders>
            <w:shd w:val="clear" w:color="auto" w:fill="auto"/>
            <w:vAlign w:val="center"/>
          </w:tcPr>
          <w:p w:rsidR="00BA17FF" w:rsidRPr="000D0FDA" w:rsidRDefault="001F4A2B" w:rsidP="000D0FDA">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93,4</w:t>
            </w:r>
          </w:p>
        </w:tc>
      </w:tr>
      <w:tr w:rsidR="00BA17FF" w:rsidRPr="000D0FDA" w:rsidTr="004A0E53">
        <w:trPr>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A17FF" w:rsidRPr="000D0FDA" w:rsidRDefault="00BA17FF"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выпускники</w:t>
            </w:r>
          </w:p>
          <w:p w:rsidR="00BA17FF" w:rsidRPr="000D0FDA" w:rsidRDefault="00BA17FF"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II</w:t>
            </w:r>
            <w:r w:rsidRPr="000D0FDA">
              <w:rPr>
                <w:rFonts w:ascii="Times New Roman" w:eastAsia="Times New Roman" w:hAnsi="Times New Roman" w:cs="Times New Roman"/>
                <w:b/>
                <w:color w:val="000000"/>
                <w:sz w:val="24"/>
                <w:szCs w:val="24"/>
                <w:lang w:val="en-US"/>
              </w:rPr>
              <w:t>I</w:t>
            </w:r>
            <w:r w:rsidRPr="000D0FDA">
              <w:rPr>
                <w:rFonts w:ascii="Times New Roman" w:eastAsia="Times New Roman" w:hAnsi="Times New Roman" w:cs="Times New Roman"/>
                <w:b/>
                <w:color w:val="000000"/>
                <w:sz w:val="24"/>
                <w:szCs w:val="24"/>
              </w:rPr>
              <w:t xml:space="preserve"> ступени</w:t>
            </w:r>
          </w:p>
        </w:tc>
        <w:tc>
          <w:tcPr>
            <w:tcW w:w="14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A17FF" w:rsidRPr="00032CD5" w:rsidRDefault="00BA17FF"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85,2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A17FF" w:rsidRPr="00036876" w:rsidRDefault="00BA17FF"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17FF" w:rsidRDefault="00BA17FF"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c>
          <w:tcPr>
            <w:tcW w:w="1560" w:type="dxa"/>
            <w:tcBorders>
              <w:top w:val="single" w:sz="6" w:space="0" w:color="000000"/>
              <w:left w:val="single" w:sz="6" w:space="0" w:color="000000"/>
              <w:bottom w:val="single" w:sz="6" w:space="0" w:color="000000"/>
              <w:right w:val="single" w:sz="6" w:space="0" w:color="000000"/>
            </w:tcBorders>
            <w:vAlign w:val="center"/>
          </w:tcPr>
          <w:p w:rsidR="00BA17FF" w:rsidRPr="000D0FDA" w:rsidRDefault="001F4A2B" w:rsidP="000170B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c>
          <w:tcPr>
            <w:tcW w:w="1859" w:type="dxa"/>
            <w:tcBorders>
              <w:top w:val="single" w:sz="4" w:space="0" w:color="auto"/>
              <w:left w:val="single" w:sz="6" w:space="0" w:color="000000"/>
              <w:bottom w:val="single" w:sz="6" w:space="0" w:color="000000"/>
              <w:right w:val="single" w:sz="6" w:space="0" w:color="000000"/>
            </w:tcBorders>
            <w:shd w:val="clear" w:color="auto" w:fill="auto"/>
            <w:vAlign w:val="center"/>
          </w:tcPr>
          <w:p w:rsidR="00BA17FF" w:rsidRPr="000D0FDA" w:rsidRDefault="001F4A2B" w:rsidP="000D0FDA">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r>
      <w:tr w:rsidR="00BA17FF" w:rsidRPr="000D0FDA" w:rsidTr="004A0E53">
        <w:trPr>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hideMark/>
          </w:tcPr>
          <w:p w:rsidR="00BA17FF" w:rsidRPr="000D0FDA" w:rsidRDefault="00BA17FF"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Всего в 5-11</w:t>
            </w:r>
          </w:p>
        </w:tc>
        <w:tc>
          <w:tcPr>
            <w:tcW w:w="1428"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BA17FF" w:rsidRPr="00653A97" w:rsidRDefault="00BA17FF" w:rsidP="000170B3">
            <w:pPr>
              <w:contextualSpacing/>
              <w:jc w:val="center"/>
              <w:rPr>
                <w:rFonts w:ascii="Times New Roman" w:eastAsia="Times New Roman" w:hAnsi="Times New Roman" w:cs="Times New Roman"/>
                <w:b/>
                <w:color w:val="000000"/>
                <w:sz w:val="24"/>
                <w:szCs w:val="24"/>
              </w:rPr>
            </w:pPr>
            <w:r w:rsidRPr="00653A97">
              <w:rPr>
                <w:rFonts w:ascii="Times New Roman" w:eastAsia="Times New Roman" w:hAnsi="Times New Roman" w:cs="Times New Roman"/>
                <w:b/>
                <w:color w:val="000000"/>
                <w:sz w:val="24"/>
                <w:szCs w:val="24"/>
              </w:rPr>
              <w:t>(3-9 классы)</w:t>
            </w:r>
          </w:p>
          <w:p w:rsidR="00BA17FF" w:rsidRPr="00F32403" w:rsidRDefault="00BA17FF" w:rsidP="000170B3">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95 </w:t>
            </w:r>
            <w:r w:rsidRPr="00653A97">
              <w:rPr>
                <w:rFonts w:ascii="Times New Roman" w:eastAsia="Times New Roman" w:hAnsi="Times New Roman" w:cs="Times New Roman"/>
                <w:b/>
                <w:color w:val="000000"/>
                <w:sz w:val="24"/>
                <w:szCs w:val="24"/>
              </w:rPr>
              <w:t>%</w:t>
            </w:r>
          </w:p>
        </w:tc>
        <w:tc>
          <w:tcPr>
            <w:tcW w:w="1559"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rsidR="00BA17FF" w:rsidRPr="00036876" w:rsidRDefault="00BA17FF" w:rsidP="000170B3">
            <w:pPr>
              <w:contextualSpacing/>
              <w:jc w:val="center"/>
              <w:rPr>
                <w:rFonts w:ascii="Times New Roman" w:eastAsia="Times New Roman" w:hAnsi="Times New Roman" w:cs="Times New Roman"/>
                <w:b/>
                <w:color w:val="000000"/>
                <w:sz w:val="24"/>
                <w:szCs w:val="24"/>
              </w:rPr>
            </w:pPr>
            <w:r w:rsidRPr="00036876">
              <w:rPr>
                <w:rFonts w:ascii="Times New Roman" w:eastAsia="Times New Roman" w:hAnsi="Times New Roman" w:cs="Times New Roman"/>
                <w:b/>
                <w:color w:val="000000"/>
                <w:sz w:val="24"/>
                <w:szCs w:val="24"/>
              </w:rPr>
              <w:t>(2-11 классы)</w:t>
            </w:r>
          </w:p>
          <w:p w:rsidR="00BA17FF" w:rsidRPr="00036876" w:rsidRDefault="00BA17FF" w:rsidP="000170B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99,2</w:t>
            </w:r>
            <w:r w:rsidRPr="00036876">
              <w:rPr>
                <w:rFonts w:ascii="Times New Roman" w:eastAsia="Times New Roman" w:hAnsi="Times New Roman" w:cs="Times New Roman"/>
                <w:b/>
                <w:color w:val="000000"/>
                <w:sz w:val="24"/>
                <w:szCs w:val="24"/>
              </w:rPr>
              <w:t>%</w:t>
            </w:r>
          </w:p>
        </w:tc>
        <w:tc>
          <w:tcPr>
            <w:tcW w:w="1559"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BA17FF" w:rsidRPr="00624D17" w:rsidRDefault="00BA17FF" w:rsidP="000170B3">
            <w:pPr>
              <w:contextualSpacing/>
              <w:jc w:val="center"/>
              <w:rPr>
                <w:rFonts w:ascii="Times New Roman" w:eastAsia="Times New Roman" w:hAnsi="Times New Roman" w:cs="Times New Roman"/>
                <w:b/>
                <w:color w:val="000000"/>
                <w:sz w:val="24"/>
                <w:szCs w:val="24"/>
              </w:rPr>
            </w:pPr>
            <w:r w:rsidRPr="00624D17">
              <w:rPr>
                <w:rFonts w:ascii="Times New Roman" w:eastAsia="Times New Roman" w:hAnsi="Times New Roman" w:cs="Times New Roman"/>
                <w:b/>
                <w:color w:val="000000"/>
                <w:sz w:val="24"/>
                <w:szCs w:val="24"/>
              </w:rPr>
              <w:t>(2-9классы)</w:t>
            </w:r>
          </w:p>
          <w:p w:rsidR="00BA17FF" w:rsidRPr="00642941" w:rsidRDefault="00BA17FF" w:rsidP="000170B3">
            <w:pPr>
              <w:contextualSpacing/>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98</w:t>
            </w:r>
            <w:r w:rsidRPr="00624D17">
              <w:rPr>
                <w:rFonts w:ascii="Times New Roman" w:eastAsia="Times New Roman" w:hAnsi="Times New Roman" w:cs="Times New Roman"/>
                <w:b/>
                <w:color w:val="000000"/>
                <w:sz w:val="24"/>
                <w:szCs w:val="24"/>
              </w:rPr>
              <w:t>%</w:t>
            </w:r>
          </w:p>
        </w:tc>
        <w:tc>
          <w:tcPr>
            <w:tcW w:w="1560"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BA17FF" w:rsidRPr="000D0FDA" w:rsidRDefault="00BA17FF" w:rsidP="000170B3">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11</w:t>
            </w:r>
            <w:r w:rsidRPr="000D0FDA">
              <w:rPr>
                <w:rFonts w:ascii="Times New Roman" w:eastAsia="Times New Roman" w:hAnsi="Times New Roman" w:cs="Times New Roman"/>
                <w:b/>
                <w:color w:val="000000"/>
                <w:sz w:val="24"/>
                <w:szCs w:val="24"/>
              </w:rPr>
              <w:t xml:space="preserve"> классы)</w:t>
            </w:r>
          </w:p>
          <w:p w:rsidR="00BA17FF" w:rsidRPr="000D0FDA" w:rsidRDefault="001F4A2B" w:rsidP="000170B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99</w:t>
            </w:r>
            <w:r w:rsidR="00BA17FF" w:rsidRPr="000D0FDA">
              <w:rPr>
                <w:rFonts w:ascii="Times New Roman" w:eastAsia="Times New Roman" w:hAnsi="Times New Roman" w:cs="Times New Roman"/>
                <w:b/>
                <w:color w:val="000000"/>
                <w:sz w:val="24"/>
                <w:szCs w:val="24"/>
              </w:rPr>
              <w:t>%</w:t>
            </w:r>
          </w:p>
        </w:tc>
        <w:tc>
          <w:tcPr>
            <w:tcW w:w="1859"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BA17FF" w:rsidRPr="000D0FDA" w:rsidRDefault="00BA17FF" w:rsidP="004A0E53">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11</w:t>
            </w:r>
            <w:r w:rsidRPr="000D0FDA">
              <w:rPr>
                <w:rFonts w:ascii="Times New Roman" w:eastAsia="Times New Roman" w:hAnsi="Times New Roman" w:cs="Times New Roman"/>
                <w:b/>
                <w:color w:val="000000"/>
                <w:sz w:val="24"/>
                <w:szCs w:val="24"/>
              </w:rPr>
              <w:t xml:space="preserve"> классы)</w:t>
            </w:r>
          </w:p>
          <w:p w:rsidR="00BA17FF" w:rsidRPr="000D0FDA" w:rsidRDefault="000F2005" w:rsidP="004A0E5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98,4</w:t>
            </w:r>
            <w:r w:rsidR="00BA17FF">
              <w:rPr>
                <w:rFonts w:ascii="Times New Roman" w:eastAsia="Times New Roman" w:hAnsi="Times New Roman" w:cs="Times New Roman"/>
                <w:b/>
                <w:color w:val="000000"/>
                <w:sz w:val="24"/>
                <w:szCs w:val="24"/>
              </w:rPr>
              <w:t xml:space="preserve"> </w:t>
            </w:r>
            <w:r w:rsidR="00BA17FF" w:rsidRPr="000D0FDA">
              <w:rPr>
                <w:rFonts w:ascii="Times New Roman" w:eastAsia="Times New Roman" w:hAnsi="Times New Roman" w:cs="Times New Roman"/>
                <w:b/>
                <w:color w:val="000000"/>
                <w:sz w:val="24"/>
                <w:szCs w:val="24"/>
              </w:rPr>
              <w:t>%</w:t>
            </w:r>
          </w:p>
        </w:tc>
      </w:tr>
    </w:tbl>
    <w:p w:rsidR="005958B6" w:rsidRDefault="005958B6" w:rsidP="00870C38">
      <w:pPr>
        <w:tabs>
          <w:tab w:val="left" w:pos="0"/>
          <w:tab w:val="left" w:pos="2880"/>
          <w:tab w:val="left" w:pos="3060"/>
        </w:tabs>
        <w:ind w:firstLine="284"/>
        <w:contextualSpacing/>
        <w:jc w:val="both"/>
        <w:rPr>
          <w:rFonts w:ascii="Times New Roman" w:eastAsia="Calibri" w:hAnsi="Times New Roman" w:cs="Times New Roman"/>
          <w:b/>
          <w:sz w:val="24"/>
          <w:szCs w:val="24"/>
        </w:rPr>
      </w:pPr>
    </w:p>
    <w:p w:rsidR="00870C38" w:rsidRDefault="00870C38" w:rsidP="00870C38">
      <w:pPr>
        <w:tabs>
          <w:tab w:val="left" w:pos="0"/>
          <w:tab w:val="left" w:pos="2880"/>
          <w:tab w:val="left" w:pos="3060"/>
        </w:tabs>
        <w:ind w:firstLine="284"/>
        <w:contextualSpacing/>
        <w:jc w:val="both"/>
        <w:rPr>
          <w:rFonts w:ascii="Times New Roman" w:eastAsia="Calibri" w:hAnsi="Times New Roman" w:cs="Times New Roman"/>
          <w:b/>
          <w:sz w:val="24"/>
          <w:szCs w:val="24"/>
        </w:rPr>
      </w:pPr>
      <w:r w:rsidRPr="000F2005">
        <w:rPr>
          <w:rFonts w:ascii="Times New Roman" w:eastAsia="Calibri" w:hAnsi="Times New Roman" w:cs="Times New Roman"/>
          <w:b/>
          <w:sz w:val="24"/>
          <w:szCs w:val="24"/>
        </w:rPr>
        <w:t>Как видно из приведенной таблицы на I</w:t>
      </w:r>
      <w:r w:rsidRPr="000F2005">
        <w:rPr>
          <w:rFonts w:ascii="Times New Roman" w:eastAsia="Calibri" w:hAnsi="Times New Roman" w:cs="Times New Roman"/>
          <w:b/>
          <w:sz w:val="24"/>
          <w:szCs w:val="24"/>
          <w:lang w:val="en-US"/>
        </w:rPr>
        <w:t>I</w:t>
      </w:r>
      <w:r w:rsidRPr="000F2005">
        <w:rPr>
          <w:rFonts w:ascii="Times New Roman" w:eastAsia="Calibri" w:hAnsi="Times New Roman" w:cs="Times New Roman"/>
          <w:b/>
          <w:sz w:val="24"/>
          <w:szCs w:val="24"/>
        </w:rPr>
        <w:t xml:space="preserve"> ступени обучения (на </w:t>
      </w:r>
      <w:r w:rsidR="002A04CE" w:rsidRPr="000F2005">
        <w:rPr>
          <w:rFonts w:ascii="Times New Roman" w:eastAsia="Calibri" w:hAnsi="Times New Roman" w:cs="Times New Roman"/>
          <w:b/>
          <w:sz w:val="24"/>
          <w:szCs w:val="24"/>
        </w:rPr>
        <w:t>0</w:t>
      </w:r>
      <w:r w:rsidR="006E76F8" w:rsidRPr="000F2005">
        <w:rPr>
          <w:rFonts w:ascii="Times New Roman" w:eastAsia="Calibri" w:hAnsi="Times New Roman" w:cs="Times New Roman"/>
          <w:b/>
          <w:sz w:val="24"/>
          <w:szCs w:val="24"/>
        </w:rPr>
        <w:t>,</w:t>
      </w:r>
      <w:r w:rsidR="00EC754A" w:rsidRPr="000F2005">
        <w:rPr>
          <w:rFonts w:ascii="Times New Roman" w:eastAsia="Calibri" w:hAnsi="Times New Roman" w:cs="Times New Roman"/>
          <w:b/>
          <w:sz w:val="24"/>
          <w:szCs w:val="24"/>
        </w:rPr>
        <w:t>8</w:t>
      </w:r>
      <w:r w:rsidRPr="000F2005">
        <w:rPr>
          <w:rFonts w:ascii="Times New Roman" w:eastAsia="Calibri" w:hAnsi="Times New Roman" w:cs="Times New Roman"/>
          <w:b/>
          <w:sz w:val="24"/>
          <w:szCs w:val="24"/>
        </w:rPr>
        <w:t xml:space="preserve">%) прослеживается </w:t>
      </w:r>
      <w:r w:rsidR="00135D70" w:rsidRPr="000F2005">
        <w:rPr>
          <w:rFonts w:ascii="Times New Roman" w:eastAsia="Calibri" w:hAnsi="Times New Roman" w:cs="Times New Roman"/>
          <w:b/>
          <w:sz w:val="24"/>
          <w:szCs w:val="24"/>
        </w:rPr>
        <w:t xml:space="preserve">положительная </w:t>
      </w:r>
      <w:r w:rsidR="002A04CE" w:rsidRPr="000F2005">
        <w:rPr>
          <w:rFonts w:ascii="Times New Roman" w:eastAsia="Calibri" w:hAnsi="Times New Roman" w:cs="Times New Roman"/>
          <w:b/>
          <w:sz w:val="24"/>
          <w:szCs w:val="24"/>
        </w:rPr>
        <w:t xml:space="preserve"> динамика.</w:t>
      </w:r>
      <w:r w:rsidR="002A04CE">
        <w:rPr>
          <w:rFonts w:ascii="Times New Roman" w:eastAsia="Calibri" w:hAnsi="Times New Roman" w:cs="Times New Roman"/>
          <w:b/>
          <w:sz w:val="24"/>
          <w:szCs w:val="24"/>
        </w:rPr>
        <w:t xml:space="preserve"> </w:t>
      </w:r>
    </w:p>
    <w:p w:rsidR="00870C38" w:rsidRDefault="00870C38" w:rsidP="00870C38">
      <w:pPr>
        <w:pStyle w:val="p9"/>
        <w:shd w:val="clear" w:color="auto" w:fill="FFFFFF" w:themeFill="background1"/>
        <w:spacing w:before="0" w:beforeAutospacing="0" w:after="0" w:afterAutospacing="0"/>
        <w:ind w:firstLine="707"/>
        <w:contextualSpacing/>
        <w:jc w:val="center"/>
        <w:rPr>
          <w:b/>
          <w:color w:val="000000"/>
        </w:rPr>
      </w:pPr>
    </w:p>
    <w:p w:rsidR="006E76F8" w:rsidRDefault="00870C38" w:rsidP="00FE779C">
      <w:pPr>
        <w:pStyle w:val="p9"/>
        <w:shd w:val="clear" w:color="auto" w:fill="FFFFFF" w:themeFill="background1"/>
        <w:spacing w:before="0" w:beforeAutospacing="0" w:after="0" w:afterAutospacing="0"/>
        <w:ind w:firstLine="707"/>
        <w:contextualSpacing/>
        <w:jc w:val="center"/>
        <w:rPr>
          <w:b/>
          <w:color w:val="000000"/>
        </w:rPr>
      </w:pPr>
      <w:r w:rsidRPr="00EC754A">
        <w:rPr>
          <w:b/>
          <w:color w:val="000000"/>
        </w:rPr>
        <w:t>Количество неуспевающих в 5-11 классах</w:t>
      </w:r>
    </w:p>
    <w:p w:rsidR="006E76F8" w:rsidRDefault="006E76F8" w:rsidP="00870C38">
      <w:pPr>
        <w:pStyle w:val="p9"/>
        <w:shd w:val="clear" w:color="auto" w:fill="FFFFFF" w:themeFill="background1"/>
        <w:spacing w:before="0" w:beforeAutospacing="0" w:after="0" w:afterAutospacing="0"/>
        <w:ind w:firstLine="707"/>
        <w:contextualSpacing/>
        <w:jc w:val="center"/>
        <w:rPr>
          <w:b/>
          <w:color w:val="000000"/>
        </w:rPr>
      </w:pPr>
    </w:p>
    <w:tbl>
      <w:tblPr>
        <w:tblStyle w:val="6"/>
        <w:tblW w:w="10664" w:type="dxa"/>
        <w:jc w:val="center"/>
        <w:tblInd w:w="-416" w:type="dxa"/>
        <w:tblLook w:val="04A0"/>
      </w:tblPr>
      <w:tblGrid>
        <w:gridCol w:w="2422"/>
        <w:gridCol w:w="1651"/>
        <w:gridCol w:w="1665"/>
        <w:gridCol w:w="1819"/>
        <w:gridCol w:w="1518"/>
        <w:gridCol w:w="1589"/>
      </w:tblGrid>
      <w:tr w:rsidR="00BA17FF" w:rsidRPr="00FE779C" w:rsidTr="00A801F4">
        <w:trPr>
          <w:trHeight w:val="591"/>
          <w:jc w:val="center"/>
        </w:trPr>
        <w:tc>
          <w:tcPr>
            <w:tcW w:w="2422" w:type="dxa"/>
          </w:tcPr>
          <w:p w:rsidR="00BA17FF" w:rsidRPr="00FE779C" w:rsidRDefault="00BA17FF" w:rsidP="006E76F8">
            <w:pPr>
              <w:rPr>
                <w:rFonts w:ascii="Times New Roman" w:eastAsia="Times New Roman" w:hAnsi="Times New Roman" w:cs="Times New Roman"/>
                <w:color w:val="000000"/>
                <w:sz w:val="24"/>
                <w:szCs w:val="24"/>
                <w:highlight w:val="yellow"/>
              </w:rPr>
            </w:pPr>
          </w:p>
        </w:tc>
        <w:tc>
          <w:tcPr>
            <w:tcW w:w="1651" w:type="dxa"/>
          </w:tcPr>
          <w:p w:rsidR="00BA17FF" w:rsidRPr="007229B1" w:rsidRDefault="00BA17FF" w:rsidP="00A801F4">
            <w:pPr>
              <w:pStyle w:val="p9"/>
              <w:spacing w:before="0" w:beforeAutospacing="0" w:after="0" w:afterAutospacing="0"/>
              <w:contextualSpacing/>
              <w:jc w:val="center"/>
              <w:rPr>
                <w:b/>
                <w:color w:val="000000"/>
              </w:rPr>
            </w:pPr>
            <w:r w:rsidRPr="007229B1">
              <w:rPr>
                <w:b/>
                <w:color w:val="000000"/>
                <w:lang w:val="en-US"/>
              </w:rPr>
              <w:t>I</w:t>
            </w:r>
            <w:r w:rsidRPr="007229B1">
              <w:rPr>
                <w:b/>
                <w:color w:val="000000"/>
              </w:rPr>
              <w:t>четверть</w:t>
            </w:r>
          </w:p>
          <w:p w:rsidR="00BA17FF" w:rsidRPr="007229B1" w:rsidRDefault="00BA17FF" w:rsidP="00A801F4">
            <w:pPr>
              <w:pStyle w:val="p9"/>
              <w:spacing w:before="0" w:beforeAutospacing="0" w:after="0" w:afterAutospacing="0"/>
              <w:contextualSpacing/>
              <w:jc w:val="center"/>
              <w:rPr>
                <w:b/>
                <w:color w:val="000000"/>
              </w:rPr>
            </w:pPr>
            <w:r w:rsidRPr="007229B1">
              <w:rPr>
                <w:b/>
                <w:color w:val="000000"/>
              </w:rPr>
              <w:t>(</w:t>
            </w:r>
            <w:r>
              <w:rPr>
                <w:b/>
                <w:color w:val="000000"/>
              </w:rPr>
              <w:t>43 двойки</w:t>
            </w:r>
            <w:r w:rsidRPr="007229B1">
              <w:rPr>
                <w:b/>
                <w:color w:val="000000"/>
              </w:rPr>
              <w:t>)</w:t>
            </w:r>
          </w:p>
        </w:tc>
        <w:tc>
          <w:tcPr>
            <w:tcW w:w="1665" w:type="dxa"/>
            <w:shd w:val="clear" w:color="auto" w:fill="99CC00"/>
          </w:tcPr>
          <w:p w:rsidR="00BA17FF" w:rsidRPr="007229B1" w:rsidRDefault="00BA17FF" w:rsidP="00A801F4">
            <w:pPr>
              <w:pStyle w:val="p9"/>
              <w:spacing w:before="0" w:beforeAutospacing="0" w:after="0" w:afterAutospacing="0"/>
              <w:contextualSpacing/>
              <w:jc w:val="center"/>
              <w:rPr>
                <w:b/>
                <w:color w:val="000000"/>
              </w:rPr>
            </w:pPr>
            <w:r w:rsidRPr="007229B1">
              <w:rPr>
                <w:b/>
                <w:color w:val="000000"/>
                <w:lang w:val="en-US"/>
              </w:rPr>
              <w:t>II</w:t>
            </w:r>
            <w:r w:rsidRPr="007229B1">
              <w:rPr>
                <w:b/>
                <w:color w:val="000000"/>
              </w:rPr>
              <w:t>четверть</w:t>
            </w:r>
          </w:p>
          <w:p w:rsidR="00BA17FF" w:rsidRPr="007229B1" w:rsidRDefault="00BA17FF" w:rsidP="00A801F4">
            <w:pPr>
              <w:pStyle w:val="p9"/>
              <w:spacing w:before="0" w:beforeAutospacing="0" w:after="0" w:afterAutospacing="0"/>
              <w:contextualSpacing/>
              <w:jc w:val="center"/>
              <w:rPr>
                <w:b/>
                <w:color w:val="000000"/>
              </w:rPr>
            </w:pPr>
            <w:r>
              <w:rPr>
                <w:b/>
                <w:color w:val="000000"/>
              </w:rPr>
              <w:t>(</w:t>
            </w:r>
            <w:r w:rsidRPr="007229B1">
              <w:rPr>
                <w:b/>
                <w:color w:val="000000"/>
              </w:rPr>
              <w:t>двоек</w:t>
            </w:r>
            <w:r>
              <w:rPr>
                <w:b/>
                <w:color w:val="000000"/>
              </w:rPr>
              <w:t xml:space="preserve"> нет</w:t>
            </w:r>
            <w:r w:rsidRPr="007229B1">
              <w:rPr>
                <w:b/>
                <w:color w:val="000000"/>
              </w:rPr>
              <w:t>)</w:t>
            </w:r>
          </w:p>
        </w:tc>
        <w:tc>
          <w:tcPr>
            <w:tcW w:w="1819" w:type="dxa"/>
            <w:shd w:val="clear" w:color="auto" w:fill="FF6600"/>
            <w:vAlign w:val="center"/>
          </w:tcPr>
          <w:p w:rsidR="00BA17FF" w:rsidRDefault="00BA17FF" w:rsidP="00A801F4">
            <w:pPr>
              <w:pStyle w:val="p9"/>
              <w:spacing w:before="0" w:beforeAutospacing="0" w:after="0" w:afterAutospacing="0"/>
              <w:contextualSpacing/>
              <w:jc w:val="center"/>
              <w:rPr>
                <w:b/>
                <w:color w:val="000000"/>
              </w:rPr>
            </w:pPr>
            <w:r>
              <w:rPr>
                <w:b/>
                <w:color w:val="000000"/>
                <w:lang w:val="en-US"/>
              </w:rPr>
              <w:t xml:space="preserve">III </w:t>
            </w:r>
            <w:r w:rsidRPr="006370C1">
              <w:rPr>
                <w:b/>
                <w:color w:val="000000"/>
              </w:rPr>
              <w:t xml:space="preserve">четверть </w:t>
            </w:r>
          </w:p>
          <w:p w:rsidR="00BA17FF" w:rsidRPr="00642941" w:rsidRDefault="00BA17FF" w:rsidP="00A801F4">
            <w:pPr>
              <w:pStyle w:val="p9"/>
              <w:spacing w:before="0" w:beforeAutospacing="0" w:after="0" w:afterAutospacing="0"/>
              <w:contextualSpacing/>
              <w:jc w:val="center"/>
              <w:rPr>
                <w:b/>
                <w:color w:val="000000"/>
                <w:highlight w:val="yellow"/>
              </w:rPr>
            </w:pPr>
            <w:r w:rsidRPr="006370C1">
              <w:rPr>
                <w:b/>
                <w:color w:val="000000"/>
              </w:rPr>
              <w:t>(</w:t>
            </w:r>
            <w:r>
              <w:rPr>
                <w:b/>
                <w:color w:val="000000"/>
              </w:rPr>
              <w:t>8</w:t>
            </w:r>
            <w:r w:rsidRPr="006370C1">
              <w:rPr>
                <w:b/>
                <w:color w:val="000000"/>
              </w:rPr>
              <w:t xml:space="preserve"> двоек)</w:t>
            </w:r>
          </w:p>
        </w:tc>
        <w:tc>
          <w:tcPr>
            <w:tcW w:w="1518" w:type="dxa"/>
            <w:shd w:val="clear" w:color="auto" w:fill="FF6600"/>
          </w:tcPr>
          <w:p w:rsidR="00BA17FF" w:rsidRPr="00EC754A" w:rsidRDefault="00BA17FF" w:rsidP="006E76F8">
            <w:pPr>
              <w:jc w:val="center"/>
              <w:rPr>
                <w:rFonts w:ascii="Times New Roman" w:eastAsia="Times New Roman" w:hAnsi="Times New Roman" w:cs="Times New Roman"/>
                <w:b/>
                <w:color w:val="000000"/>
                <w:sz w:val="24"/>
                <w:szCs w:val="24"/>
              </w:rPr>
            </w:pPr>
            <w:r w:rsidRPr="00EC754A">
              <w:rPr>
                <w:rFonts w:ascii="Times New Roman" w:eastAsia="Times New Roman" w:hAnsi="Times New Roman" w:cs="Times New Roman"/>
                <w:b/>
                <w:color w:val="000000"/>
                <w:sz w:val="24"/>
                <w:szCs w:val="24"/>
              </w:rPr>
              <w:t>4 четверть</w:t>
            </w:r>
          </w:p>
          <w:p w:rsidR="00BA17FF" w:rsidRPr="00EC754A" w:rsidRDefault="00BA17FF" w:rsidP="0037659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(двоек)</w:t>
            </w:r>
          </w:p>
        </w:tc>
        <w:tc>
          <w:tcPr>
            <w:tcW w:w="1589" w:type="dxa"/>
            <w:shd w:val="clear" w:color="auto" w:fill="FF6600"/>
          </w:tcPr>
          <w:p w:rsidR="00BA17FF" w:rsidRPr="00EC754A" w:rsidRDefault="00BA17FF" w:rsidP="006E76F8">
            <w:pPr>
              <w:jc w:val="center"/>
              <w:rPr>
                <w:rFonts w:ascii="Times New Roman" w:eastAsia="Times New Roman" w:hAnsi="Times New Roman" w:cs="Times New Roman"/>
                <w:b/>
                <w:color w:val="000000"/>
                <w:sz w:val="24"/>
                <w:szCs w:val="24"/>
              </w:rPr>
            </w:pPr>
            <w:r w:rsidRPr="00EC754A">
              <w:rPr>
                <w:rFonts w:ascii="Times New Roman" w:eastAsia="Times New Roman" w:hAnsi="Times New Roman" w:cs="Times New Roman"/>
                <w:b/>
                <w:color w:val="000000"/>
                <w:sz w:val="24"/>
                <w:szCs w:val="24"/>
              </w:rPr>
              <w:t>год</w:t>
            </w:r>
          </w:p>
          <w:p w:rsidR="00BA17FF" w:rsidRPr="00EC754A" w:rsidRDefault="00BA17FF" w:rsidP="0037659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(двойки)</w:t>
            </w:r>
          </w:p>
        </w:tc>
      </w:tr>
      <w:tr w:rsidR="00BA17FF" w:rsidRPr="00FE779C" w:rsidTr="00A801F4">
        <w:trPr>
          <w:trHeight w:val="288"/>
          <w:jc w:val="center"/>
        </w:trPr>
        <w:tc>
          <w:tcPr>
            <w:tcW w:w="2422" w:type="dxa"/>
            <w:vAlign w:val="center"/>
          </w:tcPr>
          <w:p w:rsidR="00BA17FF" w:rsidRPr="00EC754A" w:rsidRDefault="00BA17FF" w:rsidP="006E76F8">
            <w:pPr>
              <w:jc w:val="center"/>
              <w:rPr>
                <w:rFonts w:ascii="Times New Roman" w:eastAsia="Times New Roman" w:hAnsi="Times New Roman" w:cs="Times New Roman"/>
                <w:b/>
                <w:color w:val="000000"/>
                <w:sz w:val="24"/>
                <w:szCs w:val="24"/>
              </w:rPr>
            </w:pPr>
            <w:r w:rsidRPr="00EC754A">
              <w:rPr>
                <w:rFonts w:ascii="Times New Roman" w:eastAsia="Times New Roman" w:hAnsi="Times New Roman" w:cs="Times New Roman"/>
                <w:b/>
                <w:color w:val="000000"/>
                <w:sz w:val="24"/>
                <w:szCs w:val="24"/>
              </w:rPr>
              <w:t>с одной «2»</w:t>
            </w:r>
          </w:p>
        </w:tc>
        <w:tc>
          <w:tcPr>
            <w:tcW w:w="1651" w:type="dxa"/>
            <w:vAlign w:val="center"/>
          </w:tcPr>
          <w:p w:rsidR="00BA17FF" w:rsidRPr="007229B1" w:rsidRDefault="00BA17FF" w:rsidP="00A801F4">
            <w:pPr>
              <w:pStyle w:val="p9"/>
              <w:spacing w:before="0" w:beforeAutospacing="0" w:after="0" w:afterAutospacing="0"/>
              <w:contextualSpacing/>
              <w:jc w:val="center"/>
              <w:rPr>
                <w:color w:val="000000"/>
              </w:rPr>
            </w:pPr>
            <w:r>
              <w:rPr>
                <w:color w:val="000000"/>
              </w:rPr>
              <w:t>13</w:t>
            </w:r>
          </w:p>
        </w:tc>
        <w:tc>
          <w:tcPr>
            <w:tcW w:w="1665" w:type="dxa"/>
            <w:shd w:val="clear" w:color="auto" w:fill="92D050"/>
            <w:vAlign w:val="center"/>
          </w:tcPr>
          <w:p w:rsidR="00BA17FF" w:rsidRPr="007229B1" w:rsidRDefault="00BA17FF" w:rsidP="00A801F4">
            <w:pPr>
              <w:pStyle w:val="p9"/>
              <w:spacing w:before="0" w:beforeAutospacing="0" w:after="0" w:afterAutospacing="0"/>
              <w:contextualSpacing/>
              <w:jc w:val="center"/>
              <w:rPr>
                <w:color w:val="000000"/>
              </w:rPr>
            </w:pPr>
            <w:r>
              <w:rPr>
                <w:color w:val="000000"/>
              </w:rPr>
              <w:t>-</w:t>
            </w:r>
          </w:p>
        </w:tc>
        <w:tc>
          <w:tcPr>
            <w:tcW w:w="1819" w:type="dxa"/>
            <w:shd w:val="clear" w:color="auto" w:fill="E36C0A" w:themeFill="accent6" w:themeFillShade="BF"/>
          </w:tcPr>
          <w:p w:rsidR="00BA17FF" w:rsidRPr="006370C1" w:rsidRDefault="00BA17FF" w:rsidP="00A801F4">
            <w:pPr>
              <w:pStyle w:val="p9"/>
              <w:spacing w:before="0" w:beforeAutospacing="0" w:after="0" w:afterAutospacing="0"/>
              <w:contextualSpacing/>
              <w:jc w:val="center"/>
              <w:rPr>
                <w:b/>
                <w:color w:val="000000"/>
              </w:rPr>
            </w:pPr>
            <w:r>
              <w:rPr>
                <w:b/>
                <w:color w:val="000000"/>
              </w:rPr>
              <w:t>2</w:t>
            </w:r>
          </w:p>
        </w:tc>
        <w:tc>
          <w:tcPr>
            <w:tcW w:w="1518" w:type="dxa"/>
            <w:shd w:val="clear" w:color="auto" w:fill="92D050"/>
            <w:vAlign w:val="center"/>
          </w:tcPr>
          <w:p w:rsidR="00BA17FF" w:rsidRDefault="000F200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589" w:type="dxa"/>
            <w:shd w:val="clear" w:color="auto" w:fill="92D050"/>
            <w:vAlign w:val="center"/>
          </w:tcPr>
          <w:p w:rsidR="00BA17FF" w:rsidRPr="00EC754A" w:rsidRDefault="000F2005" w:rsidP="006E76F8">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r>
      <w:tr w:rsidR="00BA17FF" w:rsidRPr="006E76F8" w:rsidTr="00A801F4">
        <w:trPr>
          <w:trHeight w:val="304"/>
          <w:jc w:val="center"/>
        </w:trPr>
        <w:tc>
          <w:tcPr>
            <w:tcW w:w="2422" w:type="dxa"/>
            <w:vAlign w:val="center"/>
          </w:tcPr>
          <w:p w:rsidR="00BA17FF" w:rsidRPr="00EC754A" w:rsidRDefault="00BA17FF" w:rsidP="006E76F8">
            <w:pPr>
              <w:jc w:val="center"/>
              <w:rPr>
                <w:rFonts w:ascii="Times New Roman" w:eastAsia="Times New Roman" w:hAnsi="Times New Roman" w:cs="Times New Roman"/>
                <w:b/>
                <w:color w:val="000000"/>
                <w:sz w:val="24"/>
                <w:szCs w:val="24"/>
              </w:rPr>
            </w:pPr>
            <w:r w:rsidRPr="00EC754A">
              <w:rPr>
                <w:rFonts w:ascii="Times New Roman" w:eastAsia="Times New Roman" w:hAnsi="Times New Roman" w:cs="Times New Roman"/>
                <w:b/>
                <w:color w:val="000000"/>
                <w:sz w:val="24"/>
                <w:szCs w:val="24"/>
              </w:rPr>
              <w:t>с двумя и более «2»</w:t>
            </w:r>
          </w:p>
        </w:tc>
        <w:tc>
          <w:tcPr>
            <w:tcW w:w="1651" w:type="dxa"/>
            <w:vAlign w:val="center"/>
          </w:tcPr>
          <w:p w:rsidR="00BA17FF" w:rsidRPr="007229B1" w:rsidRDefault="00BA17FF" w:rsidP="00A801F4">
            <w:pPr>
              <w:pStyle w:val="p9"/>
              <w:spacing w:before="0" w:beforeAutospacing="0" w:after="0" w:afterAutospacing="0"/>
              <w:contextualSpacing/>
              <w:jc w:val="center"/>
              <w:rPr>
                <w:color w:val="000000"/>
              </w:rPr>
            </w:pPr>
            <w:r>
              <w:rPr>
                <w:color w:val="000000"/>
              </w:rPr>
              <w:t>26</w:t>
            </w:r>
          </w:p>
        </w:tc>
        <w:tc>
          <w:tcPr>
            <w:tcW w:w="1665" w:type="dxa"/>
            <w:shd w:val="clear" w:color="auto" w:fill="92D050"/>
            <w:vAlign w:val="center"/>
          </w:tcPr>
          <w:p w:rsidR="00BA17FF" w:rsidRPr="007229B1" w:rsidRDefault="00BA17FF" w:rsidP="00A801F4">
            <w:pPr>
              <w:pStyle w:val="p9"/>
              <w:spacing w:before="0" w:beforeAutospacing="0" w:after="0" w:afterAutospacing="0"/>
              <w:contextualSpacing/>
              <w:jc w:val="center"/>
              <w:rPr>
                <w:color w:val="000000"/>
              </w:rPr>
            </w:pPr>
            <w:r>
              <w:rPr>
                <w:color w:val="000000"/>
              </w:rPr>
              <w:t>-</w:t>
            </w:r>
          </w:p>
        </w:tc>
        <w:tc>
          <w:tcPr>
            <w:tcW w:w="1819" w:type="dxa"/>
            <w:shd w:val="clear" w:color="auto" w:fill="E36C0A" w:themeFill="accent6" w:themeFillShade="BF"/>
          </w:tcPr>
          <w:p w:rsidR="00BA17FF" w:rsidRPr="006370C1" w:rsidRDefault="00BA17FF" w:rsidP="00A801F4">
            <w:pPr>
              <w:pStyle w:val="p9"/>
              <w:spacing w:before="0" w:beforeAutospacing="0" w:after="0" w:afterAutospacing="0"/>
              <w:contextualSpacing/>
              <w:jc w:val="center"/>
              <w:rPr>
                <w:b/>
                <w:color w:val="000000"/>
              </w:rPr>
            </w:pPr>
            <w:r>
              <w:rPr>
                <w:b/>
                <w:color w:val="000000"/>
              </w:rPr>
              <w:t>6</w:t>
            </w:r>
          </w:p>
        </w:tc>
        <w:tc>
          <w:tcPr>
            <w:tcW w:w="1518" w:type="dxa"/>
            <w:shd w:val="clear" w:color="auto" w:fill="92D050"/>
            <w:vAlign w:val="center"/>
          </w:tcPr>
          <w:p w:rsidR="00BA17FF" w:rsidRDefault="000F200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589" w:type="dxa"/>
            <w:shd w:val="clear" w:color="auto" w:fill="92D050"/>
            <w:vAlign w:val="center"/>
          </w:tcPr>
          <w:p w:rsidR="00BA17FF" w:rsidRPr="00EC754A" w:rsidRDefault="000F2005" w:rsidP="006E76F8">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r>
      <w:tr w:rsidR="00BA17FF" w:rsidRPr="006E76F8" w:rsidTr="000F2005">
        <w:trPr>
          <w:trHeight w:val="304"/>
          <w:jc w:val="center"/>
        </w:trPr>
        <w:tc>
          <w:tcPr>
            <w:tcW w:w="2422" w:type="dxa"/>
            <w:vAlign w:val="center"/>
          </w:tcPr>
          <w:p w:rsidR="00BA17FF" w:rsidRPr="00EC754A" w:rsidRDefault="00BA17FF" w:rsidP="006E76F8">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Не аттестованны</w:t>
            </w:r>
          </w:p>
        </w:tc>
        <w:tc>
          <w:tcPr>
            <w:tcW w:w="1651" w:type="dxa"/>
            <w:vAlign w:val="center"/>
          </w:tcPr>
          <w:p w:rsidR="00BA17FF" w:rsidRDefault="00BA17FF" w:rsidP="00A801F4">
            <w:pPr>
              <w:pStyle w:val="p9"/>
              <w:spacing w:before="0" w:beforeAutospacing="0" w:after="0" w:afterAutospacing="0"/>
              <w:contextualSpacing/>
              <w:jc w:val="center"/>
              <w:rPr>
                <w:color w:val="000000"/>
              </w:rPr>
            </w:pPr>
            <w:r>
              <w:rPr>
                <w:color w:val="000000"/>
              </w:rPr>
              <w:t>4</w:t>
            </w:r>
          </w:p>
        </w:tc>
        <w:tc>
          <w:tcPr>
            <w:tcW w:w="1665" w:type="dxa"/>
            <w:shd w:val="clear" w:color="auto" w:fill="92D050"/>
            <w:vAlign w:val="center"/>
          </w:tcPr>
          <w:p w:rsidR="00BA17FF" w:rsidRDefault="00BA17FF" w:rsidP="00A801F4">
            <w:pPr>
              <w:pStyle w:val="p9"/>
              <w:spacing w:before="0" w:beforeAutospacing="0" w:after="0" w:afterAutospacing="0"/>
              <w:contextualSpacing/>
              <w:jc w:val="center"/>
              <w:rPr>
                <w:color w:val="000000"/>
              </w:rPr>
            </w:pPr>
            <w:r>
              <w:rPr>
                <w:color w:val="000000"/>
              </w:rPr>
              <w:t>4</w:t>
            </w:r>
          </w:p>
        </w:tc>
        <w:tc>
          <w:tcPr>
            <w:tcW w:w="1819" w:type="dxa"/>
            <w:shd w:val="clear" w:color="auto" w:fill="E36C0A" w:themeFill="accent6" w:themeFillShade="BF"/>
          </w:tcPr>
          <w:p w:rsidR="00BA17FF" w:rsidRPr="006370C1" w:rsidRDefault="00BA17FF" w:rsidP="00A801F4">
            <w:pPr>
              <w:pStyle w:val="p9"/>
              <w:spacing w:before="0" w:beforeAutospacing="0" w:after="0" w:afterAutospacing="0"/>
              <w:contextualSpacing/>
              <w:jc w:val="center"/>
              <w:rPr>
                <w:b/>
                <w:color w:val="000000"/>
              </w:rPr>
            </w:pPr>
            <w:r>
              <w:rPr>
                <w:b/>
                <w:color w:val="000000"/>
              </w:rPr>
              <w:t>6</w:t>
            </w:r>
          </w:p>
        </w:tc>
        <w:tc>
          <w:tcPr>
            <w:tcW w:w="1518" w:type="dxa"/>
            <w:shd w:val="clear" w:color="auto" w:fill="FABF8F" w:themeFill="accent6" w:themeFillTint="99"/>
            <w:vAlign w:val="center"/>
          </w:tcPr>
          <w:p w:rsidR="00BA17FF" w:rsidRDefault="000F2005" w:rsidP="006E76F8">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589" w:type="dxa"/>
            <w:shd w:val="clear" w:color="auto" w:fill="FABF8F" w:themeFill="accent6" w:themeFillTint="99"/>
            <w:vAlign w:val="center"/>
          </w:tcPr>
          <w:p w:rsidR="00BA17FF" w:rsidRDefault="000F2005" w:rsidP="006E76F8">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r>
    </w:tbl>
    <w:p w:rsidR="00EA6B0C" w:rsidRDefault="00EA6B0C" w:rsidP="009A2CBE">
      <w:pPr>
        <w:tabs>
          <w:tab w:val="left" w:pos="0"/>
          <w:tab w:val="left" w:pos="2880"/>
          <w:tab w:val="left" w:pos="3060"/>
        </w:tabs>
        <w:contextualSpacing/>
        <w:jc w:val="both"/>
        <w:rPr>
          <w:rFonts w:ascii="Times New Roman" w:eastAsia="Calibri" w:hAnsi="Times New Roman" w:cs="Times New Roman"/>
          <w:b/>
          <w:sz w:val="28"/>
          <w:szCs w:val="24"/>
          <w:u w:val="single"/>
        </w:rPr>
      </w:pPr>
    </w:p>
    <w:p w:rsidR="009A2CBE" w:rsidRDefault="00870C38" w:rsidP="00C9470F">
      <w:pPr>
        <w:tabs>
          <w:tab w:val="left" w:pos="0"/>
          <w:tab w:val="left" w:pos="2880"/>
          <w:tab w:val="left" w:pos="3060"/>
        </w:tabs>
        <w:ind w:firstLine="284"/>
        <w:contextualSpacing/>
        <w:jc w:val="both"/>
        <w:rPr>
          <w:rFonts w:ascii="Times New Roman" w:eastAsia="Calibri" w:hAnsi="Times New Roman" w:cs="Times New Roman"/>
          <w:sz w:val="28"/>
          <w:szCs w:val="24"/>
        </w:rPr>
      </w:pPr>
      <w:r w:rsidRPr="007B2F53">
        <w:rPr>
          <w:rFonts w:ascii="Times New Roman" w:eastAsia="Calibri" w:hAnsi="Times New Roman" w:cs="Times New Roman"/>
          <w:b/>
          <w:sz w:val="28"/>
          <w:szCs w:val="24"/>
          <w:u w:val="single"/>
        </w:rPr>
        <w:t>Вывод</w:t>
      </w:r>
      <w:r w:rsidRPr="00C9470F">
        <w:rPr>
          <w:rFonts w:ascii="Times New Roman" w:eastAsia="Calibri" w:hAnsi="Times New Roman" w:cs="Times New Roman"/>
          <w:b/>
          <w:sz w:val="28"/>
          <w:szCs w:val="24"/>
        </w:rPr>
        <w:t xml:space="preserve">: </w:t>
      </w:r>
      <w:r w:rsidR="00AE3DC8" w:rsidRPr="000F2005">
        <w:rPr>
          <w:rFonts w:ascii="Times New Roman" w:eastAsia="Calibri" w:hAnsi="Times New Roman" w:cs="Times New Roman"/>
          <w:sz w:val="28"/>
          <w:szCs w:val="24"/>
        </w:rPr>
        <w:t xml:space="preserve">по итогам года </w:t>
      </w:r>
      <w:r w:rsidR="000F2005" w:rsidRPr="000F2005">
        <w:rPr>
          <w:rFonts w:ascii="Times New Roman" w:eastAsia="Calibri" w:hAnsi="Times New Roman" w:cs="Times New Roman"/>
          <w:sz w:val="28"/>
          <w:szCs w:val="24"/>
        </w:rPr>
        <w:t>13</w:t>
      </w:r>
      <w:r w:rsidR="00C9470F" w:rsidRPr="000F2005">
        <w:rPr>
          <w:rFonts w:ascii="Times New Roman" w:eastAsia="Calibri" w:hAnsi="Times New Roman" w:cs="Times New Roman"/>
          <w:sz w:val="28"/>
          <w:szCs w:val="24"/>
        </w:rPr>
        <w:t xml:space="preserve"> ученик</w:t>
      </w:r>
      <w:r w:rsidR="000F2005" w:rsidRPr="000F2005">
        <w:rPr>
          <w:rFonts w:ascii="Times New Roman" w:eastAsia="Calibri" w:hAnsi="Times New Roman" w:cs="Times New Roman"/>
          <w:sz w:val="28"/>
          <w:szCs w:val="24"/>
        </w:rPr>
        <w:t>ов</w:t>
      </w:r>
      <w:r w:rsidR="00C9470F" w:rsidRPr="000F2005">
        <w:rPr>
          <w:rFonts w:ascii="Times New Roman" w:eastAsia="Calibri" w:hAnsi="Times New Roman" w:cs="Times New Roman"/>
          <w:sz w:val="28"/>
          <w:szCs w:val="24"/>
        </w:rPr>
        <w:t xml:space="preserve"> получили неудовлетворительные оценки</w:t>
      </w:r>
      <w:r w:rsidR="002A04CE" w:rsidRPr="000F2005">
        <w:rPr>
          <w:rFonts w:ascii="Times New Roman" w:eastAsia="Calibri" w:hAnsi="Times New Roman" w:cs="Times New Roman"/>
          <w:sz w:val="28"/>
          <w:szCs w:val="24"/>
        </w:rPr>
        <w:t xml:space="preserve"> и переведены в следующие классы с академической задолжностью</w:t>
      </w:r>
      <w:r w:rsidR="007F7C3B">
        <w:rPr>
          <w:rFonts w:ascii="Times New Roman" w:eastAsia="Calibri" w:hAnsi="Times New Roman" w:cs="Times New Roman"/>
          <w:sz w:val="28"/>
          <w:szCs w:val="24"/>
        </w:rPr>
        <w:t xml:space="preserve"> </w:t>
      </w:r>
      <w:r w:rsidR="00C9470F" w:rsidRPr="000F2005">
        <w:rPr>
          <w:rFonts w:ascii="Times New Roman" w:eastAsia="Calibri" w:hAnsi="Times New Roman" w:cs="Times New Roman"/>
          <w:sz w:val="28"/>
          <w:szCs w:val="24"/>
        </w:rPr>
        <w:t>по нескольким предметам</w:t>
      </w:r>
      <w:r w:rsidR="009A2CBE" w:rsidRPr="000F2005">
        <w:rPr>
          <w:rFonts w:ascii="Times New Roman" w:eastAsia="Calibri" w:hAnsi="Times New Roman" w:cs="Times New Roman"/>
          <w:sz w:val="28"/>
          <w:szCs w:val="24"/>
        </w:rPr>
        <w:t>, успеваемость за 20</w:t>
      </w:r>
      <w:r w:rsidR="00FE779C" w:rsidRPr="000F2005">
        <w:rPr>
          <w:rFonts w:ascii="Times New Roman" w:eastAsia="Calibri" w:hAnsi="Times New Roman" w:cs="Times New Roman"/>
          <w:sz w:val="28"/>
          <w:szCs w:val="24"/>
        </w:rPr>
        <w:t>2</w:t>
      </w:r>
      <w:r w:rsidR="000F2005" w:rsidRPr="000F2005">
        <w:rPr>
          <w:rFonts w:ascii="Times New Roman" w:eastAsia="Calibri" w:hAnsi="Times New Roman" w:cs="Times New Roman"/>
          <w:sz w:val="28"/>
          <w:szCs w:val="24"/>
        </w:rPr>
        <w:t>2</w:t>
      </w:r>
      <w:r w:rsidR="009A2CBE" w:rsidRPr="000F2005">
        <w:rPr>
          <w:rFonts w:ascii="Times New Roman" w:eastAsia="Calibri" w:hAnsi="Times New Roman" w:cs="Times New Roman"/>
          <w:sz w:val="28"/>
          <w:szCs w:val="24"/>
        </w:rPr>
        <w:t>-202</w:t>
      </w:r>
      <w:r w:rsidR="000F2005" w:rsidRPr="000F2005">
        <w:rPr>
          <w:rFonts w:ascii="Times New Roman" w:eastAsia="Calibri" w:hAnsi="Times New Roman" w:cs="Times New Roman"/>
          <w:sz w:val="28"/>
          <w:szCs w:val="24"/>
        </w:rPr>
        <w:t>3</w:t>
      </w:r>
      <w:r w:rsidR="009A2CBE" w:rsidRPr="000F2005">
        <w:rPr>
          <w:rFonts w:ascii="Times New Roman" w:eastAsia="Calibri" w:hAnsi="Times New Roman" w:cs="Times New Roman"/>
          <w:sz w:val="28"/>
          <w:szCs w:val="24"/>
        </w:rPr>
        <w:t xml:space="preserve"> учебный год составляет </w:t>
      </w:r>
      <w:r w:rsidR="00C9470F" w:rsidRPr="000F2005">
        <w:rPr>
          <w:rFonts w:ascii="Times New Roman" w:eastAsia="Calibri" w:hAnsi="Times New Roman" w:cs="Times New Roman"/>
          <w:sz w:val="28"/>
          <w:szCs w:val="24"/>
        </w:rPr>
        <w:t xml:space="preserve"> </w:t>
      </w:r>
      <w:r w:rsidR="000F2005" w:rsidRPr="000F2005">
        <w:rPr>
          <w:rFonts w:ascii="Times New Roman" w:eastAsia="Calibri" w:hAnsi="Times New Roman" w:cs="Times New Roman"/>
          <w:sz w:val="28"/>
          <w:szCs w:val="24"/>
        </w:rPr>
        <w:t>98,4</w:t>
      </w:r>
      <w:r w:rsidR="009A2CBE" w:rsidRPr="000F2005">
        <w:rPr>
          <w:rFonts w:ascii="Times New Roman" w:eastAsia="Calibri" w:hAnsi="Times New Roman" w:cs="Times New Roman"/>
          <w:sz w:val="28"/>
          <w:szCs w:val="24"/>
        </w:rPr>
        <w:t>%.</w:t>
      </w:r>
    </w:p>
    <w:p w:rsidR="00870C38" w:rsidRPr="009A2CBE" w:rsidRDefault="00870C38" w:rsidP="009A2CBE">
      <w:pPr>
        <w:jc w:val="both"/>
        <w:rPr>
          <w:bCs/>
          <w:sz w:val="22"/>
        </w:rPr>
      </w:pPr>
      <w:r w:rsidRPr="009A2CBE">
        <w:rPr>
          <w:rFonts w:ascii="Times New Roman" w:hAnsi="Times New Roman" w:cs="Times New Roman"/>
          <w:sz w:val="28"/>
          <w:szCs w:val="24"/>
        </w:rPr>
        <w:t xml:space="preserve">В </w:t>
      </w:r>
      <w:r w:rsidR="00452590" w:rsidRPr="009A2CBE">
        <w:rPr>
          <w:rFonts w:ascii="Times New Roman" w:hAnsi="Times New Roman" w:cs="Times New Roman"/>
          <w:sz w:val="28"/>
          <w:szCs w:val="24"/>
        </w:rPr>
        <w:t>школе сложилась система работы</w:t>
      </w:r>
      <w:r w:rsidR="008E05AB">
        <w:rPr>
          <w:rFonts w:ascii="Times New Roman" w:hAnsi="Times New Roman" w:cs="Times New Roman"/>
          <w:sz w:val="28"/>
          <w:szCs w:val="24"/>
        </w:rPr>
        <w:t xml:space="preserve"> </w:t>
      </w:r>
      <w:r w:rsidRPr="009A2CBE">
        <w:rPr>
          <w:rFonts w:ascii="Times New Roman" w:hAnsi="Times New Roman" w:cs="Times New Roman"/>
          <w:sz w:val="28"/>
          <w:szCs w:val="24"/>
        </w:rPr>
        <w:t>контроля за посещаемостью учащихся (рейды во время занятий, работа классных руководителей). На педагогических советах всегда проводился анализ пропусков; учащихся, систематически пропускавших занятия, брали под контроль.</w:t>
      </w:r>
    </w:p>
    <w:p w:rsidR="00C50A60" w:rsidRDefault="00C50A60" w:rsidP="00502E00">
      <w:pPr>
        <w:rPr>
          <w:rFonts w:ascii="Times New Roman" w:hAnsi="Times New Roman" w:cs="Times New Roman"/>
          <w:b/>
          <w:bCs/>
          <w:sz w:val="24"/>
          <w:szCs w:val="24"/>
        </w:rPr>
      </w:pPr>
    </w:p>
    <w:p w:rsidR="000F2005" w:rsidRDefault="000F2005" w:rsidP="00502E00">
      <w:pPr>
        <w:ind w:firstLine="708"/>
        <w:jc w:val="center"/>
        <w:rPr>
          <w:rFonts w:ascii="Times New Roman" w:hAnsi="Times New Roman" w:cs="Times New Roman"/>
          <w:b/>
          <w:bCs/>
          <w:sz w:val="24"/>
          <w:szCs w:val="24"/>
        </w:rPr>
      </w:pPr>
    </w:p>
    <w:p w:rsidR="000F2005" w:rsidRDefault="000F2005" w:rsidP="00502E00">
      <w:pPr>
        <w:ind w:firstLine="708"/>
        <w:jc w:val="center"/>
        <w:rPr>
          <w:rFonts w:ascii="Times New Roman" w:hAnsi="Times New Roman" w:cs="Times New Roman"/>
          <w:b/>
          <w:bCs/>
          <w:sz w:val="24"/>
          <w:szCs w:val="24"/>
        </w:rPr>
      </w:pPr>
    </w:p>
    <w:p w:rsidR="000F2005" w:rsidRDefault="000F2005" w:rsidP="00502E00">
      <w:pPr>
        <w:ind w:firstLine="708"/>
        <w:jc w:val="center"/>
        <w:rPr>
          <w:rFonts w:ascii="Times New Roman" w:hAnsi="Times New Roman" w:cs="Times New Roman"/>
          <w:b/>
          <w:bCs/>
          <w:sz w:val="24"/>
          <w:szCs w:val="24"/>
        </w:rPr>
      </w:pPr>
    </w:p>
    <w:p w:rsidR="00C50A60" w:rsidRDefault="00870C38" w:rsidP="00502E00">
      <w:pPr>
        <w:ind w:firstLine="708"/>
        <w:jc w:val="center"/>
        <w:rPr>
          <w:rFonts w:ascii="Times New Roman" w:hAnsi="Times New Roman" w:cs="Times New Roman"/>
          <w:b/>
          <w:bCs/>
          <w:sz w:val="24"/>
          <w:szCs w:val="24"/>
        </w:rPr>
      </w:pPr>
      <w:r w:rsidRPr="00BC1490">
        <w:rPr>
          <w:rFonts w:ascii="Times New Roman" w:hAnsi="Times New Roman" w:cs="Times New Roman"/>
          <w:b/>
          <w:bCs/>
          <w:sz w:val="24"/>
          <w:szCs w:val="24"/>
        </w:rPr>
        <w:t>Результаты посещаемости:</w:t>
      </w:r>
    </w:p>
    <w:tbl>
      <w:tblPr>
        <w:tblStyle w:val="7"/>
        <w:tblW w:w="9682" w:type="dxa"/>
        <w:jc w:val="center"/>
        <w:tblInd w:w="817" w:type="dxa"/>
        <w:tblLook w:val="04A0"/>
      </w:tblPr>
      <w:tblGrid>
        <w:gridCol w:w="1724"/>
        <w:gridCol w:w="1701"/>
        <w:gridCol w:w="1760"/>
        <w:gridCol w:w="1642"/>
        <w:gridCol w:w="1701"/>
        <w:gridCol w:w="1154"/>
      </w:tblGrid>
      <w:tr w:rsidR="00C50A60" w:rsidRPr="00FE779C" w:rsidTr="001C2FB0">
        <w:trPr>
          <w:trHeight w:val="571"/>
          <w:jc w:val="center"/>
        </w:trPr>
        <w:tc>
          <w:tcPr>
            <w:tcW w:w="1724" w:type="dxa"/>
            <w:shd w:val="clear" w:color="auto" w:fill="D99594" w:themeFill="accent2" w:themeFillTint="99"/>
            <w:vAlign w:val="center"/>
          </w:tcPr>
          <w:p w:rsidR="00C50A60" w:rsidRPr="00FE779C" w:rsidRDefault="00C50A60" w:rsidP="00C50A60">
            <w:pPr>
              <w:jc w:val="center"/>
              <w:rPr>
                <w:rFonts w:ascii="Times New Roman" w:eastAsia="Times New Roman" w:hAnsi="Times New Roman" w:cs="Times New Roman"/>
                <w:b/>
                <w:color w:val="000000"/>
                <w:sz w:val="24"/>
                <w:szCs w:val="24"/>
                <w:highlight w:val="yellow"/>
              </w:rPr>
            </w:pPr>
          </w:p>
        </w:tc>
        <w:tc>
          <w:tcPr>
            <w:tcW w:w="1701" w:type="dxa"/>
            <w:shd w:val="clear" w:color="auto" w:fill="D99594" w:themeFill="accent2" w:themeFillTint="99"/>
            <w:vAlign w:val="center"/>
          </w:tcPr>
          <w:p w:rsidR="00C50A60" w:rsidRPr="00586C90" w:rsidRDefault="00C50A60" w:rsidP="00C50A60">
            <w:pPr>
              <w:jc w:val="center"/>
              <w:rPr>
                <w:rFonts w:ascii="Times New Roman" w:eastAsia="Times New Roman" w:hAnsi="Times New Roman" w:cs="Times New Roman"/>
                <w:b/>
                <w:color w:val="000000"/>
                <w:sz w:val="24"/>
                <w:szCs w:val="24"/>
              </w:rPr>
            </w:pPr>
            <w:r w:rsidRPr="00586C90">
              <w:rPr>
                <w:rFonts w:ascii="Times New Roman" w:eastAsia="Times New Roman" w:hAnsi="Times New Roman" w:cs="Times New Roman"/>
                <w:b/>
                <w:color w:val="000000"/>
                <w:sz w:val="24"/>
                <w:szCs w:val="24"/>
              </w:rPr>
              <w:t>1 четверть</w:t>
            </w:r>
          </w:p>
          <w:p w:rsidR="00C50A60" w:rsidRPr="00586C90" w:rsidRDefault="00C50A60" w:rsidP="00C50A60">
            <w:pPr>
              <w:jc w:val="center"/>
              <w:rPr>
                <w:rFonts w:ascii="Times New Roman" w:eastAsia="Times New Roman" w:hAnsi="Times New Roman" w:cs="Times New Roman"/>
                <w:b/>
                <w:color w:val="000000"/>
                <w:sz w:val="24"/>
                <w:szCs w:val="24"/>
              </w:rPr>
            </w:pPr>
            <w:r w:rsidRPr="00586C90">
              <w:rPr>
                <w:rFonts w:ascii="Times New Roman" w:eastAsia="Times New Roman" w:hAnsi="Times New Roman" w:cs="Times New Roman"/>
                <w:b/>
                <w:color w:val="000000"/>
                <w:sz w:val="24"/>
                <w:szCs w:val="24"/>
              </w:rPr>
              <w:t>(5-9 классы)</w:t>
            </w:r>
          </w:p>
        </w:tc>
        <w:tc>
          <w:tcPr>
            <w:tcW w:w="1760" w:type="dxa"/>
            <w:tcBorders>
              <w:left w:val="single" w:sz="4" w:space="0" w:color="auto"/>
            </w:tcBorders>
            <w:shd w:val="clear" w:color="auto" w:fill="D99594" w:themeFill="accent2" w:themeFillTint="99"/>
            <w:vAlign w:val="center"/>
          </w:tcPr>
          <w:p w:rsidR="00C50A60" w:rsidRPr="00586C90" w:rsidRDefault="00C50A60" w:rsidP="00C50A60">
            <w:pPr>
              <w:jc w:val="center"/>
              <w:rPr>
                <w:rFonts w:ascii="Times New Roman" w:eastAsia="Times New Roman" w:hAnsi="Times New Roman" w:cs="Times New Roman"/>
                <w:b/>
                <w:color w:val="000000"/>
                <w:sz w:val="24"/>
                <w:szCs w:val="24"/>
              </w:rPr>
            </w:pPr>
            <w:r w:rsidRPr="00586C90">
              <w:rPr>
                <w:rFonts w:ascii="Times New Roman" w:eastAsia="Times New Roman" w:hAnsi="Times New Roman" w:cs="Times New Roman"/>
                <w:b/>
                <w:color w:val="000000"/>
                <w:sz w:val="24"/>
                <w:szCs w:val="24"/>
              </w:rPr>
              <w:t>2 четверть</w:t>
            </w:r>
          </w:p>
          <w:p w:rsidR="00C50A60" w:rsidRPr="00586C90" w:rsidRDefault="00C50A60" w:rsidP="00C50A60">
            <w:pPr>
              <w:jc w:val="center"/>
              <w:rPr>
                <w:rFonts w:ascii="Times New Roman" w:eastAsia="Times New Roman" w:hAnsi="Times New Roman" w:cs="Times New Roman"/>
                <w:b/>
                <w:color w:val="000000"/>
                <w:sz w:val="24"/>
                <w:szCs w:val="24"/>
              </w:rPr>
            </w:pPr>
            <w:r w:rsidRPr="00586C90">
              <w:rPr>
                <w:rFonts w:ascii="Times New Roman" w:eastAsia="Times New Roman" w:hAnsi="Times New Roman" w:cs="Times New Roman"/>
                <w:b/>
                <w:color w:val="000000"/>
                <w:sz w:val="24"/>
                <w:szCs w:val="24"/>
              </w:rPr>
              <w:t>(5-11 классы)</w:t>
            </w:r>
          </w:p>
        </w:tc>
        <w:tc>
          <w:tcPr>
            <w:tcW w:w="1642" w:type="dxa"/>
            <w:tcBorders>
              <w:left w:val="single" w:sz="4" w:space="0" w:color="auto"/>
            </w:tcBorders>
            <w:shd w:val="clear" w:color="auto" w:fill="D99594" w:themeFill="accent2" w:themeFillTint="99"/>
            <w:vAlign w:val="center"/>
          </w:tcPr>
          <w:p w:rsidR="00C50A60" w:rsidRPr="00586C90" w:rsidRDefault="00C50A60" w:rsidP="00C50A60">
            <w:pPr>
              <w:jc w:val="center"/>
              <w:rPr>
                <w:rFonts w:ascii="Times New Roman" w:eastAsia="Times New Roman" w:hAnsi="Times New Roman" w:cs="Times New Roman"/>
                <w:b/>
                <w:color w:val="000000"/>
                <w:sz w:val="24"/>
                <w:szCs w:val="24"/>
              </w:rPr>
            </w:pPr>
            <w:r w:rsidRPr="00586C90">
              <w:rPr>
                <w:rFonts w:ascii="Times New Roman" w:eastAsia="Times New Roman" w:hAnsi="Times New Roman" w:cs="Times New Roman"/>
                <w:b/>
                <w:color w:val="000000"/>
                <w:sz w:val="24"/>
                <w:szCs w:val="24"/>
              </w:rPr>
              <w:t>3 четверть</w:t>
            </w:r>
          </w:p>
          <w:p w:rsidR="00C50A60" w:rsidRPr="00586C90" w:rsidRDefault="00C50A60" w:rsidP="00C50A60">
            <w:pPr>
              <w:jc w:val="center"/>
              <w:rPr>
                <w:rFonts w:ascii="Times New Roman" w:eastAsia="Times New Roman" w:hAnsi="Times New Roman" w:cs="Times New Roman"/>
                <w:b/>
                <w:color w:val="000000"/>
                <w:sz w:val="24"/>
                <w:szCs w:val="24"/>
              </w:rPr>
            </w:pPr>
            <w:r w:rsidRPr="00586C90">
              <w:rPr>
                <w:rFonts w:ascii="Times New Roman" w:eastAsia="Times New Roman" w:hAnsi="Times New Roman" w:cs="Times New Roman"/>
                <w:b/>
                <w:color w:val="000000"/>
                <w:sz w:val="24"/>
                <w:szCs w:val="24"/>
              </w:rPr>
              <w:t>(5-9 классы)</w:t>
            </w:r>
          </w:p>
        </w:tc>
        <w:tc>
          <w:tcPr>
            <w:tcW w:w="1701" w:type="dxa"/>
            <w:tcBorders>
              <w:left w:val="single" w:sz="4" w:space="0" w:color="auto"/>
            </w:tcBorders>
            <w:shd w:val="clear" w:color="auto" w:fill="D99594" w:themeFill="accent2" w:themeFillTint="99"/>
            <w:vAlign w:val="center"/>
          </w:tcPr>
          <w:p w:rsidR="00C50A60" w:rsidRPr="00586C90" w:rsidRDefault="00C50A60" w:rsidP="00C50A60">
            <w:pPr>
              <w:jc w:val="center"/>
              <w:rPr>
                <w:rFonts w:ascii="Times New Roman" w:eastAsia="Times New Roman" w:hAnsi="Times New Roman" w:cs="Times New Roman"/>
                <w:b/>
                <w:color w:val="000000"/>
                <w:sz w:val="24"/>
                <w:szCs w:val="24"/>
              </w:rPr>
            </w:pPr>
            <w:r w:rsidRPr="00586C90">
              <w:rPr>
                <w:rFonts w:ascii="Times New Roman" w:eastAsia="Times New Roman" w:hAnsi="Times New Roman" w:cs="Times New Roman"/>
                <w:b/>
                <w:color w:val="000000"/>
                <w:sz w:val="24"/>
                <w:szCs w:val="24"/>
              </w:rPr>
              <w:t>4 четверть</w:t>
            </w:r>
          </w:p>
          <w:p w:rsidR="00C50A60" w:rsidRPr="00586C90" w:rsidRDefault="00C50A60" w:rsidP="00C50A60">
            <w:pPr>
              <w:jc w:val="center"/>
              <w:rPr>
                <w:rFonts w:ascii="Times New Roman" w:eastAsia="Times New Roman" w:hAnsi="Times New Roman" w:cs="Times New Roman"/>
                <w:b/>
                <w:color w:val="000000"/>
                <w:sz w:val="24"/>
                <w:szCs w:val="24"/>
              </w:rPr>
            </w:pPr>
            <w:r w:rsidRPr="00586C90">
              <w:rPr>
                <w:rFonts w:ascii="Times New Roman" w:eastAsia="Times New Roman" w:hAnsi="Times New Roman" w:cs="Times New Roman"/>
                <w:b/>
                <w:color w:val="000000"/>
                <w:sz w:val="24"/>
                <w:szCs w:val="24"/>
              </w:rPr>
              <w:t>(5-11 классы)</w:t>
            </w:r>
          </w:p>
        </w:tc>
        <w:tc>
          <w:tcPr>
            <w:tcW w:w="1154" w:type="dxa"/>
            <w:tcBorders>
              <w:left w:val="single" w:sz="4" w:space="0" w:color="auto"/>
            </w:tcBorders>
            <w:shd w:val="clear" w:color="auto" w:fill="D99594" w:themeFill="accent2" w:themeFillTint="99"/>
            <w:vAlign w:val="center"/>
          </w:tcPr>
          <w:p w:rsidR="00C50A60" w:rsidRPr="00FE779C" w:rsidRDefault="00C50A60" w:rsidP="00C50A60">
            <w:pPr>
              <w:jc w:val="center"/>
              <w:rPr>
                <w:rFonts w:ascii="Times New Roman" w:eastAsia="Times New Roman" w:hAnsi="Times New Roman" w:cs="Times New Roman"/>
                <w:b/>
                <w:color w:val="000000"/>
                <w:sz w:val="24"/>
                <w:szCs w:val="24"/>
                <w:highlight w:val="yellow"/>
              </w:rPr>
            </w:pPr>
            <w:r w:rsidRPr="00586C90">
              <w:rPr>
                <w:rFonts w:ascii="Times New Roman" w:eastAsia="Times New Roman" w:hAnsi="Times New Roman" w:cs="Times New Roman"/>
                <w:b/>
                <w:color w:val="000000"/>
                <w:sz w:val="24"/>
                <w:szCs w:val="24"/>
              </w:rPr>
              <w:t>год</w:t>
            </w:r>
          </w:p>
        </w:tc>
      </w:tr>
      <w:tr w:rsidR="00376592" w:rsidRPr="00FE779C" w:rsidTr="00A801F4">
        <w:trPr>
          <w:trHeight w:val="385"/>
          <w:jc w:val="center"/>
        </w:trPr>
        <w:tc>
          <w:tcPr>
            <w:tcW w:w="1724" w:type="dxa"/>
            <w:vAlign w:val="center"/>
          </w:tcPr>
          <w:p w:rsidR="00376592" w:rsidRPr="00586C90" w:rsidRDefault="00376592" w:rsidP="00C50A60">
            <w:pPr>
              <w:jc w:val="center"/>
              <w:rPr>
                <w:rFonts w:ascii="Times New Roman" w:eastAsia="Times New Roman" w:hAnsi="Times New Roman" w:cs="Times New Roman"/>
                <w:color w:val="000000"/>
                <w:sz w:val="24"/>
                <w:szCs w:val="24"/>
              </w:rPr>
            </w:pPr>
            <w:r w:rsidRPr="00586C90">
              <w:rPr>
                <w:rFonts w:ascii="Times New Roman" w:eastAsia="Times New Roman" w:hAnsi="Times New Roman" w:cs="Times New Roman"/>
                <w:color w:val="000000"/>
                <w:sz w:val="24"/>
                <w:szCs w:val="24"/>
              </w:rPr>
              <w:t>пропущено</w:t>
            </w:r>
          </w:p>
        </w:tc>
        <w:tc>
          <w:tcPr>
            <w:tcW w:w="1701" w:type="dxa"/>
            <w:vAlign w:val="center"/>
          </w:tcPr>
          <w:p w:rsidR="00376592" w:rsidRPr="00E74CE5" w:rsidRDefault="00376592"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10744</w:t>
            </w:r>
          </w:p>
        </w:tc>
        <w:tc>
          <w:tcPr>
            <w:tcW w:w="1760" w:type="dxa"/>
            <w:tcBorders>
              <w:right w:val="single" w:sz="4" w:space="0" w:color="auto"/>
            </w:tcBorders>
            <w:shd w:val="clear" w:color="auto" w:fill="FFC000"/>
            <w:vAlign w:val="center"/>
          </w:tcPr>
          <w:p w:rsidR="00376592" w:rsidRPr="00E74CE5" w:rsidRDefault="00376592"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13900</w:t>
            </w:r>
          </w:p>
        </w:tc>
        <w:tc>
          <w:tcPr>
            <w:tcW w:w="1642" w:type="dxa"/>
            <w:tcBorders>
              <w:right w:val="single" w:sz="4" w:space="0" w:color="auto"/>
            </w:tcBorders>
            <w:shd w:val="clear" w:color="auto" w:fill="92D050"/>
          </w:tcPr>
          <w:p w:rsidR="00376592" w:rsidRPr="00E74CE5" w:rsidRDefault="00376592"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8964</w:t>
            </w:r>
          </w:p>
        </w:tc>
        <w:tc>
          <w:tcPr>
            <w:tcW w:w="1701" w:type="dxa"/>
            <w:tcBorders>
              <w:right w:val="single" w:sz="4" w:space="0" w:color="auto"/>
            </w:tcBorders>
            <w:shd w:val="clear" w:color="auto" w:fill="92D050"/>
          </w:tcPr>
          <w:p w:rsidR="00376592" w:rsidRDefault="005B6243">
            <w:pPr>
              <w:pStyle w:val="p9"/>
              <w:spacing w:before="0" w:beforeAutospacing="0" w:after="0" w:afterAutospacing="0"/>
              <w:contextualSpacing/>
              <w:jc w:val="center"/>
              <w:rPr>
                <w:color w:val="000000"/>
              </w:rPr>
            </w:pPr>
            <w:r>
              <w:rPr>
                <w:color w:val="000000"/>
              </w:rPr>
              <w:t>8612</w:t>
            </w:r>
          </w:p>
        </w:tc>
        <w:tc>
          <w:tcPr>
            <w:tcW w:w="1154" w:type="dxa"/>
            <w:tcBorders>
              <w:right w:val="single" w:sz="4" w:space="0" w:color="auto"/>
            </w:tcBorders>
            <w:shd w:val="clear" w:color="auto" w:fill="auto"/>
          </w:tcPr>
          <w:p w:rsidR="00376592" w:rsidRPr="00586C90" w:rsidRDefault="005B6243" w:rsidP="00C50A60">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28037</w:t>
            </w:r>
          </w:p>
        </w:tc>
      </w:tr>
      <w:tr w:rsidR="00376592" w:rsidRPr="00FE779C" w:rsidTr="00684517">
        <w:trPr>
          <w:trHeight w:val="407"/>
          <w:jc w:val="center"/>
        </w:trPr>
        <w:tc>
          <w:tcPr>
            <w:tcW w:w="1724" w:type="dxa"/>
            <w:vAlign w:val="center"/>
          </w:tcPr>
          <w:p w:rsidR="00376592" w:rsidRPr="00586C90" w:rsidRDefault="00376592" w:rsidP="00C50A60">
            <w:pPr>
              <w:jc w:val="center"/>
              <w:rPr>
                <w:rFonts w:ascii="Times New Roman" w:eastAsia="Times New Roman" w:hAnsi="Times New Roman" w:cs="Times New Roman"/>
                <w:color w:val="000000"/>
                <w:sz w:val="24"/>
                <w:szCs w:val="24"/>
              </w:rPr>
            </w:pPr>
            <w:r w:rsidRPr="00586C90">
              <w:rPr>
                <w:rFonts w:ascii="Times New Roman" w:eastAsia="Times New Roman" w:hAnsi="Times New Roman" w:cs="Times New Roman"/>
                <w:color w:val="000000"/>
                <w:sz w:val="24"/>
                <w:szCs w:val="24"/>
              </w:rPr>
              <w:t>по болезни</w:t>
            </w:r>
          </w:p>
        </w:tc>
        <w:tc>
          <w:tcPr>
            <w:tcW w:w="1701" w:type="dxa"/>
            <w:vAlign w:val="center"/>
          </w:tcPr>
          <w:p w:rsidR="00376592" w:rsidRDefault="00376592" w:rsidP="00A801F4">
            <w:pPr>
              <w:pStyle w:val="p9"/>
              <w:spacing w:before="0" w:beforeAutospacing="0" w:after="0" w:afterAutospacing="0"/>
              <w:contextualSpacing/>
              <w:jc w:val="center"/>
              <w:rPr>
                <w:color w:val="000000"/>
              </w:rPr>
            </w:pPr>
            <w:r>
              <w:rPr>
                <w:b/>
                <w:color w:val="000000"/>
              </w:rPr>
              <w:t>7621</w:t>
            </w:r>
          </w:p>
        </w:tc>
        <w:tc>
          <w:tcPr>
            <w:tcW w:w="1760" w:type="dxa"/>
            <w:tcBorders>
              <w:right w:val="single" w:sz="4" w:space="0" w:color="auto"/>
            </w:tcBorders>
            <w:shd w:val="clear" w:color="auto" w:fill="92D050"/>
            <w:vAlign w:val="center"/>
          </w:tcPr>
          <w:p w:rsidR="00376592" w:rsidRDefault="00376592" w:rsidP="00A801F4">
            <w:pPr>
              <w:pStyle w:val="p9"/>
              <w:spacing w:before="0" w:beforeAutospacing="0" w:after="0" w:afterAutospacing="0"/>
              <w:contextualSpacing/>
              <w:jc w:val="center"/>
              <w:rPr>
                <w:color w:val="000000"/>
              </w:rPr>
            </w:pPr>
            <w:r>
              <w:rPr>
                <w:color w:val="000000"/>
              </w:rPr>
              <w:t>12078</w:t>
            </w:r>
          </w:p>
        </w:tc>
        <w:tc>
          <w:tcPr>
            <w:tcW w:w="1642" w:type="dxa"/>
            <w:tcBorders>
              <w:right w:val="single" w:sz="4" w:space="0" w:color="auto"/>
            </w:tcBorders>
            <w:shd w:val="clear" w:color="auto" w:fill="FFC000"/>
            <w:vAlign w:val="center"/>
          </w:tcPr>
          <w:p w:rsidR="00376592" w:rsidRPr="00794B0D" w:rsidRDefault="00376592" w:rsidP="00A801F4">
            <w:pPr>
              <w:pStyle w:val="p9"/>
              <w:spacing w:before="0" w:beforeAutospacing="0" w:after="0" w:afterAutospacing="0"/>
              <w:contextualSpacing/>
              <w:jc w:val="center"/>
              <w:rPr>
                <w:color w:val="000000"/>
              </w:rPr>
            </w:pPr>
            <w:r>
              <w:rPr>
                <w:color w:val="000000"/>
              </w:rPr>
              <w:t>7114</w:t>
            </w:r>
          </w:p>
        </w:tc>
        <w:tc>
          <w:tcPr>
            <w:tcW w:w="1701" w:type="dxa"/>
            <w:tcBorders>
              <w:right w:val="single" w:sz="4" w:space="0" w:color="auto"/>
            </w:tcBorders>
            <w:shd w:val="clear" w:color="auto" w:fill="FFC000"/>
            <w:vAlign w:val="center"/>
          </w:tcPr>
          <w:p w:rsidR="00376592" w:rsidRDefault="005B6243" w:rsidP="00684517">
            <w:pPr>
              <w:pStyle w:val="p9"/>
              <w:spacing w:before="0" w:beforeAutospacing="0" w:after="0" w:afterAutospacing="0"/>
              <w:contextualSpacing/>
              <w:jc w:val="center"/>
              <w:rPr>
                <w:color w:val="000000"/>
              </w:rPr>
            </w:pPr>
            <w:r>
              <w:rPr>
                <w:color w:val="000000"/>
              </w:rPr>
              <w:t>7434</w:t>
            </w:r>
          </w:p>
        </w:tc>
        <w:tc>
          <w:tcPr>
            <w:tcW w:w="1154" w:type="dxa"/>
            <w:tcBorders>
              <w:right w:val="single" w:sz="4" w:space="0" w:color="auto"/>
            </w:tcBorders>
            <w:shd w:val="clear" w:color="auto" w:fill="auto"/>
            <w:vAlign w:val="center"/>
          </w:tcPr>
          <w:p w:rsidR="00376592" w:rsidRPr="00586C90" w:rsidRDefault="005B6243" w:rsidP="00C50A6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21783</w:t>
            </w:r>
          </w:p>
        </w:tc>
      </w:tr>
      <w:tr w:rsidR="00376592" w:rsidRPr="00C50A60" w:rsidTr="00693608">
        <w:trPr>
          <w:trHeight w:val="407"/>
          <w:jc w:val="center"/>
        </w:trPr>
        <w:tc>
          <w:tcPr>
            <w:tcW w:w="1724" w:type="dxa"/>
            <w:vAlign w:val="center"/>
          </w:tcPr>
          <w:p w:rsidR="00376592" w:rsidRPr="00586C90" w:rsidRDefault="00376592" w:rsidP="00C50A60">
            <w:pPr>
              <w:jc w:val="center"/>
              <w:rPr>
                <w:rFonts w:ascii="Times New Roman" w:eastAsia="Times New Roman" w:hAnsi="Times New Roman" w:cs="Times New Roman"/>
                <w:color w:val="000000"/>
                <w:sz w:val="24"/>
                <w:szCs w:val="24"/>
              </w:rPr>
            </w:pPr>
            <w:r w:rsidRPr="00586C90">
              <w:rPr>
                <w:rFonts w:ascii="Times New Roman" w:eastAsia="Times New Roman" w:hAnsi="Times New Roman" w:cs="Times New Roman"/>
                <w:color w:val="000000"/>
                <w:sz w:val="24"/>
                <w:szCs w:val="24"/>
              </w:rPr>
              <w:lastRenderedPageBreak/>
              <w:t>% пропусков от общего количества</w:t>
            </w:r>
          </w:p>
        </w:tc>
        <w:tc>
          <w:tcPr>
            <w:tcW w:w="1701" w:type="dxa"/>
            <w:shd w:val="clear" w:color="auto" w:fill="auto"/>
            <w:vAlign w:val="center"/>
          </w:tcPr>
          <w:p w:rsidR="00376592" w:rsidRPr="00794B0D" w:rsidRDefault="00376592" w:rsidP="00A801F4">
            <w:pPr>
              <w:pStyle w:val="p9"/>
              <w:spacing w:before="0" w:beforeAutospacing="0" w:after="0" w:afterAutospacing="0"/>
              <w:contextualSpacing/>
              <w:jc w:val="center"/>
              <w:rPr>
                <w:color w:val="000000"/>
              </w:rPr>
            </w:pPr>
            <w:r>
              <w:rPr>
                <w:b/>
                <w:color w:val="000000"/>
              </w:rPr>
              <w:t>71%</w:t>
            </w:r>
          </w:p>
        </w:tc>
        <w:tc>
          <w:tcPr>
            <w:tcW w:w="1760" w:type="dxa"/>
            <w:tcBorders>
              <w:right w:val="single" w:sz="4" w:space="0" w:color="auto"/>
            </w:tcBorders>
            <w:shd w:val="clear" w:color="auto" w:fill="FFC000"/>
            <w:vAlign w:val="center"/>
          </w:tcPr>
          <w:p w:rsidR="00376592" w:rsidRPr="00794B0D" w:rsidRDefault="00376592" w:rsidP="00A801F4">
            <w:pPr>
              <w:pStyle w:val="p9"/>
              <w:spacing w:before="0" w:beforeAutospacing="0" w:after="0" w:afterAutospacing="0"/>
              <w:contextualSpacing/>
              <w:jc w:val="center"/>
              <w:rPr>
                <w:color w:val="000000"/>
              </w:rPr>
            </w:pPr>
            <w:r>
              <w:rPr>
                <w:color w:val="000000"/>
              </w:rPr>
              <w:t>87%</w:t>
            </w:r>
          </w:p>
        </w:tc>
        <w:tc>
          <w:tcPr>
            <w:tcW w:w="1642" w:type="dxa"/>
            <w:tcBorders>
              <w:right w:val="single" w:sz="4" w:space="0" w:color="auto"/>
            </w:tcBorders>
            <w:shd w:val="clear" w:color="auto" w:fill="92D050"/>
            <w:vAlign w:val="center"/>
          </w:tcPr>
          <w:p w:rsidR="00376592" w:rsidRPr="00794B0D" w:rsidRDefault="00376592" w:rsidP="00A801F4">
            <w:pPr>
              <w:pStyle w:val="p9"/>
              <w:spacing w:before="0" w:beforeAutospacing="0" w:after="0" w:afterAutospacing="0"/>
              <w:contextualSpacing/>
              <w:jc w:val="center"/>
              <w:rPr>
                <w:color w:val="000000"/>
              </w:rPr>
            </w:pPr>
            <w:r>
              <w:rPr>
                <w:color w:val="000000"/>
              </w:rPr>
              <w:t>90,5%</w:t>
            </w:r>
          </w:p>
        </w:tc>
        <w:tc>
          <w:tcPr>
            <w:tcW w:w="1701" w:type="dxa"/>
            <w:tcBorders>
              <w:right w:val="single" w:sz="4" w:space="0" w:color="auto"/>
            </w:tcBorders>
            <w:shd w:val="clear" w:color="auto" w:fill="92D050"/>
            <w:vAlign w:val="center"/>
          </w:tcPr>
          <w:p w:rsidR="00376592" w:rsidRPr="00684517" w:rsidRDefault="005B6243">
            <w:pPr>
              <w:pStyle w:val="p9"/>
              <w:spacing w:before="0" w:beforeAutospacing="0" w:after="0" w:afterAutospacing="0"/>
              <w:contextualSpacing/>
              <w:jc w:val="center"/>
              <w:rPr>
                <w:b/>
                <w:color w:val="000000"/>
              </w:rPr>
            </w:pPr>
            <w:r>
              <w:rPr>
                <w:b/>
                <w:color w:val="000000"/>
              </w:rPr>
              <w:t>86%</w:t>
            </w:r>
          </w:p>
        </w:tc>
        <w:tc>
          <w:tcPr>
            <w:tcW w:w="1154" w:type="dxa"/>
            <w:tcBorders>
              <w:right w:val="single" w:sz="4" w:space="0" w:color="auto"/>
            </w:tcBorders>
            <w:shd w:val="clear" w:color="auto" w:fill="auto"/>
            <w:vAlign w:val="center"/>
          </w:tcPr>
          <w:p w:rsidR="00376592" w:rsidRPr="00586C90" w:rsidRDefault="005B6243" w:rsidP="00C50A6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77,6%</w:t>
            </w:r>
          </w:p>
        </w:tc>
      </w:tr>
    </w:tbl>
    <w:p w:rsidR="00870C38" w:rsidRDefault="00870C38" w:rsidP="00376592">
      <w:pPr>
        <w:jc w:val="both"/>
        <w:rPr>
          <w:rFonts w:ascii="Times New Roman" w:hAnsi="Times New Roman" w:cs="Times New Roman"/>
          <w:sz w:val="24"/>
          <w:szCs w:val="24"/>
        </w:rPr>
      </w:pPr>
    </w:p>
    <w:p w:rsidR="003A3E99" w:rsidRPr="00904445" w:rsidRDefault="003A3E99" w:rsidP="003A3E99">
      <w:pPr>
        <w:ind w:firstLine="426"/>
        <w:jc w:val="both"/>
        <w:rPr>
          <w:rFonts w:ascii="Times New Roman" w:hAnsi="Times New Roman" w:cs="Times New Roman"/>
          <w:sz w:val="24"/>
          <w:szCs w:val="24"/>
        </w:rPr>
      </w:pPr>
      <w:r>
        <w:rPr>
          <w:rFonts w:ascii="Times New Roman" w:hAnsi="Times New Roman" w:cs="Times New Roman"/>
          <w:b/>
          <w:bCs/>
          <w:sz w:val="24"/>
          <w:szCs w:val="24"/>
        </w:rPr>
        <w:t xml:space="preserve">б) </w:t>
      </w:r>
      <w:r w:rsidRPr="00904445">
        <w:rPr>
          <w:rFonts w:ascii="Times New Roman" w:hAnsi="Times New Roman" w:cs="Times New Roman"/>
          <w:b/>
          <w:bCs/>
          <w:sz w:val="24"/>
          <w:szCs w:val="24"/>
        </w:rPr>
        <w:t>Контроль за организацией работы с учащимися, мотивированными на</w:t>
      </w:r>
      <w:r w:rsidRPr="00904445">
        <w:rPr>
          <w:rFonts w:ascii="Times New Roman" w:hAnsi="Times New Roman" w:cs="Times New Roman"/>
          <w:sz w:val="24"/>
          <w:szCs w:val="24"/>
        </w:rPr>
        <w:t> </w:t>
      </w:r>
      <w:r w:rsidRPr="00904445">
        <w:rPr>
          <w:rFonts w:ascii="Times New Roman" w:hAnsi="Times New Roman" w:cs="Times New Roman"/>
          <w:b/>
          <w:bCs/>
          <w:sz w:val="24"/>
          <w:szCs w:val="24"/>
        </w:rPr>
        <w:t>учение.</w:t>
      </w:r>
    </w:p>
    <w:p w:rsidR="003A3E99" w:rsidRPr="00904445" w:rsidRDefault="003A3E99" w:rsidP="003A3E99">
      <w:pPr>
        <w:ind w:firstLine="426"/>
        <w:jc w:val="both"/>
        <w:rPr>
          <w:rFonts w:ascii="Times New Roman" w:hAnsi="Times New Roman" w:cs="Times New Roman"/>
          <w:sz w:val="24"/>
          <w:szCs w:val="24"/>
        </w:rPr>
      </w:pPr>
      <w:r w:rsidRPr="00904445">
        <w:rPr>
          <w:rFonts w:ascii="Times New Roman" w:hAnsi="Times New Roman" w:cs="Times New Roman"/>
          <w:sz w:val="24"/>
          <w:szCs w:val="24"/>
        </w:rPr>
        <w:t xml:space="preserve">С целью создания мотивации на учебу, развитие творческих способностей учащихся </w:t>
      </w:r>
      <w:r>
        <w:rPr>
          <w:rFonts w:ascii="Times New Roman" w:hAnsi="Times New Roman" w:cs="Times New Roman"/>
          <w:sz w:val="24"/>
          <w:szCs w:val="24"/>
        </w:rPr>
        <w:t>некоторые учителя</w:t>
      </w:r>
      <w:r w:rsidRPr="00904445">
        <w:rPr>
          <w:rFonts w:ascii="Times New Roman" w:hAnsi="Times New Roman" w:cs="Times New Roman"/>
          <w:sz w:val="24"/>
          <w:szCs w:val="24"/>
        </w:rPr>
        <w:t xml:space="preserve"> стремятся на уроках развить их познавательные интересы, </w:t>
      </w:r>
      <w:r>
        <w:rPr>
          <w:rFonts w:ascii="Times New Roman" w:hAnsi="Times New Roman" w:cs="Times New Roman"/>
          <w:sz w:val="24"/>
          <w:szCs w:val="24"/>
        </w:rPr>
        <w:t>проводят индивидуальную работу.</w:t>
      </w:r>
    </w:p>
    <w:p w:rsidR="008E05AB" w:rsidRDefault="00870C38" w:rsidP="00856A40">
      <w:pPr>
        <w:ind w:firstLine="426"/>
        <w:jc w:val="both"/>
        <w:rPr>
          <w:rFonts w:ascii="Times New Roman" w:hAnsi="Times New Roman" w:cs="Times New Roman"/>
          <w:sz w:val="24"/>
          <w:szCs w:val="24"/>
        </w:rPr>
      </w:pPr>
      <w:r w:rsidRPr="00693608">
        <w:rPr>
          <w:rFonts w:ascii="Times New Roman" w:hAnsi="Times New Roman" w:cs="Times New Roman"/>
          <w:sz w:val="24"/>
          <w:szCs w:val="24"/>
        </w:rPr>
        <w:t>Количество учащихся 5-11 классов, обучающихся на</w:t>
      </w:r>
      <w:r w:rsidR="00693608">
        <w:rPr>
          <w:rFonts w:ascii="Times New Roman" w:hAnsi="Times New Roman" w:cs="Times New Roman"/>
          <w:sz w:val="24"/>
          <w:szCs w:val="24"/>
        </w:rPr>
        <w:t xml:space="preserve"> «4» и «5»</w:t>
      </w:r>
      <w:r w:rsidRPr="00693608">
        <w:rPr>
          <w:rFonts w:ascii="Times New Roman" w:hAnsi="Times New Roman" w:cs="Times New Roman"/>
          <w:sz w:val="24"/>
          <w:szCs w:val="24"/>
        </w:rPr>
        <w:t xml:space="preserve">  –</w:t>
      </w:r>
      <w:r w:rsidR="005B6243">
        <w:rPr>
          <w:rFonts w:ascii="Times New Roman" w:hAnsi="Times New Roman" w:cs="Times New Roman"/>
          <w:sz w:val="24"/>
          <w:szCs w:val="24"/>
        </w:rPr>
        <w:t>227</w:t>
      </w:r>
      <w:r w:rsidRPr="00693608">
        <w:rPr>
          <w:rFonts w:ascii="Times New Roman" w:hAnsi="Times New Roman" w:cs="Times New Roman"/>
          <w:sz w:val="24"/>
          <w:szCs w:val="24"/>
        </w:rPr>
        <w:t>.</w:t>
      </w:r>
      <w:r w:rsidR="00693608">
        <w:rPr>
          <w:rFonts w:ascii="Times New Roman" w:hAnsi="Times New Roman" w:cs="Times New Roman"/>
          <w:sz w:val="24"/>
          <w:szCs w:val="24"/>
        </w:rPr>
        <w:t xml:space="preserve"> Количество учащихся во 2-4 классах, обучающихся на «4» и «5» составляет </w:t>
      </w:r>
      <w:r w:rsidR="005B6243">
        <w:rPr>
          <w:rFonts w:ascii="Times New Roman" w:hAnsi="Times New Roman" w:cs="Times New Roman"/>
          <w:sz w:val="24"/>
          <w:szCs w:val="24"/>
        </w:rPr>
        <w:t>165.</w:t>
      </w:r>
    </w:p>
    <w:p w:rsidR="008E05AB" w:rsidRDefault="008E05AB" w:rsidP="00870C38">
      <w:pPr>
        <w:ind w:firstLine="426"/>
        <w:jc w:val="both"/>
        <w:rPr>
          <w:rFonts w:ascii="Times New Roman" w:hAnsi="Times New Roman" w:cs="Times New Roman"/>
          <w:sz w:val="24"/>
          <w:szCs w:val="24"/>
        </w:rPr>
      </w:pPr>
    </w:p>
    <w:p w:rsidR="00C50A60" w:rsidRDefault="00870C38" w:rsidP="008E05AB">
      <w:pPr>
        <w:shd w:val="clear" w:color="auto" w:fill="FFFFFF"/>
        <w:contextualSpacing/>
        <w:jc w:val="center"/>
        <w:rPr>
          <w:rFonts w:ascii="Times New Roman" w:eastAsia="Times New Roman" w:hAnsi="Times New Roman" w:cs="Times New Roman"/>
          <w:b/>
          <w:i/>
          <w:iCs/>
          <w:color w:val="000000"/>
          <w:sz w:val="24"/>
          <w:szCs w:val="24"/>
        </w:rPr>
      </w:pPr>
      <w:r w:rsidRPr="00E74CE5">
        <w:rPr>
          <w:rFonts w:ascii="Times New Roman" w:eastAsia="Times New Roman" w:hAnsi="Times New Roman" w:cs="Times New Roman"/>
          <w:b/>
          <w:i/>
          <w:iCs/>
          <w:color w:val="000000"/>
          <w:sz w:val="24"/>
          <w:szCs w:val="24"/>
        </w:rPr>
        <w:t>Сравнительный анализ качества знаний</w:t>
      </w:r>
      <w:r>
        <w:rPr>
          <w:rFonts w:ascii="Times New Roman" w:eastAsia="Times New Roman" w:hAnsi="Times New Roman" w:cs="Times New Roman"/>
          <w:b/>
          <w:i/>
          <w:iCs/>
          <w:color w:val="000000"/>
          <w:sz w:val="24"/>
          <w:szCs w:val="24"/>
        </w:rPr>
        <w:t xml:space="preserve"> в </w:t>
      </w:r>
      <w:r w:rsidR="00FD71E6">
        <w:rPr>
          <w:rFonts w:ascii="Times New Roman" w:eastAsia="Times New Roman" w:hAnsi="Times New Roman" w:cs="Times New Roman"/>
          <w:b/>
          <w:i/>
          <w:iCs/>
          <w:color w:val="000000"/>
          <w:sz w:val="24"/>
          <w:szCs w:val="24"/>
        </w:rPr>
        <w:t>2</w:t>
      </w:r>
      <w:r>
        <w:rPr>
          <w:rFonts w:ascii="Times New Roman" w:eastAsia="Times New Roman" w:hAnsi="Times New Roman" w:cs="Times New Roman"/>
          <w:b/>
          <w:i/>
          <w:iCs/>
          <w:color w:val="000000"/>
          <w:sz w:val="24"/>
          <w:szCs w:val="24"/>
        </w:rPr>
        <w:t>-9 и 10-11 классах</w:t>
      </w:r>
    </w:p>
    <w:tbl>
      <w:tblPr>
        <w:tblW w:w="0" w:type="auto"/>
        <w:jc w:val="center"/>
        <w:tblInd w:w="-1133" w:type="dxa"/>
        <w:shd w:val="clear" w:color="auto" w:fill="FFFFFF"/>
        <w:tblCellMar>
          <w:top w:w="15" w:type="dxa"/>
          <w:left w:w="15" w:type="dxa"/>
          <w:bottom w:w="15" w:type="dxa"/>
          <w:right w:w="15" w:type="dxa"/>
        </w:tblCellMar>
        <w:tblLook w:val="04A0"/>
      </w:tblPr>
      <w:tblGrid>
        <w:gridCol w:w="2047"/>
        <w:gridCol w:w="1498"/>
        <w:gridCol w:w="1560"/>
        <w:gridCol w:w="1559"/>
        <w:gridCol w:w="1489"/>
        <w:gridCol w:w="1489"/>
      </w:tblGrid>
      <w:tr w:rsidR="00C50A60" w:rsidRPr="00FE779C" w:rsidTr="001C2FB0">
        <w:trPr>
          <w:trHeight w:val="430"/>
          <w:jc w:val="center"/>
        </w:trPr>
        <w:tc>
          <w:tcPr>
            <w:tcW w:w="2047" w:type="dxa"/>
            <w:tcBorders>
              <w:top w:val="single" w:sz="6" w:space="0" w:color="000000"/>
              <w:left w:val="single" w:sz="6" w:space="0" w:color="000000"/>
              <w:right w:val="single" w:sz="6" w:space="0" w:color="000000"/>
            </w:tcBorders>
            <w:shd w:val="clear" w:color="auto" w:fill="E5B8B7" w:themeFill="accent2" w:themeFillTint="66"/>
            <w:vAlign w:val="center"/>
            <w:hideMark/>
          </w:tcPr>
          <w:p w:rsidR="00C50A60" w:rsidRPr="00693608" w:rsidRDefault="00C50A60" w:rsidP="00C50A60">
            <w:pPr>
              <w:contextualSpacing/>
              <w:jc w:val="center"/>
              <w:rPr>
                <w:rFonts w:ascii="Times New Roman" w:eastAsia="Times New Roman" w:hAnsi="Times New Roman" w:cs="Times New Roman"/>
                <w:b/>
                <w:color w:val="000000"/>
                <w:sz w:val="24"/>
                <w:szCs w:val="24"/>
              </w:rPr>
            </w:pPr>
            <w:r w:rsidRPr="00693608">
              <w:rPr>
                <w:rFonts w:ascii="Times New Roman" w:eastAsia="Times New Roman" w:hAnsi="Times New Roman" w:cs="Times New Roman"/>
                <w:b/>
                <w:color w:val="000000"/>
                <w:sz w:val="24"/>
                <w:szCs w:val="24"/>
              </w:rPr>
              <w:t>Ступени обучения</w:t>
            </w:r>
          </w:p>
        </w:tc>
        <w:tc>
          <w:tcPr>
            <w:tcW w:w="1498" w:type="dxa"/>
            <w:tcBorders>
              <w:top w:val="single" w:sz="6" w:space="0" w:color="000000"/>
              <w:left w:val="single" w:sz="6" w:space="0" w:color="000000"/>
              <w:right w:val="single" w:sz="6" w:space="0" w:color="000000"/>
            </w:tcBorders>
            <w:shd w:val="clear" w:color="auto" w:fill="E5B8B7" w:themeFill="accent2" w:themeFillTint="66"/>
            <w:vAlign w:val="center"/>
          </w:tcPr>
          <w:p w:rsidR="00C50A60" w:rsidRPr="00693608" w:rsidRDefault="00C50A60" w:rsidP="00C50A60">
            <w:pPr>
              <w:contextualSpacing/>
              <w:jc w:val="center"/>
              <w:rPr>
                <w:rFonts w:ascii="Times New Roman" w:eastAsia="Times New Roman" w:hAnsi="Times New Roman" w:cs="Times New Roman"/>
                <w:b/>
                <w:color w:val="000000"/>
                <w:sz w:val="24"/>
                <w:szCs w:val="24"/>
              </w:rPr>
            </w:pPr>
            <w:r w:rsidRPr="00693608">
              <w:rPr>
                <w:rFonts w:ascii="Times New Roman" w:eastAsia="Times New Roman" w:hAnsi="Times New Roman" w:cs="Times New Roman"/>
                <w:b/>
                <w:color w:val="000000"/>
                <w:sz w:val="24"/>
                <w:szCs w:val="24"/>
              </w:rPr>
              <w:t>1 четверть</w:t>
            </w:r>
          </w:p>
        </w:tc>
        <w:tc>
          <w:tcPr>
            <w:tcW w:w="1560" w:type="dxa"/>
            <w:tcBorders>
              <w:top w:val="single" w:sz="6" w:space="0" w:color="000000"/>
              <w:left w:val="single" w:sz="6" w:space="0" w:color="000000"/>
              <w:right w:val="single" w:sz="6" w:space="0" w:color="000000"/>
            </w:tcBorders>
            <w:shd w:val="clear" w:color="auto" w:fill="E5B8B7" w:themeFill="accent2" w:themeFillTint="66"/>
            <w:vAlign w:val="center"/>
          </w:tcPr>
          <w:p w:rsidR="00C50A60" w:rsidRPr="00693608" w:rsidRDefault="00C50A60" w:rsidP="00C50A60">
            <w:pPr>
              <w:contextualSpacing/>
              <w:jc w:val="center"/>
              <w:rPr>
                <w:rFonts w:ascii="Times New Roman" w:eastAsia="Times New Roman" w:hAnsi="Times New Roman" w:cs="Times New Roman"/>
                <w:b/>
                <w:color w:val="000000"/>
                <w:sz w:val="24"/>
                <w:szCs w:val="24"/>
              </w:rPr>
            </w:pPr>
            <w:r w:rsidRPr="00693608">
              <w:rPr>
                <w:rFonts w:ascii="Times New Roman" w:eastAsia="Times New Roman" w:hAnsi="Times New Roman" w:cs="Times New Roman"/>
                <w:b/>
                <w:color w:val="000000"/>
                <w:sz w:val="24"/>
                <w:szCs w:val="24"/>
              </w:rPr>
              <w:t>2 четверть</w:t>
            </w:r>
          </w:p>
        </w:tc>
        <w:tc>
          <w:tcPr>
            <w:tcW w:w="1559" w:type="dxa"/>
            <w:tcBorders>
              <w:top w:val="single" w:sz="6" w:space="0" w:color="000000"/>
              <w:left w:val="single" w:sz="6" w:space="0" w:color="000000"/>
              <w:right w:val="single" w:sz="6" w:space="0" w:color="000000"/>
            </w:tcBorders>
            <w:shd w:val="clear" w:color="auto" w:fill="E5B8B7" w:themeFill="accent2" w:themeFillTint="66"/>
            <w:vAlign w:val="center"/>
          </w:tcPr>
          <w:p w:rsidR="00C50A60" w:rsidRPr="00693608" w:rsidRDefault="00C50A60" w:rsidP="00C50A60">
            <w:pPr>
              <w:contextualSpacing/>
              <w:jc w:val="center"/>
              <w:rPr>
                <w:rFonts w:ascii="Times New Roman" w:eastAsia="Times New Roman" w:hAnsi="Times New Roman" w:cs="Times New Roman"/>
                <w:b/>
                <w:color w:val="000000"/>
                <w:sz w:val="24"/>
                <w:szCs w:val="24"/>
              </w:rPr>
            </w:pPr>
            <w:r w:rsidRPr="00693608">
              <w:rPr>
                <w:rFonts w:ascii="Times New Roman" w:eastAsia="Times New Roman" w:hAnsi="Times New Roman" w:cs="Times New Roman"/>
                <w:b/>
                <w:color w:val="000000"/>
                <w:sz w:val="24"/>
                <w:szCs w:val="24"/>
              </w:rPr>
              <w:t>3 четверть</w:t>
            </w:r>
          </w:p>
        </w:tc>
        <w:tc>
          <w:tcPr>
            <w:tcW w:w="1489" w:type="dxa"/>
            <w:tcBorders>
              <w:top w:val="single" w:sz="6" w:space="0" w:color="000000"/>
              <w:left w:val="single" w:sz="6" w:space="0" w:color="000000"/>
              <w:right w:val="single" w:sz="6" w:space="0" w:color="000000"/>
            </w:tcBorders>
            <w:shd w:val="clear" w:color="auto" w:fill="E5B8B7" w:themeFill="accent2" w:themeFillTint="66"/>
            <w:vAlign w:val="center"/>
          </w:tcPr>
          <w:p w:rsidR="00C50A60" w:rsidRPr="00693608" w:rsidRDefault="00C50A60" w:rsidP="00C50A60">
            <w:pPr>
              <w:contextualSpacing/>
              <w:jc w:val="center"/>
              <w:rPr>
                <w:rFonts w:ascii="Times New Roman" w:eastAsia="Times New Roman" w:hAnsi="Times New Roman" w:cs="Times New Roman"/>
                <w:b/>
                <w:color w:val="000000"/>
                <w:sz w:val="24"/>
                <w:szCs w:val="24"/>
              </w:rPr>
            </w:pPr>
            <w:r w:rsidRPr="00693608">
              <w:rPr>
                <w:rFonts w:ascii="Times New Roman" w:eastAsia="Times New Roman" w:hAnsi="Times New Roman" w:cs="Times New Roman"/>
                <w:b/>
                <w:color w:val="000000"/>
                <w:sz w:val="24"/>
                <w:szCs w:val="24"/>
              </w:rPr>
              <w:t>4 четверть</w:t>
            </w:r>
          </w:p>
        </w:tc>
        <w:tc>
          <w:tcPr>
            <w:tcW w:w="1489" w:type="dxa"/>
            <w:tcBorders>
              <w:top w:val="single" w:sz="6" w:space="0" w:color="000000"/>
              <w:left w:val="single" w:sz="6" w:space="0" w:color="000000"/>
              <w:right w:val="single" w:sz="6" w:space="0" w:color="000000"/>
            </w:tcBorders>
            <w:shd w:val="clear" w:color="auto" w:fill="E5B8B7" w:themeFill="accent2" w:themeFillTint="66"/>
            <w:vAlign w:val="center"/>
            <w:hideMark/>
          </w:tcPr>
          <w:p w:rsidR="00C50A60" w:rsidRPr="00693608" w:rsidRDefault="0031093A" w:rsidP="00C50A60">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 год</w:t>
            </w:r>
          </w:p>
        </w:tc>
      </w:tr>
      <w:tr w:rsidR="005B6243" w:rsidRPr="00FE779C" w:rsidTr="00F22450">
        <w:trPr>
          <w:trHeight w:val="413"/>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6243" w:rsidRPr="00693608" w:rsidRDefault="005B6243" w:rsidP="00C50A60">
            <w:pPr>
              <w:contextualSpacing/>
              <w:jc w:val="center"/>
              <w:rPr>
                <w:rFonts w:ascii="Times New Roman" w:eastAsia="Times New Roman" w:hAnsi="Times New Roman" w:cs="Times New Roman"/>
                <w:b/>
                <w:color w:val="000000"/>
                <w:sz w:val="24"/>
                <w:szCs w:val="24"/>
              </w:rPr>
            </w:pPr>
            <w:r w:rsidRPr="00693608">
              <w:rPr>
                <w:rFonts w:ascii="Times New Roman" w:eastAsia="Times New Roman" w:hAnsi="Times New Roman" w:cs="Times New Roman"/>
                <w:b/>
                <w:color w:val="000000"/>
                <w:sz w:val="24"/>
                <w:szCs w:val="24"/>
              </w:rPr>
              <w:t>I ступень</w:t>
            </w:r>
          </w:p>
        </w:tc>
        <w:tc>
          <w:tcPr>
            <w:tcW w:w="14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B6243" w:rsidRPr="00B1367C" w:rsidRDefault="005B6243" w:rsidP="00A801F4">
            <w:pPr>
              <w:contextualSpacing/>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42,4</w:t>
            </w:r>
          </w:p>
        </w:tc>
        <w:tc>
          <w:tcPr>
            <w:tcW w:w="1560"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5B6243" w:rsidRPr="005F5674" w:rsidRDefault="005B6243" w:rsidP="00A801F4">
            <w:pPr>
              <w:contextualSpacing/>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56,7</w:t>
            </w:r>
          </w:p>
        </w:tc>
        <w:tc>
          <w:tcPr>
            <w:tcW w:w="1559"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5B6243" w:rsidRPr="00CE18F6" w:rsidRDefault="005B6243"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57,3</w:t>
            </w:r>
          </w:p>
        </w:tc>
        <w:tc>
          <w:tcPr>
            <w:tcW w:w="1489"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5B6243" w:rsidRDefault="005B624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61,1</w:t>
            </w:r>
          </w:p>
        </w:tc>
        <w:tc>
          <w:tcPr>
            <w:tcW w:w="1489"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vAlign w:val="center"/>
          </w:tcPr>
          <w:p w:rsidR="005B6243" w:rsidRDefault="005B6243" w:rsidP="007F7C3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61,1</w:t>
            </w:r>
          </w:p>
        </w:tc>
      </w:tr>
      <w:tr w:rsidR="005B6243" w:rsidRPr="00FE779C" w:rsidTr="00F22450">
        <w:trPr>
          <w:trHeight w:val="413"/>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6243" w:rsidRPr="00693608" w:rsidRDefault="005B6243" w:rsidP="00C50A60">
            <w:pPr>
              <w:contextualSpacing/>
              <w:jc w:val="center"/>
              <w:rPr>
                <w:rFonts w:ascii="Times New Roman" w:eastAsia="Times New Roman" w:hAnsi="Times New Roman" w:cs="Times New Roman"/>
                <w:b/>
                <w:color w:val="000000"/>
                <w:sz w:val="24"/>
                <w:szCs w:val="24"/>
              </w:rPr>
            </w:pPr>
            <w:r w:rsidRPr="00693608">
              <w:rPr>
                <w:rFonts w:ascii="Times New Roman" w:eastAsia="Times New Roman" w:hAnsi="Times New Roman" w:cs="Times New Roman"/>
                <w:b/>
                <w:color w:val="000000"/>
                <w:sz w:val="24"/>
                <w:szCs w:val="24"/>
              </w:rPr>
              <w:t>выпускники</w:t>
            </w:r>
          </w:p>
          <w:p w:rsidR="005B6243" w:rsidRPr="00693608" w:rsidRDefault="005B6243" w:rsidP="00C50A60">
            <w:pPr>
              <w:contextualSpacing/>
              <w:jc w:val="center"/>
              <w:rPr>
                <w:rFonts w:ascii="Times New Roman" w:eastAsia="Times New Roman" w:hAnsi="Times New Roman" w:cs="Times New Roman"/>
                <w:b/>
                <w:color w:val="000000"/>
                <w:sz w:val="24"/>
                <w:szCs w:val="24"/>
              </w:rPr>
            </w:pPr>
            <w:r w:rsidRPr="00693608">
              <w:rPr>
                <w:rFonts w:ascii="Times New Roman" w:eastAsia="Times New Roman" w:hAnsi="Times New Roman" w:cs="Times New Roman"/>
                <w:b/>
                <w:color w:val="000000"/>
                <w:sz w:val="24"/>
                <w:szCs w:val="24"/>
              </w:rPr>
              <w:t>I ступени</w:t>
            </w:r>
          </w:p>
        </w:tc>
        <w:tc>
          <w:tcPr>
            <w:tcW w:w="14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B6243" w:rsidRPr="00B1367C" w:rsidRDefault="005B6243" w:rsidP="00A801F4">
            <w:pPr>
              <w:contextualSpacing/>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39,3</w:t>
            </w:r>
          </w:p>
        </w:tc>
        <w:tc>
          <w:tcPr>
            <w:tcW w:w="1560"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5B6243" w:rsidRPr="005F5674" w:rsidRDefault="005B6243" w:rsidP="00A801F4">
            <w:pPr>
              <w:contextualSpacing/>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50,4</w:t>
            </w:r>
          </w:p>
        </w:tc>
        <w:tc>
          <w:tcPr>
            <w:tcW w:w="1559"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5B6243" w:rsidRPr="00CE18F6" w:rsidRDefault="005B6243"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48,6</w:t>
            </w:r>
          </w:p>
        </w:tc>
        <w:tc>
          <w:tcPr>
            <w:tcW w:w="1489"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5B6243" w:rsidRDefault="005B624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55,8</w:t>
            </w:r>
          </w:p>
        </w:tc>
        <w:tc>
          <w:tcPr>
            <w:tcW w:w="1489"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vAlign w:val="center"/>
          </w:tcPr>
          <w:p w:rsidR="005B6243" w:rsidRDefault="005B6243" w:rsidP="007F7C3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55,8</w:t>
            </w:r>
          </w:p>
        </w:tc>
      </w:tr>
      <w:tr w:rsidR="005B6243" w:rsidRPr="00FE779C" w:rsidTr="005B6243">
        <w:trPr>
          <w:trHeight w:val="413"/>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6243" w:rsidRPr="00693608" w:rsidRDefault="005B6243" w:rsidP="00C50A60">
            <w:pPr>
              <w:contextualSpacing/>
              <w:jc w:val="center"/>
              <w:rPr>
                <w:rFonts w:ascii="Times New Roman" w:eastAsia="Times New Roman" w:hAnsi="Times New Roman" w:cs="Times New Roman"/>
                <w:b/>
                <w:color w:val="000000"/>
                <w:sz w:val="24"/>
                <w:szCs w:val="24"/>
              </w:rPr>
            </w:pPr>
            <w:r w:rsidRPr="00693608">
              <w:rPr>
                <w:rFonts w:ascii="Times New Roman" w:eastAsia="Times New Roman" w:hAnsi="Times New Roman" w:cs="Times New Roman"/>
                <w:b/>
                <w:color w:val="000000"/>
                <w:sz w:val="24"/>
                <w:szCs w:val="24"/>
              </w:rPr>
              <w:t>II ступень</w:t>
            </w:r>
          </w:p>
        </w:tc>
        <w:tc>
          <w:tcPr>
            <w:tcW w:w="14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B6243" w:rsidRPr="00B1367C" w:rsidRDefault="005B6243" w:rsidP="00A801F4">
            <w:pPr>
              <w:contextualSpacing/>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20</w:t>
            </w:r>
          </w:p>
        </w:tc>
        <w:tc>
          <w:tcPr>
            <w:tcW w:w="1560"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5B6243" w:rsidRPr="00F8104C" w:rsidRDefault="005B6243" w:rsidP="00A801F4">
            <w:pPr>
              <w:contextualSpacing/>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27,6</w:t>
            </w:r>
          </w:p>
        </w:tc>
        <w:tc>
          <w:tcPr>
            <w:tcW w:w="1559"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5B6243" w:rsidRPr="00CE18F6" w:rsidRDefault="005B6243"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26,4</w:t>
            </w:r>
          </w:p>
        </w:tc>
        <w:tc>
          <w:tcPr>
            <w:tcW w:w="1489"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5B6243" w:rsidRDefault="005B624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29,8</w:t>
            </w:r>
          </w:p>
        </w:tc>
        <w:tc>
          <w:tcPr>
            <w:tcW w:w="1489"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5B6243" w:rsidRDefault="005B624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32,9</w:t>
            </w:r>
          </w:p>
        </w:tc>
      </w:tr>
      <w:tr w:rsidR="005B6243" w:rsidRPr="00FE779C" w:rsidTr="00F22450">
        <w:trPr>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6243" w:rsidRPr="00693608" w:rsidRDefault="005B6243" w:rsidP="00C50A60">
            <w:pPr>
              <w:contextualSpacing/>
              <w:jc w:val="center"/>
              <w:rPr>
                <w:rFonts w:ascii="Times New Roman" w:eastAsia="Times New Roman" w:hAnsi="Times New Roman" w:cs="Times New Roman"/>
                <w:b/>
                <w:color w:val="000000"/>
                <w:sz w:val="24"/>
                <w:szCs w:val="24"/>
              </w:rPr>
            </w:pPr>
            <w:r w:rsidRPr="00693608">
              <w:rPr>
                <w:rFonts w:ascii="Times New Roman" w:eastAsia="Times New Roman" w:hAnsi="Times New Roman" w:cs="Times New Roman"/>
                <w:b/>
                <w:color w:val="000000"/>
                <w:sz w:val="24"/>
                <w:szCs w:val="24"/>
              </w:rPr>
              <w:t>выпускники</w:t>
            </w:r>
          </w:p>
          <w:p w:rsidR="005B6243" w:rsidRPr="00693608" w:rsidRDefault="005B6243" w:rsidP="00C50A60">
            <w:pPr>
              <w:contextualSpacing/>
              <w:jc w:val="center"/>
              <w:rPr>
                <w:rFonts w:ascii="Times New Roman" w:eastAsia="Times New Roman" w:hAnsi="Times New Roman" w:cs="Times New Roman"/>
                <w:b/>
                <w:color w:val="000000"/>
                <w:sz w:val="24"/>
                <w:szCs w:val="24"/>
              </w:rPr>
            </w:pPr>
            <w:r w:rsidRPr="00693608">
              <w:rPr>
                <w:rFonts w:ascii="Times New Roman" w:eastAsia="Times New Roman" w:hAnsi="Times New Roman" w:cs="Times New Roman"/>
                <w:b/>
                <w:color w:val="000000"/>
                <w:sz w:val="24"/>
                <w:szCs w:val="24"/>
              </w:rPr>
              <w:t>II ступени</w:t>
            </w:r>
          </w:p>
        </w:tc>
        <w:tc>
          <w:tcPr>
            <w:tcW w:w="14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B6243" w:rsidRPr="00B1367C" w:rsidRDefault="005B6243" w:rsidP="00A801F4">
            <w:pPr>
              <w:contextualSpacing/>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11,5</w:t>
            </w:r>
          </w:p>
        </w:tc>
        <w:tc>
          <w:tcPr>
            <w:tcW w:w="1560"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5B6243" w:rsidRPr="00F8104C" w:rsidRDefault="005B6243" w:rsidP="00A801F4">
            <w:pPr>
              <w:contextualSpacing/>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27,5</w:t>
            </w:r>
          </w:p>
        </w:tc>
        <w:tc>
          <w:tcPr>
            <w:tcW w:w="1559"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5B6243" w:rsidRPr="00CE18F6" w:rsidRDefault="005B6243"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22,3</w:t>
            </w:r>
          </w:p>
        </w:tc>
        <w:tc>
          <w:tcPr>
            <w:tcW w:w="1489"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5B6243" w:rsidRDefault="005B6243" w:rsidP="005B624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w:t>
            </w:r>
          </w:p>
        </w:tc>
        <w:tc>
          <w:tcPr>
            <w:tcW w:w="1489"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vAlign w:val="center"/>
          </w:tcPr>
          <w:p w:rsidR="005B6243" w:rsidRDefault="005B624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w:t>
            </w:r>
          </w:p>
        </w:tc>
      </w:tr>
      <w:tr w:rsidR="005B6243" w:rsidRPr="00FE779C" w:rsidTr="00753B49">
        <w:trPr>
          <w:trHeight w:val="390"/>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6243" w:rsidRPr="00693608" w:rsidRDefault="005B6243" w:rsidP="00C50A60">
            <w:pPr>
              <w:contextualSpacing/>
              <w:jc w:val="center"/>
              <w:rPr>
                <w:rFonts w:ascii="Times New Roman" w:eastAsia="Times New Roman" w:hAnsi="Times New Roman" w:cs="Times New Roman"/>
                <w:b/>
                <w:color w:val="000000"/>
                <w:sz w:val="24"/>
                <w:szCs w:val="24"/>
              </w:rPr>
            </w:pPr>
            <w:r w:rsidRPr="00693608">
              <w:rPr>
                <w:rFonts w:ascii="Times New Roman" w:eastAsia="Times New Roman" w:hAnsi="Times New Roman" w:cs="Times New Roman"/>
                <w:b/>
                <w:color w:val="000000"/>
                <w:sz w:val="24"/>
                <w:szCs w:val="24"/>
              </w:rPr>
              <w:t>II</w:t>
            </w:r>
            <w:r w:rsidRPr="00693608">
              <w:rPr>
                <w:rFonts w:ascii="Times New Roman" w:eastAsia="Times New Roman" w:hAnsi="Times New Roman" w:cs="Times New Roman"/>
                <w:b/>
                <w:color w:val="000000"/>
                <w:sz w:val="24"/>
                <w:szCs w:val="24"/>
                <w:lang w:val="en-US"/>
              </w:rPr>
              <w:t>I</w:t>
            </w:r>
            <w:r w:rsidRPr="00693608">
              <w:rPr>
                <w:rFonts w:ascii="Times New Roman" w:eastAsia="Times New Roman" w:hAnsi="Times New Roman" w:cs="Times New Roman"/>
                <w:b/>
                <w:color w:val="000000"/>
                <w:sz w:val="24"/>
                <w:szCs w:val="24"/>
              </w:rPr>
              <w:t xml:space="preserve"> ступень</w:t>
            </w:r>
          </w:p>
        </w:tc>
        <w:tc>
          <w:tcPr>
            <w:tcW w:w="14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B6243" w:rsidRPr="00F8104C" w:rsidRDefault="005B6243" w:rsidP="00A801F4">
            <w:pPr>
              <w:contextualSpacing/>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40</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6243" w:rsidRPr="00F8104C" w:rsidRDefault="005B6243" w:rsidP="00A801F4">
            <w:pPr>
              <w:contextualSpacing/>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42</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6243" w:rsidRPr="00CE18F6" w:rsidRDefault="005B6243"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44,2</w:t>
            </w:r>
          </w:p>
        </w:tc>
        <w:tc>
          <w:tcPr>
            <w:tcW w:w="1489"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5B6243" w:rsidRDefault="005B624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47,5</w:t>
            </w:r>
          </w:p>
        </w:tc>
        <w:tc>
          <w:tcPr>
            <w:tcW w:w="1489"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vAlign w:val="center"/>
          </w:tcPr>
          <w:p w:rsidR="005B6243" w:rsidRDefault="005B624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47,5</w:t>
            </w:r>
          </w:p>
        </w:tc>
      </w:tr>
      <w:tr w:rsidR="005B6243" w:rsidRPr="00FE779C" w:rsidTr="00753B49">
        <w:trPr>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6243" w:rsidRPr="00693608" w:rsidRDefault="005B6243" w:rsidP="00C50A60">
            <w:pPr>
              <w:contextualSpacing/>
              <w:jc w:val="center"/>
              <w:rPr>
                <w:rFonts w:ascii="Times New Roman" w:eastAsia="Times New Roman" w:hAnsi="Times New Roman" w:cs="Times New Roman"/>
                <w:b/>
                <w:color w:val="000000"/>
                <w:sz w:val="24"/>
                <w:szCs w:val="24"/>
              </w:rPr>
            </w:pPr>
            <w:r w:rsidRPr="00693608">
              <w:rPr>
                <w:rFonts w:ascii="Times New Roman" w:eastAsia="Times New Roman" w:hAnsi="Times New Roman" w:cs="Times New Roman"/>
                <w:b/>
                <w:color w:val="000000"/>
                <w:sz w:val="24"/>
                <w:szCs w:val="24"/>
              </w:rPr>
              <w:t>выпускники</w:t>
            </w:r>
          </w:p>
          <w:p w:rsidR="005B6243" w:rsidRPr="00693608" w:rsidRDefault="005B6243" w:rsidP="00C50A60">
            <w:pPr>
              <w:contextualSpacing/>
              <w:jc w:val="center"/>
              <w:rPr>
                <w:rFonts w:ascii="Times New Roman" w:eastAsia="Times New Roman" w:hAnsi="Times New Roman" w:cs="Times New Roman"/>
                <w:b/>
                <w:color w:val="000000"/>
                <w:sz w:val="24"/>
                <w:szCs w:val="24"/>
              </w:rPr>
            </w:pPr>
            <w:r w:rsidRPr="00693608">
              <w:rPr>
                <w:rFonts w:ascii="Times New Roman" w:eastAsia="Times New Roman" w:hAnsi="Times New Roman" w:cs="Times New Roman"/>
                <w:b/>
                <w:color w:val="000000"/>
                <w:sz w:val="24"/>
                <w:szCs w:val="24"/>
              </w:rPr>
              <w:t>II</w:t>
            </w:r>
            <w:r w:rsidRPr="00693608">
              <w:rPr>
                <w:rFonts w:ascii="Times New Roman" w:eastAsia="Times New Roman" w:hAnsi="Times New Roman" w:cs="Times New Roman"/>
                <w:b/>
                <w:color w:val="000000"/>
                <w:sz w:val="24"/>
                <w:szCs w:val="24"/>
                <w:lang w:val="en-US"/>
              </w:rPr>
              <w:t>I</w:t>
            </w:r>
            <w:r w:rsidRPr="00693608">
              <w:rPr>
                <w:rFonts w:ascii="Times New Roman" w:eastAsia="Times New Roman" w:hAnsi="Times New Roman" w:cs="Times New Roman"/>
                <w:b/>
                <w:color w:val="000000"/>
                <w:sz w:val="24"/>
                <w:szCs w:val="24"/>
              </w:rPr>
              <w:t xml:space="preserve"> ступени</w:t>
            </w:r>
          </w:p>
        </w:tc>
        <w:tc>
          <w:tcPr>
            <w:tcW w:w="14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B6243" w:rsidRPr="00F8104C" w:rsidRDefault="005B6243" w:rsidP="00A801F4">
            <w:pPr>
              <w:contextualSpacing/>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50</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6243" w:rsidRPr="00F8104C" w:rsidRDefault="005B6243" w:rsidP="00A801F4">
            <w:pPr>
              <w:contextualSpacing/>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45,4</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6243" w:rsidRPr="00CE18F6" w:rsidRDefault="005B6243"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53,1</w:t>
            </w:r>
          </w:p>
        </w:tc>
        <w:tc>
          <w:tcPr>
            <w:tcW w:w="1489"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5B6243" w:rsidRDefault="005B624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59,3</w:t>
            </w:r>
          </w:p>
        </w:tc>
        <w:tc>
          <w:tcPr>
            <w:tcW w:w="1489"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vAlign w:val="center"/>
          </w:tcPr>
          <w:p w:rsidR="005B6243" w:rsidRDefault="005B624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59,3</w:t>
            </w:r>
          </w:p>
        </w:tc>
      </w:tr>
      <w:tr w:rsidR="005B6243" w:rsidRPr="00C50A60" w:rsidTr="00753B49">
        <w:trPr>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hideMark/>
          </w:tcPr>
          <w:p w:rsidR="005B6243" w:rsidRPr="00693608" w:rsidRDefault="005B6243" w:rsidP="00C50A60">
            <w:pPr>
              <w:contextualSpacing/>
              <w:jc w:val="center"/>
              <w:rPr>
                <w:rFonts w:ascii="Times New Roman" w:eastAsia="Times New Roman" w:hAnsi="Times New Roman" w:cs="Times New Roman"/>
                <w:b/>
                <w:color w:val="000000"/>
                <w:sz w:val="24"/>
                <w:szCs w:val="24"/>
              </w:rPr>
            </w:pPr>
            <w:r w:rsidRPr="00693608">
              <w:rPr>
                <w:rFonts w:ascii="Times New Roman" w:eastAsia="Times New Roman" w:hAnsi="Times New Roman" w:cs="Times New Roman"/>
                <w:b/>
                <w:color w:val="000000"/>
                <w:sz w:val="24"/>
                <w:szCs w:val="24"/>
              </w:rPr>
              <w:t>Всего во 2-11</w:t>
            </w:r>
          </w:p>
        </w:tc>
        <w:tc>
          <w:tcPr>
            <w:tcW w:w="1498"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5B6243" w:rsidRPr="00F8104C" w:rsidRDefault="005B6243" w:rsidP="00A801F4">
            <w:pPr>
              <w:contextualSpacing/>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28,3</w:t>
            </w:r>
          </w:p>
        </w:tc>
        <w:tc>
          <w:tcPr>
            <w:tcW w:w="1560"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rsidR="005B6243" w:rsidRPr="00F8104C" w:rsidRDefault="005B6243" w:rsidP="00A801F4">
            <w:pPr>
              <w:contextualSpacing/>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39,9</w:t>
            </w:r>
          </w:p>
        </w:tc>
        <w:tc>
          <w:tcPr>
            <w:tcW w:w="1559"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5B6243" w:rsidRPr="00CE18F6" w:rsidRDefault="005B6243" w:rsidP="00A801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35,6</w:t>
            </w:r>
          </w:p>
        </w:tc>
        <w:tc>
          <w:tcPr>
            <w:tcW w:w="1489"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5B6243" w:rsidRDefault="0002645A">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49,1</w:t>
            </w:r>
          </w:p>
        </w:tc>
        <w:tc>
          <w:tcPr>
            <w:tcW w:w="1489"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5B6243" w:rsidRDefault="0002645A">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44,8</w:t>
            </w:r>
          </w:p>
        </w:tc>
      </w:tr>
    </w:tbl>
    <w:p w:rsidR="00C50A60" w:rsidRDefault="00C50A60" w:rsidP="00C50A60">
      <w:pPr>
        <w:shd w:val="clear" w:color="auto" w:fill="FFFFFF"/>
        <w:contextualSpacing/>
        <w:rPr>
          <w:rFonts w:ascii="Times New Roman" w:eastAsia="Times New Roman" w:hAnsi="Times New Roman" w:cs="Times New Roman"/>
          <w:b/>
          <w:i/>
          <w:iCs/>
          <w:color w:val="000000"/>
          <w:sz w:val="24"/>
          <w:szCs w:val="24"/>
        </w:rPr>
      </w:pPr>
    </w:p>
    <w:p w:rsidR="00C50A60" w:rsidRPr="008E05AB" w:rsidRDefault="00C50A60" w:rsidP="00C50A60">
      <w:pPr>
        <w:shd w:val="clear" w:color="auto" w:fill="FFFFFF"/>
        <w:ind w:firstLine="426"/>
        <w:contextualSpacing/>
        <w:jc w:val="both"/>
        <w:rPr>
          <w:rFonts w:ascii="Times New Roman" w:eastAsia="Times New Roman" w:hAnsi="Times New Roman" w:cs="Times New Roman"/>
          <w:color w:val="000000"/>
          <w:sz w:val="24"/>
          <w:szCs w:val="24"/>
          <w:highlight w:val="yellow"/>
        </w:rPr>
      </w:pPr>
      <w:r w:rsidRPr="00C50A60">
        <w:rPr>
          <w:rFonts w:ascii="Times New Roman" w:eastAsia="Times New Roman" w:hAnsi="Times New Roman" w:cs="Times New Roman"/>
          <w:b/>
          <w:color w:val="000000"/>
          <w:sz w:val="24"/>
          <w:szCs w:val="24"/>
          <w:u w:val="single"/>
        </w:rPr>
        <w:t>Вывод</w:t>
      </w:r>
      <w:r w:rsidRPr="00EE6C4C">
        <w:rPr>
          <w:rFonts w:ascii="Times New Roman" w:eastAsia="Times New Roman" w:hAnsi="Times New Roman" w:cs="Times New Roman"/>
          <w:b/>
          <w:color w:val="000000"/>
          <w:sz w:val="24"/>
          <w:szCs w:val="24"/>
        </w:rPr>
        <w:t>:</w:t>
      </w:r>
      <w:r w:rsidRPr="00EE6C4C">
        <w:rPr>
          <w:rFonts w:ascii="Times New Roman" w:eastAsia="Times New Roman" w:hAnsi="Times New Roman" w:cs="Times New Roman"/>
          <w:color w:val="000000"/>
          <w:sz w:val="24"/>
          <w:szCs w:val="24"/>
        </w:rPr>
        <w:t xml:space="preserve">  </w:t>
      </w:r>
      <w:r w:rsidRPr="005B6243">
        <w:rPr>
          <w:rFonts w:ascii="Times New Roman" w:eastAsia="Times New Roman" w:hAnsi="Times New Roman" w:cs="Times New Roman"/>
          <w:color w:val="000000"/>
          <w:sz w:val="24"/>
          <w:szCs w:val="24"/>
        </w:rPr>
        <w:t xml:space="preserve">прослеживается положительная </w:t>
      </w:r>
      <w:r w:rsidR="005B6243" w:rsidRPr="005B6243">
        <w:rPr>
          <w:rFonts w:ascii="Times New Roman" w:eastAsia="Times New Roman" w:hAnsi="Times New Roman" w:cs="Times New Roman"/>
          <w:color w:val="000000"/>
          <w:sz w:val="24"/>
          <w:szCs w:val="24"/>
        </w:rPr>
        <w:t xml:space="preserve">динамика на </w:t>
      </w:r>
      <w:r w:rsidR="005B6243" w:rsidRPr="005B6243">
        <w:rPr>
          <w:rFonts w:ascii="Times New Roman" w:eastAsia="Times New Roman" w:hAnsi="Times New Roman" w:cs="Times New Roman"/>
          <w:color w:val="000000"/>
          <w:sz w:val="24"/>
          <w:szCs w:val="24"/>
          <w:lang w:val="en-US"/>
        </w:rPr>
        <w:t>II</w:t>
      </w:r>
      <w:r w:rsidR="005B6243" w:rsidRPr="005B6243">
        <w:rPr>
          <w:rFonts w:ascii="Times New Roman" w:eastAsia="Times New Roman" w:hAnsi="Times New Roman" w:cs="Times New Roman"/>
          <w:color w:val="000000"/>
          <w:sz w:val="24"/>
          <w:szCs w:val="24"/>
        </w:rPr>
        <w:t xml:space="preserve"> ступени обучения</w:t>
      </w:r>
      <w:r w:rsidRPr="005B6243">
        <w:rPr>
          <w:rFonts w:ascii="Times New Roman" w:eastAsia="Times New Roman" w:hAnsi="Times New Roman" w:cs="Times New Roman"/>
          <w:color w:val="000000"/>
          <w:sz w:val="24"/>
          <w:szCs w:val="24"/>
        </w:rPr>
        <w:t xml:space="preserve">: на </w:t>
      </w:r>
      <w:r w:rsidR="005B6243" w:rsidRPr="005B6243">
        <w:rPr>
          <w:rFonts w:ascii="Times New Roman" w:eastAsia="Times New Roman" w:hAnsi="Times New Roman" w:cs="Times New Roman"/>
          <w:color w:val="000000"/>
          <w:sz w:val="24"/>
          <w:szCs w:val="24"/>
        </w:rPr>
        <w:t>3,1</w:t>
      </w:r>
      <w:r w:rsidR="00EE6C4C" w:rsidRPr="005B6243">
        <w:rPr>
          <w:rFonts w:ascii="Times New Roman" w:eastAsia="Times New Roman" w:hAnsi="Times New Roman" w:cs="Times New Roman"/>
          <w:color w:val="000000"/>
          <w:sz w:val="24"/>
          <w:szCs w:val="24"/>
        </w:rPr>
        <w:t xml:space="preserve"> </w:t>
      </w:r>
      <w:r w:rsidRPr="005B6243">
        <w:rPr>
          <w:rFonts w:ascii="Times New Roman" w:eastAsia="Times New Roman" w:hAnsi="Times New Roman" w:cs="Times New Roman"/>
          <w:color w:val="000000"/>
          <w:sz w:val="24"/>
          <w:szCs w:val="24"/>
        </w:rPr>
        <w:t xml:space="preserve">% выше, чем в </w:t>
      </w:r>
      <w:r w:rsidR="00EE6C4C" w:rsidRPr="005B6243">
        <w:rPr>
          <w:rFonts w:ascii="Times New Roman" w:eastAsia="Times New Roman" w:hAnsi="Times New Roman" w:cs="Times New Roman"/>
          <w:color w:val="000000"/>
          <w:sz w:val="24"/>
          <w:szCs w:val="24"/>
        </w:rPr>
        <w:t>4</w:t>
      </w:r>
      <w:r w:rsidRPr="005B6243">
        <w:rPr>
          <w:rFonts w:ascii="Times New Roman" w:eastAsia="Times New Roman" w:hAnsi="Times New Roman" w:cs="Times New Roman"/>
          <w:color w:val="000000"/>
          <w:sz w:val="24"/>
          <w:szCs w:val="24"/>
        </w:rPr>
        <w:t xml:space="preserve"> четверти. Однако, если бы у </w:t>
      </w:r>
      <w:r w:rsidR="00EE6C4C" w:rsidRPr="005B6243">
        <w:rPr>
          <w:rFonts w:ascii="Times New Roman" w:eastAsia="Times New Roman" w:hAnsi="Times New Roman" w:cs="Times New Roman"/>
          <w:color w:val="000000"/>
          <w:sz w:val="24"/>
          <w:szCs w:val="24"/>
        </w:rPr>
        <w:t>1</w:t>
      </w:r>
      <w:r w:rsidR="005B6243" w:rsidRPr="005B6243">
        <w:rPr>
          <w:rFonts w:ascii="Times New Roman" w:eastAsia="Times New Roman" w:hAnsi="Times New Roman" w:cs="Times New Roman"/>
          <w:color w:val="000000"/>
          <w:sz w:val="24"/>
          <w:szCs w:val="24"/>
        </w:rPr>
        <w:t>8</w:t>
      </w:r>
      <w:r w:rsidR="00EE6C4C" w:rsidRPr="005B6243">
        <w:rPr>
          <w:rFonts w:ascii="Times New Roman" w:eastAsia="Times New Roman" w:hAnsi="Times New Roman" w:cs="Times New Roman"/>
          <w:color w:val="000000"/>
          <w:sz w:val="24"/>
          <w:szCs w:val="24"/>
        </w:rPr>
        <w:t xml:space="preserve"> </w:t>
      </w:r>
      <w:r w:rsidRPr="005B6243">
        <w:rPr>
          <w:rFonts w:ascii="Times New Roman" w:eastAsia="Times New Roman" w:hAnsi="Times New Roman" w:cs="Times New Roman"/>
          <w:color w:val="000000"/>
          <w:sz w:val="24"/>
          <w:szCs w:val="24"/>
        </w:rPr>
        <w:t>учащихся не было единственной отметки «3» по предмет</w:t>
      </w:r>
      <w:r w:rsidR="005B6243" w:rsidRPr="005B6243">
        <w:rPr>
          <w:rFonts w:ascii="Times New Roman" w:eastAsia="Times New Roman" w:hAnsi="Times New Roman" w:cs="Times New Roman"/>
          <w:color w:val="000000"/>
          <w:sz w:val="24"/>
          <w:szCs w:val="24"/>
        </w:rPr>
        <w:t>ам</w:t>
      </w:r>
      <w:r w:rsidRPr="005B6243">
        <w:rPr>
          <w:rFonts w:ascii="Times New Roman" w:eastAsia="Times New Roman" w:hAnsi="Times New Roman" w:cs="Times New Roman"/>
          <w:color w:val="000000"/>
          <w:sz w:val="24"/>
          <w:szCs w:val="24"/>
        </w:rPr>
        <w:t xml:space="preserve">, то качество в 5-11 классах повысилось бы с </w:t>
      </w:r>
      <w:r w:rsidR="0002645A">
        <w:rPr>
          <w:rFonts w:ascii="Times New Roman" w:eastAsia="Times New Roman" w:hAnsi="Times New Roman" w:cs="Times New Roman"/>
          <w:b/>
          <w:color w:val="000000"/>
          <w:sz w:val="24"/>
          <w:szCs w:val="24"/>
        </w:rPr>
        <w:t>44</w:t>
      </w:r>
      <w:r w:rsidR="005B6243" w:rsidRPr="005B6243">
        <w:rPr>
          <w:rFonts w:ascii="Times New Roman" w:eastAsia="Times New Roman" w:hAnsi="Times New Roman" w:cs="Times New Roman"/>
          <w:b/>
          <w:color w:val="000000"/>
          <w:sz w:val="24"/>
          <w:szCs w:val="24"/>
        </w:rPr>
        <w:t xml:space="preserve">,8 </w:t>
      </w:r>
      <w:r w:rsidRPr="005B6243">
        <w:rPr>
          <w:rFonts w:ascii="Times New Roman" w:eastAsia="Times New Roman" w:hAnsi="Times New Roman" w:cs="Times New Roman"/>
          <w:b/>
          <w:color w:val="000000"/>
          <w:sz w:val="24"/>
          <w:szCs w:val="24"/>
        </w:rPr>
        <w:t>%</w:t>
      </w:r>
      <w:r w:rsidR="00753B49" w:rsidRPr="005B6243">
        <w:rPr>
          <w:rFonts w:ascii="Times New Roman" w:eastAsia="Times New Roman" w:hAnsi="Times New Roman" w:cs="Times New Roman"/>
          <w:color w:val="000000"/>
          <w:sz w:val="24"/>
          <w:szCs w:val="24"/>
        </w:rPr>
        <w:t xml:space="preserve"> до </w:t>
      </w:r>
      <w:r w:rsidR="0002645A">
        <w:rPr>
          <w:rFonts w:ascii="Times New Roman" w:eastAsia="Times New Roman" w:hAnsi="Times New Roman" w:cs="Times New Roman"/>
          <w:b/>
          <w:color w:val="000000"/>
          <w:sz w:val="24"/>
          <w:szCs w:val="24"/>
        </w:rPr>
        <w:t>48,2</w:t>
      </w:r>
      <w:r w:rsidR="00753B49" w:rsidRPr="005B6243">
        <w:rPr>
          <w:rFonts w:ascii="Times New Roman" w:eastAsia="Times New Roman" w:hAnsi="Times New Roman" w:cs="Times New Roman"/>
          <w:color w:val="000000"/>
          <w:sz w:val="24"/>
          <w:szCs w:val="24"/>
        </w:rPr>
        <w:t>%.</w:t>
      </w:r>
    </w:p>
    <w:p w:rsidR="005958B6" w:rsidRPr="0031093A" w:rsidRDefault="00C50A60" w:rsidP="0031093A">
      <w:pPr>
        <w:shd w:val="clear" w:color="auto" w:fill="FFFFFF"/>
        <w:ind w:firstLine="426"/>
        <w:contextualSpacing/>
        <w:jc w:val="both"/>
        <w:rPr>
          <w:rFonts w:ascii="Times New Roman" w:eastAsia="Times New Roman" w:hAnsi="Times New Roman" w:cs="Times New Roman"/>
          <w:color w:val="000000"/>
          <w:sz w:val="24"/>
          <w:szCs w:val="24"/>
        </w:rPr>
      </w:pPr>
      <w:r w:rsidRPr="005B6243">
        <w:rPr>
          <w:rFonts w:ascii="Times New Roman" w:eastAsia="Times New Roman" w:hAnsi="Times New Roman" w:cs="Times New Roman"/>
          <w:color w:val="000000"/>
          <w:sz w:val="24"/>
          <w:szCs w:val="24"/>
        </w:rPr>
        <w:t xml:space="preserve">Средний балл </w:t>
      </w:r>
      <w:r w:rsidR="00753B49" w:rsidRPr="005B6243">
        <w:rPr>
          <w:rFonts w:ascii="Times New Roman" w:eastAsia="Times New Roman" w:hAnsi="Times New Roman" w:cs="Times New Roman"/>
          <w:color w:val="000000"/>
          <w:sz w:val="24"/>
          <w:szCs w:val="24"/>
        </w:rPr>
        <w:t>за 202</w:t>
      </w:r>
      <w:r w:rsidR="005B6243">
        <w:rPr>
          <w:rFonts w:ascii="Times New Roman" w:eastAsia="Times New Roman" w:hAnsi="Times New Roman" w:cs="Times New Roman"/>
          <w:color w:val="000000"/>
          <w:sz w:val="24"/>
          <w:szCs w:val="24"/>
        </w:rPr>
        <w:t>2</w:t>
      </w:r>
      <w:r w:rsidR="00753B49" w:rsidRPr="005B6243">
        <w:rPr>
          <w:rFonts w:ascii="Times New Roman" w:eastAsia="Times New Roman" w:hAnsi="Times New Roman" w:cs="Times New Roman"/>
          <w:color w:val="000000"/>
          <w:sz w:val="24"/>
          <w:szCs w:val="24"/>
        </w:rPr>
        <w:t>-202</w:t>
      </w:r>
      <w:r w:rsidR="005B6243">
        <w:rPr>
          <w:rFonts w:ascii="Times New Roman" w:eastAsia="Times New Roman" w:hAnsi="Times New Roman" w:cs="Times New Roman"/>
          <w:color w:val="000000"/>
          <w:sz w:val="24"/>
          <w:szCs w:val="24"/>
        </w:rPr>
        <w:t>3</w:t>
      </w:r>
      <w:r w:rsidR="00753B49" w:rsidRPr="005B6243">
        <w:rPr>
          <w:rFonts w:ascii="Times New Roman" w:eastAsia="Times New Roman" w:hAnsi="Times New Roman" w:cs="Times New Roman"/>
          <w:color w:val="000000"/>
          <w:sz w:val="24"/>
          <w:szCs w:val="24"/>
        </w:rPr>
        <w:t xml:space="preserve"> учебный год </w:t>
      </w:r>
      <w:r w:rsidRPr="005B6243">
        <w:rPr>
          <w:rFonts w:ascii="Times New Roman" w:eastAsia="Times New Roman" w:hAnsi="Times New Roman" w:cs="Times New Roman"/>
          <w:color w:val="000000"/>
          <w:sz w:val="24"/>
          <w:szCs w:val="24"/>
        </w:rPr>
        <w:t xml:space="preserve">составляет – </w:t>
      </w:r>
      <w:r w:rsidR="00753B49" w:rsidRPr="005B6243">
        <w:rPr>
          <w:rFonts w:ascii="Times New Roman" w:eastAsia="Times New Roman" w:hAnsi="Times New Roman" w:cs="Times New Roman"/>
          <w:b/>
          <w:color w:val="000000"/>
          <w:sz w:val="24"/>
          <w:szCs w:val="24"/>
        </w:rPr>
        <w:t>3</w:t>
      </w:r>
      <w:r w:rsidR="000F2005">
        <w:rPr>
          <w:rFonts w:ascii="Times New Roman" w:eastAsia="Times New Roman" w:hAnsi="Times New Roman" w:cs="Times New Roman"/>
          <w:color w:val="000000"/>
          <w:sz w:val="24"/>
          <w:szCs w:val="24"/>
        </w:rPr>
        <w:t>.</w:t>
      </w:r>
    </w:p>
    <w:p w:rsidR="00753B49" w:rsidRDefault="00753B49" w:rsidP="002D65EF">
      <w:pPr>
        <w:shd w:val="clear" w:color="auto" w:fill="FFFFFF"/>
        <w:contextualSpacing/>
        <w:jc w:val="center"/>
        <w:rPr>
          <w:rFonts w:ascii="Times New Roman" w:eastAsia="Times New Roman" w:hAnsi="Times New Roman" w:cs="Times New Roman"/>
          <w:b/>
          <w:i/>
          <w:iCs/>
          <w:color w:val="000000"/>
          <w:sz w:val="24"/>
          <w:szCs w:val="24"/>
        </w:rPr>
      </w:pPr>
    </w:p>
    <w:p w:rsidR="007A64C3" w:rsidRDefault="00AE527F" w:rsidP="00753B49">
      <w:pPr>
        <w:shd w:val="clear" w:color="auto" w:fill="FFFFFF"/>
        <w:contextualSpacing/>
        <w:jc w:val="center"/>
        <w:rPr>
          <w:rFonts w:ascii="Times New Roman" w:eastAsia="Times New Roman" w:hAnsi="Times New Roman" w:cs="Times New Roman"/>
          <w:b/>
          <w:bCs/>
          <w:color w:val="000000"/>
          <w:sz w:val="24"/>
          <w:szCs w:val="24"/>
        </w:rPr>
      </w:pPr>
      <w:r w:rsidRPr="009F368C">
        <w:rPr>
          <w:rFonts w:ascii="Times New Roman" w:eastAsia="Times New Roman" w:hAnsi="Times New Roman" w:cs="Times New Roman"/>
          <w:b/>
          <w:bCs/>
          <w:color w:val="000000"/>
          <w:sz w:val="24"/>
          <w:szCs w:val="24"/>
        </w:rPr>
        <w:t xml:space="preserve">С одной "3" </w:t>
      </w:r>
      <w:r w:rsidR="00292C72">
        <w:rPr>
          <w:rFonts w:ascii="Times New Roman" w:eastAsia="Times New Roman" w:hAnsi="Times New Roman" w:cs="Times New Roman"/>
          <w:b/>
          <w:bCs/>
          <w:color w:val="000000"/>
          <w:sz w:val="24"/>
          <w:szCs w:val="24"/>
        </w:rPr>
        <w:t xml:space="preserve">в 5-11 классах </w:t>
      </w:r>
      <w:r w:rsidRPr="009F368C">
        <w:rPr>
          <w:rFonts w:ascii="Times New Roman" w:eastAsia="Times New Roman" w:hAnsi="Times New Roman" w:cs="Times New Roman"/>
          <w:b/>
          <w:bCs/>
          <w:color w:val="000000"/>
          <w:sz w:val="24"/>
          <w:szCs w:val="24"/>
        </w:rPr>
        <w:t>закончили год</w:t>
      </w:r>
      <w:r w:rsidR="00292C72">
        <w:rPr>
          <w:rFonts w:ascii="Times New Roman" w:eastAsia="Times New Roman" w:hAnsi="Times New Roman" w:cs="Times New Roman"/>
          <w:b/>
          <w:bCs/>
          <w:color w:val="000000"/>
          <w:sz w:val="24"/>
          <w:szCs w:val="24"/>
        </w:rPr>
        <w:t xml:space="preserve"> следующие учащиеся</w:t>
      </w:r>
      <w:r w:rsidRPr="009F368C">
        <w:rPr>
          <w:rFonts w:ascii="Times New Roman" w:eastAsia="Times New Roman" w:hAnsi="Times New Roman" w:cs="Times New Roman"/>
          <w:b/>
          <w:bCs/>
          <w:color w:val="000000"/>
          <w:sz w:val="24"/>
          <w:szCs w:val="24"/>
        </w:rPr>
        <w:t>:</w:t>
      </w:r>
    </w:p>
    <w:p w:rsidR="00753B49" w:rsidRDefault="00753B49" w:rsidP="00753B49">
      <w:pPr>
        <w:shd w:val="clear" w:color="auto" w:fill="FFFFFF"/>
        <w:contextualSpacing/>
        <w:jc w:val="center"/>
        <w:rPr>
          <w:rFonts w:ascii="Times New Roman" w:eastAsia="Times New Roman" w:hAnsi="Times New Roman" w:cs="Times New Roman"/>
          <w:b/>
          <w:bCs/>
          <w:color w:val="000000"/>
          <w:sz w:val="24"/>
          <w:szCs w:val="24"/>
        </w:rPr>
      </w:pPr>
    </w:p>
    <w:tbl>
      <w:tblPr>
        <w:tblStyle w:val="a6"/>
        <w:tblW w:w="10064" w:type="dxa"/>
        <w:tblInd w:w="250" w:type="dxa"/>
        <w:shd w:val="clear" w:color="auto" w:fill="FFFFFF" w:themeFill="background1"/>
        <w:tblLook w:val="04A0"/>
      </w:tblPr>
      <w:tblGrid>
        <w:gridCol w:w="425"/>
        <w:gridCol w:w="858"/>
        <w:gridCol w:w="3251"/>
        <w:gridCol w:w="2837"/>
        <w:gridCol w:w="2693"/>
      </w:tblGrid>
      <w:tr w:rsidR="001C2FB0" w:rsidRPr="00FE779C" w:rsidTr="003C5526">
        <w:trPr>
          <w:trHeight w:val="294"/>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2FB0" w:rsidRPr="00FE779C" w:rsidRDefault="001C2FB0">
            <w:pPr>
              <w:pStyle w:val="western"/>
              <w:tabs>
                <w:tab w:val="left" w:pos="1950"/>
              </w:tabs>
              <w:spacing w:before="0" w:beforeAutospacing="0" w:after="0" w:afterAutospacing="0"/>
              <w:contextualSpacing/>
              <w:jc w:val="center"/>
              <w:rPr>
                <w:b/>
                <w:highlight w:val="yellow"/>
                <w:lang w:eastAsia="en-US"/>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Pr="00BA3843" w:rsidRDefault="001C2FB0">
            <w:pPr>
              <w:pStyle w:val="western"/>
              <w:tabs>
                <w:tab w:val="left" w:pos="1950"/>
              </w:tabs>
              <w:spacing w:before="0" w:beforeAutospacing="0" w:after="0" w:afterAutospacing="0"/>
              <w:contextualSpacing/>
              <w:jc w:val="center"/>
              <w:rPr>
                <w:b/>
                <w:lang w:eastAsia="en-US"/>
              </w:rPr>
            </w:pPr>
            <w:r w:rsidRPr="00BA3843">
              <w:rPr>
                <w:b/>
                <w:lang w:eastAsia="en-US"/>
              </w:rPr>
              <w:t>Класс</w:t>
            </w:r>
          </w:p>
        </w:tc>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Pr="00BA3843" w:rsidRDefault="001C2FB0">
            <w:pPr>
              <w:pStyle w:val="western"/>
              <w:tabs>
                <w:tab w:val="left" w:pos="1950"/>
              </w:tabs>
              <w:spacing w:before="0" w:beforeAutospacing="0" w:after="0" w:afterAutospacing="0"/>
              <w:contextualSpacing/>
              <w:jc w:val="center"/>
              <w:rPr>
                <w:b/>
                <w:lang w:eastAsia="en-US"/>
              </w:rPr>
            </w:pPr>
            <w:r w:rsidRPr="00BA3843">
              <w:rPr>
                <w:b/>
                <w:lang w:eastAsia="en-US"/>
              </w:rPr>
              <w:t>Ф.И. ученика</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Pr="00BA3843" w:rsidRDefault="001C2FB0">
            <w:pPr>
              <w:pStyle w:val="western"/>
              <w:tabs>
                <w:tab w:val="left" w:pos="1950"/>
              </w:tabs>
              <w:spacing w:before="0" w:beforeAutospacing="0" w:after="0" w:afterAutospacing="0"/>
              <w:contextualSpacing/>
              <w:jc w:val="center"/>
              <w:rPr>
                <w:b/>
                <w:lang w:eastAsia="en-US"/>
              </w:rPr>
            </w:pPr>
            <w:r w:rsidRPr="00BA3843">
              <w:rPr>
                <w:b/>
                <w:lang w:eastAsia="en-US"/>
              </w:rPr>
              <w:t>предмет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Pr="00BA3843" w:rsidRDefault="001C2FB0">
            <w:pPr>
              <w:pStyle w:val="western"/>
              <w:tabs>
                <w:tab w:val="left" w:pos="1950"/>
              </w:tabs>
              <w:spacing w:before="0" w:beforeAutospacing="0" w:after="0" w:afterAutospacing="0"/>
              <w:contextualSpacing/>
              <w:jc w:val="center"/>
              <w:rPr>
                <w:b/>
                <w:lang w:eastAsia="en-US"/>
              </w:rPr>
            </w:pPr>
            <w:r w:rsidRPr="00BA3843">
              <w:rPr>
                <w:b/>
                <w:lang w:eastAsia="en-US"/>
              </w:rPr>
              <w:t>учитель</w:t>
            </w:r>
          </w:p>
        </w:tc>
      </w:tr>
      <w:tr w:rsidR="00DB4A0E" w:rsidRPr="00FE779C" w:rsidTr="003C5526">
        <w:trPr>
          <w:trHeight w:val="227"/>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B4A0E" w:rsidRPr="00BA3843" w:rsidRDefault="00DB4A0E" w:rsidP="001C2FB0">
            <w:pPr>
              <w:pStyle w:val="western"/>
              <w:numPr>
                <w:ilvl w:val="0"/>
                <w:numId w:val="31"/>
              </w:numPr>
              <w:tabs>
                <w:tab w:val="left" w:pos="1950"/>
              </w:tabs>
              <w:spacing w:before="0" w:beforeAutospacing="0" w:after="0" w:afterAutospacing="0"/>
              <w:ind w:left="318"/>
              <w:contextualSpacing/>
              <w:jc w:val="center"/>
              <w:rPr>
                <w:lang w:eastAsia="en-US"/>
              </w:rPr>
            </w:pPr>
          </w:p>
        </w:tc>
        <w:tc>
          <w:tcPr>
            <w:tcW w:w="858"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hideMark/>
          </w:tcPr>
          <w:p w:rsidR="00DB4A0E" w:rsidRPr="007C7895" w:rsidRDefault="00DB4A0E" w:rsidP="00856A40">
            <w:pPr>
              <w:pStyle w:val="western"/>
              <w:tabs>
                <w:tab w:val="left" w:pos="1950"/>
              </w:tabs>
              <w:spacing w:before="0" w:beforeAutospacing="0" w:after="0" w:afterAutospacing="0"/>
              <w:contextualSpacing/>
              <w:jc w:val="center"/>
              <w:rPr>
                <w:b/>
                <w:lang w:eastAsia="en-US"/>
              </w:rPr>
            </w:pPr>
            <w:r w:rsidRPr="007C7895">
              <w:rPr>
                <w:b/>
                <w:lang w:eastAsia="en-US"/>
              </w:rPr>
              <w:t>5</w:t>
            </w:r>
            <w:r w:rsidR="00856A40">
              <w:rPr>
                <w:b/>
                <w:lang w:eastAsia="en-US"/>
              </w:rPr>
              <w:t>Б</w:t>
            </w:r>
          </w:p>
        </w:tc>
        <w:tc>
          <w:tcPr>
            <w:tcW w:w="325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DB4A0E" w:rsidRPr="00BA3843" w:rsidRDefault="00F04F28">
            <w:pPr>
              <w:pStyle w:val="western"/>
              <w:tabs>
                <w:tab w:val="left" w:pos="1950"/>
              </w:tabs>
              <w:spacing w:before="0" w:beforeAutospacing="0" w:after="0" w:afterAutospacing="0"/>
              <w:contextualSpacing/>
              <w:rPr>
                <w:lang w:eastAsia="en-US"/>
              </w:rPr>
            </w:pPr>
            <w:r>
              <w:rPr>
                <w:lang w:eastAsia="en-US"/>
              </w:rPr>
              <w:t>Галимова Амина</w:t>
            </w:r>
          </w:p>
        </w:tc>
        <w:tc>
          <w:tcPr>
            <w:tcW w:w="2837"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hideMark/>
          </w:tcPr>
          <w:p w:rsidR="00DB4A0E" w:rsidRPr="007C7895" w:rsidRDefault="00F04F28">
            <w:pPr>
              <w:pStyle w:val="western"/>
              <w:tabs>
                <w:tab w:val="left" w:pos="1950"/>
              </w:tabs>
              <w:jc w:val="center"/>
              <w:rPr>
                <w:lang w:eastAsia="en-US"/>
              </w:rPr>
            </w:pPr>
            <w:r>
              <w:rPr>
                <w:lang w:eastAsia="en-US"/>
              </w:rPr>
              <w:t>английский язык</w:t>
            </w:r>
          </w:p>
        </w:tc>
        <w:tc>
          <w:tcPr>
            <w:tcW w:w="2693"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hideMark/>
          </w:tcPr>
          <w:p w:rsidR="00DB4A0E" w:rsidRPr="007C7895" w:rsidRDefault="00F04F28">
            <w:pPr>
              <w:pStyle w:val="western"/>
              <w:tabs>
                <w:tab w:val="left" w:pos="1950"/>
              </w:tabs>
              <w:spacing w:before="0" w:beforeAutospacing="0" w:after="0" w:afterAutospacing="0"/>
              <w:contextualSpacing/>
              <w:jc w:val="center"/>
              <w:rPr>
                <w:lang w:eastAsia="en-US"/>
              </w:rPr>
            </w:pPr>
            <w:r>
              <w:rPr>
                <w:lang w:eastAsia="en-US"/>
              </w:rPr>
              <w:t>Саидова Г.М.</w:t>
            </w:r>
          </w:p>
        </w:tc>
      </w:tr>
      <w:tr w:rsidR="00DB4A0E" w:rsidRPr="00FE779C" w:rsidTr="00F04F28">
        <w:trPr>
          <w:trHeight w:val="166"/>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B4A0E" w:rsidRPr="00BA3843" w:rsidRDefault="00DB4A0E" w:rsidP="001C2FB0">
            <w:pPr>
              <w:pStyle w:val="western"/>
              <w:numPr>
                <w:ilvl w:val="0"/>
                <w:numId w:val="31"/>
              </w:numPr>
              <w:tabs>
                <w:tab w:val="left" w:pos="1950"/>
              </w:tabs>
              <w:spacing w:before="0" w:beforeAutospacing="0" w:after="0" w:afterAutospacing="0"/>
              <w:ind w:left="318"/>
              <w:contextualSpacing/>
              <w:jc w:val="center"/>
              <w:rPr>
                <w:lang w:eastAsia="en-US"/>
              </w:rPr>
            </w:pPr>
          </w:p>
        </w:tc>
        <w:tc>
          <w:tcPr>
            <w:tcW w:w="858" w:type="dxa"/>
            <w:vMerge/>
            <w:tcBorders>
              <w:left w:val="single" w:sz="4" w:space="0" w:color="000000" w:themeColor="text1"/>
              <w:right w:val="single" w:sz="4" w:space="0" w:color="000000" w:themeColor="text1"/>
            </w:tcBorders>
            <w:shd w:val="clear" w:color="auto" w:fill="FFFFFF" w:themeFill="background1"/>
            <w:vAlign w:val="center"/>
            <w:hideMark/>
          </w:tcPr>
          <w:p w:rsidR="00DB4A0E" w:rsidRPr="007C7895" w:rsidRDefault="00DB4A0E">
            <w:pPr>
              <w:pStyle w:val="western"/>
              <w:tabs>
                <w:tab w:val="left" w:pos="1950"/>
              </w:tabs>
              <w:spacing w:before="0" w:beforeAutospacing="0" w:after="0" w:afterAutospacing="0"/>
              <w:contextualSpacing/>
              <w:jc w:val="center"/>
              <w:rPr>
                <w:b/>
                <w:lang w:eastAsia="en-US"/>
              </w:rPr>
            </w:pPr>
          </w:p>
        </w:tc>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B4A0E" w:rsidRPr="007C7895" w:rsidRDefault="00F04F28">
            <w:pPr>
              <w:pStyle w:val="western"/>
              <w:tabs>
                <w:tab w:val="left" w:pos="1950"/>
              </w:tabs>
              <w:spacing w:before="0" w:beforeAutospacing="0" w:after="0" w:afterAutospacing="0"/>
              <w:contextualSpacing/>
              <w:rPr>
                <w:lang w:eastAsia="en-US"/>
              </w:rPr>
            </w:pPr>
            <w:r>
              <w:rPr>
                <w:lang w:eastAsia="en-US"/>
              </w:rPr>
              <w:t>Раджабова Айша</w:t>
            </w:r>
          </w:p>
        </w:tc>
        <w:tc>
          <w:tcPr>
            <w:tcW w:w="2837" w:type="dxa"/>
            <w:vMerge/>
            <w:tcBorders>
              <w:left w:val="single" w:sz="4" w:space="0" w:color="000000" w:themeColor="text1"/>
              <w:bottom w:val="single" w:sz="4" w:space="0" w:color="auto"/>
              <w:right w:val="single" w:sz="4" w:space="0" w:color="000000" w:themeColor="text1"/>
            </w:tcBorders>
            <w:shd w:val="clear" w:color="auto" w:fill="FFFFFF" w:themeFill="background1"/>
            <w:vAlign w:val="center"/>
          </w:tcPr>
          <w:p w:rsidR="00DB4A0E" w:rsidRPr="007C7895" w:rsidRDefault="00DB4A0E" w:rsidP="00292C72">
            <w:pPr>
              <w:pStyle w:val="western"/>
              <w:tabs>
                <w:tab w:val="left" w:pos="1950"/>
              </w:tabs>
              <w:spacing w:before="0" w:beforeAutospacing="0" w:after="0" w:afterAutospacing="0"/>
              <w:contextualSpacing/>
              <w:jc w:val="center"/>
              <w:rPr>
                <w:lang w:eastAsia="en-US"/>
              </w:rPr>
            </w:pPr>
          </w:p>
        </w:tc>
        <w:tc>
          <w:tcPr>
            <w:tcW w:w="2693" w:type="dxa"/>
            <w:vMerge/>
            <w:tcBorders>
              <w:left w:val="single" w:sz="4" w:space="0" w:color="000000" w:themeColor="text1"/>
              <w:bottom w:val="single" w:sz="4" w:space="0" w:color="auto"/>
              <w:right w:val="single" w:sz="4" w:space="0" w:color="000000" w:themeColor="text1"/>
            </w:tcBorders>
            <w:shd w:val="clear" w:color="auto" w:fill="FFFFFF" w:themeFill="background1"/>
            <w:vAlign w:val="center"/>
          </w:tcPr>
          <w:p w:rsidR="00DB4A0E" w:rsidRPr="007C7895" w:rsidRDefault="00DB4A0E" w:rsidP="00292C72">
            <w:pPr>
              <w:pStyle w:val="western"/>
              <w:tabs>
                <w:tab w:val="left" w:pos="1950"/>
              </w:tabs>
              <w:spacing w:before="0" w:beforeAutospacing="0" w:after="0" w:afterAutospacing="0"/>
              <w:contextualSpacing/>
              <w:jc w:val="center"/>
              <w:rPr>
                <w:lang w:eastAsia="en-US"/>
              </w:rPr>
            </w:pPr>
          </w:p>
        </w:tc>
      </w:tr>
      <w:tr w:rsidR="00DB4A0E" w:rsidRPr="00FE779C" w:rsidTr="00F04F28">
        <w:trPr>
          <w:trHeight w:val="166"/>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B4A0E" w:rsidRPr="00BA3843" w:rsidRDefault="00DB4A0E" w:rsidP="001C2FB0">
            <w:pPr>
              <w:pStyle w:val="western"/>
              <w:numPr>
                <w:ilvl w:val="0"/>
                <w:numId w:val="31"/>
              </w:numPr>
              <w:tabs>
                <w:tab w:val="left" w:pos="1950"/>
              </w:tabs>
              <w:spacing w:before="0" w:beforeAutospacing="0" w:after="0" w:afterAutospacing="0"/>
              <w:ind w:left="318"/>
              <w:contextualSpacing/>
              <w:jc w:val="center"/>
              <w:rPr>
                <w:lang w:eastAsia="en-US"/>
              </w:rPr>
            </w:pPr>
          </w:p>
        </w:tc>
        <w:tc>
          <w:tcPr>
            <w:tcW w:w="858" w:type="dxa"/>
            <w:vMerge/>
            <w:tcBorders>
              <w:left w:val="single" w:sz="4" w:space="0" w:color="000000" w:themeColor="text1"/>
              <w:bottom w:val="single" w:sz="4" w:space="0" w:color="auto"/>
              <w:right w:val="single" w:sz="4" w:space="0" w:color="000000" w:themeColor="text1"/>
            </w:tcBorders>
            <w:shd w:val="clear" w:color="auto" w:fill="FFFFFF" w:themeFill="background1"/>
            <w:vAlign w:val="center"/>
          </w:tcPr>
          <w:p w:rsidR="00DB4A0E" w:rsidRPr="007C7895" w:rsidRDefault="00DB4A0E">
            <w:pPr>
              <w:pStyle w:val="western"/>
              <w:tabs>
                <w:tab w:val="left" w:pos="1950"/>
              </w:tabs>
              <w:spacing w:before="0" w:beforeAutospacing="0" w:after="0" w:afterAutospacing="0"/>
              <w:contextualSpacing/>
              <w:jc w:val="center"/>
              <w:rPr>
                <w:b/>
                <w:lang w:eastAsia="en-US"/>
              </w:rPr>
            </w:pPr>
          </w:p>
        </w:tc>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B4A0E" w:rsidRPr="007C7895" w:rsidRDefault="00F04F28">
            <w:pPr>
              <w:pStyle w:val="western"/>
              <w:tabs>
                <w:tab w:val="left" w:pos="1950"/>
              </w:tabs>
              <w:spacing w:before="0" w:beforeAutospacing="0" w:after="0" w:afterAutospacing="0"/>
              <w:contextualSpacing/>
              <w:rPr>
                <w:lang w:eastAsia="en-US"/>
              </w:rPr>
            </w:pPr>
            <w:r>
              <w:rPr>
                <w:lang w:eastAsia="en-US"/>
              </w:rPr>
              <w:t>Тагимова Айшат</w:t>
            </w:r>
          </w:p>
        </w:tc>
        <w:tc>
          <w:tcPr>
            <w:tcW w:w="2837"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tcPr>
          <w:p w:rsidR="00DB4A0E" w:rsidRPr="007C7895" w:rsidRDefault="00F04F28">
            <w:pPr>
              <w:pStyle w:val="western"/>
              <w:tabs>
                <w:tab w:val="left" w:pos="1950"/>
              </w:tabs>
              <w:spacing w:before="0" w:beforeAutospacing="0" w:after="0" w:afterAutospacing="0"/>
              <w:contextualSpacing/>
              <w:jc w:val="center"/>
              <w:rPr>
                <w:lang w:eastAsia="en-US"/>
              </w:rPr>
            </w:pPr>
            <w:r>
              <w:rPr>
                <w:lang w:eastAsia="en-US"/>
              </w:rPr>
              <w:t>математика</w:t>
            </w:r>
          </w:p>
        </w:tc>
        <w:tc>
          <w:tcPr>
            <w:tcW w:w="2693"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tcPr>
          <w:p w:rsidR="00DB4A0E" w:rsidRPr="007C7895" w:rsidRDefault="00F04F28">
            <w:pPr>
              <w:pStyle w:val="western"/>
              <w:tabs>
                <w:tab w:val="left" w:pos="1950"/>
              </w:tabs>
              <w:spacing w:before="0" w:beforeAutospacing="0" w:after="0" w:afterAutospacing="0"/>
              <w:contextualSpacing/>
              <w:jc w:val="center"/>
              <w:rPr>
                <w:lang w:eastAsia="en-US"/>
              </w:rPr>
            </w:pPr>
            <w:r>
              <w:rPr>
                <w:lang w:eastAsia="en-US"/>
              </w:rPr>
              <w:t>Курбанова У.З.</w:t>
            </w:r>
          </w:p>
        </w:tc>
      </w:tr>
      <w:tr w:rsidR="00F04F28" w:rsidRPr="00FE779C" w:rsidTr="00A801F4">
        <w:trPr>
          <w:trHeight w:val="166"/>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4F28" w:rsidRPr="00BA3843" w:rsidRDefault="00F04F28" w:rsidP="001C2FB0">
            <w:pPr>
              <w:pStyle w:val="western"/>
              <w:numPr>
                <w:ilvl w:val="0"/>
                <w:numId w:val="31"/>
              </w:numPr>
              <w:tabs>
                <w:tab w:val="left" w:pos="1950"/>
              </w:tabs>
              <w:spacing w:before="0" w:beforeAutospacing="0" w:after="0" w:afterAutospacing="0"/>
              <w:ind w:left="318"/>
              <w:contextualSpacing/>
              <w:jc w:val="center"/>
              <w:rPr>
                <w:lang w:eastAsia="en-US"/>
              </w:rPr>
            </w:pPr>
          </w:p>
        </w:tc>
        <w:tc>
          <w:tcPr>
            <w:tcW w:w="858" w:type="dxa"/>
            <w:vMerge w:val="restart"/>
            <w:tcBorders>
              <w:top w:val="single" w:sz="4" w:space="0" w:color="auto"/>
              <w:left w:val="single" w:sz="4" w:space="0" w:color="000000" w:themeColor="text1"/>
              <w:right w:val="single" w:sz="4" w:space="0" w:color="000000" w:themeColor="text1"/>
            </w:tcBorders>
            <w:shd w:val="clear" w:color="auto" w:fill="FFFFFF" w:themeFill="background1"/>
            <w:vAlign w:val="center"/>
          </w:tcPr>
          <w:p w:rsidR="00F04F28" w:rsidRPr="007C7895" w:rsidRDefault="00F04F28" w:rsidP="00DB4A0E">
            <w:pPr>
              <w:pStyle w:val="western"/>
              <w:tabs>
                <w:tab w:val="left" w:pos="1950"/>
              </w:tabs>
              <w:spacing w:before="0" w:after="0"/>
              <w:contextualSpacing/>
              <w:jc w:val="center"/>
              <w:rPr>
                <w:b/>
                <w:lang w:eastAsia="en-US"/>
              </w:rPr>
            </w:pPr>
            <w:r w:rsidRPr="005267D6">
              <w:rPr>
                <w:b/>
                <w:lang w:eastAsia="en-US"/>
              </w:rPr>
              <w:t>6А</w:t>
            </w:r>
          </w:p>
        </w:tc>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4F28" w:rsidRPr="007C7895" w:rsidRDefault="00F04F28">
            <w:pPr>
              <w:pStyle w:val="western"/>
              <w:tabs>
                <w:tab w:val="left" w:pos="1950"/>
              </w:tabs>
              <w:spacing w:before="0" w:beforeAutospacing="0" w:after="0" w:afterAutospacing="0"/>
              <w:contextualSpacing/>
              <w:rPr>
                <w:lang w:eastAsia="en-US"/>
              </w:rPr>
            </w:pPr>
            <w:r>
              <w:rPr>
                <w:lang w:eastAsia="en-US"/>
              </w:rPr>
              <w:t>Абдуллаев Расул</w:t>
            </w:r>
          </w:p>
        </w:tc>
        <w:tc>
          <w:tcPr>
            <w:tcW w:w="283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F04F28" w:rsidRPr="007C7895" w:rsidRDefault="00F04F28" w:rsidP="00753B49">
            <w:pPr>
              <w:pStyle w:val="western"/>
              <w:tabs>
                <w:tab w:val="left" w:pos="1950"/>
              </w:tabs>
              <w:spacing w:before="0" w:beforeAutospacing="0" w:after="0" w:afterAutospacing="0"/>
              <w:contextualSpacing/>
              <w:jc w:val="center"/>
              <w:rPr>
                <w:lang w:eastAsia="en-US"/>
              </w:rPr>
            </w:pPr>
            <w:r>
              <w:rPr>
                <w:lang w:eastAsia="en-US"/>
              </w:rPr>
              <w:t>русский язык</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F04F28" w:rsidRPr="007C7895" w:rsidRDefault="00F04F28" w:rsidP="00753B49">
            <w:pPr>
              <w:pStyle w:val="western"/>
              <w:tabs>
                <w:tab w:val="left" w:pos="1950"/>
              </w:tabs>
              <w:spacing w:before="0" w:beforeAutospacing="0" w:after="0" w:afterAutospacing="0"/>
              <w:contextualSpacing/>
              <w:jc w:val="center"/>
              <w:rPr>
                <w:lang w:eastAsia="en-US"/>
              </w:rPr>
            </w:pPr>
            <w:r>
              <w:rPr>
                <w:lang w:eastAsia="en-US"/>
              </w:rPr>
              <w:t>Магомедова Р.М.</w:t>
            </w:r>
          </w:p>
        </w:tc>
      </w:tr>
      <w:tr w:rsidR="00F04F28" w:rsidRPr="00FE779C" w:rsidTr="00A801F4">
        <w:trPr>
          <w:trHeight w:val="166"/>
        </w:trPr>
        <w:tc>
          <w:tcPr>
            <w:tcW w:w="42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F04F28" w:rsidRPr="00BA3843" w:rsidRDefault="00F04F28" w:rsidP="001C2FB0">
            <w:pPr>
              <w:pStyle w:val="western"/>
              <w:numPr>
                <w:ilvl w:val="0"/>
                <w:numId w:val="31"/>
              </w:numPr>
              <w:tabs>
                <w:tab w:val="left" w:pos="1950"/>
              </w:tabs>
              <w:spacing w:before="0" w:beforeAutospacing="0" w:after="0" w:afterAutospacing="0"/>
              <w:ind w:left="318"/>
              <w:contextualSpacing/>
              <w:jc w:val="center"/>
              <w:rPr>
                <w:lang w:eastAsia="en-US"/>
              </w:rPr>
            </w:pPr>
          </w:p>
        </w:tc>
        <w:tc>
          <w:tcPr>
            <w:tcW w:w="858" w:type="dxa"/>
            <w:vMerge/>
            <w:tcBorders>
              <w:left w:val="single" w:sz="4" w:space="0" w:color="000000" w:themeColor="text1"/>
              <w:right w:val="single" w:sz="4" w:space="0" w:color="000000" w:themeColor="text1"/>
            </w:tcBorders>
            <w:shd w:val="clear" w:color="auto" w:fill="FFFFFF" w:themeFill="background1"/>
            <w:vAlign w:val="center"/>
          </w:tcPr>
          <w:p w:rsidR="00F04F28" w:rsidRPr="007C7895" w:rsidRDefault="00F04F28">
            <w:pPr>
              <w:pStyle w:val="western"/>
              <w:tabs>
                <w:tab w:val="left" w:pos="1950"/>
              </w:tabs>
              <w:spacing w:before="0" w:beforeAutospacing="0" w:after="0" w:afterAutospacing="0"/>
              <w:contextualSpacing/>
              <w:jc w:val="center"/>
              <w:rPr>
                <w:b/>
                <w:lang w:eastAsia="en-US"/>
              </w:rPr>
            </w:pPr>
          </w:p>
        </w:tc>
        <w:tc>
          <w:tcPr>
            <w:tcW w:w="325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F04F28" w:rsidRDefault="00F04F28">
            <w:pPr>
              <w:pStyle w:val="western"/>
              <w:tabs>
                <w:tab w:val="left" w:pos="1950"/>
              </w:tabs>
              <w:spacing w:before="0" w:beforeAutospacing="0" w:after="0" w:afterAutospacing="0"/>
              <w:contextualSpacing/>
              <w:rPr>
                <w:highlight w:val="yellow"/>
                <w:lang w:eastAsia="en-US"/>
              </w:rPr>
            </w:pPr>
            <w:r w:rsidRPr="00F04F28">
              <w:rPr>
                <w:lang w:eastAsia="en-US"/>
              </w:rPr>
              <w:t>Малаева Алия</w:t>
            </w:r>
          </w:p>
        </w:tc>
        <w:tc>
          <w:tcPr>
            <w:tcW w:w="2837"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rsidR="00F04F28" w:rsidRPr="007C7895" w:rsidRDefault="00F04F28" w:rsidP="00292C72">
            <w:pPr>
              <w:pStyle w:val="western"/>
              <w:tabs>
                <w:tab w:val="left" w:pos="1950"/>
              </w:tabs>
              <w:spacing w:before="0" w:after="0"/>
              <w:contextualSpacing/>
              <w:jc w:val="center"/>
              <w:rPr>
                <w:lang w:eastAsia="en-US"/>
              </w:rPr>
            </w:pPr>
            <w:r>
              <w:rPr>
                <w:lang w:eastAsia="en-US"/>
              </w:rPr>
              <w:t>английский язык</w:t>
            </w:r>
          </w:p>
        </w:tc>
        <w:tc>
          <w:tcPr>
            <w:tcW w:w="2693"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rsidR="00F04F28" w:rsidRPr="007C7895" w:rsidRDefault="00F04F28" w:rsidP="00292C72">
            <w:pPr>
              <w:pStyle w:val="western"/>
              <w:tabs>
                <w:tab w:val="left" w:pos="1950"/>
              </w:tabs>
              <w:spacing w:before="0" w:after="0"/>
              <w:contextualSpacing/>
              <w:jc w:val="center"/>
              <w:rPr>
                <w:lang w:eastAsia="en-US"/>
              </w:rPr>
            </w:pPr>
            <w:r>
              <w:rPr>
                <w:lang w:eastAsia="en-US"/>
              </w:rPr>
              <w:t>Саидова Г.М.</w:t>
            </w:r>
          </w:p>
        </w:tc>
      </w:tr>
      <w:tr w:rsidR="00F04F28" w:rsidRPr="00FE779C" w:rsidTr="00A801F4">
        <w:trPr>
          <w:trHeight w:val="227"/>
        </w:trPr>
        <w:tc>
          <w:tcPr>
            <w:tcW w:w="42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F04F28" w:rsidRPr="00BA3843" w:rsidRDefault="00F04F28" w:rsidP="001C2FB0">
            <w:pPr>
              <w:pStyle w:val="western"/>
              <w:numPr>
                <w:ilvl w:val="0"/>
                <w:numId w:val="31"/>
              </w:numPr>
              <w:tabs>
                <w:tab w:val="left" w:pos="1950"/>
              </w:tabs>
              <w:spacing w:before="0" w:beforeAutospacing="0" w:after="0" w:afterAutospacing="0"/>
              <w:ind w:left="318"/>
              <w:contextualSpacing/>
              <w:jc w:val="center"/>
              <w:rPr>
                <w:lang w:eastAsia="en-US"/>
              </w:rPr>
            </w:pPr>
          </w:p>
        </w:tc>
        <w:tc>
          <w:tcPr>
            <w:tcW w:w="858" w:type="dxa"/>
            <w:vMerge/>
            <w:tcBorders>
              <w:left w:val="single" w:sz="4" w:space="0" w:color="000000" w:themeColor="text1"/>
              <w:right w:val="single" w:sz="4" w:space="0" w:color="000000" w:themeColor="text1"/>
            </w:tcBorders>
            <w:shd w:val="clear" w:color="auto" w:fill="FFFFFF" w:themeFill="background1"/>
            <w:vAlign w:val="center"/>
            <w:hideMark/>
          </w:tcPr>
          <w:p w:rsidR="00F04F28" w:rsidRPr="007C7895" w:rsidRDefault="00F04F28">
            <w:pPr>
              <w:pStyle w:val="western"/>
              <w:tabs>
                <w:tab w:val="left" w:pos="1950"/>
              </w:tabs>
              <w:spacing w:before="0" w:beforeAutospacing="0" w:after="0" w:afterAutospacing="0"/>
              <w:contextualSpacing/>
              <w:jc w:val="center"/>
              <w:rPr>
                <w:b/>
                <w:lang w:eastAsia="en-US"/>
              </w:rPr>
            </w:pPr>
          </w:p>
        </w:tc>
        <w:tc>
          <w:tcPr>
            <w:tcW w:w="325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F04F28" w:rsidRPr="007C7895" w:rsidRDefault="00F04F28">
            <w:pPr>
              <w:pStyle w:val="western"/>
              <w:tabs>
                <w:tab w:val="left" w:pos="1950"/>
              </w:tabs>
              <w:spacing w:before="0" w:beforeAutospacing="0" w:after="0" w:afterAutospacing="0"/>
              <w:contextualSpacing/>
              <w:rPr>
                <w:lang w:eastAsia="en-US"/>
              </w:rPr>
            </w:pPr>
            <w:r>
              <w:rPr>
                <w:lang w:eastAsia="en-US"/>
              </w:rPr>
              <w:t>Ханцуева Марьям</w:t>
            </w:r>
          </w:p>
        </w:tc>
        <w:tc>
          <w:tcPr>
            <w:tcW w:w="2837" w:type="dxa"/>
            <w:vMerge/>
            <w:tcBorders>
              <w:left w:val="single" w:sz="4" w:space="0" w:color="000000" w:themeColor="text1"/>
              <w:right w:val="single" w:sz="4" w:space="0" w:color="000000" w:themeColor="text1"/>
            </w:tcBorders>
            <w:shd w:val="clear" w:color="auto" w:fill="FFFFFF" w:themeFill="background1"/>
            <w:vAlign w:val="center"/>
          </w:tcPr>
          <w:p w:rsidR="00F04F28" w:rsidRPr="007C7895" w:rsidRDefault="00F04F28" w:rsidP="00292C72">
            <w:pPr>
              <w:pStyle w:val="western"/>
              <w:tabs>
                <w:tab w:val="left" w:pos="1950"/>
              </w:tabs>
              <w:spacing w:before="0" w:beforeAutospacing="0" w:after="0" w:afterAutospacing="0"/>
              <w:contextualSpacing/>
              <w:jc w:val="center"/>
              <w:rPr>
                <w:lang w:eastAsia="en-US"/>
              </w:rPr>
            </w:pPr>
          </w:p>
        </w:tc>
        <w:tc>
          <w:tcPr>
            <w:tcW w:w="2693" w:type="dxa"/>
            <w:vMerge/>
            <w:tcBorders>
              <w:left w:val="single" w:sz="4" w:space="0" w:color="000000" w:themeColor="text1"/>
              <w:right w:val="single" w:sz="4" w:space="0" w:color="000000" w:themeColor="text1"/>
            </w:tcBorders>
            <w:shd w:val="clear" w:color="auto" w:fill="FFFFFF" w:themeFill="background1"/>
            <w:vAlign w:val="center"/>
          </w:tcPr>
          <w:p w:rsidR="00F04F28" w:rsidRPr="007C7895" w:rsidRDefault="00F04F28" w:rsidP="00292C72">
            <w:pPr>
              <w:pStyle w:val="western"/>
              <w:tabs>
                <w:tab w:val="left" w:pos="1950"/>
              </w:tabs>
              <w:spacing w:before="0" w:beforeAutospacing="0" w:after="0" w:afterAutospacing="0"/>
              <w:contextualSpacing/>
              <w:jc w:val="center"/>
              <w:rPr>
                <w:lang w:eastAsia="en-US"/>
              </w:rPr>
            </w:pPr>
          </w:p>
        </w:tc>
      </w:tr>
      <w:tr w:rsidR="00F04F28" w:rsidRPr="00FE779C" w:rsidTr="00A801F4">
        <w:trPr>
          <w:trHeight w:val="7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4F28" w:rsidRPr="00BA3843" w:rsidRDefault="00F04F28" w:rsidP="001C2FB0">
            <w:pPr>
              <w:pStyle w:val="western"/>
              <w:numPr>
                <w:ilvl w:val="0"/>
                <w:numId w:val="31"/>
              </w:numPr>
              <w:tabs>
                <w:tab w:val="left" w:pos="1950"/>
              </w:tabs>
              <w:spacing w:before="0" w:beforeAutospacing="0" w:after="0" w:afterAutospacing="0"/>
              <w:ind w:left="318"/>
              <w:contextualSpacing/>
              <w:jc w:val="center"/>
              <w:rPr>
                <w:lang w:eastAsia="en-US"/>
              </w:rPr>
            </w:pPr>
          </w:p>
        </w:tc>
        <w:tc>
          <w:tcPr>
            <w:tcW w:w="0" w:type="auto"/>
            <w:vMerge/>
            <w:tcBorders>
              <w:left w:val="single" w:sz="4" w:space="0" w:color="000000" w:themeColor="text1"/>
              <w:bottom w:val="single" w:sz="4" w:space="0" w:color="auto"/>
              <w:right w:val="single" w:sz="4" w:space="0" w:color="000000" w:themeColor="text1"/>
            </w:tcBorders>
            <w:shd w:val="clear" w:color="auto" w:fill="FFFFFF" w:themeFill="background1"/>
            <w:vAlign w:val="center"/>
          </w:tcPr>
          <w:p w:rsidR="00F04F28" w:rsidRPr="007C7895" w:rsidRDefault="00F04F28" w:rsidP="007C7895">
            <w:pPr>
              <w:jc w:val="center"/>
              <w:rPr>
                <w:rFonts w:ascii="Times New Roman" w:eastAsia="Times New Roman" w:hAnsi="Times New Roman" w:cs="Times New Roman"/>
                <w:b/>
                <w:color w:val="000000"/>
                <w:sz w:val="24"/>
                <w:szCs w:val="24"/>
                <w:lang w:eastAsia="en-US"/>
              </w:rPr>
            </w:pPr>
          </w:p>
        </w:tc>
        <w:tc>
          <w:tcPr>
            <w:tcW w:w="325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rsidR="00F04F28" w:rsidRPr="007C7895" w:rsidRDefault="00F04F28" w:rsidP="007C7895">
            <w:pPr>
              <w:pStyle w:val="western"/>
              <w:tabs>
                <w:tab w:val="left" w:pos="1950"/>
              </w:tabs>
              <w:spacing w:before="0" w:after="0"/>
              <w:contextualSpacing/>
              <w:rPr>
                <w:lang w:eastAsia="en-US"/>
              </w:rPr>
            </w:pPr>
            <w:r>
              <w:rPr>
                <w:lang w:eastAsia="en-US"/>
              </w:rPr>
              <w:t>Газиев Абдуллабей</w:t>
            </w:r>
          </w:p>
        </w:tc>
        <w:tc>
          <w:tcPr>
            <w:tcW w:w="2837" w:type="dxa"/>
            <w:vMerge/>
            <w:tcBorders>
              <w:left w:val="single" w:sz="4" w:space="0" w:color="000000" w:themeColor="text1"/>
              <w:bottom w:val="single" w:sz="4" w:space="0" w:color="auto"/>
              <w:right w:val="single" w:sz="4" w:space="0" w:color="000000" w:themeColor="text1"/>
            </w:tcBorders>
            <w:shd w:val="clear" w:color="auto" w:fill="FFFFFF" w:themeFill="background1"/>
            <w:vAlign w:val="center"/>
          </w:tcPr>
          <w:p w:rsidR="00F04F28" w:rsidRPr="007C7895" w:rsidRDefault="00F04F28" w:rsidP="007C7895">
            <w:pPr>
              <w:jc w:val="center"/>
              <w:rPr>
                <w:rFonts w:ascii="Times New Roman" w:eastAsia="Times New Roman" w:hAnsi="Times New Roman" w:cs="Times New Roman"/>
                <w:color w:val="000000"/>
                <w:sz w:val="24"/>
                <w:szCs w:val="24"/>
                <w:lang w:eastAsia="en-US"/>
              </w:rPr>
            </w:pPr>
          </w:p>
        </w:tc>
        <w:tc>
          <w:tcPr>
            <w:tcW w:w="2693" w:type="dxa"/>
            <w:vMerge/>
            <w:tcBorders>
              <w:left w:val="single" w:sz="4" w:space="0" w:color="000000" w:themeColor="text1"/>
              <w:bottom w:val="single" w:sz="4" w:space="0" w:color="auto"/>
              <w:right w:val="single" w:sz="4" w:space="0" w:color="000000" w:themeColor="text1"/>
            </w:tcBorders>
            <w:shd w:val="clear" w:color="auto" w:fill="FFFFFF" w:themeFill="background1"/>
            <w:vAlign w:val="center"/>
          </w:tcPr>
          <w:p w:rsidR="00F04F28" w:rsidRPr="007C7895" w:rsidRDefault="00F04F28" w:rsidP="007C7895">
            <w:pPr>
              <w:jc w:val="center"/>
              <w:rPr>
                <w:rFonts w:ascii="Times New Roman" w:eastAsia="Times New Roman" w:hAnsi="Times New Roman" w:cs="Times New Roman"/>
                <w:color w:val="000000"/>
                <w:sz w:val="24"/>
                <w:szCs w:val="24"/>
                <w:lang w:eastAsia="en-US"/>
              </w:rPr>
            </w:pPr>
          </w:p>
        </w:tc>
      </w:tr>
      <w:tr w:rsidR="00F04F28" w:rsidRPr="00FE779C" w:rsidTr="00F04F28">
        <w:trPr>
          <w:trHeight w:val="307"/>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4F28" w:rsidRPr="00BA3843" w:rsidRDefault="00F04F28" w:rsidP="001C2FB0">
            <w:pPr>
              <w:pStyle w:val="western"/>
              <w:numPr>
                <w:ilvl w:val="0"/>
                <w:numId w:val="31"/>
              </w:numPr>
              <w:tabs>
                <w:tab w:val="left" w:pos="1950"/>
              </w:tabs>
              <w:spacing w:before="0" w:beforeAutospacing="0" w:after="0" w:afterAutospacing="0"/>
              <w:ind w:left="318"/>
              <w:contextualSpacing/>
              <w:jc w:val="center"/>
              <w:rPr>
                <w:lang w:eastAsia="en-US"/>
              </w:rPr>
            </w:pPr>
          </w:p>
        </w:tc>
        <w:tc>
          <w:tcPr>
            <w:tcW w:w="858"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tcPr>
          <w:p w:rsidR="00F04F28" w:rsidRPr="007C7895" w:rsidRDefault="00F04F28" w:rsidP="00F04F28">
            <w:pPr>
              <w:pStyle w:val="western"/>
              <w:tabs>
                <w:tab w:val="left" w:pos="1950"/>
              </w:tabs>
              <w:spacing w:after="0"/>
              <w:contextualSpacing/>
              <w:jc w:val="center"/>
              <w:rPr>
                <w:b/>
                <w:lang w:eastAsia="en-US"/>
              </w:rPr>
            </w:pPr>
            <w:r>
              <w:rPr>
                <w:b/>
                <w:lang w:eastAsia="en-US"/>
              </w:rPr>
              <w:t>6Б</w:t>
            </w:r>
          </w:p>
        </w:tc>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4F28" w:rsidRPr="007C7895" w:rsidRDefault="00F04F28">
            <w:pPr>
              <w:pStyle w:val="western"/>
              <w:tabs>
                <w:tab w:val="left" w:pos="1950"/>
              </w:tabs>
              <w:spacing w:before="0" w:beforeAutospacing="0" w:after="0" w:afterAutospacing="0"/>
              <w:contextualSpacing/>
              <w:rPr>
                <w:lang w:eastAsia="en-US"/>
              </w:rPr>
            </w:pPr>
            <w:r>
              <w:rPr>
                <w:lang w:eastAsia="en-US"/>
              </w:rPr>
              <w:t>Султанбеков Магомед</w:t>
            </w:r>
          </w:p>
        </w:tc>
        <w:tc>
          <w:tcPr>
            <w:tcW w:w="2837"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tcPr>
          <w:p w:rsidR="00F04F28" w:rsidRPr="007C7895" w:rsidRDefault="00F04F28" w:rsidP="00292C72">
            <w:pPr>
              <w:pStyle w:val="western"/>
              <w:tabs>
                <w:tab w:val="left" w:pos="1950"/>
              </w:tabs>
              <w:spacing w:before="0" w:beforeAutospacing="0" w:after="0" w:afterAutospacing="0"/>
              <w:contextualSpacing/>
              <w:jc w:val="center"/>
              <w:rPr>
                <w:lang w:eastAsia="en-US"/>
              </w:rPr>
            </w:pPr>
            <w:r>
              <w:rPr>
                <w:lang w:eastAsia="en-US"/>
              </w:rPr>
              <w:t>математика</w:t>
            </w:r>
          </w:p>
        </w:tc>
        <w:tc>
          <w:tcPr>
            <w:tcW w:w="2693"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tcPr>
          <w:p w:rsidR="00F04F28" w:rsidRPr="007C7895" w:rsidRDefault="00F04F28" w:rsidP="00292C72">
            <w:pPr>
              <w:pStyle w:val="western"/>
              <w:tabs>
                <w:tab w:val="left" w:pos="1950"/>
              </w:tabs>
              <w:spacing w:before="0" w:beforeAutospacing="0" w:after="0" w:afterAutospacing="0"/>
              <w:contextualSpacing/>
              <w:jc w:val="center"/>
              <w:rPr>
                <w:lang w:eastAsia="en-US"/>
              </w:rPr>
            </w:pPr>
            <w:r>
              <w:rPr>
                <w:lang w:eastAsia="en-US"/>
              </w:rPr>
              <w:t>Рагимов Р.М.</w:t>
            </w:r>
          </w:p>
        </w:tc>
      </w:tr>
      <w:tr w:rsidR="00F04F28" w:rsidRPr="00FE779C" w:rsidTr="00A801F4">
        <w:trPr>
          <w:trHeight w:val="209"/>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4F28" w:rsidRPr="00BA3843" w:rsidRDefault="00F04F28" w:rsidP="001C2FB0">
            <w:pPr>
              <w:pStyle w:val="western"/>
              <w:numPr>
                <w:ilvl w:val="0"/>
                <w:numId w:val="31"/>
              </w:numPr>
              <w:tabs>
                <w:tab w:val="left" w:pos="1950"/>
              </w:tabs>
              <w:spacing w:before="0" w:beforeAutospacing="0" w:after="0" w:afterAutospacing="0"/>
              <w:ind w:left="318"/>
              <w:contextualSpacing/>
              <w:jc w:val="center"/>
              <w:rPr>
                <w:lang w:eastAsia="en-US"/>
              </w:rPr>
            </w:pPr>
          </w:p>
        </w:tc>
        <w:tc>
          <w:tcPr>
            <w:tcW w:w="0" w:type="auto"/>
            <w:vMerge w:val="restart"/>
            <w:tcBorders>
              <w:top w:val="single" w:sz="4" w:space="0" w:color="auto"/>
              <w:left w:val="single" w:sz="4" w:space="0" w:color="000000" w:themeColor="text1"/>
              <w:right w:val="single" w:sz="4" w:space="0" w:color="000000" w:themeColor="text1"/>
            </w:tcBorders>
            <w:shd w:val="clear" w:color="auto" w:fill="FFFFFF" w:themeFill="background1"/>
            <w:vAlign w:val="center"/>
          </w:tcPr>
          <w:p w:rsidR="00F04F28" w:rsidRPr="00F04F28" w:rsidRDefault="00F04F28" w:rsidP="00F04F28">
            <w:pPr>
              <w:jc w:val="center"/>
              <w:rPr>
                <w:rFonts w:ascii="Times New Roman" w:eastAsia="Times New Roman" w:hAnsi="Times New Roman" w:cs="Times New Roman"/>
                <w:b/>
                <w:color w:val="000000"/>
                <w:sz w:val="24"/>
                <w:szCs w:val="24"/>
                <w:highlight w:val="yellow"/>
                <w:lang w:eastAsia="en-US"/>
              </w:rPr>
            </w:pPr>
            <w:r w:rsidRPr="00F04F28">
              <w:rPr>
                <w:rFonts w:ascii="Times New Roman" w:hAnsi="Times New Roman" w:cs="Times New Roman"/>
                <w:b/>
                <w:sz w:val="24"/>
                <w:lang w:eastAsia="en-US"/>
              </w:rPr>
              <w:t>7Б</w:t>
            </w:r>
          </w:p>
        </w:tc>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04F28" w:rsidRPr="007C7895" w:rsidRDefault="00F04F28">
            <w:pPr>
              <w:pStyle w:val="western"/>
              <w:tabs>
                <w:tab w:val="left" w:pos="1950"/>
              </w:tabs>
              <w:spacing w:before="0" w:beforeAutospacing="0" w:after="0" w:afterAutospacing="0"/>
              <w:contextualSpacing/>
              <w:rPr>
                <w:lang w:eastAsia="en-US"/>
              </w:rPr>
            </w:pPr>
            <w:r>
              <w:rPr>
                <w:lang w:eastAsia="en-US"/>
              </w:rPr>
              <w:t>Магомедов Саид</w:t>
            </w:r>
          </w:p>
        </w:tc>
        <w:tc>
          <w:tcPr>
            <w:tcW w:w="2837" w:type="dxa"/>
            <w:vMerge w:val="restart"/>
            <w:tcBorders>
              <w:top w:val="single" w:sz="4" w:space="0" w:color="auto"/>
              <w:left w:val="single" w:sz="4" w:space="0" w:color="000000" w:themeColor="text1"/>
              <w:right w:val="single" w:sz="4" w:space="0" w:color="000000" w:themeColor="text1"/>
            </w:tcBorders>
            <w:shd w:val="clear" w:color="auto" w:fill="FFFFFF" w:themeFill="background1"/>
            <w:vAlign w:val="center"/>
          </w:tcPr>
          <w:p w:rsidR="00F04F28" w:rsidRPr="007C7895" w:rsidRDefault="00F04F28" w:rsidP="00292C72">
            <w:pPr>
              <w:pStyle w:val="western"/>
              <w:tabs>
                <w:tab w:val="left" w:pos="1950"/>
              </w:tabs>
              <w:spacing w:before="0" w:after="0"/>
              <w:contextualSpacing/>
              <w:jc w:val="center"/>
              <w:rPr>
                <w:lang w:eastAsia="en-US"/>
              </w:rPr>
            </w:pPr>
            <w:r>
              <w:rPr>
                <w:lang w:eastAsia="en-US"/>
              </w:rPr>
              <w:t>математика</w:t>
            </w:r>
          </w:p>
        </w:tc>
        <w:tc>
          <w:tcPr>
            <w:tcW w:w="2693" w:type="dxa"/>
            <w:vMerge w:val="restart"/>
            <w:tcBorders>
              <w:top w:val="single" w:sz="4" w:space="0" w:color="auto"/>
              <w:left w:val="single" w:sz="4" w:space="0" w:color="000000" w:themeColor="text1"/>
              <w:right w:val="single" w:sz="4" w:space="0" w:color="000000" w:themeColor="text1"/>
            </w:tcBorders>
            <w:shd w:val="clear" w:color="auto" w:fill="FFFFFF" w:themeFill="background1"/>
            <w:vAlign w:val="center"/>
          </w:tcPr>
          <w:p w:rsidR="00F04F28" w:rsidRPr="007C7895" w:rsidRDefault="00F04F28" w:rsidP="00292C72">
            <w:pPr>
              <w:pStyle w:val="western"/>
              <w:tabs>
                <w:tab w:val="left" w:pos="1950"/>
              </w:tabs>
              <w:spacing w:before="0" w:after="0"/>
              <w:contextualSpacing/>
              <w:jc w:val="center"/>
              <w:rPr>
                <w:lang w:eastAsia="en-US"/>
              </w:rPr>
            </w:pPr>
            <w:r>
              <w:rPr>
                <w:lang w:eastAsia="en-US"/>
              </w:rPr>
              <w:t>Газиева М.И.</w:t>
            </w:r>
          </w:p>
        </w:tc>
      </w:tr>
      <w:tr w:rsidR="00F04F28" w:rsidRPr="00FE779C" w:rsidTr="00A801F4">
        <w:trPr>
          <w:trHeight w:val="7"/>
        </w:trPr>
        <w:tc>
          <w:tcPr>
            <w:tcW w:w="42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F04F28" w:rsidRPr="00BA3843" w:rsidRDefault="00F04F28" w:rsidP="001C2FB0">
            <w:pPr>
              <w:pStyle w:val="western"/>
              <w:numPr>
                <w:ilvl w:val="0"/>
                <w:numId w:val="31"/>
              </w:numPr>
              <w:tabs>
                <w:tab w:val="left" w:pos="1950"/>
              </w:tabs>
              <w:spacing w:before="0" w:beforeAutospacing="0" w:after="0" w:afterAutospacing="0"/>
              <w:ind w:left="318"/>
              <w:contextualSpacing/>
              <w:jc w:val="center"/>
              <w:rPr>
                <w:lang w:eastAsia="en-US"/>
              </w:rPr>
            </w:pPr>
          </w:p>
        </w:tc>
        <w:tc>
          <w:tcPr>
            <w:tcW w:w="0" w:type="auto"/>
            <w:vMerge/>
            <w:tcBorders>
              <w:left w:val="single" w:sz="4" w:space="0" w:color="000000" w:themeColor="text1"/>
              <w:bottom w:val="single" w:sz="4" w:space="0" w:color="auto"/>
              <w:right w:val="single" w:sz="4" w:space="0" w:color="000000" w:themeColor="text1"/>
            </w:tcBorders>
            <w:shd w:val="clear" w:color="auto" w:fill="FFFFFF" w:themeFill="background1"/>
            <w:vAlign w:val="center"/>
          </w:tcPr>
          <w:p w:rsidR="00F04F28" w:rsidRPr="003C5526" w:rsidRDefault="00F04F28" w:rsidP="007C7895">
            <w:pPr>
              <w:jc w:val="center"/>
              <w:rPr>
                <w:rFonts w:ascii="Times New Roman" w:eastAsia="Times New Roman" w:hAnsi="Times New Roman" w:cs="Times New Roman"/>
                <w:b/>
                <w:color w:val="000000"/>
                <w:sz w:val="24"/>
                <w:szCs w:val="24"/>
                <w:lang w:eastAsia="en-US"/>
              </w:rPr>
            </w:pPr>
          </w:p>
        </w:tc>
        <w:tc>
          <w:tcPr>
            <w:tcW w:w="325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F04F28" w:rsidRPr="007C7895" w:rsidRDefault="00F04F28">
            <w:pPr>
              <w:pStyle w:val="western"/>
              <w:tabs>
                <w:tab w:val="left" w:pos="1950"/>
              </w:tabs>
              <w:spacing w:before="0" w:beforeAutospacing="0" w:after="0" w:afterAutospacing="0"/>
              <w:contextualSpacing/>
              <w:rPr>
                <w:lang w:eastAsia="en-US"/>
              </w:rPr>
            </w:pPr>
            <w:r>
              <w:rPr>
                <w:lang w:eastAsia="en-US"/>
              </w:rPr>
              <w:t>Магомедова Сабина</w:t>
            </w:r>
          </w:p>
        </w:tc>
        <w:tc>
          <w:tcPr>
            <w:tcW w:w="2837" w:type="dxa"/>
            <w:vMerge/>
            <w:tcBorders>
              <w:left w:val="single" w:sz="4" w:space="0" w:color="000000" w:themeColor="text1"/>
              <w:bottom w:val="single" w:sz="4" w:space="0" w:color="auto"/>
              <w:right w:val="single" w:sz="4" w:space="0" w:color="000000" w:themeColor="text1"/>
            </w:tcBorders>
            <w:shd w:val="clear" w:color="auto" w:fill="FFFFFF" w:themeFill="background1"/>
            <w:vAlign w:val="center"/>
          </w:tcPr>
          <w:p w:rsidR="00F04F28" w:rsidRPr="003C5526" w:rsidRDefault="00F04F28" w:rsidP="003C5526">
            <w:pPr>
              <w:jc w:val="center"/>
              <w:rPr>
                <w:rFonts w:ascii="Times New Roman" w:eastAsia="Times New Roman" w:hAnsi="Times New Roman" w:cs="Times New Roman"/>
                <w:color w:val="000000"/>
                <w:sz w:val="24"/>
                <w:szCs w:val="24"/>
                <w:lang w:eastAsia="en-US"/>
              </w:rPr>
            </w:pPr>
          </w:p>
        </w:tc>
        <w:tc>
          <w:tcPr>
            <w:tcW w:w="2693" w:type="dxa"/>
            <w:vMerge/>
            <w:tcBorders>
              <w:left w:val="single" w:sz="4" w:space="0" w:color="000000" w:themeColor="text1"/>
              <w:bottom w:val="single" w:sz="4" w:space="0" w:color="auto"/>
              <w:right w:val="single" w:sz="4" w:space="0" w:color="000000" w:themeColor="text1"/>
            </w:tcBorders>
            <w:shd w:val="clear" w:color="auto" w:fill="FFFFFF" w:themeFill="background1"/>
            <w:vAlign w:val="center"/>
          </w:tcPr>
          <w:p w:rsidR="00F04F28" w:rsidRPr="007C7895" w:rsidRDefault="00F04F28" w:rsidP="003C5526">
            <w:pPr>
              <w:jc w:val="center"/>
              <w:rPr>
                <w:rFonts w:ascii="Times New Roman" w:eastAsia="Times New Roman" w:hAnsi="Times New Roman" w:cs="Times New Roman"/>
                <w:color w:val="000000"/>
                <w:sz w:val="24"/>
                <w:szCs w:val="24"/>
                <w:lang w:eastAsia="en-US"/>
              </w:rPr>
            </w:pPr>
          </w:p>
        </w:tc>
      </w:tr>
      <w:tr w:rsidR="003C5526" w:rsidRPr="00FE779C" w:rsidTr="00A801F4">
        <w:trPr>
          <w:trHeight w:val="285"/>
        </w:trPr>
        <w:tc>
          <w:tcPr>
            <w:tcW w:w="42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rsidR="003C5526" w:rsidRPr="00BA3843" w:rsidRDefault="003C5526" w:rsidP="001C2FB0">
            <w:pPr>
              <w:pStyle w:val="western"/>
              <w:numPr>
                <w:ilvl w:val="0"/>
                <w:numId w:val="31"/>
              </w:numPr>
              <w:tabs>
                <w:tab w:val="left" w:pos="1950"/>
              </w:tabs>
              <w:spacing w:before="0" w:beforeAutospacing="0" w:after="0" w:afterAutospacing="0"/>
              <w:ind w:left="318"/>
              <w:contextualSpacing/>
              <w:jc w:val="center"/>
              <w:rPr>
                <w:lang w:eastAsia="en-US"/>
              </w:rPr>
            </w:pPr>
          </w:p>
        </w:tc>
        <w:tc>
          <w:tcPr>
            <w:tcW w:w="0" w:type="auto"/>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tcPr>
          <w:p w:rsidR="003C5526" w:rsidRPr="007C7895" w:rsidRDefault="00A801F4" w:rsidP="007C7895">
            <w:pPr>
              <w:jc w:val="center"/>
              <w:rPr>
                <w:rFonts w:ascii="Times New Roman" w:eastAsia="Times New Roman" w:hAnsi="Times New Roman" w:cs="Times New Roman"/>
                <w:b/>
                <w:color w:val="000000"/>
                <w:sz w:val="24"/>
                <w:szCs w:val="24"/>
                <w:lang w:eastAsia="en-US"/>
              </w:rPr>
            </w:pPr>
            <w:r>
              <w:rPr>
                <w:rFonts w:ascii="Times New Roman" w:hAnsi="Times New Roman" w:cs="Times New Roman"/>
                <w:b/>
                <w:sz w:val="24"/>
                <w:lang w:eastAsia="en-US"/>
              </w:rPr>
              <w:t>7</w:t>
            </w:r>
            <w:r w:rsidR="00F04F28" w:rsidRPr="003C5526">
              <w:rPr>
                <w:rFonts w:ascii="Times New Roman" w:hAnsi="Times New Roman" w:cs="Times New Roman"/>
                <w:b/>
                <w:sz w:val="24"/>
                <w:lang w:eastAsia="en-US"/>
              </w:rPr>
              <w:t>В</w:t>
            </w:r>
          </w:p>
        </w:tc>
        <w:tc>
          <w:tcPr>
            <w:tcW w:w="325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rsidR="003C5526" w:rsidRPr="007C7895" w:rsidRDefault="00A801F4">
            <w:pPr>
              <w:pStyle w:val="western"/>
              <w:tabs>
                <w:tab w:val="left" w:pos="1950"/>
              </w:tabs>
              <w:spacing w:before="0" w:beforeAutospacing="0" w:after="0" w:afterAutospacing="0"/>
              <w:contextualSpacing/>
              <w:rPr>
                <w:lang w:eastAsia="en-US"/>
              </w:rPr>
            </w:pPr>
            <w:r>
              <w:rPr>
                <w:lang w:eastAsia="en-US"/>
              </w:rPr>
              <w:t>Муртузалиев Гусейн</w:t>
            </w:r>
          </w:p>
        </w:tc>
        <w:tc>
          <w:tcPr>
            <w:tcW w:w="2837"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tcPr>
          <w:p w:rsidR="003C5526" w:rsidRPr="003C5526" w:rsidRDefault="00A801F4">
            <w:pPr>
              <w:pStyle w:val="western"/>
              <w:tabs>
                <w:tab w:val="left" w:pos="1950"/>
              </w:tabs>
              <w:spacing w:before="0" w:beforeAutospacing="0" w:after="0" w:afterAutospacing="0"/>
              <w:contextualSpacing/>
              <w:jc w:val="center"/>
              <w:rPr>
                <w:lang w:eastAsia="en-US"/>
              </w:rPr>
            </w:pPr>
            <w:r>
              <w:rPr>
                <w:lang w:eastAsia="en-US"/>
              </w:rPr>
              <w:t>русский язык</w:t>
            </w:r>
          </w:p>
        </w:tc>
        <w:tc>
          <w:tcPr>
            <w:tcW w:w="2693"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tcPr>
          <w:p w:rsidR="003C5526" w:rsidRPr="007C7895" w:rsidRDefault="00A801F4">
            <w:pPr>
              <w:pStyle w:val="western"/>
              <w:tabs>
                <w:tab w:val="left" w:pos="1950"/>
              </w:tabs>
              <w:spacing w:before="0" w:beforeAutospacing="0" w:after="0" w:afterAutospacing="0"/>
              <w:contextualSpacing/>
              <w:jc w:val="center"/>
              <w:rPr>
                <w:lang w:eastAsia="en-US"/>
              </w:rPr>
            </w:pPr>
            <w:r>
              <w:rPr>
                <w:lang w:eastAsia="en-US"/>
              </w:rPr>
              <w:t>Юсупова А.М.</w:t>
            </w:r>
          </w:p>
        </w:tc>
      </w:tr>
      <w:tr w:rsidR="003C5526" w:rsidRPr="00FE779C" w:rsidTr="00A801F4">
        <w:trPr>
          <w:trHeight w:val="307"/>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C5526" w:rsidRPr="00BA3843" w:rsidRDefault="003C5526" w:rsidP="001C2FB0">
            <w:pPr>
              <w:pStyle w:val="western"/>
              <w:numPr>
                <w:ilvl w:val="0"/>
                <w:numId w:val="31"/>
              </w:numPr>
              <w:tabs>
                <w:tab w:val="left" w:pos="1950"/>
              </w:tabs>
              <w:spacing w:before="0" w:beforeAutospacing="0" w:after="0" w:afterAutospacing="0"/>
              <w:ind w:left="318"/>
              <w:contextualSpacing/>
              <w:jc w:val="center"/>
              <w:rPr>
                <w:lang w:eastAsia="en-US"/>
              </w:rPr>
            </w:pPr>
          </w:p>
        </w:tc>
        <w:tc>
          <w:tcPr>
            <w:tcW w:w="0" w:type="auto"/>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hideMark/>
          </w:tcPr>
          <w:p w:rsidR="003C5526" w:rsidRPr="005267D6" w:rsidRDefault="00A801F4" w:rsidP="007C7895">
            <w:pPr>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8А</w:t>
            </w:r>
          </w:p>
        </w:tc>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C5526" w:rsidRPr="007C7895" w:rsidRDefault="00A801F4">
            <w:pPr>
              <w:pStyle w:val="western"/>
              <w:tabs>
                <w:tab w:val="left" w:pos="1950"/>
              </w:tabs>
              <w:spacing w:before="0" w:beforeAutospacing="0" w:after="0" w:afterAutospacing="0"/>
              <w:contextualSpacing/>
              <w:rPr>
                <w:lang w:eastAsia="en-US"/>
              </w:rPr>
            </w:pPr>
            <w:r>
              <w:rPr>
                <w:lang w:eastAsia="en-US"/>
              </w:rPr>
              <w:t>Акаев Ислам</w:t>
            </w:r>
          </w:p>
        </w:tc>
        <w:tc>
          <w:tcPr>
            <w:tcW w:w="283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C5526" w:rsidRPr="003C5526" w:rsidRDefault="00A801F4" w:rsidP="005267D6">
            <w:pPr>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английский язык</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C5526" w:rsidRPr="007C7895" w:rsidRDefault="00A801F4" w:rsidP="005267D6">
            <w:pPr>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Раджабова О.Р.</w:t>
            </w:r>
          </w:p>
        </w:tc>
      </w:tr>
      <w:tr w:rsidR="0030743C" w:rsidRPr="00FE779C" w:rsidTr="003C5526">
        <w:trPr>
          <w:trHeight w:val="307"/>
        </w:trPr>
        <w:tc>
          <w:tcPr>
            <w:tcW w:w="42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30743C" w:rsidRPr="00BA3843" w:rsidRDefault="0030743C" w:rsidP="001C2FB0">
            <w:pPr>
              <w:pStyle w:val="western"/>
              <w:numPr>
                <w:ilvl w:val="0"/>
                <w:numId w:val="31"/>
              </w:numPr>
              <w:tabs>
                <w:tab w:val="left" w:pos="1950"/>
              </w:tabs>
              <w:spacing w:before="0" w:beforeAutospacing="0" w:after="0" w:afterAutospacing="0"/>
              <w:ind w:left="318"/>
              <w:contextualSpacing/>
              <w:jc w:val="center"/>
              <w:rPr>
                <w:lang w:eastAsia="en-US"/>
              </w:rPr>
            </w:pPr>
          </w:p>
        </w:tc>
        <w:tc>
          <w:tcPr>
            <w:tcW w:w="858"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hideMark/>
          </w:tcPr>
          <w:p w:rsidR="0030743C" w:rsidRPr="007C7895" w:rsidRDefault="00A801F4" w:rsidP="007C7895">
            <w:pPr>
              <w:pStyle w:val="western"/>
              <w:tabs>
                <w:tab w:val="left" w:pos="1950"/>
              </w:tabs>
              <w:spacing w:before="0" w:beforeAutospacing="0" w:after="0" w:afterAutospacing="0"/>
              <w:contextualSpacing/>
              <w:jc w:val="center"/>
              <w:rPr>
                <w:b/>
                <w:lang w:eastAsia="en-US"/>
              </w:rPr>
            </w:pPr>
            <w:r>
              <w:rPr>
                <w:b/>
                <w:lang w:eastAsia="en-US"/>
              </w:rPr>
              <w:t>8Б</w:t>
            </w:r>
          </w:p>
        </w:tc>
        <w:tc>
          <w:tcPr>
            <w:tcW w:w="325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30743C" w:rsidRPr="007C7895" w:rsidRDefault="00A801F4">
            <w:pPr>
              <w:pStyle w:val="western"/>
              <w:tabs>
                <w:tab w:val="left" w:pos="1950"/>
              </w:tabs>
              <w:spacing w:before="0" w:beforeAutospacing="0" w:after="0" w:afterAutospacing="0"/>
              <w:contextualSpacing/>
              <w:rPr>
                <w:lang w:eastAsia="en-US"/>
              </w:rPr>
            </w:pPr>
            <w:r>
              <w:rPr>
                <w:lang w:eastAsia="en-US"/>
              </w:rPr>
              <w:t>Султанов Амир</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0743C" w:rsidRPr="007C7895" w:rsidRDefault="00A801F4" w:rsidP="00753B49">
            <w:pPr>
              <w:pStyle w:val="western"/>
              <w:tabs>
                <w:tab w:val="left" w:pos="1950"/>
              </w:tabs>
              <w:jc w:val="center"/>
              <w:rPr>
                <w:lang w:eastAsia="en-US"/>
              </w:rPr>
            </w:pPr>
            <w:r>
              <w:rPr>
                <w:lang w:eastAsia="en-US"/>
              </w:rPr>
              <w:t>биология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0743C" w:rsidRPr="007C7895" w:rsidRDefault="00A801F4" w:rsidP="00753B49">
            <w:pPr>
              <w:pStyle w:val="western"/>
              <w:tabs>
                <w:tab w:val="left" w:pos="1950"/>
              </w:tabs>
              <w:spacing w:before="0" w:beforeAutospacing="0" w:after="0" w:afterAutospacing="0"/>
              <w:contextualSpacing/>
              <w:jc w:val="center"/>
              <w:rPr>
                <w:lang w:eastAsia="en-US"/>
              </w:rPr>
            </w:pPr>
            <w:r>
              <w:rPr>
                <w:lang w:eastAsia="en-US"/>
              </w:rPr>
              <w:t>Омарова А.Б.</w:t>
            </w:r>
          </w:p>
        </w:tc>
      </w:tr>
      <w:tr w:rsidR="00A801F4" w:rsidRPr="00FE779C" w:rsidTr="00A801F4">
        <w:trPr>
          <w:trHeight w:val="294"/>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801F4" w:rsidRPr="00BA3843" w:rsidRDefault="00A801F4" w:rsidP="001C2FB0">
            <w:pPr>
              <w:pStyle w:val="western"/>
              <w:numPr>
                <w:ilvl w:val="0"/>
                <w:numId w:val="31"/>
              </w:numPr>
              <w:tabs>
                <w:tab w:val="left" w:pos="1950"/>
              </w:tabs>
              <w:spacing w:before="0" w:beforeAutospacing="0" w:after="0" w:afterAutospacing="0"/>
              <w:ind w:left="318"/>
              <w:contextualSpacing/>
              <w:jc w:val="center"/>
              <w:rPr>
                <w:lang w:eastAsia="en-US"/>
              </w:rPr>
            </w:pPr>
          </w:p>
        </w:tc>
        <w:tc>
          <w:tcPr>
            <w:tcW w:w="858"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hideMark/>
          </w:tcPr>
          <w:p w:rsidR="00A801F4" w:rsidRPr="007C7895" w:rsidRDefault="00A801F4" w:rsidP="005267D6">
            <w:pPr>
              <w:pStyle w:val="western"/>
              <w:tabs>
                <w:tab w:val="left" w:pos="1950"/>
              </w:tabs>
              <w:spacing w:before="0" w:beforeAutospacing="0" w:after="0" w:afterAutospacing="0"/>
              <w:contextualSpacing/>
              <w:jc w:val="center"/>
              <w:rPr>
                <w:b/>
                <w:lang w:eastAsia="en-US"/>
              </w:rPr>
            </w:pPr>
            <w:r>
              <w:rPr>
                <w:b/>
                <w:lang w:eastAsia="en-US"/>
              </w:rPr>
              <w:t>9А</w:t>
            </w:r>
          </w:p>
        </w:tc>
        <w:tc>
          <w:tcPr>
            <w:tcW w:w="325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A801F4" w:rsidRPr="00FE779C" w:rsidRDefault="00A801F4">
            <w:pPr>
              <w:pStyle w:val="western"/>
              <w:tabs>
                <w:tab w:val="left" w:pos="1950"/>
              </w:tabs>
              <w:spacing w:before="0" w:beforeAutospacing="0" w:after="0" w:afterAutospacing="0"/>
              <w:contextualSpacing/>
              <w:rPr>
                <w:highlight w:val="yellow"/>
                <w:lang w:eastAsia="en-US"/>
              </w:rPr>
            </w:pPr>
            <w:r w:rsidRPr="00A801F4">
              <w:rPr>
                <w:lang w:eastAsia="en-US"/>
              </w:rPr>
              <w:t>Абдурашидов Исмаил</w:t>
            </w:r>
          </w:p>
        </w:tc>
        <w:tc>
          <w:tcPr>
            <w:tcW w:w="2837"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hideMark/>
          </w:tcPr>
          <w:p w:rsidR="00A801F4" w:rsidRPr="007C7895" w:rsidRDefault="00A801F4" w:rsidP="00753B49">
            <w:pPr>
              <w:pStyle w:val="western"/>
              <w:tabs>
                <w:tab w:val="left" w:pos="1950"/>
              </w:tabs>
              <w:spacing w:before="0" w:beforeAutospacing="0" w:after="0" w:afterAutospacing="0"/>
              <w:contextualSpacing/>
              <w:jc w:val="center"/>
              <w:rPr>
                <w:lang w:eastAsia="en-US"/>
              </w:rPr>
            </w:pPr>
            <w:r>
              <w:rPr>
                <w:lang w:eastAsia="en-US"/>
              </w:rPr>
              <w:t>алгебра</w:t>
            </w:r>
          </w:p>
        </w:tc>
        <w:tc>
          <w:tcPr>
            <w:tcW w:w="2693"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hideMark/>
          </w:tcPr>
          <w:p w:rsidR="00A801F4" w:rsidRPr="007C7895" w:rsidRDefault="00A801F4" w:rsidP="00753B49">
            <w:pPr>
              <w:pStyle w:val="western"/>
              <w:tabs>
                <w:tab w:val="left" w:pos="1950"/>
              </w:tabs>
              <w:spacing w:before="0" w:beforeAutospacing="0" w:after="0" w:afterAutospacing="0"/>
              <w:contextualSpacing/>
              <w:jc w:val="center"/>
              <w:rPr>
                <w:lang w:eastAsia="en-US"/>
              </w:rPr>
            </w:pPr>
            <w:r>
              <w:rPr>
                <w:lang w:eastAsia="en-US"/>
              </w:rPr>
              <w:t>Курбанова У.З.</w:t>
            </w:r>
          </w:p>
        </w:tc>
      </w:tr>
      <w:tr w:rsidR="00A801F4" w:rsidRPr="00FE779C" w:rsidTr="00A801F4">
        <w:tc>
          <w:tcPr>
            <w:tcW w:w="42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A801F4" w:rsidRPr="00BA3843" w:rsidRDefault="00A801F4" w:rsidP="001C2FB0">
            <w:pPr>
              <w:pStyle w:val="western"/>
              <w:numPr>
                <w:ilvl w:val="0"/>
                <w:numId w:val="31"/>
              </w:numPr>
              <w:tabs>
                <w:tab w:val="left" w:pos="1950"/>
              </w:tabs>
              <w:spacing w:before="0" w:beforeAutospacing="0" w:after="0" w:afterAutospacing="0"/>
              <w:ind w:left="318"/>
              <w:contextualSpacing/>
              <w:jc w:val="center"/>
              <w:rPr>
                <w:lang w:eastAsia="en-US"/>
              </w:rPr>
            </w:pPr>
          </w:p>
        </w:tc>
        <w:tc>
          <w:tcPr>
            <w:tcW w:w="0" w:type="auto"/>
            <w:vMerge/>
            <w:tcBorders>
              <w:left w:val="single" w:sz="4" w:space="0" w:color="000000" w:themeColor="text1"/>
              <w:bottom w:val="single" w:sz="4" w:space="0" w:color="auto"/>
              <w:right w:val="single" w:sz="4" w:space="0" w:color="000000" w:themeColor="text1"/>
            </w:tcBorders>
            <w:shd w:val="clear" w:color="auto" w:fill="FFFFFF" w:themeFill="background1"/>
            <w:vAlign w:val="center"/>
            <w:hideMark/>
          </w:tcPr>
          <w:p w:rsidR="00A801F4" w:rsidRPr="007C7895" w:rsidRDefault="00A801F4" w:rsidP="007C7895">
            <w:pPr>
              <w:jc w:val="center"/>
              <w:rPr>
                <w:rFonts w:ascii="Times New Roman" w:eastAsia="Times New Roman" w:hAnsi="Times New Roman" w:cs="Times New Roman"/>
                <w:b/>
                <w:color w:val="000000"/>
                <w:sz w:val="24"/>
                <w:szCs w:val="24"/>
                <w:lang w:eastAsia="en-US"/>
              </w:rPr>
            </w:pPr>
          </w:p>
        </w:tc>
        <w:tc>
          <w:tcPr>
            <w:tcW w:w="325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A801F4" w:rsidRPr="005267D6" w:rsidRDefault="00A801F4">
            <w:pPr>
              <w:pStyle w:val="western"/>
              <w:tabs>
                <w:tab w:val="left" w:pos="1950"/>
              </w:tabs>
              <w:spacing w:before="0" w:beforeAutospacing="0" w:after="0" w:afterAutospacing="0"/>
              <w:contextualSpacing/>
              <w:rPr>
                <w:lang w:eastAsia="en-US"/>
              </w:rPr>
            </w:pPr>
            <w:r>
              <w:rPr>
                <w:lang w:eastAsia="en-US"/>
              </w:rPr>
              <w:t>Акаева Фатима</w:t>
            </w:r>
          </w:p>
        </w:tc>
        <w:tc>
          <w:tcPr>
            <w:tcW w:w="2837" w:type="dxa"/>
            <w:vMerge/>
            <w:tcBorders>
              <w:left w:val="single" w:sz="4" w:space="0" w:color="000000" w:themeColor="text1"/>
              <w:bottom w:val="single" w:sz="4" w:space="0" w:color="auto"/>
              <w:right w:val="single" w:sz="4" w:space="0" w:color="000000" w:themeColor="text1"/>
            </w:tcBorders>
            <w:shd w:val="clear" w:color="auto" w:fill="FFFFFF" w:themeFill="background1"/>
            <w:vAlign w:val="center"/>
            <w:hideMark/>
          </w:tcPr>
          <w:p w:rsidR="00A801F4" w:rsidRPr="007C7895" w:rsidRDefault="00A801F4" w:rsidP="005267D6">
            <w:pPr>
              <w:jc w:val="center"/>
              <w:rPr>
                <w:lang w:eastAsia="en-US"/>
              </w:rPr>
            </w:pPr>
          </w:p>
        </w:tc>
        <w:tc>
          <w:tcPr>
            <w:tcW w:w="2693" w:type="dxa"/>
            <w:vMerge/>
            <w:tcBorders>
              <w:left w:val="single" w:sz="4" w:space="0" w:color="000000" w:themeColor="text1"/>
              <w:bottom w:val="single" w:sz="4" w:space="0" w:color="auto"/>
              <w:right w:val="single" w:sz="4" w:space="0" w:color="000000" w:themeColor="text1"/>
            </w:tcBorders>
            <w:shd w:val="clear" w:color="auto" w:fill="FFFFFF" w:themeFill="background1"/>
            <w:vAlign w:val="center"/>
            <w:hideMark/>
          </w:tcPr>
          <w:p w:rsidR="00A801F4" w:rsidRPr="007C7895" w:rsidRDefault="00A801F4" w:rsidP="005267D6">
            <w:pPr>
              <w:jc w:val="center"/>
              <w:rPr>
                <w:lang w:eastAsia="en-US"/>
              </w:rPr>
            </w:pPr>
          </w:p>
        </w:tc>
      </w:tr>
      <w:tr w:rsidR="00EE6C4C" w:rsidRPr="00FE779C" w:rsidTr="00A801F4">
        <w:trPr>
          <w:trHeight w:val="285"/>
        </w:trPr>
        <w:tc>
          <w:tcPr>
            <w:tcW w:w="42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rsidR="00EE6C4C" w:rsidRPr="00BA3843" w:rsidRDefault="00EE6C4C" w:rsidP="001C2FB0">
            <w:pPr>
              <w:pStyle w:val="western"/>
              <w:numPr>
                <w:ilvl w:val="0"/>
                <w:numId w:val="31"/>
              </w:numPr>
              <w:tabs>
                <w:tab w:val="left" w:pos="1950"/>
              </w:tabs>
              <w:spacing w:before="0" w:beforeAutospacing="0" w:after="0" w:afterAutospacing="0"/>
              <w:ind w:left="318"/>
              <w:contextualSpacing/>
              <w:jc w:val="center"/>
              <w:rPr>
                <w:lang w:eastAsia="en-US"/>
              </w:rPr>
            </w:pPr>
          </w:p>
        </w:tc>
        <w:tc>
          <w:tcPr>
            <w:tcW w:w="0" w:type="auto"/>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tcPr>
          <w:p w:rsidR="00EE6C4C" w:rsidRPr="007C7895" w:rsidRDefault="00A801F4" w:rsidP="007C7895">
            <w:pPr>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9Б</w:t>
            </w:r>
          </w:p>
        </w:tc>
        <w:tc>
          <w:tcPr>
            <w:tcW w:w="3251"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rsidR="00EE6C4C" w:rsidRPr="005267D6" w:rsidRDefault="00A801F4">
            <w:pPr>
              <w:pStyle w:val="western"/>
              <w:tabs>
                <w:tab w:val="left" w:pos="1950"/>
              </w:tabs>
              <w:spacing w:before="0" w:beforeAutospacing="0" w:after="0" w:afterAutospacing="0"/>
              <w:contextualSpacing/>
              <w:rPr>
                <w:lang w:eastAsia="en-US"/>
              </w:rPr>
            </w:pPr>
            <w:r>
              <w:rPr>
                <w:lang w:eastAsia="en-US"/>
              </w:rPr>
              <w:t>Рабаданова Ашура</w:t>
            </w:r>
          </w:p>
        </w:tc>
        <w:tc>
          <w:tcPr>
            <w:tcW w:w="2837"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tcPr>
          <w:p w:rsidR="00EE6C4C" w:rsidRPr="005267D6" w:rsidRDefault="00A801F4" w:rsidP="005267D6">
            <w:pPr>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биология</w:t>
            </w:r>
          </w:p>
        </w:tc>
        <w:tc>
          <w:tcPr>
            <w:tcW w:w="2693"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tcPr>
          <w:p w:rsidR="00EE6C4C" w:rsidRPr="005267D6" w:rsidRDefault="00A801F4" w:rsidP="005267D6">
            <w:pPr>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Омарова А.Б.</w:t>
            </w:r>
          </w:p>
        </w:tc>
      </w:tr>
      <w:tr w:rsidR="0030743C" w:rsidRPr="00FE779C" w:rsidTr="00A801F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0743C" w:rsidRPr="00BA3843" w:rsidRDefault="0030743C" w:rsidP="001C2FB0">
            <w:pPr>
              <w:pStyle w:val="western"/>
              <w:numPr>
                <w:ilvl w:val="0"/>
                <w:numId w:val="31"/>
              </w:numPr>
              <w:tabs>
                <w:tab w:val="left" w:pos="1950"/>
              </w:tabs>
              <w:spacing w:before="0" w:beforeAutospacing="0" w:after="0" w:afterAutospacing="0"/>
              <w:ind w:left="318"/>
              <w:contextualSpacing/>
              <w:jc w:val="center"/>
              <w:rPr>
                <w:lang w:eastAsia="en-US"/>
              </w:rPr>
            </w:pPr>
          </w:p>
        </w:tc>
        <w:tc>
          <w:tcPr>
            <w:tcW w:w="0" w:type="auto"/>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hideMark/>
          </w:tcPr>
          <w:p w:rsidR="0030743C" w:rsidRPr="007C7895" w:rsidRDefault="00A801F4" w:rsidP="007C7895">
            <w:pPr>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10А</w:t>
            </w:r>
          </w:p>
        </w:tc>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0743C" w:rsidRPr="005267D6" w:rsidRDefault="00A801F4">
            <w:pPr>
              <w:pStyle w:val="western"/>
              <w:tabs>
                <w:tab w:val="left" w:pos="1950"/>
              </w:tabs>
              <w:spacing w:before="0" w:beforeAutospacing="0" w:after="0" w:afterAutospacing="0"/>
              <w:contextualSpacing/>
              <w:rPr>
                <w:lang w:eastAsia="en-US"/>
              </w:rPr>
            </w:pPr>
            <w:r>
              <w:rPr>
                <w:lang w:eastAsia="en-US"/>
              </w:rPr>
              <w:t>Меджидов Гусейн</w:t>
            </w:r>
          </w:p>
        </w:tc>
        <w:tc>
          <w:tcPr>
            <w:tcW w:w="2837"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hideMark/>
          </w:tcPr>
          <w:p w:rsidR="0030743C" w:rsidRPr="005267D6" w:rsidRDefault="00A801F4" w:rsidP="005267D6">
            <w:pPr>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география</w:t>
            </w:r>
          </w:p>
        </w:tc>
        <w:tc>
          <w:tcPr>
            <w:tcW w:w="2693"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hideMark/>
          </w:tcPr>
          <w:p w:rsidR="0030743C" w:rsidRPr="005267D6" w:rsidRDefault="00A801F4" w:rsidP="005267D6">
            <w:pPr>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Магомедкадиева Л.К.</w:t>
            </w:r>
          </w:p>
        </w:tc>
      </w:tr>
      <w:tr w:rsidR="00A801F4" w:rsidRPr="00FE779C" w:rsidTr="00EE6C4C">
        <w:tc>
          <w:tcPr>
            <w:tcW w:w="42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A801F4" w:rsidRPr="00BA3843" w:rsidRDefault="00A801F4" w:rsidP="001C2FB0">
            <w:pPr>
              <w:pStyle w:val="western"/>
              <w:numPr>
                <w:ilvl w:val="0"/>
                <w:numId w:val="31"/>
              </w:numPr>
              <w:tabs>
                <w:tab w:val="left" w:pos="1950"/>
              </w:tabs>
              <w:spacing w:before="0" w:beforeAutospacing="0" w:after="0" w:afterAutospacing="0"/>
              <w:ind w:left="318"/>
              <w:contextualSpacing/>
              <w:jc w:val="center"/>
              <w:rPr>
                <w:lang w:eastAsia="en-US"/>
              </w:rPr>
            </w:pPr>
          </w:p>
        </w:tc>
        <w:tc>
          <w:tcPr>
            <w:tcW w:w="0" w:type="auto"/>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hideMark/>
          </w:tcPr>
          <w:p w:rsidR="00A801F4" w:rsidRDefault="00A801F4" w:rsidP="007C7895">
            <w:pPr>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11Б</w:t>
            </w:r>
          </w:p>
        </w:tc>
        <w:tc>
          <w:tcPr>
            <w:tcW w:w="325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A801F4" w:rsidRDefault="00A801F4">
            <w:pPr>
              <w:pStyle w:val="western"/>
              <w:tabs>
                <w:tab w:val="left" w:pos="1950"/>
              </w:tabs>
              <w:spacing w:before="0" w:beforeAutospacing="0" w:after="0" w:afterAutospacing="0"/>
              <w:contextualSpacing/>
              <w:rPr>
                <w:lang w:eastAsia="en-US"/>
              </w:rPr>
            </w:pPr>
            <w:r>
              <w:rPr>
                <w:lang w:eastAsia="en-US"/>
              </w:rPr>
              <w:t>Дибирова Барият</w:t>
            </w:r>
          </w:p>
        </w:tc>
        <w:tc>
          <w:tcPr>
            <w:tcW w:w="2837"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hideMark/>
          </w:tcPr>
          <w:p w:rsidR="00A801F4" w:rsidRDefault="00A801F4" w:rsidP="005267D6">
            <w:pPr>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алгебра</w:t>
            </w:r>
          </w:p>
        </w:tc>
        <w:tc>
          <w:tcPr>
            <w:tcW w:w="2693"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hideMark/>
          </w:tcPr>
          <w:p w:rsidR="00A801F4" w:rsidRDefault="00A801F4" w:rsidP="005267D6">
            <w:pPr>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Мамаева С.М.</w:t>
            </w:r>
          </w:p>
        </w:tc>
      </w:tr>
    </w:tbl>
    <w:p w:rsidR="007A64C3" w:rsidRDefault="007A64C3" w:rsidP="00EE6C4C">
      <w:pPr>
        <w:shd w:val="clear" w:color="auto" w:fill="FFFFFF"/>
        <w:contextualSpacing/>
        <w:rPr>
          <w:rFonts w:ascii="Times New Roman" w:eastAsia="Times New Roman" w:hAnsi="Times New Roman" w:cs="Times New Roman"/>
          <w:b/>
          <w:bCs/>
          <w:color w:val="000000"/>
          <w:sz w:val="24"/>
          <w:szCs w:val="24"/>
        </w:rPr>
      </w:pPr>
    </w:p>
    <w:p w:rsidR="00856A40" w:rsidRDefault="00856A40" w:rsidP="00EA3CD8">
      <w:pPr>
        <w:shd w:val="clear" w:color="auto" w:fill="FFFFFF"/>
        <w:contextualSpacing/>
        <w:rPr>
          <w:rFonts w:ascii="Times New Roman" w:eastAsia="Times New Roman" w:hAnsi="Times New Roman" w:cs="Times New Roman"/>
          <w:b/>
          <w:bCs/>
          <w:color w:val="000000"/>
          <w:sz w:val="24"/>
          <w:szCs w:val="24"/>
        </w:rPr>
      </w:pPr>
    </w:p>
    <w:p w:rsidR="00D45754" w:rsidRPr="00292C72" w:rsidRDefault="00AE527F" w:rsidP="00AE527F">
      <w:pPr>
        <w:shd w:val="clear" w:color="auto" w:fill="FFFFFF"/>
        <w:contextualSpacing/>
        <w:jc w:val="center"/>
        <w:rPr>
          <w:rFonts w:ascii="Times New Roman" w:eastAsia="Times New Roman" w:hAnsi="Times New Roman" w:cs="Times New Roman"/>
          <w:b/>
          <w:bCs/>
          <w:color w:val="000000"/>
          <w:sz w:val="24"/>
          <w:szCs w:val="24"/>
        </w:rPr>
      </w:pPr>
      <w:r w:rsidRPr="00292C72">
        <w:rPr>
          <w:rFonts w:ascii="Times New Roman" w:eastAsia="Times New Roman" w:hAnsi="Times New Roman" w:cs="Times New Roman"/>
          <w:b/>
          <w:bCs/>
          <w:color w:val="000000"/>
          <w:sz w:val="24"/>
          <w:szCs w:val="24"/>
        </w:rPr>
        <w:t>Сравнительная таблица предметов</w:t>
      </w:r>
      <w:r w:rsidRPr="00292C72">
        <w:rPr>
          <w:rFonts w:ascii="Times New Roman" w:eastAsia="Times New Roman" w:hAnsi="Times New Roman" w:cs="Times New Roman"/>
          <w:b/>
          <w:color w:val="000000"/>
          <w:sz w:val="24"/>
          <w:szCs w:val="24"/>
        </w:rPr>
        <w:t xml:space="preserve">, по которым </w:t>
      </w:r>
      <w:r w:rsidRPr="00292C72">
        <w:rPr>
          <w:rFonts w:ascii="Times New Roman" w:eastAsia="Times New Roman" w:hAnsi="Times New Roman" w:cs="Times New Roman"/>
          <w:b/>
          <w:bCs/>
          <w:color w:val="000000"/>
          <w:sz w:val="24"/>
          <w:szCs w:val="24"/>
        </w:rPr>
        <w:t xml:space="preserve"> учащиеся имеют одну «3»</w:t>
      </w:r>
    </w:p>
    <w:p w:rsidR="00AE527F" w:rsidRDefault="00D45754" w:rsidP="00AE527F">
      <w:pPr>
        <w:shd w:val="clear" w:color="auto" w:fill="FFFFFF"/>
        <w:contextualSpacing/>
        <w:jc w:val="center"/>
        <w:rPr>
          <w:rFonts w:ascii="Times New Roman" w:eastAsia="Times New Roman" w:hAnsi="Times New Roman" w:cs="Times New Roman"/>
          <w:b/>
          <w:bCs/>
          <w:color w:val="000000"/>
          <w:sz w:val="24"/>
          <w:szCs w:val="24"/>
        </w:rPr>
      </w:pPr>
      <w:r w:rsidRPr="00292C72">
        <w:rPr>
          <w:rFonts w:ascii="Times New Roman" w:eastAsia="Times New Roman" w:hAnsi="Times New Roman" w:cs="Times New Roman"/>
          <w:b/>
          <w:bCs/>
          <w:color w:val="000000"/>
          <w:sz w:val="24"/>
          <w:szCs w:val="24"/>
        </w:rPr>
        <w:t>в 5-11 классах</w:t>
      </w:r>
    </w:p>
    <w:p w:rsidR="007F7C3B" w:rsidRDefault="007F7C3B" w:rsidP="00AE527F">
      <w:pPr>
        <w:shd w:val="clear" w:color="auto" w:fill="FFFFFF"/>
        <w:contextualSpacing/>
        <w:jc w:val="center"/>
        <w:rPr>
          <w:rFonts w:ascii="Times New Roman" w:eastAsia="Times New Roman" w:hAnsi="Times New Roman" w:cs="Times New Roman"/>
          <w:b/>
          <w:bCs/>
          <w:color w:val="000000"/>
          <w:sz w:val="24"/>
          <w:szCs w:val="24"/>
        </w:rPr>
      </w:pPr>
    </w:p>
    <w:tbl>
      <w:tblPr>
        <w:tblW w:w="10376" w:type="dxa"/>
        <w:jc w:val="center"/>
        <w:tblInd w:w="4457" w:type="dxa"/>
        <w:shd w:val="clear" w:color="auto" w:fill="FFFFFF"/>
        <w:tblCellMar>
          <w:top w:w="15" w:type="dxa"/>
          <w:left w:w="15" w:type="dxa"/>
          <w:bottom w:w="15" w:type="dxa"/>
          <w:right w:w="15" w:type="dxa"/>
        </w:tblCellMar>
        <w:tblLook w:val="04A0"/>
      </w:tblPr>
      <w:tblGrid>
        <w:gridCol w:w="528"/>
        <w:gridCol w:w="2352"/>
        <w:gridCol w:w="1565"/>
        <w:gridCol w:w="1254"/>
        <w:gridCol w:w="1559"/>
        <w:gridCol w:w="1559"/>
        <w:gridCol w:w="1559"/>
      </w:tblGrid>
      <w:tr w:rsidR="007F7C3B" w:rsidRPr="00A025D3" w:rsidTr="007F7C3B">
        <w:trPr>
          <w:trHeight w:val="340"/>
          <w:jc w:val="center"/>
        </w:trPr>
        <w:tc>
          <w:tcPr>
            <w:tcW w:w="528" w:type="dxa"/>
            <w:tcBorders>
              <w:top w:val="single" w:sz="6" w:space="0" w:color="000000"/>
              <w:left w:val="single" w:sz="6" w:space="0" w:color="000000"/>
              <w:right w:val="single" w:sz="6" w:space="0" w:color="000000"/>
            </w:tcBorders>
            <w:shd w:val="clear" w:color="auto" w:fill="E5B8B7" w:themeFill="accent2" w:themeFillTint="66"/>
            <w:vAlign w:val="center"/>
          </w:tcPr>
          <w:p w:rsidR="007F7C3B" w:rsidRPr="006E0BFE" w:rsidRDefault="007F7C3B" w:rsidP="007F7C3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2352" w:type="dxa"/>
            <w:vMerge w:val="restart"/>
            <w:tcBorders>
              <w:top w:val="single" w:sz="6" w:space="0" w:color="000000"/>
              <w:left w:val="single" w:sz="6" w:space="0" w:color="000000"/>
              <w:right w:val="single" w:sz="6" w:space="0" w:color="000000"/>
            </w:tcBorders>
            <w:shd w:val="clear" w:color="auto" w:fill="E5B8B7" w:themeFill="accent2" w:themeFillTint="66"/>
            <w:vAlign w:val="center"/>
            <w:hideMark/>
          </w:tcPr>
          <w:p w:rsidR="007F7C3B" w:rsidRPr="006E0BFE" w:rsidRDefault="007F7C3B" w:rsidP="007F7C3B">
            <w:pPr>
              <w:contextualSpacing/>
              <w:jc w:val="center"/>
              <w:rPr>
                <w:rFonts w:ascii="Times New Roman" w:eastAsia="Times New Roman" w:hAnsi="Times New Roman" w:cs="Times New Roman"/>
                <w:b/>
                <w:color w:val="000000"/>
                <w:sz w:val="24"/>
                <w:szCs w:val="24"/>
              </w:rPr>
            </w:pPr>
            <w:r w:rsidRPr="006E0BFE">
              <w:rPr>
                <w:rFonts w:ascii="Times New Roman" w:eastAsia="Times New Roman" w:hAnsi="Times New Roman" w:cs="Times New Roman"/>
                <w:b/>
                <w:color w:val="000000"/>
                <w:sz w:val="24"/>
                <w:szCs w:val="24"/>
              </w:rPr>
              <w:t>Предмет</w:t>
            </w:r>
          </w:p>
        </w:tc>
        <w:tc>
          <w:tcPr>
            <w:tcW w:w="7496" w:type="dxa"/>
            <w:gridSpan w:val="5"/>
            <w:tcBorders>
              <w:top w:val="single" w:sz="6" w:space="0" w:color="000000"/>
              <w:left w:val="single" w:sz="6" w:space="0" w:color="000000"/>
              <w:bottom w:val="single" w:sz="4" w:space="0" w:color="auto"/>
              <w:right w:val="single" w:sz="6" w:space="0" w:color="000000"/>
            </w:tcBorders>
            <w:shd w:val="clear" w:color="auto" w:fill="E5B8B7" w:themeFill="accent2" w:themeFillTint="66"/>
            <w:vAlign w:val="center"/>
            <w:hideMark/>
          </w:tcPr>
          <w:p w:rsidR="007F7C3B" w:rsidRPr="006E0BFE" w:rsidRDefault="007F7C3B" w:rsidP="007F7C3B">
            <w:pPr>
              <w:contextualSpacing/>
              <w:jc w:val="center"/>
              <w:rPr>
                <w:rFonts w:ascii="Times New Roman" w:eastAsia="Times New Roman" w:hAnsi="Times New Roman" w:cs="Times New Roman"/>
                <w:b/>
                <w:color w:val="000000"/>
                <w:sz w:val="24"/>
                <w:szCs w:val="24"/>
              </w:rPr>
            </w:pPr>
            <w:r w:rsidRPr="006E0BFE">
              <w:rPr>
                <w:rFonts w:ascii="Times New Roman" w:eastAsia="Times New Roman" w:hAnsi="Times New Roman" w:cs="Times New Roman"/>
                <w:b/>
                <w:color w:val="000000"/>
                <w:sz w:val="24"/>
                <w:szCs w:val="24"/>
              </w:rPr>
              <w:t>Количество учащихся</w:t>
            </w:r>
          </w:p>
        </w:tc>
      </w:tr>
      <w:tr w:rsidR="007F7C3B" w:rsidRPr="00A025D3" w:rsidTr="007F7C3B">
        <w:trPr>
          <w:trHeight w:val="217"/>
          <w:jc w:val="center"/>
        </w:trPr>
        <w:tc>
          <w:tcPr>
            <w:tcW w:w="528" w:type="dxa"/>
            <w:tcBorders>
              <w:left w:val="single" w:sz="6" w:space="0" w:color="000000"/>
              <w:bottom w:val="single" w:sz="6" w:space="0" w:color="000000"/>
              <w:right w:val="single" w:sz="6" w:space="0" w:color="000000"/>
            </w:tcBorders>
            <w:shd w:val="clear" w:color="auto" w:fill="E5B8B7" w:themeFill="accent2" w:themeFillTint="66"/>
          </w:tcPr>
          <w:p w:rsidR="007F7C3B" w:rsidRPr="006E0BFE" w:rsidRDefault="007F7C3B" w:rsidP="007F7C3B">
            <w:pPr>
              <w:contextualSpacing/>
              <w:jc w:val="center"/>
              <w:rPr>
                <w:rFonts w:ascii="Times New Roman" w:eastAsia="Times New Roman" w:hAnsi="Times New Roman" w:cs="Times New Roman"/>
                <w:b/>
                <w:color w:val="000000"/>
                <w:sz w:val="24"/>
                <w:szCs w:val="24"/>
              </w:rPr>
            </w:pPr>
          </w:p>
        </w:tc>
        <w:tc>
          <w:tcPr>
            <w:tcW w:w="2352" w:type="dxa"/>
            <w:vMerge/>
            <w:tcBorders>
              <w:left w:val="single" w:sz="6" w:space="0" w:color="000000"/>
              <w:bottom w:val="single" w:sz="6" w:space="0" w:color="000000"/>
              <w:right w:val="single" w:sz="6" w:space="0" w:color="000000"/>
            </w:tcBorders>
            <w:shd w:val="clear" w:color="auto" w:fill="E5B8B7" w:themeFill="accent2" w:themeFillTint="66"/>
            <w:vAlign w:val="center"/>
            <w:hideMark/>
          </w:tcPr>
          <w:p w:rsidR="007F7C3B" w:rsidRPr="006E0BFE" w:rsidRDefault="007F7C3B" w:rsidP="007F7C3B">
            <w:pPr>
              <w:contextualSpacing/>
              <w:jc w:val="center"/>
              <w:rPr>
                <w:rFonts w:ascii="Times New Roman" w:eastAsia="Times New Roman" w:hAnsi="Times New Roman" w:cs="Times New Roman"/>
                <w:b/>
                <w:color w:val="000000"/>
                <w:sz w:val="24"/>
                <w:szCs w:val="24"/>
              </w:rPr>
            </w:pPr>
          </w:p>
        </w:tc>
        <w:tc>
          <w:tcPr>
            <w:tcW w:w="1565" w:type="dxa"/>
            <w:tcBorders>
              <w:top w:val="single" w:sz="4" w:space="0" w:color="auto"/>
              <w:left w:val="single" w:sz="6" w:space="0" w:color="000000"/>
              <w:bottom w:val="single" w:sz="6" w:space="0" w:color="000000"/>
              <w:right w:val="single" w:sz="6" w:space="0" w:color="000000"/>
            </w:tcBorders>
            <w:shd w:val="clear" w:color="auto" w:fill="E5B8B7" w:themeFill="accent2" w:themeFillTint="66"/>
            <w:hideMark/>
          </w:tcPr>
          <w:p w:rsidR="007F7C3B" w:rsidRPr="006E0BFE" w:rsidRDefault="007F7C3B" w:rsidP="007F7C3B">
            <w:pPr>
              <w:contextualSpacing/>
              <w:jc w:val="center"/>
              <w:rPr>
                <w:rFonts w:ascii="Times New Roman" w:eastAsia="Times New Roman" w:hAnsi="Times New Roman" w:cs="Times New Roman"/>
                <w:b/>
                <w:color w:val="000000"/>
                <w:sz w:val="24"/>
                <w:szCs w:val="24"/>
              </w:rPr>
            </w:pPr>
            <w:r w:rsidRPr="006E0BFE">
              <w:rPr>
                <w:rFonts w:ascii="Times New Roman" w:eastAsia="Times New Roman" w:hAnsi="Times New Roman" w:cs="Times New Roman"/>
                <w:b/>
                <w:color w:val="000000"/>
                <w:sz w:val="24"/>
                <w:szCs w:val="24"/>
              </w:rPr>
              <w:t>1 четверть</w:t>
            </w:r>
          </w:p>
        </w:tc>
        <w:tc>
          <w:tcPr>
            <w:tcW w:w="1254" w:type="dxa"/>
            <w:tcBorders>
              <w:top w:val="single" w:sz="4" w:space="0" w:color="auto"/>
              <w:left w:val="single" w:sz="6" w:space="0" w:color="000000"/>
              <w:bottom w:val="single" w:sz="6" w:space="0" w:color="000000"/>
              <w:right w:val="single" w:sz="6" w:space="0" w:color="000000"/>
            </w:tcBorders>
            <w:shd w:val="clear" w:color="auto" w:fill="E5B8B7" w:themeFill="accent2" w:themeFillTint="66"/>
          </w:tcPr>
          <w:p w:rsidR="007F7C3B" w:rsidRPr="006E0BFE" w:rsidRDefault="007F7C3B" w:rsidP="007F7C3B">
            <w:pPr>
              <w:contextualSpacing/>
              <w:jc w:val="center"/>
              <w:rPr>
                <w:rFonts w:ascii="Times New Roman" w:eastAsia="Times New Roman" w:hAnsi="Times New Roman" w:cs="Times New Roman"/>
                <w:b/>
                <w:color w:val="000000"/>
                <w:sz w:val="24"/>
                <w:szCs w:val="24"/>
              </w:rPr>
            </w:pPr>
            <w:r w:rsidRPr="006E0BFE">
              <w:rPr>
                <w:rFonts w:ascii="Times New Roman" w:eastAsia="Times New Roman" w:hAnsi="Times New Roman" w:cs="Times New Roman"/>
                <w:b/>
                <w:color w:val="000000"/>
                <w:sz w:val="24"/>
                <w:szCs w:val="24"/>
              </w:rPr>
              <w:t>2 четверть</w:t>
            </w:r>
          </w:p>
        </w:tc>
        <w:tc>
          <w:tcPr>
            <w:tcW w:w="1559" w:type="dxa"/>
            <w:tcBorders>
              <w:top w:val="single" w:sz="4" w:space="0" w:color="auto"/>
              <w:left w:val="single" w:sz="6" w:space="0" w:color="000000"/>
              <w:bottom w:val="single" w:sz="6" w:space="0" w:color="000000"/>
              <w:right w:val="single" w:sz="6" w:space="0" w:color="000000"/>
            </w:tcBorders>
            <w:shd w:val="clear" w:color="auto" w:fill="E5B8B7" w:themeFill="accent2" w:themeFillTint="66"/>
          </w:tcPr>
          <w:p w:rsidR="007F7C3B" w:rsidRPr="006E0BFE" w:rsidRDefault="007F7C3B" w:rsidP="007F7C3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четверть</w:t>
            </w:r>
          </w:p>
        </w:tc>
        <w:tc>
          <w:tcPr>
            <w:tcW w:w="1559" w:type="dxa"/>
            <w:tcBorders>
              <w:top w:val="single" w:sz="4" w:space="0" w:color="auto"/>
              <w:left w:val="single" w:sz="6" w:space="0" w:color="000000"/>
              <w:bottom w:val="single" w:sz="6" w:space="0" w:color="000000"/>
              <w:right w:val="single" w:sz="6" w:space="0" w:color="000000"/>
            </w:tcBorders>
            <w:shd w:val="clear" w:color="auto" w:fill="E5B8B7" w:themeFill="accent2" w:themeFillTint="66"/>
          </w:tcPr>
          <w:p w:rsidR="007F7C3B" w:rsidRDefault="007F7C3B" w:rsidP="007F7C3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четверть</w:t>
            </w:r>
          </w:p>
        </w:tc>
        <w:tc>
          <w:tcPr>
            <w:tcW w:w="1559" w:type="dxa"/>
            <w:tcBorders>
              <w:top w:val="single" w:sz="4" w:space="0" w:color="auto"/>
              <w:left w:val="single" w:sz="6" w:space="0" w:color="000000"/>
              <w:bottom w:val="single" w:sz="6" w:space="0" w:color="000000"/>
              <w:right w:val="single" w:sz="6" w:space="0" w:color="000000"/>
            </w:tcBorders>
            <w:shd w:val="clear" w:color="auto" w:fill="E5B8B7" w:themeFill="accent2" w:themeFillTint="66"/>
          </w:tcPr>
          <w:p w:rsidR="007F7C3B" w:rsidRDefault="007F7C3B" w:rsidP="007F7C3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 год</w:t>
            </w:r>
          </w:p>
        </w:tc>
      </w:tr>
      <w:tr w:rsidR="007F7C3B" w:rsidRPr="00A025D3" w:rsidTr="00840650">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rPr>
                <w:rFonts w:ascii="Times New Roman" w:eastAsia="Times New Roman" w:hAnsi="Times New Roman" w:cs="Times New Roman"/>
                <w:color w:val="000000"/>
                <w:sz w:val="24"/>
                <w:szCs w:val="24"/>
              </w:rPr>
            </w:pPr>
            <w:r w:rsidRPr="0055308E">
              <w:rPr>
                <w:rFonts w:ascii="Times New Roman" w:eastAsia="Times New Roman" w:hAnsi="Times New Roman" w:cs="Times New Roman"/>
                <w:color w:val="000000"/>
                <w:sz w:val="24"/>
                <w:szCs w:val="24"/>
              </w:rPr>
              <w:t>Русский язык</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254" w:type="dxa"/>
            <w:tcBorders>
              <w:top w:val="single" w:sz="6" w:space="0" w:color="000000"/>
              <w:left w:val="single" w:sz="6" w:space="0" w:color="000000"/>
              <w:bottom w:val="single" w:sz="6" w:space="0" w:color="000000"/>
              <w:right w:val="single" w:sz="6" w:space="0" w:color="000000"/>
            </w:tcBorders>
            <w:shd w:val="clear" w:color="auto" w:fill="92D050"/>
          </w:tcPr>
          <w:p w:rsidR="007F7C3B" w:rsidRPr="006D5BC2"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single" w:sz="6" w:space="0" w:color="000000"/>
              <w:left w:val="single" w:sz="6" w:space="0" w:color="000000"/>
              <w:bottom w:val="single" w:sz="6" w:space="0" w:color="000000"/>
              <w:right w:val="single" w:sz="6" w:space="0" w:color="000000"/>
            </w:tcBorders>
            <w:shd w:val="clear" w:color="auto" w:fill="92D050"/>
          </w:tcPr>
          <w:p w:rsidR="007F7C3B"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92D050"/>
          </w:tcPr>
          <w:p w:rsidR="007F7C3B"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7F7C3B" w:rsidRDefault="00840650"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F7C3B" w:rsidRPr="00A025D3" w:rsidTr="007F7C3B">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rPr>
                <w:rFonts w:ascii="Times New Roman" w:eastAsia="Times New Roman" w:hAnsi="Times New Roman" w:cs="Times New Roman"/>
                <w:color w:val="000000"/>
                <w:sz w:val="24"/>
                <w:szCs w:val="24"/>
              </w:rPr>
            </w:pPr>
            <w:r w:rsidRPr="0055308E">
              <w:rPr>
                <w:rFonts w:ascii="Times New Roman" w:eastAsia="Times New Roman" w:hAnsi="Times New Roman" w:cs="Times New Roman"/>
                <w:color w:val="000000"/>
                <w:sz w:val="24"/>
                <w:szCs w:val="24"/>
              </w:rPr>
              <w:t>Русская литература</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Pr="0055308E" w:rsidRDefault="007F7C3B" w:rsidP="007F7C3B">
            <w:pPr>
              <w:contextualSpacing/>
              <w:jc w:val="center"/>
              <w:rPr>
                <w:rFonts w:ascii="Times New Roman" w:eastAsia="Times New Roman" w:hAnsi="Times New Roman" w:cs="Times New Roman"/>
                <w:color w:val="000000"/>
                <w:sz w:val="24"/>
                <w:szCs w:val="24"/>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r>
      <w:tr w:rsidR="007F7C3B" w:rsidRPr="00A025D3" w:rsidTr="007F7C3B">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rPr>
                <w:rFonts w:ascii="Times New Roman" w:eastAsia="Times New Roman" w:hAnsi="Times New Roman" w:cs="Times New Roman"/>
                <w:color w:val="000000"/>
                <w:sz w:val="24"/>
                <w:szCs w:val="24"/>
              </w:rPr>
            </w:pPr>
            <w:r w:rsidRPr="0055308E">
              <w:rPr>
                <w:rFonts w:ascii="Times New Roman" w:eastAsia="Times New Roman" w:hAnsi="Times New Roman" w:cs="Times New Roman"/>
                <w:color w:val="000000"/>
                <w:sz w:val="24"/>
                <w:szCs w:val="24"/>
              </w:rPr>
              <w:t>Английский язык</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5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F7C3B" w:rsidRPr="006D5BC2"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single" w:sz="6" w:space="0" w:color="000000"/>
              <w:left w:val="single" w:sz="6" w:space="0" w:color="000000"/>
              <w:bottom w:val="single" w:sz="6" w:space="0" w:color="000000"/>
              <w:right w:val="single" w:sz="6" w:space="0" w:color="000000"/>
            </w:tcBorders>
            <w:shd w:val="clear" w:color="auto" w:fill="FFC000"/>
          </w:tcPr>
          <w:p w:rsidR="007F7C3B"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559" w:type="dxa"/>
            <w:tcBorders>
              <w:top w:val="single" w:sz="6" w:space="0" w:color="000000"/>
              <w:left w:val="single" w:sz="6" w:space="0" w:color="000000"/>
              <w:bottom w:val="single" w:sz="6" w:space="0" w:color="000000"/>
              <w:right w:val="single" w:sz="6" w:space="0" w:color="000000"/>
            </w:tcBorders>
            <w:shd w:val="clear" w:color="auto" w:fill="FFC000"/>
          </w:tcPr>
          <w:p w:rsidR="007F7C3B"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single" w:sz="6" w:space="0" w:color="000000"/>
              <w:left w:val="single" w:sz="6" w:space="0" w:color="000000"/>
              <w:bottom w:val="single" w:sz="6" w:space="0" w:color="000000"/>
              <w:right w:val="single" w:sz="6" w:space="0" w:color="000000"/>
            </w:tcBorders>
            <w:shd w:val="clear" w:color="auto" w:fill="FFC000"/>
          </w:tcPr>
          <w:p w:rsidR="007F7C3B" w:rsidRDefault="00840650"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7F7C3B" w:rsidRPr="00A025D3" w:rsidTr="00840650">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Немецкий язык</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Pr="0055308E" w:rsidRDefault="007F7C3B" w:rsidP="007F7C3B">
            <w:pPr>
              <w:contextualSpacing/>
              <w:jc w:val="center"/>
              <w:rPr>
                <w:rFonts w:ascii="Times New Roman" w:eastAsia="Times New Roman" w:hAnsi="Times New Roman" w:cs="Times New Roman"/>
                <w:color w:val="000000"/>
                <w:sz w:val="24"/>
                <w:szCs w:val="24"/>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C000"/>
          </w:tcPr>
          <w:p w:rsidR="007F7C3B" w:rsidRPr="006D5BC2"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7F7C3B"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7F7C3B" w:rsidRDefault="007F7C3B" w:rsidP="007F7C3B">
            <w:pPr>
              <w:contextualSpacing/>
              <w:jc w:val="center"/>
              <w:rPr>
                <w:rFonts w:ascii="Times New Roman" w:eastAsia="Times New Roman" w:hAnsi="Times New Roman" w:cs="Times New Roman"/>
                <w:color w:val="000000"/>
                <w:sz w:val="24"/>
                <w:szCs w:val="24"/>
              </w:rPr>
            </w:pPr>
          </w:p>
        </w:tc>
      </w:tr>
      <w:tr w:rsidR="007F7C3B" w:rsidRPr="00A025D3" w:rsidTr="00840650">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rPr>
                <w:rFonts w:ascii="Times New Roman" w:eastAsia="Times New Roman" w:hAnsi="Times New Roman" w:cs="Times New Roman"/>
                <w:color w:val="000000"/>
                <w:sz w:val="24"/>
                <w:szCs w:val="24"/>
              </w:rPr>
            </w:pPr>
            <w:r w:rsidRPr="0055308E">
              <w:rPr>
                <w:rFonts w:ascii="Times New Roman" w:eastAsia="Times New Roman" w:hAnsi="Times New Roman" w:cs="Times New Roman"/>
                <w:color w:val="000000"/>
                <w:sz w:val="24"/>
                <w:szCs w:val="24"/>
              </w:rPr>
              <w:t>География</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Pr="0055308E" w:rsidRDefault="007F7C3B" w:rsidP="007F7C3B">
            <w:pPr>
              <w:contextualSpacing/>
              <w:jc w:val="center"/>
              <w:rPr>
                <w:rFonts w:ascii="Times New Roman" w:eastAsia="Times New Roman" w:hAnsi="Times New Roman" w:cs="Times New Roman"/>
                <w:color w:val="000000"/>
                <w:sz w:val="24"/>
                <w:szCs w:val="24"/>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C000"/>
          </w:tcPr>
          <w:p w:rsidR="007F7C3B" w:rsidRPr="006D5BC2"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FFC000"/>
          </w:tcPr>
          <w:p w:rsidR="007F7C3B" w:rsidRDefault="00840650"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92D050"/>
          </w:tcPr>
          <w:p w:rsidR="007F7C3B" w:rsidRDefault="00840650"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F7C3B" w:rsidRPr="00A025D3" w:rsidTr="00840650">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rPr>
                <w:rFonts w:ascii="Times New Roman" w:eastAsia="Times New Roman" w:hAnsi="Times New Roman" w:cs="Times New Roman"/>
                <w:color w:val="000000"/>
                <w:sz w:val="24"/>
                <w:szCs w:val="24"/>
              </w:rPr>
            </w:pPr>
            <w:r w:rsidRPr="0055308E">
              <w:rPr>
                <w:rFonts w:ascii="Times New Roman" w:eastAsia="Times New Roman" w:hAnsi="Times New Roman" w:cs="Times New Roman"/>
                <w:color w:val="000000"/>
                <w:sz w:val="24"/>
                <w:szCs w:val="24"/>
              </w:rPr>
              <w:t>Биология</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7F7C3B" w:rsidRPr="006D5BC2"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FFC000"/>
          </w:tcPr>
          <w:p w:rsidR="007F7C3B"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559" w:type="dxa"/>
            <w:tcBorders>
              <w:top w:val="single" w:sz="6" w:space="0" w:color="000000"/>
              <w:left w:val="single" w:sz="6" w:space="0" w:color="000000"/>
              <w:bottom w:val="single" w:sz="6" w:space="0" w:color="000000"/>
              <w:right w:val="single" w:sz="6" w:space="0" w:color="000000"/>
            </w:tcBorders>
            <w:shd w:val="clear" w:color="auto" w:fill="FFC000"/>
          </w:tcPr>
          <w:p w:rsidR="007F7C3B"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7F7C3B" w:rsidRDefault="00840650"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F7C3B" w:rsidRPr="00A025D3" w:rsidTr="007F7C3B">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rPr>
                <w:rFonts w:ascii="Times New Roman" w:eastAsia="Times New Roman" w:hAnsi="Times New Roman" w:cs="Times New Roman"/>
                <w:color w:val="000000"/>
                <w:sz w:val="24"/>
                <w:szCs w:val="24"/>
              </w:rPr>
            </w:pPr>
            <w:r w:rsidRPr="0055308E">
              <w:rPr>
                <w:rFonts w:ascii="Times New Roman" w:eastAsia="Times New Roman" w:hAnsi="Times New Roman" w:cs="Times New Roman"/>
                <w:color w:val="000000"/>
                <w:sz w:val="24"/>
                <w:szCs w:val="24"/>
              </w:rPr>
              <w:t xml:space="preserve">Химия </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Pr="0055308E" w:rsidRDefault="007F7C3B" w:rsidP="007F7C3B">
            <w:pPr>
              <w:contextualSpacing/>
              <w:jc w:val="center"/>
              <w:rPr>
                <w:rFonts w:ascii="Times New Roman" w:eastAsia="Times New Roman" w:hAnsi="Times New Roman" w:cs="Times New Roman"/>
                <w:color w:val="000000"/>
                <w:sz w:val="24"/>
                <w:szCs w:val="24"/>
              </w:rPr>
            </w:pPr>
          </w:p>
        </w:tc>
        <w:tc>
          <w:tcPr>
            <w:tcW w:w="1254" w:type="dxa"/>
            <w:tcBorders>
              <w:top w:val="single" w:sz="6" w:space="0" w:color="000000"/>
              <w:left w:val="single" w:sz="6" w:space="0" w:color="000000"/>
              <w:bottom w:val="single" w:sz="6" w:space="0" w:color="000000"/>
              <w:right w:val="single" w:sz="6" w:space="0" w:color="000000"/>
            </w:tcBorders>
            <w:shd w:val="clear" w:color="auto" w:fill="FFC000"/>
          </w:tcPr>
          <w:p w:rsidR="007F7C3B" w:rsidRPr="006D5BC2"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7F7C3B"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Default="007F7C3B" w:rsidP="007F7C3B">
            <w:pPr>
              <w:contextualSpacing/>
              <w:jc w:val="center"/>
              <w:rPr>
                <w:rFonts w:ascii="Times New Roman" w:eastAsia="Times New Roman" w:hAnsi="Times New Roman" w:cs="Times New Roman"/>
                <w:color w:val="000000"/>
                <w:sz w:val="24"/>
                <w:szCs w:val="24"/>
              </w:rPr>
            </w:pPr>
          </w:p>
        </w:tc>
      </w:tr>
      <w:tr w:rsidR="007F7C3B" w:rsidRPr="00A025D3" w:rsidTr="00840650">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rPr>
                <w:rFonts w:ascii="Times New Roman" w:eastAsia="Times New Roman" w:hAnsi="Times New Roman" w:cs="Times New Roman"/>
                <w:color w:val="000000"/>
                <w:sz w:val="24"/>
                <w:szCs w:val="24"/>
              </w:rPr>
            </w:pPr>
            <w:r w:rsidRPr="0055308E">
              <w:rPr>
                <w:rFonts w:ascii="Times New Roman" w:eastAsia="Times New Roman" w:hAnsi="Times New Roman" w:cs="Times New Roman"/>
                <w:color w:val="000000"/>
                <w:sz w:val="24"/>
                <w:szCs w:val="24"/>
              </w:rPr>
              <w:t>Алгебра</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54" w:type="dxa"/>
            <w:tcBorders>
              <w:top w:val="single" w:sz="6" w:space="0" w:color="000000"/>
              <w:left w:val="single" w:sz="6" w:space="0" w:color="000000"/>
              <w:bottom w:val="single" w:sz="6" w:space="0" w:color="000000"/>
              <w:right w:val="single" w:sz="6" w:space="0" w:color="000000"/>
            </w:tcBorders>
            <w:shd w:val="clear" w:color="auto" w:fill="FFC000"/>
          </w:tcPr>
          <w:p w:rsidR="007F7C3B" w:rsidRPr="006D5BC2"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7F7C3B"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FFC000"/>
          </w:tcPr>
          <w:p w:rsidR="007F7C3B" w:rsidRDefault="00840650"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7F7C3B" w:rsidRPr="00A025D3" w:rsidTr="00840650">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rPr>
                <w:rFonts w:ascii="Times New Roman" w:eastAsia="Times New Roman" w:hAnsi="Times New Roman" w:cs="Times New Roman"/>
                <w:color w:val="000000"/>
                <w:sz w:val="24"/>
                <w:szCs w:val="24"/>
              </w:rPr>
            </w:pPr>
            <w:r w:rsidRPr="0055308E">
              <w:rPr>
                <w:rFonts w:ascii="Times New Roman" w:eastAsia="Times New Roman" w:hAnsi="Times New Roman" w:cs="Times New Roman"/>
                <w:color w:val="000000"/>
                <w:sz w:val="24"/>
                <w:szCs w:val="24"/>
              </w:rPr>
              <w:t>Геометрия</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C000"/>
          </w:tcPr>
          <w:p w:rsidR="007F7C3B" w:rsidRPr="006D5BC2"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92D050"/>
          </w:tcPr>
          <w:p w:rsidR="007F7C3B"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7F7C3B" w:rsidRDefault="007F7C3B" w:rsidP="007F7C3B">
            <w:pPr>
              <w:contextualSpacing/>
              <w:jc w:val="center"/>
              <w:rPr>
                <w:rFonts w:ascii="Times New Roman" w:eastAsia="Times New Roman" w:hAnsi="Times New Roman" w:cs="Times New Roman"/>
                <w:color w:val="000000"/>
                <w:sz w:val="24"/>
                <w:szCs w:val="24"/>
              </w:rPr>
            </w:pPr>
          </w:p>
        </w:tc>
      </w:tr>
      <w:tr w:rsidR="007F7C3B" w:rsidRPr="00A025D3" w:rsidTr="00840650">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rPr>
                <w:rFonts w:ascii="Times New Roman" w:eastAsia="Times New Roman" w:hAnsi="Times New Roman" w:cs="Times New Roman"/>
                <w:color w:val="000000"/>
                <w:sz w:val="24"/>
                <w:szCs w:val="24"/>
              </w:rPr>
            </w:pPr>
            <w:r w:rsidRPr="0055308E">
              <w:rPr>
                <w:rFonts w:ascii="Times New Roman" w:eastAsia="Times New Roman" w:hAnsi="Times New Roman" w:cs="Times New Roman"/>
                <w:color w:val="000000"/>
                <w:sz w:val="24"/>
                <w:szCs w:val="24"/>
              </w:rPr>
              <w:t>Математика</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7F7C3B" w:rsidRPr="006D5BC2"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9" w:type="dxa"/>
            <w:tcBorders>
              <w:top w:val="single" w:sz="6" w:space="0" w:color="000000"/>
              <w:left w:val="single" w:sz="6" w:space="0" w:color="000000"/>
              <w:bottom w:val="single" w:sz="6" w:space="0" w:color="000000"/>
              <w:right w:val="single" w:sz="6" w:space="0" w:color="000000"/>
            </w:tcBorders>
          </w:tcPr>
          <w:p w:rsidR="007F7C3B"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9" w:type="dxa"/>
            <w:tcBorders>
              <w:top w:val="single" w:sz="6" w:space="0" w:color="000000"/>
              <w:left w:val="single" w:sz="6" w:space="0" w:color="000000"/>
              <w:bottom w:val="single" w:sz="6" w:space="0" w:color="000000"/>
              <w:right w:val="single" w:sz="6" w:space="0" w:color="000000"/>
            </w:tcBorders>
          </w:tcPr>
          <w:p w:rsidR="007F7C3B"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C000"/>
          </w:tcPr>
          <w:p w:rsidR="007F7C3B" w:rsidRDefault="00840650"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F7C3B" w:rsidRPr="00A025D3" w:rsidTr="00840650">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rPr>
                <w:rFonts w:ascii="Times New Roman" w:eastAsia="Times New Roman" w:hAnsi="Times New Roman" w:cs="Times New Roman"/>
                <w:color w:val="000000"/>
                <w:sz w:val="24"/>
                <w:szCs w:val="24"/>
              </w:rPr>
            </w:pPr>
            <w:r w:rsidRPr="0055308E">
              <w:rPr>
                <w:rFonts w:ascii="Times New Roman" w:eastAsia="Times New Roman" w:hAnsi="Times New Roman" w:cs="Times New Roman"/>
                <w:color w:val="000000"/>
                <w:sz w:val="24"/>
                <w:szCs w:val="24"/>
              </w:rPr>
              <w:t>Физика</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Pr="0055308E" w:rsidRDefault="007F7C3B" w:rsidP="007F7C3B">
            <w:pPr>
              <w:contextualSpacing/>
              <w:jc w:val="center"/>
              <w:rPr>
                <w:rFonts w:ascii="Times New Roman" w:eastAsia="Times New Roman" w:hAnsi="Times New Roman" w:cs="Times New Roman"/>
                <w:color w:val="000000"/>
                <w:sz w:val="24"/>
                <w:szCs w:val="24"/>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C000"/>
          </w:tcPr>
          <w:p w:rsidR="007F7C3B" w:rsidRPr="006D5BC2"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7F7C3B"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7F7C3B" w:rsidRDefault="007F7C3B" w:rsidP="007F7C3B">
            <w:pPr>
              <w:contextualSpacing/>
              <w:jc w:val="center"/>
              <w:rPr>
                <w:rFonts w:ascii="Times New Roman" w:eastAsia="Times New Roman" w:hAnsi="Times New Roman" w:cs="Times New Roman"/>
                <w:color w:val="000000"/>
                <w:sz w:val="24"/>
                <w:szCs w:val="24"/>
              </w:rPr>
            </w:pPr>
          </w:p>
        </w:tc>
      </w:tr>
      <w:tr w:rsidR="007F7C3B" w:rsidRPr="00A025D3" w:rsidTr="007F7C3B">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Информатика </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54" w:type="dxa"/>
            <w:tcBorders>
              <w:top w:val="single" w:sz="6" w:space="0" w:color="000000"/>
              <w:left w:val="single" w:sz="6" w:space="0" w:color="000000"/>
              <w:bottom w:val="single" w:sz="6" w:space="0" w:color="000000"/>
              <w:right w:val="single" w:sz="6" w:space="0" w:color="000000"/>
            </w:tcBorders>
            <w:shd w:val="clear" w:color="auto" w:fill="FFC000"/>
          </w:tcPr>
          <w:p w:rsidR="007F7C3B" w:rsidRPr="006D5BC2"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7F7C3B"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Default="007F7C3B" w:rsidP="007F7C3B">
            <w:pPr>
              <w:contextualSpacing/>
              <w:jc w:val="center"/>
              <w:rPr>
                <w:rFonts w:ascii="Times New Roman" w:eastAsia="Times New Roman" w:hAnsi="Times New Roman" w:cs="Times New Roman"/>
                <w:color w:val="000000"/>
                <w:sz w:val="24"/>
                <w:szCs w:val="24"/>
              </w:rPr>
            </w:pPr>
          </w:p>
        </w:tc>
      </w:tr>
      <w:tr w:rsidR="007F7C3B" w:rsidRPr="00A025D3" w:rsidTr="007F7C3B">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Default="007F7C3B" w:rsidP="007F7C3B">
            <w:pPr>
              <w:contextualSpacing/>
              <w:rPr>
                <w:rFonts w:ascii="Times New Roman" w:eastAsia="Times New Roman" w:hAnsi="Times New Roman" w:cs="Times New Roman"/>
                <w:color w:val="000000"/>
                <w:sz w:val="24"/>
                <w:szCs w:val="24"/>
              </w:rPr>
            </w:pPr>
            <w:r w:rsidRPr="0055308E">
              <w:rPr>
                <w:rFonts w:ascii="Times New Roman" w:eastAsia="Times New Roman" w:hAnsi="Times New Roman" w:cs="Times New Roman"/>
                <w:color w:val="000000"/>
                <w:sz w:val="24"/>
                <w:szCs w:val="24"/>
              </w:rPr>
              <w:t>Обществознание</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7F7C3B"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Default="007F7C3B" w:rsidP="007F7C3B">
            <w:pPr>
              <w:contextualSpacing/>
              <w:jc w:val="center"/>
              <w:rPr>
                <w:rFonts w:ascii="Times New Roman" w:eastAsia="Times New Roman" w:hAnsi="Times New Roman" w:cs="Times New Roman"/>
                <w:color w:val="000000"/>
                <w:sz w:val="24"/>
                <w:szCs w:val="24"/>
              </w:rPr>
            </w:pPr>
          </w:p>
        </w:tc>
      </w:tr>
      <w:tr w:rsidR="007F7C3B" w:rsidRPr="00A025D3" w:rsidTr="00840650">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rPr>
                <w:rFonts w:ascii="Times New Roman" w:eastAsia="Times New Roman" w:hAnsi="Times New Roman" w:cs="Times New Roman"/>
                <w:color w:val="000000"/>
                <w:sz w:val="24"/>
                <w:szCs w:val="24"/>
              </w:rPr>
            </w:pPr>
            <w:r w:rsidRPr="0055308E">
              <w:rPr>
                <w:rFonts w:ascii="Times New Roman" w:eastAsia="Times New Roman" w:hAnsi="Times New Roman" w:cs="Times New Roman"/>
                <w:color w:val="000000"/>
                <w:sz w:val="24"/>
                <w:szCs w:val="24"/>
              </w:rPr>
              <w:t>История</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7F7C3B" w:rsidRPr="006D5BC2"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9" w:type="dxa"/>
            <w:tcBorders>
              <w:top w:val="single" w:sz="6" w:space="0" w:color="000000"/>
              <w:left w:val="single" w:sz="6" w:space="0" w:color="000000"/>
              <w:bottom w:val="single" w:sz="6" w:space="0" w:color="000000"/>
              <w:right w:val="single" w:sz="6" w:space="0" w:color="000000"/>
            </w:tcBorders>
          </w:tcPr>
          <w:p w:rsidR="007F7C3B"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C000"/>
          </w:tcPr>
          <w:p w:rsidR="007F7C3B"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559" w:type="dxa"/>
            <w:tcBorders>
              <w:top w:val="single" w:sz="6" w:space="0" w:color="000000"/>
              <w:left w:val="single" w:sz="6" w:space="0" w:color="000000"/>
              <w:bottom w:val="single" w:sz="6" w:space="0" w:color="000000"/>
              <w:right w:val="single" w:sz="6" w:space="0" w:color="000000"/>
            </w:tcBorders>
          </w:tcPr>
          <w:p w:rsidR="007F7C3B" w:rsidRDefault="007F7C3B" w:rsidP="007F7C3B">
            <w:pPr>
              <w:contextualSpacing/>
              <w:jc w:val="center"/>
              <w:rPr>
                <w:rFonts w:ascii="Times New Roman" w:eastAsia="Times New Roman" w:hAnsi="Times New Roman" w:cs="Times New Roman"/>
                <w:color w:val="000000"/>
                <w:sz w:val="24"/>
                <w:szCs w:val="24"/>
              </w:rPr>
            </w:pPr>
          </w:p>
        </w:tc>
      </w:tr>
      <w:tr w:rsidR="007F7C3B" w:rsidRPr="00A025D3" w:rsidTr="007F7C3B">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rPr>
                <w:rFonts w:ascii="Times New Roman" w:eastAsia="Times New Roman" w:hAnsi="Times New Roman" w:cs="Times New Roman"/>
                <w:color w:val="000000"/>
                <w:sz w:val="24"/>
                <w:szCs w:val="24"/>
              </w:rPr>
            </w:pPr>
            <w:r w:rsidRPr="0055308E">
              <w:rPr>
                <w:rFonts w:ascii="Times New Roman" w:eastAsia="Times New Roman" w:hAnsi="Times New Roman" w:cs="Times New Roman"/>
                <w:color w:val="000000"/>
                <w:sz w:val="24"/>
                <w:szCs w:val="24"/>
              </w:rPr>
              <w:t>История Дагестана</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r>
      <w:tr w:rsidR="007F7C3B" w:rsidRPr="00A025D3" w:rsidTr="007F7C3B">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rPr>
                <w:rFonts w:ascii="Times New Roman" w:eastAsia="Times New Roman" w:hAnsi="Times New Roman" w:cs="Times New Roman"/>
                <w:color w:val="000000"/>
                <w:sz w:val="24"/>
                <w:szCs w:val="24"/>
              </w:rPr>
            </w:pPr>
            <w:r w:rsidRPr="0055308E">
              <w:rPr>
                <w:rFonts w:ascii="Times New Roman" w:eastAsia="Times New Roman" w:hAnsi="Times New Roman" w:cs="Times New Roman"/>
                <w:color w:val="000000"/>
                <w:sz w:val="24"/>
                <w:szCs w:val="24"/>
              </w:rPr>
              <w:t>Родной язык</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r>
      <w:tr w:rsidR="007F7C3B" w:rsidRPr="00A025D3" w:rsidTr="007F7C3B">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Родная литература</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Pr="0055308E" w:rsidRDefault="007F7C3B" w:rsidP="007F7C3B">
            <w:pPr>
              <w:contextualSpacing/>
              <w:jc w:val="center"/>
              <w:rPr>
                <w:rFonts w:ascii="Times New Roman" w:eastAsia="Times New Roman" w:hAnsi="Times New Roman" w:cs="Times New Roman"/>
                <w:color w:val="000000"/>
                <w:sz w:val="24"/>
                <w:szCs w:val="24"/>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r>
      <w:tr w:rsidR="007F7C3B" w:rsidRPr="00A025D3" w:rsidTr="007F7C3B">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rPr>
                <w:rFonts w:ascii="Times New Roman" w:eastAsia="Times New Roman" w:hAnsi="Times New Roman" w:cs="Times New Roman"/>
                <w:color w:val="000000"/>
                <w:sz w:val="24"/>
                <w:szCs w:val="24"/>
              </w:rPr>
            </w:pPr>
            <w:r w:rsidRPr="0055308E">
              <w:rPr>
                <w:rFonts w:ascii="Times New Roman" w:eastAsia="Times New Roman" w:hAnsi="Times New Roman" w:cs="Times New Roman"/>
                <w:color w:val="000000"/>
                <w:sz w:val="24"/>
                <w:szCs w:val="24"/>
              </w:rPr>
              <w:t>Дагестанская литература</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Pr="0055308E" w:rsidRDefault="007F7C3B" w:rsidP="007F7C3B">
            <w:pPr>
              <w:contextualSpacing/>
              <w:jc w:val="center"/>
              <w:rPr>
                <w:rFonts w:ascii="Times New Roman" w:eastAsia="Times New Roman" w:hAnsi="Times New Roman" w:cs="Times New Roman"/>
                <w:color w:val="000000"/>
                <w:sz w:val="24"/>
                <w:szCs w:val="24"/>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r>
      <w:tr w:rsidR="007F7C3B" w:rsidRPr="00A025D3" w:rsidTr="007F7C3B">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rPr>
                <w:rFonts w:ascii="Times New Roman" w:eastAsia="Times New Roman" w:hAnsi="Times New Roman" w:cs="Times New Roman"/>
                <w:color w:val="000000"/>
                <w:sz w:val="24"/>
                <w:szCs w:val="24"/>
              </w:rPr>
            </w:pPr>
            <w:r w:rsidRPr="0055308E">
              <w:rPr>
                <w:rFonts w:ascii="Times New Roman" w:eastAsia="Times New Roman" w:hAnsi="Times New Roman" w:cs="Times New Roman"/>
                <w:color w:val="000000"/>
                <w:sz w:val="24"/>
                <w:szCs w:val="24"/>
              </w:rPr>
              <w:t>Русский родной язык</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Pr="0055308E" w:rsidRDefault="007F7C3B" w:rsidP="007F7C3B">
            <w:pPr>
              <w:contextualSpacing/>
              <w:jc w:val="center"/>
              <w:rPr>
                <w:rFonts w:ascii="Times New Roman" w:eastAsia="Times New Roman" w:hAnsi="Times New Roman" w:cs="Times New Roman"/>
                <w:color w:val="000000"/>
                <w:sz w:val="24"/>
                <w:szCs w:val="24"/>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r>
      <w:tr w:rsidR="007F7C3B" w:rsidRPr="00A025D3" w:rsidTr="007F7C3B">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rPr>
                <w:rFonts w:ascii="Times New Roman" w:eastAsia="Times New Roman" w:hAnsi="Times New Roman" w:cs="Times New Roman"/>
                <w:color w:val="000000"/>
                <w:sz w:val="24"/>
                <w:szCs w:val="24"/>
              </w:rPr>
            </w:pPr>
            <w:r w:rsidRPr="0055308E">
              <w:rPr>
                <w:rFonts w:ascii="Times New Roman" w:eastAsia="Times New Roman" w:hAnsi="Times New Roman" w:cs="Times New Roman"/>
                <w:color w:val="000000"/>
                <w:sz w:val="24"/>
                <w:szCs w:val="24"/>
              </w:rPr>
              <w:t>Физкультура</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Pr="0055308E" w:rsidRDefault="007F7C3B" w:rsidP="007F7C3B">
            <w:pPr>
              <w:contextualSpacing/>
              <w:jc w:val="center"/>
              <w:rPr>
                <w:rFonts w:ascii="Times New Roman" w:eastAsia="Times New Roman" w:hAnsi="Times New Roman" w:cs="Times New Roman"/>
                <w:color w:val="000000"/>
                <w:sz w:val="24"/>
                <w:szCs w:val="24"/>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r>
      <w:tr w:rsidR="007F7C3B" w:rsidRPr="00A025D3" w:rsidTr="007F7C3B">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rPr>
                <w:rFonts w:ascii="Times New Roman" w:eastAsia="Times New Roman" w:hAnsi="Times New Roman" w:cs="Times New Roman"/>
                <w:color w:val="000000"/>
                <w:sz w:val="24"/>
                <w:szCs w:val="24"/>
              </w:rPr>
            </w:pPr>
            <w:r w:rsidRPr="0055308E">
              <w:rPr>
                <w:rFonts w:ascii="Times New Roman" w:eastAsia="Times New Roman" w:hAnsi="Times New Roman" w:cs="Times New Roman"/>
                <w:color w:val="000000"/>
                <w:sz w:val="24"/>
                <w:szCs w:val="24"/>
              </w:rPr>
              <w:t>Технология</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Pr="0055308E" w:rsidRDefault="007F7C3B" w:rsidP="007F7C3B">
            <w:pPr>
              <w:contextualSpacing/>
              <w:jc w:val="center"/>
              <w:rPr>
                <w:rFonts w:ascii="Times New Roman" w:eastAsia="Times New Roman" w:hAnsi="Times New Roman" w:cs="Times New Roman"/>
                <w:color w:val="000000"/>
                <w:sz w:val="24"/>
                <w:szCs w:val="24"/>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r>
      <w:tr w:rsidR="007F7C3B" w:rsidRPr="00A025D3" w:rsidTr="007F7C3B">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ОБЖ</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Pr="0055308E" w:rsidRDefault="007F7C3B" w:rsidP="007F7C3B">
            <w:pPr>
              <w:contextualSpacing/>
              <w:jc w:val="center"/>
              <w:rPr>
                <w:rFonts w:ascii="Times New Roman" w:eastAsia="Times New Roman" w:hAnsi="Times New Roman" w:cs="Times New Roman"/>
                <w:color w:val="000000"/>
                <w:sz w:val="24"/>
                <w:szCs w:val="24"/>
              </w:rPr>
            </w:pPr>
          </w:p>
        </w:tc>
        <w:tc>
          <w:tcPr>
            <w:tcW w:w="1254" w:type="dxa"/>
            <w:tcBorders>
              <w:top w:val="single" w:sz="6" w:space="0" w:color="000000"/>
              <w:left w:val="single" w:sz="6" w:space="0" w:color="000000"/>
              <w:bottom w:val="single" w:sz="6" w:space="0" w:color="000000"/>
              <w:right w:val="single" w:sz="6" w:space="0" w:color="000000"/>
            </w:tcBorders>
            <w:shd w:val="clear" w:color="auto" w:fill="FFC000"/>
          </w:tcPr>
          <w:p w:rsidR="007F7C3B" w:rsidRPr="006D5BC2"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7F7C3B"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Default="007F7C3B" w:rsidP="007F7C3B">
            <w:pPr>
              <w:contextualSpacing/>
              <w:jc w:val="center"/>
              <w:rPr>
                <w:rFonts w:ascii="Times New Roman" w:eastAsia="Times New Roman" w:hAnsi="Times New Roman" w:cs="Times New Roman"/>
                <w:color w:val="000000"/>
                <w:sz w:val="24"/>
                <w:szCs w:val="24"/>
              </w:rPr>
            </w:pPr>
          </w:p>
        </w:tc>
      </w:tr>
      <w:tr w:rsidR="007F7C3B" w:rsidRPr="00A025D3" w:rsidTr="007F7C3B">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rPr>
                <w:rFonts w:ascii="Times New Roman" w:eastAsia="Times New Roman" w:hAnsi="Times New Roman" w:cs="Times New Roman"/>
                <w:color w:val="000000"/>
                <w:sz w:val="24"/>
                <w:szCs w:val="24"/>
              </w:rPr>
            </w:pPr>
            <w:r w:rsidRPr="0055308E">
              <w:rPr>
                <w:rFonts w:ascii="Times New Roman" w:eastAsia="Times New Roman" w:hAnsi="Times New Roman" w:cs="Times New Roman"/>
                <w:color w:val="000000"/>
                <w:sz w:val="24"/>
                <w:szCs w:val="24"/>
              </w:rPr>
              <w:t>ОДНКНР</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Pr="0055308E" w:rsidRDefault="007F7C3B" w:rsidP="007F7C3B">
            <w:pPr>
              <w:contextualSpacing/>
              <w:jc w:val="center"/>
              <w:rPr>
                <w:rFonts w:ascii="Times New Roman" w:eastAsia="Times New Roman" w:hAnsi="Times New Roman" w:cs="Times New Roman"/>
                <w:color w:val="000000"/>
                <w:sz w:val="24"/>
                <w:szCs w:val="24"/>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C3B" w:rsidRPr="006D5BC2" w:rsidRDefault="007F7C3B" w:rsidP="007F7C3B">
            <w:pPr>
              <w:contextualSpacing/>
              <w:jc w:val="center"/>
              <w:rPr>
                <w:rFonts w:ascii="Times New Roman" w:eastAsia="Times New Roman" w:hAnsi="Times New Roman" w:cs="Times New Roman"/>
                <w:color w:val="000000"/>
                <w:sz w:val="24"/>
                <w:szCs w:val="24"/>
              </w:rPr>
            </w:pPr>
          </w:p>
        </w:tc>
      </w:tr>
      <w:tr w:rsidR="007F7C3B" w:rsidRPr="00A025D3" w:rsidTr="00840650">
        <w:trPr>
          <w:jc w:val="center"/>
        </w:trPr>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jc w:val="center"/>
              <w:rPr>
                <w:rFonts w:ascii="Times New Roman" w:eastAsia="Times New Roman" w:hAnsi="Times New Roman" w:cs="Times New Roman"/>
                <w:color w:val="000000"/>
                <w:sz w:val="24"/>
                <w:szCs w:val="24"/>
              </w:rPr>
            </w:pPr>
          </w:p>
        </w:tc>
        <w:tc>
          <w:tcPr>
            <w:tcW w:w="23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7C3B" w:rsidRPr="0055308E" w:rsidRDefault="007F7C3B" w:rsidP="007F7C3B">
            <w:pPr>
              <w:contextualSpacing/>
              <w:rPr>
                <w:rFonts w:ascii="Times New Roman" w:eastAsia="Times New Roman" w:hAnsi="Times New Roman" w:cs="Times New Roman"/>
                <w:b/>
                <w:color w:val="000000"/>
                <w:sz w:val="24"/>
                <w:szCs w:val="24"/>
              </w:rPr>
            </w:pPr>
            <w:r w:rsidRPr="0055308E">
              <w:rPr>
                <w:rFonts w:ascii="Times New Roman" w:eastAsia="Times New Roman" w:hAnsi="Times New Roman" w:cs="Times New Roman"/>
                <w:b/>
                <w:color w:val="000000"/>
                <w:sz w:val="24"/>
                <w:szCs w:val="24"/>
              </w:rPr>
              <w:t>Итого</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7F7C3B" w:rsidRPr="0055308E" w:rsidRDefault="007F7C3B" w:rsidP="007F7C3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w:t>
            </w:r>
          </w:p>
        </w:tc>
        <w:tc>
          <w:tcPr>
            <w:tcW w:w="1254" w:type="dxa"/>
            <w:tcBorders>
              <w:top w:val="single" w:sz="6" w:space="0" w:color="000000"/>
              <w:left w:val="single" w:sz="6" w:space="0" w:color="000000"/>
              <w:bottom w:val="single" w:sz="6" w:space="0" w:color="000000"/>
              <w:right w:val="single" w:sz="6" w:space="0" w:color="000000"/>
            </w:tcBorders>
            <w:shd w:val="clear" w:color="auto" w:fill="92D050"/>
          </w:tcPr>
          <w:p w:rsidR="007F7C3B" w:rsidRPr="006F222C" w:rsidRDefault="007F7C3B" w:rsidP="007F7C3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p>
        </w:tc>
        <w:tc>
          <w:tcPr>
            <w:tcW w:w="1559" w:type="dxa"/>
            <w:tcBorders>
              <w:top w:val="single" w:sz="6" w:space="0" w:color="000000"/>
              <w:left w:val="single" w:sz="6" w:space="0" w:color="000000"/>
              <w:bottom w:val="single" w:sz="6" w:space="0" w:color="000000"/>
              <w:right w:val="single" w:sz="6" w:space="0" w:color="000000"/>
            </w:tcBorders>
            <w:shd w:val="clear" w:color="auto" w:fill="FFC000"/>
          </w:tcPr>
          <w:p w:rsidR="007F7C3B" w:rsidRDefault="007F7C3B" w:rsidP="007F7C3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w:t>
            </w:r>
          </w:p>
        </w:tc>
        <w:tc>
          <w:tcPr>
            <w:tcW w:w="1559" w:type="dxa"/>
            <w:tcBorders>
              <w:top w:val="single" w:sz="6" w:space="0" w:color="000000"/>
              <w:left w:val="single" w:sz="6" w:space="0" w:color="000000"/>
              <w:bottom w:val="single" w:sz="6" w:space="0" w:color="000000"/>
              <w:right w:val="single" w:sz="6" w:space="0" w:color="000000"/>
            </w:tcBorders>
            <w:shd w:val="clear" w:color="auto" w:fill="92D050"/>
          </w:tcPr>
          <w:p w:rsidR="007F7C3B" w:rsidRDefault="00840650" w:rsidP="007F7C3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p>
        </w:tc>
        <w:tc>
          <w:tcPr>
            <w:tcW w:w="1559" w:type="dxa"/>
            <w:tcBorders>
              <w:top w:val="single" w:sz="6" w:space="0" w:color="000000"/>
              <w:left w:val="single" w:sz="6" w:space="0" w:color="000000"/>
              <w:bottom w:val="single" w:sz="6" w:space="0" w:color="000000"/>
              <w:right w:val="single" w:sz="6" w:space="0" w:color="000000"/>
            </w:tcBorders>
            <w:shd w:val="clear" w:color="auto" w:fill="92D050"/>
          </w:tcPr>
          <w:p w:rsidR="007F7C3B" w:rsidRDefault="00840650" w:rsidP="007F7C3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w:t>
            </w:r>
          </w:p>
        </w:tc>
      </w:tr>
    </w:tbl>
    <w:p w:rsidR="00AE527F" w:rsidRDefault="00AE527F" w:rsidP="009F61F2">
      <w:pPr>
        <w:pStyle w:val="ad"/>
        <w:shd w:val="clear" w:color="auto" w:fill="FFFFFF"/>
        <w:spacing w:before="0" w:beforeAutospacing="0" w:after="0" w:afterAutospacing="0"/>
        <w:rPr>
          <w:b/>
          <w:bCs/>
          <w:color w:val="000000"/>
          <w:sz w:val="26"/>
          <w:szCs w:val="26"/>
        </w:rPr>
      </w:pPr>
    </w:p>
    <w:p w:rsidR="00856A40" w:rsidRDefault="00870C38" w:rsidP="00840650">
      <w:pPr>
        <w:ind w:firstLine="426"/>
        <w:jc w:val="both"/>
        <w:rPr>
          <w:rFonts w:ascii="Times New Roman" w:hAnsi="Times New Roman" w:cs="Times New Roman"/>
          <w:bCs/>
          <w:sz w:val="24"/>
          <w:szCs w:val="24"/>
        </w:rPr>
      </w:pPr>
      <w:r w:rsidRPr="0004530F">
        <w:rPr>
          <w:rFonts w:ascii="Times New Roman" w:hAnsi="Times New Roman" w:cs="Times New Roman"/>
          <w:b/>
          <w:bCs/>
          <w:sz w:val="24"/>
          <w:szCs w:val="24"/>
          <w:u w:val="single"/>
        </w:rPr>
        <w:t>Выводы</w:t>
      </w:r>
      <w:r w:rsidRPr="0004530F">
        <w:rPr>
          <w:rFonts w:ascii="Times New Roman" w:hAnsi="Times New Roman" w:cs="Times New Roman"/>
          <w:b/>
          <w:bCs/>
          <w:sz w:val="24"/>
          <w:szCs w:val="24"/>
        </w:rPr>
        <w:t>:</w:t>
      </w:r>
      <w:r w:rsidR="00856A40">
        <w:rPr>
          <w:rFonts w:ascii="Times New Roman" w:hAnsi="Times New Roman" w:cs="Times New Roman"/>
          <w:b/>
          <w:bCs/>
          <w:sz w:val="24"/>
          <w:szCs w:val="24"/>
        </w:rPr>
        <w:t xml:space="preserve">  </w:t>
      </w:r>
      <w:r w:rsidR="004D765F" w:rsidRPr="0002645A">
        <w:rPr>
          <w:rFonts w:ascii="Times New Roman" w:hAnsi="Times New Roman" w:cs="Times New Roman"/>
          <w:bCs/>
          <w:sz w:val="24"/>
          <w:szCs w:val="24"/>
        </w:rPr>
        <w:t xml:space="preserve">Если бы эти </w:t>
      </w:r>
      <w:r w:rsidR="000D23E7" w:rsidRPr="0002645A">
        <w:rPr>
          <w:rFonts w:ascii="Times New Roman" w:hAnsi="Times New Roman" w:cs="Times New Roman"/>
          <w:bCs/>
          <w:sz w:val="24"/>
          <w:szCs w:val="24"/>
        </w:rPr>
        <w:t>1</w:t>
      </w:r>
      <w:r w:rsidR="00840650" w:rsidRPr="0002645A">
        <w:rPr>
          <w:rFonts w:ascii="Times New Roman" w:hAnsi="Times New Roman" w:cs="Times New Roman"/>
          <w:bCs/>
          <w:sz w:val="24"/>
          <w:szCs w:val="24"/>
        </w:rPr>
        <w:t>8</w:t>
      </w:r>
      <w:r w:rsidRPr="0002645A">
        <w:rPr>
          <w:rFonts w:ascii="Times New Roman" w:hAnsi="Times New Roman" w:cs="Times New Roman"/>
          <w:bCs/>
          <w:sz w:val="24"/>
          <w:szCs w:val="24"/>
        </w:rPr>
        <w:t xml:space="preserve"> человек не получили </w:t>
      </w:r>
      <w:r w:rsidR="00B31B96" w:rsidRPr="0002645A">
        <w:rPr>
          <w:rFonts w:ascii="Times New Roman" w:hAnsi="Times New Roman" w:cs="Times New Roman"/>
          <w:bCs/>
          <w:sz w:val="24"/>
          <w:szCs w:val="24"/>
        </w:rPr>
        <w:t xml:space="preserve">бы </w:t>
      </w:r>
      <w:r w:rsidRPr="0002645A">
        <w:rPr>
          <w:rFonts w:ascii="Times New Roman" w:hAnsi="Times New Roman" w:cs="Times New Roman"/>
          <w:bCs/>
          <w:sz w:val="24"/>
          <w:szCs w:val="24"/>
        </w:rPr>
        <w:t xml:space="preserve">единственную «3» в году, то качество в 5-11 классах составило бы не </w:t>
      </w:r>
      <w:r w:rsidR="000D23E7" w:rsidRPr="0002645A">
        <w:rPr>
          <w:rFonts w:ascii="Times New Roman" w:hAnsi="Times New Roman" w:cs="Times New Roman"/>
          <w:bCs/>
          <w:sz w:val="24"/>
          <w:szCs w:val="24"/>
        </w:rPr>
        <w:t>34</w:t>
      </w:r>
      <w:r w:rsidR="00840650" w:rsidRPr="0002645A">
        <w:rPr>
          <w:rFonts w:ascii="Times New Roman" w:hAnsi="Times New Roman" w:cs="Times New Roman"/>
          <w:bCs/>
          <w:sz w:val="24"/>
          <w:szCs w:val="24"/>
        </w:rPr>
        <w:t>,8</w:t>
      </w:r>
      <w:r w:rsidR="000D23E7" w:rsidRPr="0002645A">
        <w:rPr>
          <w:rFonts w:ascii="Times New Roman" w:hAnsi="Times New Roman" w:cs="Times New Roman"/>
          <w:bCs/>
          <w:sz w:val="24"/>
          <w:szCs w:val="24"/>
        </w:rPr>
        <w:t>%, а 3</w:t>
      </w:r>
      <w:r w:rsidR="00840650" w:rsidRPr="0002645A">
        <w:rPr>
          <w:rFonts w:ascii="Times New Roman" w:hAnsi="Times New Roman" w:cs="Times New Roman"/>
          <w:bCs/>
          <w:sz w:val="24"/>
          <w:szCs w:val="24"/>
        </w:rPr>
        <w:t>8,7</w:t>
      </w:r>
      <w:r w:rsidR="00B31B96" w:rsidRPr="0002645A">
        <w:rPr>
          <w:rFonts w:ascii="Times New Roman" w:hAnsi="Times New Roman" w:cs="Times New Roman"/>
          <w:bCs/>
          <w:sz w:val="24"/>
          <w:szCs w:val="24"/>
        </w:rPr>
        <w:t xml:space="preserve">%. В начальной школе </w:t>
      </w:r>
      <w:r w:rsidR="0002645A" w:rsidRPr="0002645A">
        <w:rPr>
          <w:rFonts w:ascii="Times New Roman" w:hAnsi="Times New Roman" w:cs="Times New Roman"/>
          <w:bCs/>
          <w:sz w:val="24"/>
          <w:szCs w:val="24"/>
        </w:rPr>
        <w:t>7</w:t>
      </w:r>
      <w:r w:rsidR="000D23E7" w:rsidRPr="0002645A">
        <w:rPr>
          <w:rFonts w:ascii="Times New Roman" w:hAnsi="Times New Roman" w:cs="Times New Roman"/>
          <w:bCs/>
          <w:sz w:val="24"/>
          <w:szCs w:val="24"/>
        </w:rPr>
        <w:t xml:space="preserve"> ученик</w:t>
      </w:r>
      <w:r w:rsidR="0002645A" w:rsidRPr="0002645A">
        <w:rPr>
          <w:rFonts w:ascii="Times New Roman" w:hAnsi="Times New Roman" w:cs="Times New Roman"/>
          <w:bCs/>
          <w:sz w:val="24"/>
          <w:szCs w:val="24"/>
        </w:rPr>
        <w:t>ов</w:t>
      </w:r>
      <w:r w:rsidR="00C77B05" w:rsidRPr="0002645A">
        <w:rPr>
          <w:rFonts w:ascii="Times New Roman" w:hAnsi="Times New Roman" w:cs="Times New Roman"/>
          <w:bCs/>
          <w:sz w:val="24"/>
          <w:szCs w:val="24"/>
        </w:rPr>
        <w:t xml:space="preserve">, имеющих единственную «3» в году. Общее количество учащихся с единственной «3» в году по школе составило </w:t>
      </w:r>
      <w:r w:rsidR="0002645A" w:rsidRPr="0002645A">
        <w:rPr>
          <w:rFonts w:ascii="Times New Roman" w:hAnsi="Times New Roman" w:cs="Times New Roman"/>
          <w:bCs/>
          <w:sz w:val="24"/>
          <w:szCs w:val="24"/>
        </w:rPr>
        <w:t>25</w:t>
      </w:r>
      <w:r w:rsidR="000D23E7" w:rsidRPr="0002645A">
        <w:rPr>
          <w:rFonts w:ascii="Times New Roman" w:hAnsi="Times New Roman" w:cs="Times New Roman"/>
          <w:bCs/>
          <w:sz w:val="24"/>
          <w:szCs w:val="24"/>
        </w:rPr>
        <w:t xml:space="preserve"> </w:t>
      </w:r>
      <w:r w:rsidR="00C77B05" w:rsidRPr="0002645A">
        <w:rPr>
          <w:rFonts w:ascii="Times New Roman" w:hAnsi="Times New Roman" w:cs="Times New Roman"/>
          <w:bCs/>
          <w:sz w:val="24"/>
          <w:szCs w:val="24"/>
        </w:rPr>
        <w:t xml:space="preserve">человек. Следовательно, если бы не эти единственные «3»,  качество  по школе </w:t>
      </w:r>
      <w:r w:rsidRPr="0002645A">
        <w:rPr>
          <w:rFonts w:ascii="Times New Roman" w:hAnsi="Times New Roman" w:cs="Times New Roman"/>
          <w:b/>
          <w:bCs/>
          <w:sz w:val="24"/>
          <w:szCs w:val="24"/>
        </w:rPr>
        <w:t xml:space="preserve">составило бы не </w:t>
      </w:r>
      <w:r w:rsidR="0002645A" w:rsidRPr="0002645A">
        <w:rPr>
          <w:rFonts w:ascii="Times New Roman" w:hAnsi="Times New Roman" w:cs="Times New Roman"/>
          <w:b/>
          <w:bCs/>
          <w:sz w:val="24"/>
          <w:szCs w:val="24"/>
        </w:rPr>
        <w:t>44,8</w:t>
      </w:r>
      <w:r w:rsidR="00B87D15" w:rsidRPr="0002645A">
        <w:rPr>
          <w:rFonts w:ascii="Times New Roman" w:hAnsi="Times New Roman" w:cs="Times New Roman"/>
          <w:b/>
          <w:bCs/>
          <w:sz w:val="24"/>
          <w:szCs w:val="24"/>
        </w:rPr>
        <w:t xml:space="preserve">%, а </w:t>
      </w:r>
      <w:r w:rsidR="000D23E7" w:rsidRPr="0002645A">
        <w:rPr>
          <w:rFonts w:ascii="Times New Roman" w:hAnsi="Times New Roman" w:cs="Times New Roman"/>
          <w:b/>
          <w:bCs/>
          <w:sz w:val="24"/>
          <w:szCs w:val="24"/>
        </w:rPr>
        <w:t>48,2</w:t>
      </w:r>
      <w:r w:rsidRPr="0002645A">
        <w:rPr>
          <w:rFonts w:ascii="Times New Roman" w:hAnsi="Times New Roman" w:cs="Times New Roman"/>
          <w:b/>
          <w:bCs/>
          <w:sz w:val="24"/>
          <w:szCs w:val="24"/>
        </w:rPr>
        <w:t>%.</w:t>
      </w:r>
    </w:p>
    <w:p w:rsidR="00840650" w:rsidRDefault="00840650" w:rsidP="00840650">
      <w:pPr>
        <w:ind w:firstLine="426"/>
        <w:jc w:val="both"/>
        <w:rPr>
          <w:rFonts w:ascii="Times New Roman" w:hAnsi="Times New Roman" w:cs="Times New Roman"/>
          <w:bCs/>
          <w:sz w:val="24"/>
          <w:szCs w:val="24"/>
        </w:rPr>
      </w:pPr>
    </w:p>
    <w:p w:rsidR="00840650" w:rsidRDefault="00840650" w:rsidP="00840650">
      <w:pPr>
        <w:ind w:firstLine="426"/>
        <w:jc w:val="both"/>
        <w:rPr>
          <w:rFonts w:ascii="Times New Roman" w:hAnsi="Times New Roman" w:cs="Times New Roman"/>
          <w:bCs/>
          <w:sz w:val="24"/>
          <w:szCs w:val="24"/>
        </w:rPr>
      </w:pPr>
    </w:p>
    <w:p w:rsidR="00840650" w:rsidRPr="00840650" w:rsidRDefault="00840650" w:rsidP="00840650">
      <w:pPr>
        <w:ind w:firstLine="426"/>
        <w:jc w:val="both"/>
        <w:rPr>
          <w:rFonts w:ascii="Times New Roman" w:hAnsi="Times New Roman" w:cs="Times New Roman"/>
          <w:bCs/>
          <w:sz w:val="24"/>
          <w:szCs w:val="24"/>
        </w:rPr>
      </w:pPr>
    </w:p>
    <w:p w:rsidR="007637FD" w:rsidRPr="007637FD" w:rsidRDefault="00F05598" w:rsidP="002257D3">
      <w:pPr>
        <w:tabs>
          <w:tab w:val="left" w:pos="0"/>
          <w:tab w:val="left" w:pos="2880"/>
          <w:tab w:val="left" w:pos="3060"/>
        </w:tabs>
        <w:ind w:firstLine="284"/>
        <w:contextualSpacing/>
        <w:jc w:val="center"/>
        <w:rPr>
          <w:rFonts w:ascii="Times New Roman" w:eastAsia="Calibri" w:hAnsi="Times New Roman" w:cs="Times New Roman"/>
          <w:b/>
          <w:sz w:val="28"/>
          <w:szCs w:val="24"/>
        </w:rPr>
      </w:pPr>
      <w:r w:rsidRPr="007F7C36">
        <w:rPr>
          <w:rFonts w:ascii="Times New Roman" w:eastAsia="Calibri" w:hAnsi="Times New Roman" w:cs="Times New Roman"/>
          <w:b/>
          <w:sz w:val="28"/>
          <w:szCs w:val="24"/>
        </w:rPr>
        <w:t>С одной "4" закончили год:</w:t>
      </w:r>
    </w:p>
    <w:tbl>
      <w:tblPr>
        <w:tblStyle w:val="a6"/>
        <w:tblW w:w="10135" w:type="dxa"/>
        <w:jc w:val="center"/>
        <w:tblInd w:w="109" w:type="dxa"/>
        <w:tblLook w:val="04A0"/>
      </w:tblPr>
      <w:tblGrid>
        <w:gridCol w:w="496"/>
        <w:gridCol w:w="858"/>
        <w:gridCol w:w="3218"/>
        <w:gridCol w:w="2237"/>
        <w:gridCol w:w="3326"/>
      </w:tblGrid>
      <w:tr w:rsidR="003A7799" w:rsidRPr="00FE779C" w:rsidTr="00594776">
        <w:trPr>
          <w:trHeight w:val="180"/>
          <w:jc w:val="center"/>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tcPr>
          <w:p w:rsidR="003A7799" w:rsidRPr="00FE779C" w:rsidRDefault="009F61F2">
            <w:pPr>
              <w:pStyle w:val="western"/>
              <w:tabs>
                <w:tab w:val="left" w:pos="1950"/>
              </w:tabs>
              <w:spacing w:before="0" w:beforeAutospacing="0" w:after="0" w:afterAutospacing="0"/>
              <w:contextualSpacing/>
              <w:jc w:val="center"/>
              <w:rPr>
                <w:b/>
                <w:highlight w:val="yellow"/>
                <w:lang w:eastAsia="en-US"/>
              </w:rPr>
            </w:pPr>
            <w:r w:rsidRPr="009F61F2">
              <w:rPr>
                <w:b/>
                <w:lang w:eastAsia="en-US"/>
              </w:rPr>
              <w:t>№</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3A7799" w:rsidRPr="007F7C36" w:rsidRDefault="003A7799">
            <w:pPr>
              <w:pStyle w:val="western"/>
              <w:tabs>
                <w:tab w:val="left" w:pos="1950"/>
              </w:tabs>
              <w:spacing w:before="0" w:beforeAutospacing="0" w:after="0" w:afterAutospacing="0"/>
              <w:contextualSpacing/>
              <w:jc w:val="center"/>
              <w:rPr>
                <w:b/>
                <w:lang w:eastAsia="en-US"/>
              </w:rPr>
            </w:pPr>
            <w:r w:rsidRPr="007F7C36">
              <w:rPr>
                <w:b/>
                <w:lang w:eastAsia="en-US"/>
              </w:rPr>
              <w:t>Класс</w:t>
            </w: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3A7799" w:rsidRPr="007F7C36" w:rsidRDefault="003A7799">
            <w:pPr>
              <w:pStyle w:val="western"/>
              <w:tabs>
                <w:tab w:val="left" w:pos="1950"/>
              </w:tabs>
              <w:spacing w:before="0" w:beforeAutospacing="0" w:after="0" w:afterAutospacing="0"/>
              <w:contextualSpacing/>
              <w:jc w:val="center"/>
              <w:rPr>
                <w:b/>
                <w:lang w:eastAsia="en-US"/>
              </w:rPr>
            </w:pPr>
            <w:r w:rsidRPr="007F7C36">
              <w:rPr>
                <w:b/>
                <w:lang w:eastAsia="en-US"/>
              </w:rPr>
              <w:t>Ф.И. ученика</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3A7799" w:rsidRPr="007F7C36" w:rsidRDefault="003A7799">
            <w:pPr>
              <w:pStyle w:val="western"/>
              <w:tabs>
                <w:tab w:val="left" w:pos="1950"/>
              </w:tabs>
              <w:spacing w:before="0" w:beforeAutospacing="0" w:after="0" w:afterAutospacing="0"/>
              <w:contextualSpacing/>
              <w:jc w:val="center"/>
              <w:rPr>
                <w:b/>
                <w:lang w:eastAsia="en-US"/>
              </w:rPr>
            </w:pPr>
            <w:r w:rsidRPr="007F7C36">
              <w:rPr>
                <w:b/>
                <w:lang w:eastAsia="en-US"/>
              </w:rPr>
              <w:t>предмет</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3A7799" w:rsidRPr="007F7C36" w:rsidRDefault="003A7799">
            <w:pPr>
              <w:pStyle w:val="western"/>
              <w:tabs>
                <w:tab w:val="left" w:pos="1950"/>
              </w:tabs>
              <w:spacing w:before="0" w:beforeAutospacing="0" w:after="0" w:afterAutospacing="0"/>
              <w:contextualSpacing/>
              <w:jc w:val="center"/>
              <w:rPr>
                <w:b/>
                <w:lang w:eastAsia="en-US"/>
              </w:rPr>
            </w:pPr>
            <w:r w:rsidRPr="007F7C36">
              <w:rPr>
                <w:b/>
                <w:lang w:eastAsia="en-US"/>
              </w:rPr>
              <w:t>учитель</w:t>
            </w:r>
          </w:p>
        </w:tc>
      </w:tr>
      <w:tr w:rsidR="00BC2C39" w:rsidRPr="00FE779C" w:rsidTr="00594776">
        <w:trPr>
          <w:trHeight w:val="280"/>
          <w:jc w:val="center"/>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2C39" w:rsidRPr="007F7C36" w:rsidRDefault="00BC2C39" w:rsidP="003A7799">
            <w:pPr>
              <w:pStyle w:val="western"/>
              <w:numPr>
                <w:ilvl w:val="0"/>
                <w:numId w:val="32"/>
              </w:numPr>
              <w:tabs>
                <w:tab w:val="left" w:pos="1950"/>
              </w:tabs>
              <w:spacing w:before="0" w:beforeAutospacing="0" w:after="0" w:afterAutospacing="0"/>
              <w:ind w:left="318"/>
              <w:contextualSpacing/>
              <w:jc w:val="center"/>
              <w:rPr>
                <w:lang w:eastAsia="en-US"/>
              </w:rPr>
            </w:pPr>
          </w:p>
        </w:tc>
        <w:tc>
          <w:tcPr>
            <w:tcW w:w="85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center"/>
            <w:hideMark/>
          </w:tcPr>
          <w:p w:rsidR="00BC2C39" w:rsidRPr="007F7C36" w:rsidRDefault="00594776">
            <w:pPr>
              <w:pStyle w:val="western"/>
              <w:tabs>
                <w:tab w:val="left" w:pos="1950"/>
              </w:tabs>
              <w:spacing w:before="0" w:beforeAutospacing="0" w:after="0" w:afterAutospacing="0"/>
              <w:contextualSpacing/>
              <w:jc w:val="center"/>
              <w:rPr>
                <w:b/>
                <w:lang w:eastAsia="en-US"/>
              </w:rPr>
            </w:pPr>
            <w:r>
              <w:rPr>
                <w:b/>
                <w:lang w:eastAsia="en-US"/>
              </w:rPr>
              <w:t>5А</w:t>
            </w:r>
          </w:p>
        </w:tc>
        <w:tc>
          <w:tcPr>
            <w:tcW w:w="321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BC2C39" w:rsidRPr="007F7C36" w:rsidRDefault="00594776">
            <w:pPr>
              <w:pStyle w:val="western"/>
              <w:tabs>
                <w:tab w:val="left" w:pos="1950"/>
              </w:tabs>
              <w:spacing w:before="0" w:beforeAutospacing="0" w:after="0" w:afterAutospacing="0"/>
              <w:contextualSpacing/>
              <w:rPr>
                <w:lang w:eastAsia="en-US"/>
              </w:rPr>
            </w:pPr>
            <w:r>
              <w:rPr>
                <w:lang w:eastAsia="en-US"/>
              </w:rPr>
              <w:t>Магомедова Камила</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C2C39" w:rsidRPr="007F7C36" w:rsidRDefault="00594776" w:rsidP="009621B4">
            <w:pPr>
              <w:pStyle w:val="western"/>
              <w:tabs>
                <w:tab w:val="left" w:pos="1950"/>
              </w:tabs>
              <w:spacing w:before="0" w:beforeAutospacing="0" w:after="0" w:afterAutospacing="0"/>
              <w:contextualSpacing/>
              <w:jc w:val="center"/>
              <w:rPr>
                <w:lang w:eastAsia="en-US"/>
              </w:rPr>
            </w:pPr>
            <w:r>
              <w:rPr>
                <w:lang w:eastAsia="en-US"/>
              </w:rPr>
              <w:t>русский язык</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C2C39" w:rsidRPr="007F7C36" w:rsidRDefault="00594776" w:rsidP="009621B4">
            <w:pPr>
              <w:pStyle w:val="western"/>
              <w:tabs>
                <w:tab w:val="left" w:pos="1950"/>
              </w:tabs>
              <w:spacing w:before="0" w:beforeAutospacing="0" w:after="0" w:afterAutospacing="0"/>
              <w:contextualSpacing/>
              <w:jc w:val="center"/>
              <w:rPr>
                <w:lang w:eastAsia="en-US"/>
              </w:rPr>
            </w:pPr>
            <w:r>
              <w:rPr>
                <w:lang w:eastAsia="en-US"/>
              </w:rPr>
              <w:t>Юсупова А.М.</w:t>
            </w:r>
          </w:p>
        </w:tc>
      </w:tr>
      <w:tr w:rsidR="00594776" w:rsidRPr="00FE779C" w:rsidTr="00E70C5C">
        <w:trPr>
          <w:trHeight w:val="280"/>
          <w:jc w:val="center"/>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94776" w:rsidRPr="007F7C36" w:rsidRDefault="00594776" w:rsidP="003A7799">
            <w:pPr>
              <w:pStyle w:val="western"/>
              <w:numPr>
                <w:ilvl w:val="0"/>
                <w:numId w:val="32"/>
              </w:numPr>
              <w:tabs>
                <w:tab w:val="left" w:pos="1950"/>
              </w:tabs>
              <w:spacing w:before="0" w:beforeAutospacing="0" w:after="0" w:afterAutospacing="0"/>
              <w:ind w:left="318"/>
              <w:contextualSpacing/>
              <w:jc w:val="center"/>
              <w:rPr>
                <w:lang w:eastAsia="en-US"/>
              </w:rPr>
            </w:pPr>
          </w:p>
        </w:tc>
        <w:tc>
          <w:tcPr>
            <w:tcW w:w="858" w:type="dxa"/>
            <w:vMerge w:val="restart"/>
            <w:tcBorders>
              <w:top w:val="single" w:sz="4" w:space="0" w:color="auto"/>
              <w:left w:val="single" w:sz="4" w:space="0" w:color="000000" w:themeColor="text1"/>
              <w:right w:val="single" w:sz="4" w:space="0" w:color="000000" w:themeColor="text1"/>
            </w:tcBorders>
            <w:shd w:val="clear" w:color="auto" w:fill="FFFFFF" w:themeFill="background1"/>
            <w:vAlign w:val="center"/>
            <w:hideMark/>
          </w:tcPr>
          <w:p w:rsidR="00594776" w:rsidRPr="007F7C36" w:rsidRDefault="00594776" w:rsidP="00594776">
            <w:pPr>
              <w:pStyle w:val="western"/>
              <w:tabs>
                <w:tab w:val="left" w:pos="1950"/>
              </w:tabs>
              <w:spacing w:after="0"/>
              <w:contextualSpacing/>
              <w:jc w:val="center"/>
              <w:rPr>
                <w:b/>
                <w:lang w:eastAsia="en-US"/>
              </w:rPr>
            </w:pPr>
            <w:r>
              <w:rPr>
                <w:b/>
                <w:lang w:eastAsia="en-US"/>
              </w:rPr>
              <w:t>5Б</w:t>
            </w:r>
          </w:p>
        </w:tc>
        <w:tc>
          <w:tcPr>
            <w:tcW w:w="321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rsidR="00594776" w:rsidRPr="007F7C36" w:rsidRDefault="00594776">
            <w:pPr>
              <w:pStyle w:val="western"/>
              <w:tabs>
                <w:tab w:val="left" w:pos="1950"/>
              </w:tabs>
              <w:spacing w:before="0" w:beforeAutospacing="0" w:after="0" w:afterAutospacing="0"/>
              <w:contextualSpacing/>
              <w:rPr>
                <w:lang w:eastAsia="en-US"/>
              </w:rPr>
            </w:pPr>
            <w:r>
              <w:rPr>
                <w:lang w:eastAsia="en-US"/>
              </w:rPr>
              <w:t>Абдусаламова Шахризат</w:t>
            </w:r>
          </w:p>
        </w:tc>
        <w:tc>
          <w:tcPr>
            <w:tcW w:w="223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center"/>
            <w:hideMark/>
          </w:tcPr>
          <w:p w:rsidR="00594776" w:rsidRPr="007C7895" w:rsidRDefault="00594776" w:rsidP="009621B4">
            <w:pPr>
              <w:pStyle w:val="western"/>
              <w:tabs>
                <w:tab w:val="left" w:pos="1950"/>
              </w:tabs>
              <w:spacing w:before="0" w:beforeAutospacing="0" w:after="0" w:afterAutospacing="0"/>
              <w:contextualSpacing/>
              <w:jc w:val="center"/>
              <w:rPr>
                <w:lang w:eastAsia="en-US"/>
              </w:rPr>
            </w:pPr>
            <w:r>
              <w:rPr>
                <w:lang w:eastAsia="en-US"/>
              </w:rPr>
              <w:t>математика</w:t>
            </w:r>
          </w:p>
        </w:tc>
        <w:tc>
          <w:tcPr>
            <w:tcW w:w="332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center"/>
            <w:hideMark/>
          </w:tcPr>
          <w:p w:rsidR="00594776" w:rsidRPr="007C7895" w:rsidRDefault="00594776" w:rsidP="00594776">
            <w:pPr>
              <w:pStyle w:val="western"/>
              <w:tabs>
                <w:tab w:val="left" w:pos="1950"/>
              </w:tabs>
              <w:spacing w:before="0" w:beforeAutospacing="0" w:after="0" w:afterAutospacing="0"/>
              <w:contextualSpacing/>
              <w:jc w:val="center"/>
              <w:rPr>
                <w:lang w:eastAsia="en-US"/>
              </w:rPr>
            </w:pPr>
            <w:r>
              <w:rPr>
                <w:lang w:eastAsia="en-US"/>
              </w:rPr>
              <w:t>Курбанова У.З.</w:t>
            </w:r>
          </w:p>
        </w:tc>
      </w:tr>
      <w:tr w:rsidR="00594776" w:rsidRPr="00FE779C" w:rsidTr="00E70C5C">
        <w:trPr>
          <w:trHeight w:val="280"/>
          <w:jc w:val="center"/>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94776" w:rsidRPr="007F7C36" w:rsidRDefault="00594776" w:rsidP="003A7799">
            <w:pPr>
              <w:pStyle w:val="western"/>
              <w:numPr>
                <w:ilvl w:val="0"/>
                <w:numId w:val="32"/>
              </w:numPr>
              <w:tabs>
                <w:tab w:val="left" w:pos="1950"/>
              </w:tabs>
              <w:spacing w:before="0" w:beforeAutospacing="0" w:after="0" w:afterAutospacing="0"/>
              <w:ind w:left="318"/>
              <w:contextualSpacing/>
              <w:jc w:val="center"/>
              <w:rPr>
                <w:lang w:eastAsia="en-US"/>
              </w:rPr>
            </w:pPr>
          </w:p>
        </w:tc>
        <w:tc>
          <w:tcPr>
            <w:tcW w:w="858" w:type="dxa"/>
            <w:vMerge/>
            <w:tcBorders>
              <w:left w:val="single" w:sz="4" w:space="0" w:color="000000" w:themeColor="text1"/>
              <w:right w:val="single" w:sz="4" w:space="0" w:color="000000" w:themeColor="text1"/>
            </w:tcBorders>
            <w:vAlign w:val="center"/>
            <w:hideMark/>
          </w:tcPr>
          <w:p w:rsidR="00594776" w:rsidRPr="007F7C36" w:rsidRDefault="00594776" w:rsidP="007F7C36">
            <w:pPr>
              <w:pStyle w:val="western"/>
              <w:tabs>
                <w:tab w:val="left" w:pos="1950"/>
              </w:tabs>
              <w:spacing w:before="0" w:after="0"/>
              <w:contextualSpacing/>
              <w:jc w:val="center"/>
              <w:rPr>
                <w:b/>
                <w:lang w:eastAsia="en-US"/>
              </w:rPr>
            </w:pP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94776" w:rsidRPr="007F7C36" w:rsidRDefault="00594776">
            <w:pPr>
              <w:pStyle w:val="western"/>
              <w:tabs>
                <w:tab w:val="left" w:pos="1950"/>
              </w:tabs>
              <w:spacing w:before="0" w:beforeAutospacing="0" w:after="0" w:afterAutospacing="0"/>
              <w:contextualSpacing/>
              <w:rPr>
                <w:lang w:eastAsia="en-US"/>
              </w:rPr>
            </w:pPr>
            <w:r>
              <w:rPr>
                <w:lang w:eastAsia="en-US"/>
              </w:rPr>
              <w:t>Рабазанова Камила</w:t>
            </w:r>
          </w:p>
        </w:tc>
        <w:tc>
          <w:tcPr>
            <w:tcW w:w="2237" w:type="dxa"/>
            <w:vMerge w:val="restart"/>
            <w:tcBorders>
              <w:top w:val="single" w:sz="4" w:space="0" w:color="auto"/>
              <w:left w:val="single" w:sz="4" w:space="0" w:color="000000" w:themeColor="text1"/>
              <w:right w:val="single" w:sz="4" w:space="0" w:color="000000" w:themeColor="text1"/>
            </w:tcBorders>
            <w:vAlign w:val="center"/>
            <w:hideMark/>
          </w:tcPr>
          <w:p w:rsidR="00594776" w:rsidRPr="007C7895" w:rsidRDefault="00594776" w:rsidP="0053775C">
            <w:pPr>
              <w:pStyle w:val="western"/>
              <w:tabs>
                <w:tab w:val="left" w:pos="1950"/>
              </w:tabs>
              <w:spacing w:before="0" w:beforeAutospacing="0" w:after="0" w:afterAutospacing="0"/>
              <w:contextualSpacing/>
              <w:jc w:val="center"/>
              <w:rPr>
                <w:lang w:eastAsia="en-US"/>
              </w:rPr>
            </w:pPr>
            <w:r>
              <w:rPr>
                <w:lang w:eastAsia="en-US"/>
              </w:rPr>
              <w:t>русский язык</w:t>
            </w:r>
          </w:p>
        </w:tc>
        <w:tc>
          <w:tcPr>
            <w:tcW w:w="3326" w:type="dxa"/>
            <w:vMerge w:val="restart"/>
            <w:tcBorders>
              <w:top w:val="single" w:sz="4" w:space="0" w:color="auto"/>
              <w:left w:val="single" w:sz="4" w:space="0" w:color="000000" w:themeColor="text1"/>
              <w:right w:val="single" w:sz="4" w:space="0" w:color="000000" w:themeColor="text1"/>
            </w:tcBorders>
            <w:vAlign w:val="center"/>
            <w:hideMark/>
          </w:tcPr>
          <w:p w:rsidR="00594776" w:rsidRPr="007C7895" w:rsidRDefault="00594776" w:rsidP="0053775C">
            <w:pPr>
              <w:pStyle w:val="western"/>
              <w:tabs>
                <w:tab w:val="left" w:pos="1950"/>
              </w:tabs>
              <w:spacing w:before="0" w:beforeAutospacing="0" w:after="0" w:afterAutospacing="0"/>
              <w:contextualSpacing/>
              <w:jc w:val="center"/>
              <w:rPr>
                <w:lang w:eastAsia="en-US"/>
              </w:rPr>
            </w:pPr>
            <w:r>
              <w:rPr>
                <w:lang w:eastAsia="en-US"/>
              </w:rPr>
              <w:t>Магомедрасулова З.Б.</w:t>
            </w:r>
          </w:p>
        </w:tc>
      </w:tr>
      <w:tr w:rsidR="00594776" w:rsidRPr="00FE779C" w:rsidTr="00E70C5C">
        <w:trPr>
          <w:trHeight w:val="280"/>
          <w:jc w:val="center"/>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94776" w:rsidRPr="007F7C36" w:rsidRDefault="00594776" w:rsidP="003A7799">
            <w:pPr>
              <w:pStyle w:val="western"/>
              <w:numPr>
                <w:ilvl w:val="0"/>
                <w:numId w:val="32"/>
              </w:numPr>
              <w:tabs>
                <w:tab w:val="left" w:pos="1950"/>
              </w:tabs>
              <w:spacing w:before="0" w:beforeAutospacing="0" w:after="0" w:afterAutospacing="0"/>
              <w:ind w:left="318"/>
              <w:contextualSpacing/>
              <w:jc w:val="center"/>
              <w:rPr>
                <w:lang w:eastAsia="en-US"/>
              </w:rPr>
            </w:pPr>
          </w:p>
        </w:tc>
        <w:tc>
          <w:tcPr>
            <w:tcW w:w="858" w:type="dxa"/>
            <w:vMerge/>
            <w:tcBorders>
              <w:left w:val="single" w:sz="4" w:space="0" w:color="000000" w:themeColor="text1"/>
              <w:bottom w:val="single" w:sz="4" w:space="0" w:color="auto"/>
              <w:right w:val="single" w:sz="4" w:space="0" w:color="000000" w:themeColor="text1"/>
            </w:tcBorders>
            <w:vAlign w:val="center"/>
          </w:tcPr>
          <w:p w:rsidR="00594776" w:rsidRPr="007F7C36" w:rsidRDefault="00594776" w:rsidP="007F7C36">
            <w:pPr>
              <w:jc w:val="center"/>
              <w:rPr>
                <w:rFonts w:ascii="Times New Roman" w:eastAsia="Times New Roman" w:hAnsi="Times New Roman" w:cs="Times New Roman"/>
                <w:b/>
                <w:color w:val="000000"/>
                <w:sz w:val="24"/>
                <w:szCs w:val="24"/>
                <w:lang w:eastAsia="en-US"/>
              </w:rPr>
            </w:pP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94776" w:rsidRPr="007F7C36" w:rsidRDefault="00594776">
            <w:pPr>
              <w:pStyle w:val="western"/>
              <w:tabs>
                <w:tab w:val="left" w:pos="1950"/>
              </w:tabs>
              <w:spacing w:before="0" w:beforeAutospacing="0" w:after="0" w:afterAutospacing="0"/>
              <w:contextualSpacing/>
              <w:rPr>
                <w:lang w:eastAsia="en-US"/>
              </w:rPr>
            </w:pPr>
            <w:r>
              <w:rPr>
                <w:lang w:eastAsia="en-US"/>
              </w:rPr>
              <w:t>Магомедова Камила</w:t>
            </w:r>
          </w:p>
        </w:tc>
        <w:tc>
          <w:tcPr>
            <w:tcW w:w="2237" w:type="dxa"/>
            <w:vMerge/>
            <w:tcBorders>
              <w:left w:val="single" w:sz="4" w:space="0" w:color="000000" w:themeColor="text1"/>
              <w:bottom w:val="single" w:sz="4" w:space="0" w:color="auto"/>
              <w:right w:val="single" w:sz="4" w:space="0" w:color="000000" w:themeColor="text1"/>
            </w:tcBorders>
            <w:shd w:val="clear" w:color="auto" w:fill="FFFFFF" w:themeFill="background1"/>
            <w:vAlign w:val="center"/>
          </w:tcPr>
          <w:p w:rsidR="00594776" w:rsidRPr="007F7C36" w:rsidRDefault="00594776">
            <w:pPr>
              <w:pStyle w:val="western"/>
              <w:tabs>
                <w:tab w:val="left" w:pos="1950"/>
              </w:tabs>
              <w:spacing w:before="0" w:beforeAutospacing="0" w:after="0" w:afterAutospacing="0"/>
              <w:contextualSpacing/>
              <w:jc w:val="center"/>
              <w:rPr>
                <w:lang w:eastAsia="en-US"/>
              </w:rPr>
            </w:pPr>
          </w:p>
        </w:tc>
        <w:tc>
          <w:tcPr>
            <w:tcW w:w="3326" w:type="dxa"/>
            <w:vMerge/>
            <w:tcBorders>
              <w:left w:val="single" w:sz="4" w:space="0" w:color="000000" w:themeColor="text1"/>
              <w:bottom w:val="single" w:sz="4" w:space="0" w:color="auto"/>
              <w:right w:val="single" w:sz="4" w:space="0" w:color="000000" w:themeColor="text1"/>
            </w:tcBorders>
            <w:shd w:val="clear" w:color="auto" w:fill="FFFFFF" w:themeFill="background1"/>
            <w:vAlign w:val="center"/>
          </w:tcPr>
          <w:p w:rsidR="00594776" w:rsidRPr="007F7C36" w:rsidRDefault="00594776">
            <w:pPr>
              <w:pStyle w:val="western"/>
              <w:tabs>
                <w:tab w:val="left" w:pos="1950"/>
              </w:tabs>
              <w:spacing w:before="0" w:beforeAutospacing="0" w:after="0" w:afterAutospacing="0"/>
              <w:contextualSpacing/>
              <w:jc w:val="center"/>
              <w:rPr>
                <w:lang w:eastAsia="en-US"/>
              </w:rPr>
            </w:pPr>
          </w:p>
        </w:tc>
      </w:tr>
      <w:tr w:rsidR="00BC2C39" w:rsidRPr="00FE779C" w:rsidTr="00594776">
        <w:trPr>
          <w:trHeight w:val="280"/>
          <w:jc w:val="center"/>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2C39" w:rsidRPr="007F7C36" w:rsidRDefault="00BC2C39" w:rsidP="003A7799">
            <w:pPr>
              <w:pStyle w:val="western"/>
              <w:numPr>
                <w:ilvl w:val="0"/>
                <w:numId w:val="32"/>
              </w:numPr>
              <w:tabs>
                <w:tab w:val="left" w:pos="1950"/>
              </w:tabs>
              <w:spacing w:before="0" w:beforeAutospacing="0" w:after="0" w:afterAutospacing="0"/>
              <w:ind w:left="318"/>
              <w:contextualSpacing/>
              <w:jc w:val="center"/>
              <w:rPr>
                <w:lang w:eastAsia="en-US"/>
              </w:rPr>
            </w:pPr>
          </w:p>
        </w:tc>
        <w:tc>
          <w:tcPr>
            <w:tcW w:w="858"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tcPr>
          <w:p w:rsidR="00BC2C39" w:rsidRPr="007F7C36" w:rsidRDefault="00594776">
            <w:pPr>
              <w:pStyle w:val="western"/>
              <w:tabs>
                <w:tab w:val="left" w:pos="1950"/>
              </w:tabs>
              <w:spacing w:before="0" w:beforeAutospacing="0" w:after="0" w:afterAutospacing="0"/>
              <w:contextualSpacing/>
              <w:jc w:val="center"/>
              <w:rPr>
                <w:b/>
                <w:lang w:eastAsia="en-US"/>
              </w:rPr>
            </w:pPr>
            <w:r>
              <w:rPr>
                <w:b/>
                <w:lang w:eastAsia="en-US"/>
              </w:rPr>
              <w:t>6А</w:t>
            </w: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2C39" w:rsidRPr="007F7C36" w:rsidRDefault="00594776">
            <w:pPr>
              <w:pStyle w:val="western"/>
              <w:tabs>
                <w:tab w:val="left" w:pos="1950"/>
              </w:tabs>
              <w:spacing w:before="0" w:beforeAutospacing="0" w:after="0" w:afterAutospacing="0"/>
              <w:contextualSpacing/>
              <w:rPr>
                <w:lang w:eastAsia="en-US"/>
              </w:rPr>
            </w:pPr>
            <w:r>
              <w:rPr>
                <w:lang w:eastAsia="en-US"/>
              </w:rPr>
              <w:t>Айдемиров Рамазан</w:t>
            </w:r>
          </w:p>
        </w:tc>
        <w:tc>
          <w:tcPr>
            <w:tcW w:w="2237"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tcPr>
          <w:p w:rsidR="00BC2C39" w:rsidRPr="007F7C36" w:rsidRDefault="00594776" w:rsidP="009621B4">
            <w:pPr>
              <w:pStyle w:val="western"/>
              <w:tabs>
                <w:tab w:val="left" w:pos="1950"/>
              </w:tabs>
              <w:spacing w:before="0" w:beforeAutospacing="0" w:after="0" w:afterAutospacing="0"/>
              <w:contextualSpacing/>
              <w:jc w:val="center"/>
              <w:rPr>
                <w:lang w:eastAsia="en-US"/>
              </w:rPr>
            </w:pPr>
            <w:r>
              <w:rPr>
                <w:lang w:eastAsia="en-US"/>
              </w:rPr>
              <w:t>русский язык</w:t>
            </w:r>
          </w:p>
        </w:tc>
        <w:tc>
          <w:tcPr>
            <w:tcW w:w="3326"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tcPr>
          <w:p w:rsidR="00BC2C39" w:rsidRPr="007F7C36" w:rsidRDefault="00594776" w:rsidP="009621B4">
            <w:pPr>
              <w:pStyle w:val="western"/>
              <w:tabs>
                <w:tab w:val="left" w:pos="1950"/>
              </w:tabs>
              <w:spacing w:before="0" w:beforeAutospacing="0" w:after="0" w:afterAutospacing="0"/>
              <w:contextualSpacing/>
              <w:jc w:val="center"/>
              <w:rPr>
                <w:lang w:eastAsia="en-US"/>
              </w:rPr>
            </w:pPr>
            <w:r>
              <w:rPr>
                <w:lang w:eastAsia="en-US"/>
              </w:rPr>
              <w:t>Магомедова Р.М.</w:t>
            </w:r>
          </w:p>
        </w:tc>
      </w:tr>
      <w:tr w:rsidR="00BC2C39" w:rsidRPr="00FE779C" w:rsidTr="00594776">
        <w:trPr>
          <w:trHeight w:val="280"/>
          <w:jc w:val="center"/>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2C39" w:rsidRPr="007F7C36" w:rsidRDefault="00BC2C39" w:rsidP="003A7799">
            <w:pPr>
              <w:pStyle w:val="western"/>
              <w:numPr>
                <w:ilvl w:val="0"/>
                <w:numId w:val="32"/>
              </w:numPr>
              <w:tabs>
                <w:tab w:val="left" w:pos="1950"/>
              </w:tabs>
              <w:spacing w:before="0" w:beforeAutospacing="0" w:after="0" w:afterAutospacing="0"/>
              <w:ind w:left="318"/>
              <w:contextualSpacing/>
              <w:jc w:val="center"/>
              <w:rPr>
                <w:lang w:eastAsia="en-US"/>
              </w:rPr>
            </w:pPr>
          </w:p>
        </w:tc>
        <w:tc>
          <w:tcPr>
            <w:tcW w:w="858" w:type="dxa"/>
            <w:tcBorders>
              <w:top w:val="single" w:sz="4" w:space="0" w:color="auto"/>
              <w:left w:val="single" w:sz="4" w:space="0" w:color="000000" w:themeColor="text1"/>
              <w:bottom w:val="single" w:sz="4" w:space="0" w:color="auto"/>
              <w:right w:val="single" w:sz="4" w:space="0" w:color="000000" w:themeColor="text1"/>
            </w:tcBorders>
            <w:vAlign w:val="center"/>
          </w:tcPr>
          <w:p w:rsidR="00BC2C39" w:rsidRPr="007F7C36" w:rsidRDefault="00062690" w:rsidP="00062690">
            <w:pPr>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6Б</w:t>
            </w: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2C39" w:rsidRPr="007F7C36" w:rsidRDefault="00062690">
            <w:pPr>
              <w:pStyle w:val="western"/>
              <w:tabs>
                <w:tab w:val="left" w:pos="1950"/>
              </w:tabs>
              <w:spacing w:before="0" w:beforeAutospacing="0" w:after="0" w:afterAutospacing="0"/>
              <w:contextualSpacing/>
              <w:rPr>
                <w:lang w:eastAsia="en-US"/>
              </w:rPr>
            </w:pPr>
            <w:r>
              <w:rPr>
                <w:lang w:eastAsia="en-US"/>
              </w:rPr>
              <w:t>Подогриора Валерия</w:t>
            </w:r>
          </w:p>
        </w:tc>
        <w:tc>
          <w:tcPr>
            <w:tcW w:w="223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BC2C39" w:rsidRPr="00BC2C39" w:rsidRDefault="00062690" w:rsidP="00BC2C39">
            <w:pPr>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математика</w:t>
            </w:r>
          </w:p>
        </w:tc>
        <w:tc>
          <w:tcPr>
            <w:tcW w:w="332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BC2C39" w:rsidRPr="007F7C36" w:rsidRDefault="00062690" w:rsidP="00BC2C39">
            <w:pPr>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Рагимов Р.М.</w:t>
            </w:r>
          </w:p>
        </w:tc>
      </w:tr>
      <w:tr w:rsidR="00BC2C39" w:rsidRPr="00FE779C" w:rsidTr="00594776">
        <w:trPr>
          <w:trHeight w:val="280"/>
          <w:jc w:val="center"/>
        </w:trPr>
        <w:tc>
          <w:tcPr>
            <w:tcW w:w="49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BC2C39" w:rsidRPr="007F7C36" w:rsidRDefault="00BC2C39" w:rsidP="003A7799">
            <w:pPr>
              <w:pStyle w:val="western"/>
              <w:numPr>
                <w:ilvl w:val="0"/>
                <w:numId w:val="32"/>
              </w:numPr>
              <w:tabs>
                <w:tab w:val="left" w:pos="1950"/>
              </w:tabs>
              <w:spacing w:before="0" w:beforeAutospacing="0" w:after="0" w:afterAutospacing="0"/>
              <w:ind w:left="318"/>
              <w:contextualSpacing/>
              <w:jc w:val="center"/>
              <w:rPr>
                <w:lang w:eastAsia="en-US"/>
              </w:rPr>
            </w:pPr>
          </w:p>
        </w:tc>
        <w:tc>
          <w:tcPr>
            <w:tcW w:w="858" w:type="dxa"/>
            <w:tcBorders>
              <w:top w:val="single" w:sz="4" w:space="0" w:color="auto"/>
              <w:left w:val="single" w:sz="4" w:space="0" w:color="000000" w:themeColor="text1"/>
              <w:bottom w:val="single" w:sz="4" w:space="0" w:color="auto"/>
              <w:right w:val="single" w:sz="4" w:space="0" w:color="000000" w:themeColor="text1"/>
            </w:tcBorders>
            <w:vAlign w:val="center"/>
          </w:tcPr>
          <w:p w:rsidR="00BC2C39" w:rsidRPr="007F7C36" w:rsidRDefault="00062690" w:rsidP="00062690">
            <w:pPr>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6В</w:t>
            </w:r>
          </w:p>
        </w:tc>
        <w:tc>
          <w:tcPr>
            <w:tcW w:w="321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BC2C39" w:rsidRPr="007F7C36" w:rsidRDefault="00062690">
            <w:pPr>
              <w:pStyle w:val="western"/>
              <w:tabs>
                <w:tab w:val="left" w:pos="1950"/>
              </w:tabs>
              <w:spacing w:before="0" w:beforeAutospacing="0" w:after="0" w:afterAutospacing="0"/>
              <w:contextualSpacing/>
              <w:rPr>
                <w:lang w:eastAsia="en-US"/>
              </w:rPr>
            </w:pPr>
            <w:r>
              <w:rPr>
                <w:lang w:eastAsia="en-US"/>
              </w:rPr>
              <w:t>Магомедов Магомед</w:t>
            </w:r>
          </w:p>
        </w:tc>
        <w:tc>
          <w:tcPr>
            <w:tcW w:w="223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center"/>
          </w:tcPr>
          <w:p w:rsidR="00BC2C39" w:rsidRPr="007F7C36" w:rsidRDefault="00062690" w:rsidP="009621B4">
            <w:pPr>
              <w:pStyle w:val="western"/>
              <w:tabs>
                <w:tab w:val="left" w:pos="1950"/>
              </w:tabs>
              <w:spacing w:before="0" w:beforeAutospacing="0" w:after="0" w:afterAutospacing="0"/>
              <w:contextualSpacing/>
              <w:jc w:val="center"/>
              <w:rPr>
                <w:lang w:eastAsia="en-US"/>
              </w:rPr>
            </w:pPr>
            <w:r>
              <w:rPr>
                <w:lang w:eastAsia="en-US"/>
              </w:rPr>
              <w:t>русский язык</w:t>
            </w:r>
          </w:p>
        </w:tc>
        <w:tc>
          <w:tcPr>
            <w:tcW w:w="332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center"/>
          </w:tcPr>
          <w:p w:rsidR="00BC2C39" w:rsidRPr="007F7C36" w:rsidRDefault="00062690" w:rsidP="009621B4">
            <w:pPr>
              <w:pStyle w:val="western"/>
              <w:tabs>
                <w:tab w:val="left" w:pos="1950"/>
              </w:tabs>
              <w:spacing w:before="0" w:beforeAutospacing="0" w:after="0" w:afterAutospacing="0"/>
              <w:contextualSpacing/>
              <w:jc w:val="center"/>
              <w:rPr>
                <w:lang w:eastAsia="en-US"/>
              </w:rPr>
            </w:pPr>
            <w:r>
              <w:rPr>
                <w:lang w:eastAsia="en-US"/>
              </w:rPr>
              <w:t>Гаджикулиева З.Г.</w:t>
            </w:r>
          </w:p>
        </w:tc>
      </w:tr>
      <w:tr w:rsidR="00BC2C39" w:rsidRPr="00FE779C" w:rsidTr="00594776">
        <w:trPr>
          <w:trHeight w:val="280"/>
          <w:jc w:val="center"/>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2C39" w:rsidRPr="007F7C36" w:rsidRDefault="00BC2C39" w:rsidP="003A7799">
            <w:pPr>
              <w:pStyle w:val="western"/>
              <w:numPr>
                <w:ilvl w:val="0"/>
                <w:numId w:val="32"/>
              </w:numPr>
              <w:tabs>
                <w:tab w:val="left" w:pos="1950"/>
              </w:tabs>
              <w:spacing w:before="0" w:beforeAutospacing="0" w:after="0" w:afterAutospacing="0"/>
              <w:ind w:left="318"/>
              <w:contextualSpacing/>
              <w:jc w:val="center"/>
              <w:rPr>
                <w:lang w:eastAsia="en-US"/>
              </w:rPr>
            </w:pPr>
          </w:p>
        </w:tc>
        <w:tc>
          <w:tcPr>
            <w:tcW w:w="85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center"/>
          </w:tcPr>
          <w:p w:rsidR="00BC2C39" w:rsidRPr="007F7C36" w:rsidRDefault="00062690" w:rsidP="00062690">
            <w:pPr>
              <w:pStyle w:val="western"/>
              <w:tabs>
                <w:tab w:val="left" w:pos="1950"/>
              </w:tabs>
              <w:spacing w:before="0" w:beforeAutospacing="0" w:after="0" w:afterAutospacing="0"/>
              <w:contextualSpacing/>
              <w:jc w:val="center"/>
              <w:rPr>
                <w:b/>
                <w:lang w:eastAsia="en-US"/>
              </w:rPr>
            </w:pPr>
            <w:r>
              <w:rPr>
                <w:b/>
                <w:lang w:eastAsia="en-US"/>
              </w:rPr>
              <w:t>9Б</w:t>
            </w: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2C39" w:rsidRPr="007F7C36" w:rsidRDefault="00062690">
            <w:pPr>
              <w:pStyle w:val="western"/>
              <w:tabs>
                <w:tab w:val="left" w:pos="1950"/>
              </w:tabs>
              <w:spacing w:before="0" w:beforeAutospacing="0" w:after="0" w:afterAutospacing="0"/>
              <w:contextualSpacing/>
              <w:rPr>
                <w:lang w:eastAsia="en-US"/>
              </w:rPr>
            </w:pPr>
            <w:r>
              <w:rPr>
                <w:lang w:eastAsia="en-US"/>
              </w:rPr>
              <w:t>Гаджибагомаева Султанат</w:t>
            </w:r>
          </w:p>
        </w:tc>
        <w:tc>
          <w:tcPr>
            <w:tcW w:w="2237"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tcPr>
          <w:p w:rsidR="00BC2C39" w:rsidRPr="007F7C36" w:rsidRDefault="00062690" w:rsidP="00BC2C39">
            <w:pPr>
              <w:pStyle w:val="western"/>
              <w:tabs>
                <w:tab w:val="left" w:pos="1950"/>
              </w:tabs>
              <w:spacing w:before="0" w:after="0"/>
              <w:contextualSpacing/>
              <w:jc w:val="center"/>
              <w:rPr>
                <w:lang w:eastAsia="en-US"/>
              </w:rPr>
            </w:pPr>
            <w:r>
              <w:rPr>
                <w:lang w:eastAsia="en-US"/>
              </w:rPr>
              <w:t>русский язык</w:t>
            </w:r>
          </w:p>
        </w:tc>
        <w:tc>
          <w:tcPr>
            <w:tcW w:w="3326"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tcPr>
          <w:p w:rsidR="00BC2C39" w:rsidRPr="007F7C36" w:rsidRDefault="00062690" w:rsidP="00BC2C39">
            <w:pPr>
              <w:pStyle w:val="western"/>
              <w:tabs>
                <w:tab w:val="left" w:pos="1950"/>
              </w:tabs>
              <w:spacing w:before="0" w:after="0"/>
              <w:contextualSpacing/>
              <w:jc w:val="center"/>
              <w:rPr>
                <w:lang w:eastAsia="en-US"/>
              </w:rPr>
            </w:pPr>
            <w:r>
              <w:rPr>
                <w:lang w:eastAsia="en-US"/>
              </w:rPr>
              <w:t>Омарова А.Б.</w:t>
            </w:r>
          </w:p>
        </w:tc>
      </w:tr>
      <w:tr w:rsidR="00BC2C39" w:rsidRPr="00FE779C" w:rsidTr="00594776">
        <w:trPr>
          <w:trHeight w:val="3"/>
          <w:jc w:val="center"/>
        </w:trPr>
        <w:tc>
          <w:tcPr>
            <w:tcW w:w="49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BC2C39" w:rsidRPr="007F7C36" w:rsidRDefault="00BC2C39" w:rsidP="003A7799">
            <w:pPr>
              <w:pStyle w:val="western"/>
              <w:numPr>
                <w:ilvl w:val="0"/>
                <w:numId w:val="32"/>
              </w:numPr>
              <w:tabs>
                <w:tab w:val="left" w:pos="1950"/>
              </w:tabs>
              <w:spacing w:before="0" w:beforeAutospacing="0" w:after="0" w:afterAutospacing="0"/>
              <w:ind w:left="318"/>
              <w:contextualSpacing/>
              <w:jc w:val="center"/>
              <w:rPr>
                <w:lang w:eastAsia="en-US"/>
              </w:rPr>
            </w:pPr>
          </w:p>
        </w:tc>
        <w:tc>
          <w:tcPr>
            <w:tcW w:w="858"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tcPr>
          <w:p w:rsidR="00BC2C39" w:rsidRPr="007F7C36" w:rsidRDefault="00062690" w:rsidP="00062690">
            <w:pPr>
              <w:pStyle w:val="western"/>
              <w:tabs>
                <w:tab w:val="left" w:pos="1950"/>
              </w:tabs>
              <w:spacing w:before="0" w:after="0"/>
              <w:contextualSpacing/>
              <w:jc w:val="center"/>
              <w:rPr>
                <w:b/>
                <w:lang w:eastAsia="en-US"/>
              </w:rPr>
            </w:pPr>
            <w:r>
              <w:rPr>
                <w:b/>
                <w:lang w:eastAsia="en-US"/>
              </w:rPr>
              <w:t>10А</w:t>
            </w:r>
          </w:p>
        </w:tc>
        <w:tc>
          <w:tcPr>
            <w:tcW w:w="321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BC2C39" w:rsidRPr="007F7C36" w:rsidRDefault="00062690">
            <w:pPr>
              <w:pStyle w:val="western"/>
              <w:tabs>
                <w:tab w:val="left" w:pos="1950"/>
              </w:tabs>
              <w:spacing w:before="0" w:beforeAutospacing="0" w:after="0" w:afterAutospacing="0"/>
              <w:contextualSpacing/>
              <w:rPr>
                <w:lang w:eastAsia="en-US"/>
              </w:rPr>
            </w:pPr>
            <w:r>
              <w:rPr>
                <w:lang w:eastAsia="en-US"/>
              </w:rPr>
              <w:t xml:space="preserve">Аликадиева Нурият </w:t>
            </w:r>
          </w:p>
        </w:tc>
        <w:tc>
          <w:tcPr>
            <w:tcW w:w="2237"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tcPr>
          <w:p w:rsidR="00BC2C39" w:rsidRPr="007F7C36" w:rsidRDefault="00062690">
            <w:pPr>
              <w:pStyle w:val="western"/>
              <w:tabs>
                <w:tab w:val="left" w:pos="1950"/>
              </w:tabs>
              <w:spacing w:before="0" w:beforeAutospacing="0" w:after="0" w:afterAutospacing="0"/>
              <w:contextualSpacing/>
              <w:jc w:val="center"/>
              <w:rPr>
                <w:lang w:eastAsia="en-US"/>
              </w:rPr>
            </w:pPr>
            <w:r>
              <w:rPr>
                <w:lang w:eastAsia="en-US"/>
              </w:rPr>
              <w:t>биология</w:t>
            </w:r>
          </w:p>
        </w:tc>
        <w:tc>
          <w:tcPr>
            <w:tcW w:w="3326"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center"/>
          </w:tcPr>
          <w:p w:rsidR="00BC2C39" w:rsidRPr="007F7C36" w:rsidRDefault="00062690">
            <w:pPr>
              <w:pStyle w:val="western"/>
              <w:tabs>
                <w:tab w:val="left" w:pos="1950"/>
              </w:tabs>
              <w:spacing w:before="0" w:beforeAutospacing="0" w:after="0" w:afterAutospacing="0"/>
              <w:contextualSpacing/>
              <w:jc w:val="center"/>
              <w:rPr>
                <w:lang w:eastAsia="en-US"/>
              </w:rPr>
            </w:pPr>
            <w:r>
              <w:rPr>
                <w:lang w:eastAsia="en-US"/>
              </w:rPr>
              <w:t>Омарова А.Б.</w:t>
            </w:r>
          </w:p>
        </w:tc>
      </w:tr>
    </w:tbl>
    <w:p w:rsidR="00F05598" w:rsidRPr="00EB2ED1" w:rsidRDefault="00F05598" w:rsidP="003A7799">
      <w:pPr>
        <w:jc w:val="both"/>
        <w:rPr>
          <w:rFonts w:ascii="Times New Roman" w:hAnsi="Times New Roman" w:cs="Times New Roman"/>
          <w:bCs/>
          <w:sz w:val="24"/>
          <w:szCs w:val="24"/>
        </w:rPr>
      </w:pPr>
    </w:p>
    <w:p w:rsidR="00870C38" w:rsidRPr="00EA101C" w:rsidRDefault="00870C38" w:rsidP="00870C38">
      <w:pPr>
        <w:ind w:firstLine="426"/>
        <w:jc w:val="both"/>
        <w:rPr>
          <w:rFonts w:ascii="Times New Roman" w:hAnsi="Times New Roman" w:cs="Times New Roman"/>
          <w:bCs/>
          <w:sz w:val="24"/>
          <w:szCs w:val="24"/>
        </w:rPr>
      </w:pPr>
      <w:r>
        <w:rPr>
          <w:rFonts w:ascii="Times New Roman" w:hAnsi="Times New Roman" w:cs="Times New Roman"/>
          <w:bCs/>
          <w:sz w:val="24"/>
          <w:szCs w:val="24"/>
        </w:rPr>
        <w:t>П</w:t>
      </w:r>
      <w:r w:rsidRPr="00EA101C">
        <w:rPr>
          <w:rFonts w:ascii="Times New Roman" w:hAnsi="Times New Roman" w:cs="Times New Roman"/>
          <w:sz w:val="24"/>
          <w:szCs w:val="24"/>
        </w:rPr>
        <w:t>ричинами</w:t>
      </w:r>
      <w:r w:rsidR="00856A40">
        <w:rPr>
          <w:rFonts w:ascii="Times New Roman" w:hAnsi="Times New Roman" w:cs="Times New Roman"/>
          <w:sz w:val="24"/>
          <w:szCs w:val="24"/>
        </w:rPr>
        <w:t xml:space="preserve"> </w:t>
      </w:r>
      <w:r>
        <w:rPr>
          <w:rFonts w:ascii="Times New Roman" w:hAnsi="Times New Roman" w:cs="Times New Roman"/>
          <w:sz w:val="24"/>
          <w:szCs w:val="24"/>
        </w:rPr>
        <w:t>не</w:t>
      </w:r>
      <w:r w:rsidR="00062690">
        <w:rPr>
          <w:rFonts w:ascii="Times New Roman" w:hAnsi="Times New Roman" w:cs="Times New Roman"/>
          <w:sz w:val="24"/>
          <w:szCs w:val="24"/>
        </w:rPr>
        <w:t xml:space="preserve"> </w:t>
      </w:r>
      <w:r w:rsidRPr="00904445">
        <w:rPr>
          <w:rFonts w:ascii="Times New Roman" w:hAnsi="Times New Roman" w:cs="Times New Roman"/>
          <w:sz w:val="24"/>
          <w:szCs w:val="24"/>
        </w:rPr>
        <w:t>успешности</w:t>
      </w:r>
      <w:r w:rsidR="00856A40">
        <w:rPr>
          <w:rFonts w:ascii="Times New Roman" w:hAnsi="Times New Roman" w:cs="Times New Roman"/>
          <w:sz w:val="24"/>
          <w:szCs w:val="24"/>
        </w:rPr>
        <w:t xml:space="preserve"> </w:t>
      </w:r>
      <w:r>
        <w:rPr>
          <w:rFonts w:ascii="Times New Roman" w:hAnsi="Times New Roman" w:cs="Times New Roman"/>
          <w:sz w:val="24"/>
          <w:szCs w:val="24"/>
        </w:rPr>
        <w:t>таких</w:t>
      </w:r>
      <w:r w:rsidR="00856A40">
        <w:rPr>
          <w:rFonts w:ascii="Times New Roman" w:hAnsi="Times New Roman" w:cs="Times New Roman"/>
          <w:sz w:val="24"/>
          <w:szCs w:val="24"/>
        </w:rPr>
        <w:t xml:space="preserve"> </w:t>
      </w:r>
      <w:r w:rsidRPr="00904445">
        <w:rPr>
          <w:rFonts w:ascii="Times New Roman" w:hAnsi="Times New Roman" w:cs="Times New Roman"/>
          <w:sz w:val="24"/>
          <w:szCs w:val="24"/>
        </w:rPr>
        <w:t xml:space="preserve">учащихся являются следующие: неэффективность индивидуальной работы, несвоевременный контроль со стороны </w:t>
      </w:r>
      <w:r>
        <w:rPr>
          <w:rFonts w:ascii="Times New Roman" w:hAnsi="Times New Roman" w:cs="Times New Roman"/>
          <w:sz w:val="24"/>
          <w:szCs w:val="24"/>
        </w:rPr>
        <w:t xml:space="preserve">классного </w:t>
      </w:r>
      <w:r w:rsidRPr="00904445">
        <w:rPr>
          <w:rFonts w:ascii="Times New Roman" w:hAnsi="Times New Roman" w:cs="Times New Roman"/>
          <w:sz w:val="24"/>
          <w:szCs w:val="24"/>
        </w:rPr>
        <w:t>рук</w:t>
      </w:r>
      <w:r>
        <w:rPr>
          <w:rFonts w:ascii="Times New Roman" w:hAnsi="Times New Roman" w:cs="Times New Roman"/>
          <w:sz w:val="24"/>
          <w:szCs w:val="24"/>
        </w:rPr>
        <w:t>оводителя,</w:t>
      </w:r>
      <w:r w:rsidRPr="00904445">
        <w:rPr>
          <w:rFonts w:ascii="Times New Roman" w:hAnsi="Times New Roman" w:cs="Times New Roman"/>
          <w:sz w:val="24"/>
          <w:szCs w:val="24"/>
        </w:rPr>
        <w:t xml:space="preserve">  несвоевременность выставления оценок в журнал преподавателями, что не дает возможности своевременного контроля и принятия мер, иногда от</w:t>
      </w:r>
      <w:r>
        <w:rPr>
          <w:rFonts w:ascii="Times New Roman" w:hAnsi="Times New Roman" w:cs="Times New Roman"/>
          <w:sz w:val="24"/>
          <w:szCs w:val="24"/>
        </w:rPr>
        <w:t>сутствие контакта между учителем и родителями</w:t>
      </w:r>
      <w:r w:rsidRPr="00904445">
        <w:rPr>
          <w:rFonts w:ascii="Times New Roman" w:hAnsi="Times New Roman" w:cs="Times New Roman"/>
          <w:sz w:val="24"/>
          <w:szCs w:val="24"/>
        </w:rPr>
        <w:t>.</w:t>
      </w:r>
      <w:r w:rsidR="00856A40">
        <w:rPr>
          <w:rFonts w:ascii="Times New Roman" w:hAnsi="Times New Roman" w:cs="Times New Roman"/>
          <w:sz w:val="24"/>
          <w:szCs w:val="24"/>
        </w:rPr>
        <w:t xml:space="preserve"> </w:t>
      </w:r>
      <w:r w:rsidRPr="00EB2ED1">
        <w:rPr>
          <w:rFonts w:ascii="Times New Roman" w:hAnsi="Times New Roman" w:cs="Times New Roman"/>
          <w:b/>
          <w:bCs/>
          <w:sz w:val="24"/>
          <w:szCs w:val="24"/>
        </w:rPr>
        <w:t>Поэтому рекомендовано</w:t>
      </w:r>
      <w:r>
        <w:rPr>
          <w:rFonts w:ascii="Times New Roman" w:hAnsi="Times New Roman" w:cs="Times New Roman"/>
          <w:bCs/>
          <w:sz w:val="24"/>
          <w:szCs w:val="24"/>
        </w:rPr>
        <w:t>:</w:t>
      </w:r>
    </w:p>
    <w:p w:rsidR="00870C38" w:rsidRPr="00904445" w:rsidRDefault="00870C38" w:rsidP="00870C38">
      <w:pPr>
        <w:ind w:firstLine="426"/>
        <w:jc w:val="both"/>
        <w:rPr>
          <w:rFonts w:ascii="Times New Roman" w:hAnsi="Times New Roman" w:cs="Times New Roman"/>
          <w:sz w:val="24"/>
          <w:szCs w:val="24"/>
        </w:rPr>
      </w:pPr>
      <w:r w:rsidRPr="00904445">
        <w:rPr>
          <w:rFonts w:ascii="Times New Roman" w:hAnsi="Times New Roman" w:cs="Times New Roman"/>
          <w:sz w:val="24"/>
          <w:szCs w:val="24"/>
        </w:rPr>
        <w:t>1. Организовать целенаправленную работу с учащимися, мотивированными на учебу через индивидуальный подход на уроках, консультации, работу с родителями.</w:t>
      </w:r>
    </w:p>
    <w:p w:rsidR="007A64C3" w:rsidRPr="00BC2C39" w:rsidRDefault="00870C38" w:rsidP="00BC2C39">
      <w:pPr>
        <w:ind w:firstLine="426"/>
        <w:jc w:val="both"/>
        <w:rPr>
          <w:rFonts w:ascii="Times New Roman" w:hAnsi="Times New Roman" w:cs="Times New Roman"/>
          <w:sz w:val="24"/>
          <w:szCs w:val="24"/>
        </w:rPr>
      </w:pPr>
      <w:r w:rsidRPr="00904445">
        <w:rPr>
          <w:rFonts w:ascii="Times New Roman" w:hAnsi="Times New Roman" w:cs="Times New Roman"/>
          <w:sz w:val="24"/>
          <w:szCs w:val="24"/>
        </w:rPr>
        <w:t>2. МО поставить на контроль работу с резервом “ хорошистов”</w:t>
      </w:r>
      <w:r w:rsidR="00BC2C39">
        <w:rPr>
          <w:rFonts w:ascii="Times New Roman" w:hAnsi="Times New Roman" w:cs="Times New Roman"/>
          <w:sz w:val="24"/>
          <w:szCs w:val="24"/>
        </w:rPr>
        <w:t>.</w:t>
      </w:r>
    </w:p>
    <w:p w:rsidR="00F76799" w:rsidRDefault="00F76799" w:rsidP="00062690">
      <w:pPr>
        <w:pStyle w:val="ad"/>
        <w:shd w:val="clear" w:color="auto" w:fill="FFFFFF"/>
        <w:spacing w:before="0" w:beforeAutospacing="0" w:after="0" w:afterAutospacing="0"/>
        <w:rPr>
          <w:b/>
          <w:bCs/>
          <w:color w:val="000000"/>
          <w:sz w:val="26"/>
          <w:szCs w:val="26"/>
        </w:rPr>
      </w:pPr>
    </w:p>
    <w:p w:rsidR="00AE527F" w:rsidRDefault="00AE527F" w:rsidP="000E4066">
      <w:pPr>
        <w:pStyle w:val="ad"/>
        <w:shd w:val="clear" w:color="auto" w:fill="FFFFFF"/>
        <w:spacing w:before="0" w:beforeAutospacing="0" w:after="0" w:afterAutospacing="0"/>
        <w:jc w:val="center"/>
        <w:rPr>
          <w:b/>
          <w:bCs/>
          <w:color w:val="000000"/>
          <w:sz w:val="26"/>
          <w:szCs w:val="26"/>
        </w:rPr>
      </w:pPr>
      <w:r w:rsidRPr="006F45AD">
        <w:rPr>
          <w:b/>
          <w:bCs/>
          <w:color w:val="000000"/>
          <w:sz w:val="26"/>
          <w:szCs w:val="26"/>
        </w:rPr>
        <w:t>Отчет по успеваемости по всей школе</w:t>
      </w:r>
    </w:p>
    <w:p w:rsidR="00012C22" w:rsidRDefault="00012C22" w:rsidP="000E4066">
      <w:pPr>
        <w:pStyle w:val="ad"/>
        <w:shd w:val="clear" w:color="auto" w:fill="FFFFFF"/>
        <w:spacing w:before="0" w:beforeAutospacing="0" w:after="0" w:afterAutospacing="0"/>
        <w:jc w:val="center"/>
        <w:rPr>
          <w:b/>
          <w:bCs/>
          <w:color w:val="000000"/>
          <w:sz w:val="26"/>
          <w:szCs w:val="26"/>
        </w:rPr>
      </w:pPr>
    </w:p>
    <w:tbl>
      <w:tblPr>
        <w:tblW w:w="8454" w:type="dxa"/>
        <w:jc w:val="center"/>
        <w:tblCellMar>
          <w:left w:w="0" w:type="dxa"/>
          <w:right w:w="0" w:type="dxa"/>
        </w:tblCellMar>
        <w:tblLook w:val="04A0"/>
      </w:tblPr>
      <w:tblGrid>
        <w:gridCol w:w="1980"/>
        <w:gridCol w:w="2084"/>
        <w:gridCol w:w="2029"/>
        <w:gridCol w:w="2361"/>
      </w:tblGrid>
      <w:tr w:rsidR="000E4066" w:rsidRPr="000F2A1C" w:rsidTr="00E03FF3">
        <w:trPr>
          <w:trHeight w:val="41"/>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B95F91"/>
            <w:vAlign w:val="center"/>
          </w:tcPr>
          <w:p w:rsidR="000E4066" w:rsidRPr="000F2A1C" w:rsidRDefault="000E4066" w:rsidP="004B08E0">
            <w:pPr>
              <w:pStyle w:val="a3"/>
              <w:tabs>
                <w:tab w:val="left" w:pos="0"/>
              </w:tabs>
              <w:ind w:right="-97"/>
              <w:jc w:val="center"/>
              <w:rPr>
                <w:rFonts w:ascii="Times New Roman" w:eastAsia="Calibri" w:hAnsi="Times New Roman"/>
                <w:b/>
                <w:bCs/>
                <w:color w:val="FFFFFF" w:themeColor="background1"/>
                <w:sz w:val="28"/>
                <w:szCs w:val="28"/>
              </w:rPr>
            </w:pPr>
            <w:r w:rsidRPr="000F2A1C">
              <w:rPr>
                <w:rFonts w:ascii="Times New Roman" w:eastAsia="Calibri" w:hAnsi="Times New Roman"/>
                <w:b/>
                <w:bCs/>
                <w:color w:val="FFFFFF" w:themeColor="background1"/>
                <w:sz w:val="28"/>
                <w:szCs w:val="28"/>
              </w:rPr>
              <w:t>ГОДЫ</w:t>
            </w:r>
          </w:p>
        </w:tc>
        <w:tc>
          <w:tcPr>
            <w:tcW w:w="2084" w:type="dxa"/>
            <w:tcBorders>
              <w:top w:val="single" w:sz="8" w:space="0" w:color="000000"/>
              <w:left w:val="single" w:sz="8" w:space="0" w:color="000000"/>
              <w:bottom w:val="single" w:sz="8" w:space="0" w:color="000000"/>
              <w:right w:val="single" w:sz="8" w:space="0" w:color="000000"/>
            </w:tcBorders>
            <w:shd w:val="clear" w:color="auto" w:fill="B95F91"/>
            <w:tcMar>
              <w:top w:w="72" w:type="dxa"/>
              <w:left w:w="144" w:type="dxa"/>
              <w:bottom w:w="72" w:type="dxa"/>
              <w:right w:w="144" w:type="dxa"/>
            </w:tcMar>
            <w:vAlign w:val="center"/>
            <w:hideMark/>
          </w:tcPr>
          <w:p w:rsidR="00012C22" w:rsidRDefault="000E4066" w:rsidP="004B08E0">
            <w:pPr>
              <w:pStyle w:val="a3"/>
              <w:tabs>
                <w:tab w:val="left" w:pos="0"/>
              </w:tabs>
              <w:ind w:right="-97"/>
              <w:jc w:val="center"/>
              <w:rPr>
                <w:rFonts w:ascii="Times New Roman" w:eastAsia="Calibri" w:hAnsi="Times New Roman"/>
                <w:b/>
                <w:bCs/>
                <w:color w:val="FFFFFF" w:themeColor="background1"/>
                <w:sz w:val="28"/>
                <w:szCs w:val="28"/>
              </w:rPr>
            </w:pPr>
            <w:r w:rsidRPr="000F2A1C">
              <w:rPr>
                <w:rFonts w:ascii="Times New Roman" w:eastAsia="Calibri" w:hAnsi="Times New Roman"/>
                <w:b/>
                <w:bCs/>
                <w:color w:val="FFFFFF" w:themeColor="background1"/>
                <w:sz w:val="28"/>
                <w:szCs w:val="28"/>
              </w:rPr>
              <w:t>кол-во</w:t>
            </w:r>
          </w:p>
          <w:p w:rsidR="000E4066" w:rsidRPr="000F2A1C" w:rsidRDefault="00012C22" w:rsidP="004B08E0">
            <w:pPr>
              <w:pStyle w:val="a3"/>
              <w:tabs>
                <w:tab w:val="left" w:pos="0"/>
              </w:tabs>
              <w:ind w:right="-97"/>
              <w:jc w:val="center"/>
              <w:rPr>
                <w:rFonts w:ascii="Times New Roman" w:eastAsia="Calibri" w:hAnsi="Times New Roman"/>
                <w:color w:val="FFFFFF" w:themeColor="background1"/>
                <w:sz w:val="28"/>
                <w:szCs w:val="28"/>
              </w:rPr>
            </w:pPr>
            <w:r>
              <w:rPr>
                <w:rFonts w:ascii="Times New Roman" w:eastAsia="Calibri" w:hAnsi="Times New Roman"/>
                <w:b/>
                <w:bCs/>
                <w:color w:val="FFFFFF" w:themeColor="background1"/>
                <w:sz w:val="28"/>
                <w:szCs w:val="28"/>
              </w:rPr>
              <w:t xml:space="preserve">учащихся </w:t>
            </w:r>
          </w:p>
        </w:tc>
        <w:tc>
          <w:tcPr>
            <w:tcW w:w="2029" w:type="dxa"/>
            <w:tcBorders>
              <w:top w:val="single" w:sz="8" w:space="0" w:color="000000"/>
              <w:left w:val="single" w:sz="8" w:space="0" w:color="000000"/>
              <w:bottom w:val="single" w:sz="8" w:space="0" w:color="000000"/>
              <w:right w:val="single" w:sz="8" w:space="0" w:color="000000"/>
            </w:tcBorders>
            <w:shd w:val="clear" w:color="auto" w:fill="B95F91"/>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color w:val="FFFFFF" w:themeColor="background1"/>
                <w:sz w:val="28"/>
                <w:szCs w:val="28"/>
              </w:rPr>
            </w:pPr>
            <w:r w:rsidRPr="000F2A1C">
              <w:rPr>
                <w:rFonts w:ascii="Times New Roman" w:eastAsia="Calibri" w:hAnsi="Times New Roman"/>
                <w:b/>
                <w:bCs/>
                <w:color w:val="FFFFFF" w:themeColor="background1"/>
                <w:sz w:val="28"/>
                <w:szCs w:val="28"/>
              </w:rPr>
              <w:t>% качества</w:t>
            </w:r>
          </w:p>
        </w:tc>
        <w:tc>
          <w:tcPr>
            <w:tcW w:w="2361" w:type="dxa"/>
            <w:tcBorders>
              <w:top w:val="single" w:sz="8" w:space="0" w:color="000000"/>
              <w:left w:val="single" w:sz="8" w:space="0" w:color="000000"/>
              <w:bottom w:val="single" w:sz="8" w:space="0" w:color="000000"/>
              <w:right w:val="single" w:sz="8" w:space="0" w:color="000000"/>
            </w:tcBorders>
            <w:shd w:val="clear" w:color="auto" w:fill="B95F91"/>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color w:val="FFFFFF" w:themeColor="background1"/>
                <w:sz w:val="28"/>
                <w:szCs w:val="28"/>
              </w:rPr>
            </w:pPr>
            <w:r w:rsidRPr="000F2A1C">
              <w:rPr>
                <w:rFonts w:ascii="Times New Roman" w:eastAsia="Calibri" w:hAnsi="Times New Roman"/>
                <w:b/>
                <w:bCs/>
                <w:color w:val="FFFFFF" w:themeColor="background1"/>
                <w:sz w:val="28"/>
                <w:szCs w:val="28"/>
              </w:rPr>
              <w:t>% успеваемости</w:t>
            </w:r>
          </w:p>
        </w:tc>
      </w:tr>
      <w:tr w:rsidR="00B9522E" w:rsidRPr="000F2A1C" w:rsidTr="00E03FF3">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F3EAEE"/>
            <w:vAlign w:val="center"/>
          </w:tcPr>
          <w:p w:rsidR="00B9522E" w:rsidRDefault="00B9522E"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2018-2019</w:t>
            </w:r>
          </w:p>
        </w:tc>
        <w:tc>
          <w:tcPr>
            <w:tcW w:w="2084"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B9522E" w:rsidRDefault="00B9522E" w:rsidP="004B08E0">
            <w:pPr>
              <w:pStyle w:val="a3"/>
              <w:tabs>
                <w:tab w:val="left" w:pos="0"/>
              </w:tabs>
              <w:ind w:right="-97"/>
              <w:jc w:val="center"/>
              <w:rPr>
                <w:rFonts w:ascii="Times New Roman" w:eastAsia="Calibri" w:hAnsi="Times New Roman"/>
                <w:b/>
                <w:bCs/>
                <w:sz w:val="28"/>
                <w:szCs w:val="28"/>
              </w:rPr>
            </w:pPr>
          </w:p>
        </w:tc>
        <w:tc>
          <w:tcPr>
            <w:tcW w:w="2029"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B9522E" w:rsidRDefault="00B9522E" w:rsidP="004B08E0">
            <w:pPr>
              <w:pStyle w:val="a3"/>
              <w:tabs>
                <w:tab w:val="left" w:pos="0"/>
              </w:tabs>
              <w:ind w:right="-97"/>
              <w:jc w:val="center"/>
              <w:rPr>
                <w:rFonts w:ascii="Times New Roman" w:eastAsia="Calibri" w:hAnsi="Times New Roman"/>
                <w:b/>
                <w:bCs/>
                <w:sz w:val="28"/>
                <w:szCs w:val="28"/>
              </w:rPr>
            </w:pPr>
          </w:p>
        </w:tc>
        <w:tc>
          <w:tcPr>
            <w:tcW w:w="2361"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B9522E" w:rsidRDefault="00B9522E" w:rsidP="004B08E0">
            <w:pPr>
              <w:pStyle w:val="a3"/>
              <w:tabs>
                <w:tab w:val="left" w:pos="0"/>
              </w:tabs>
              <w:ind w:right="-97"/>
              <w:jc w:val="center"/>
              <w:rPr>
                <w:rFonts w:ascii="Times New Roman" w:eastAsia="Calibri" w:hAnsi="Times New Roman"/>
                <w:b/>
                <w:bCs/>
                <w:sz w:val="28"/>
                <w:szCs w:val="28"/>
              </w:rPr>
            </w:pPr>
          </w:p>
        </w:tc>
      </w:tr>
      <w:tr w:rsidR="003A7799" w:rsidRPr="000F2A1C" w:rsidTr="00E03FF3">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F3EAEE"/>
            <w:vAlign w:val="center"/>
          </w:tcPr>
          <w:p w:rsidR="003A7799" w:rsidRDefault="003A7799"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2019-2020</w:t>
            </w:r>
          </w:p>
        </w:tc>
        <w:tc>
          <w:tcPr>
            <w:tcW w:w="2084"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3A7799" w:rsidRDefault="003A7799" w:rsidP="004B08E0">
            <w:pPr>
              <w:pStyle w:val="a3"/>
              <w:tabs>
                <w:tab w:val="left" w:pos="0"/>
              </w:tabs>
              <w:ind w:right="-97"/>
              <w:jc w:val="center"/>
              <w:rPr>
                <w:rFonts w:ascii="Times New Roman" w:eastAsia="Calibri" w:hAnsi="Times New Roman"/>
                <w:b/>
                <w:bCs/>
                <w:sz w:val="28"/>
                <w:szCs w:val="28"/>
              </w:rPr>
            </w:pPr>
          </w:p>
        </w:tc>
        <w:tc>
          <w:tcPr>
            <w:tcW w:w="2029"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3A7799" w:rsidRDefault="00F76799"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49,8</w:t>
            </w:r>
          </w:p>
        </w:tc>
        <w:tc>
          <w:tcPr>
            <w:tcW w:w="2361"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3A7799" w:rsidRDefault="00F76799"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98,5</w:t>
            </w:r>
          </w:p>
        </w:tc>
      </w:tr>
      <w:tr w:rsidR="00FE779C" w:rsidRPr="000F2A1C" w:rsidTr="00E03FF3">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F3EAEE"/>
            <w:vAlign w:val="center"/>
          </w:tcPr>
          <w:p w:rsidR="00FE779C" w:rsidRDefault="00FE779C"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2020-2021</w:t>
            </w:r>
          </w:p>
        </w:tc>
        <w:tc>
          <w:tcPr>
            <w:tcW w:w="2084"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FE779C" w:rsidRDefault="00FE779C" w:rsidP="004B08E0">
            <w:pPr>
              <w:pStyle w:val="a3"/>
              <w:tabs>
                <w:tab w:val="left" w:pos="0"/>
              </w:tabs>
              <w:ind w:right="-97"/>
              <w:jc w:val="center"/>
              <w:rPr>
                <w:rFonts w:ascii="Times New Roman" w:eastAsia="Calibri" w:hAnsi="Times New Roman"/>
                <w:b/>
                <w:bCs/>
                <w:sz w:val="28"/>
                <w:szCs w:val="28"/>
              </w:rPr>
            </w:pPr>
          </w:p>
        </w:tc>
        <w:tc>
          <w:tcPr>
            <w:tcW w:w="2029"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FE779C" w:rsidRDefault="00F76799"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44</w:t>
            </w:r>
          </w:p>
        </w:tc>
        <w:tc>
          <w:tcPr>
            <w:tcW w:w="2361"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FE779C" w:rsidRDefault="00F76799"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99</w:t>
            </w:r>
          </w:p>
        </w:tc>
      </w:tr>
      <w:tr w:rsidR="000D23E7" w:rsidRPr="000F2A1C" w:rsidTr="00E03FF3">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F3EAEE"/>
            <w:vAlign w:val="center"/>
          </w:tcPr>
          <w:p w:rsidR="000D23E7" w:rsidRDefault="000D23E7"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2021-2022</w:t>
            </w:r>
          </w:p>
        </w:tc>
        <w:tc>
          <w:tcPr>
            <w:tcW w:w="2084"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0D23E7" w:rsidRDefault="000D23E7" w:rsidP="004B08E0">
            <w:pPr>
              <w:pStyle w:val="a3"/>
              <w:tabs>
                <w:tab w:val="left" w:pos="0"/>
              </w:tabs>
              <w:ind w:right="-97"/>
              <w:jc w:val="center"/>
              <w:rPr>
                <w:rFonts w:ascii="Times New Roman" w:eastAsia="Calibri" w:hAnsi="Times New Roman"/>
                <w:b/>
                <w:bCs/>
                <w:sz w:val="28"/>
                <w:szCs w:val="28"/>
              </w:rPr>
            </w:pPr>
          </w:p>
        </w:tc>
        <w:tc>
          <w:tcPr>
            <w:tcW w:w="2029"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0D23E7" w:rsidRDefault="00F76799"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39</w:t>
            </w:r>
          </w:p>
        </w:tc>
        <w:tc>
          <w:tcPr>
            <w:tcW w:w="2361"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0D23E7" w:rsidRDefault="00F76799"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98</w:t>
            </w:r>
          </w:p>
        </w:tc>
      </w:tr>
      <w:tr w:rsidR="00062690" w:rsidRPr="000F2A1C" w:rsidTr="00E03FF3">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F3EAEE"/>
            <w:vAlign w:val="center"/>
          </w:tcPr>
          <w:p w:rsidR="00062690" w:rsidRDefault="00062690"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2022-2023</w:t>
            </w:r>
          </w:p>
        </w:tc>
        <w:tc>
          <w:tcPr>
            <w:tcW w:w="2084"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062690" w:rsidRDefault="00007596"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842</w:t>
            </w:r>
          </w:p>
        </w:tc>
        <w:tc>
          <w:tcPr>
            <w:tcW w:w="2029"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062690" w:rsidRDefault="00F76799"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38,8</w:t>
            </w:r>
          </w:p>
        </w:tc>
        <w:tc>
          <w:tcPr>
            <w:tcW w:w="2361"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062690" w:rsidRDefault="00F76799"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98,4</w:t>
            </w:r>
          </w:p>
        </w:tc>
      </w:tr>
    </w:tbl>
    <w:p w:rsidR="00BC1490" w:rsidRPr="00BC1490" w:rsidRDefault="00BC1490" w:rsidP="00BC1490"/>
    <w:p w:rsidR="00012C22" w:rsidRPr="00BC1490" w:rsidRDefault="00012C22" w:rsidP="00BC1490"/>
    <w:p w:rsidR="00E03FF3" w:rsidRPr="00BC1490" w:rsidRDefault="00E84426" w:rsidP="000D23E7">
      <w:pPr>
        <w:jc w:val="center"/>
        <w:sectPr w:rsidR="00E03FF3" w:rsidRPr="00BC1490" w:rsidSect="00BA17FF">
          <w:footerReference w:type="default" r:id="rId9"/>
          <w:pgSz w:w="11906" w:h="16838"/>
          <w:pgMar w:top="851" w:right="991" w:bottom="851" w:left="1134" w:header="709" w:footer="709" w:gutter="0"/>
          <w:cols w:space="708"/>
          <w:docGrid w:linePitch="360"/>
        </w:sectPr>
      </w:pPr>
      <w:r w:rsidRPr="00E84426">
        <w:rPr>
          <w:noProof/>
        </w:rPr>
        <w:drawing>
          <wp:inline distT="0" distB="0" distL="0" distR="0">
            <wp:extent cx="5266863" cy="2570076"/>
            <wp:effectExtent l="19050" t="0" r="9987" b="1674"/>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195B" w:rsidRPr="0056117F" w:rsidRDefault="000E4066" w:rsidP="0056117F">
      <w:pPr>
        <w:pStyle w:val="a3"/>
        <w:ind w:left="426"/>
        <w:jc w:val="center"/>
        <w:rPr>
          <w:rFonts w:ascii="Times New Roman" w:hAnsi="Times New Roman" w:cs="Times New Roman"/>
          <w:b/>
          <w:bCs/>
          <w:iCs/>
          <w:sz w:val="26"/>
          <w:szCs w:val="26"/>
          <w:u w:val="single"/>
        </w:rPr>
      </w:pPr>
      <w:r w:rsidRPr="008B4BE2">
        <w:rPr>
          <w:rFonts w:ascii="Times New Roman" w:hAnsi="Times New Roman" w:cs="Times New Roman"/>
          <w:b/>
          <w:sz w:val="26"/>
          <w:szCs w:val="26"/>
          <w:u w:val="single"/>
        </w:rPr>
        <w:lastRenderedPageBreak/>
        <w:t>Анализ</w:t>
      </w:r>
      <w:r w:rsidRPr="008B4BE2">
        <w:rPr>
          <w:rFonts w:ascii="Times New Roman" w:hAnsi="Times New Roman" w:cs="Times New Roman"/>
          <w:b/>
          <w:bCs/>
          <w:iCs/>
          <w:sz w:val="26"/>
          <w:szCs w:val="26"/>
          <w:u w:val="single"/>
        </w:rPr>
        <w:t xml:space="preserve"> уровня </w:t>
      </w:r>
      <w:r w:rsidRPr="008B4BE2">
        <w:rPr>
          <w:rFonts w:ascii="Times New Roman" w:hAnsi="Times New Roman" w:cs="Times New Roman"/>
          <w:b/>
          <w:sz w:val="26"/>
          <w:szCs w:val="26"/>
          <w:u w:val="single"/>
        </w:rPr>
        <w:t>обученности</w:t>
      </w:r>
      <w:r w:rsidR="0056117F">
        <w:rPr>
          <w:rFonts w:ascii="Times New Roman" w:hAnsi="Times New Roman" w:cs="Times New Roman"/>
          <w:b/>
          <w:sz w:val="26"/>
          <w:szCs w:val="26"/>
          <w:u w:val="single"/>
        </w:rPr>
        <w:t xml:space="preserve"> </w:t>
      </w:r>
      <w:r w:rsidRPr="00EF7151">
        <w:rPr>
          <w:rFonts w:ascii="Times New Roman" w:hAnsi="Times New Roman" w:cs="Times New Roman"/>
          <w:b/>
          <w:bCs/>
          <w:iCs/>
          <w:sz w:val="26"/>
          <w:szCs w:val="26"/>
          <w:u w:val="single"/>
        </w:rPr>
        <w:t>по классам</w:t>
      </w:r>
    </w:p>
    <w:p w:rsidR="00972BE0" w:rsidRDefault="0056117F" w:rsidP="000F195B">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r w:rsidR="000E4066" w:rsidRPr="00394E3A">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000E4066" w:rsidRPr="00394E3A">
        <w:rPr>
          <w:rFonts w:ascii="Times New Roman" w:hAnsi="Times New Roman" w:cs="Times New Roman"/>
          <w:b/>
          <w:sz w:val="28"/>
          <w:szCs w:val="28"/>
        </w:rPr>
        <w:t>четверть</w:t>
      </w:r>
      <w:r>
        <w:rPr>
          <w:rFonts w:ascii="Times New Roman" w:hAnsi="Times New Roman" w:cs="Times New Roman"/>
          <w:b/>
          <w:sz w:val="28"/>
          <w:szCs w:val="28"/>
        </w:rPr>
        <w:t xml:space="preserve"> </w:t>
      </w:r>
      <w:r w:rsidR="00B9522E">
        <w:rPr>
          <w:rFonts w:ascii="Times New Roman" w:hAnsi="Times New Roman" w:cs="Times New Roman"/>
          <w:b/>
          <w:bCs/>
          <w:sz w:val="28"/>
          <w:szCs w:val="28"/>
        </w:rPr>
        <w:t>за 20</w:t>
      </w:r>
      <w:r w:rsidR="003B504A">
        <w:rPr>
          <w:rFonts w:ascii="Times New Roman" w:hAnsi="Times New Roman" w:cs="Times New Roman"/>
          <w:b/>
          <w:bCs/>
          <w:sz w:val="28"/>
          <w:szCs w:val="28"/>
        </w:rPr>
        <w:t>2</w:t>
      </w:r>
      <w:r>
        <w:rPr>
          <w:rFonts w:ascii="Times New Roman" w:hAnsi="Times New Roman" w:cs="Times New Roman"/>
          <w:b/>
          <w:bCs/>
          <w:sz w:val="28"/>
          <w:szCs w:val="28"/>
        </w:rPr>
        <w:t>2</w:t>
      </w:r>
      <w:r w:rsidR="003B504A">
        <w:rPr>
          <w:rFonts w:ascii="Times New Roman" w:hAnsi="Times New Roman" w:cs="Times New Roman"/>
          <w:b/>
          <w:bCs/>
          <w:sz w:val="28"/>
          <w:szCs w:val="28"/>
        </w:rPr>
        <w:t>-202</w:t>
      </w:r>
      <w:r>
        <w:rPr>
          <w:rFonts w:ascii="Times New Roman" w:hAnsi="Times New Roman" w:cs="Times New Roman"/>
          <w:b/>
          <w:bCs/>
          <w:sz w:val="28"/>
          <w:szCs w:val="28"/>
        </w:rPr>
        <w:t>3</w:t>
      </w:r>
      <w:r w:rsidR="00382B85">
        <w:rPr>
          <w:rFonts w:ascii="Times New Roman" w:hAnsi="Times New Roman" w:cs="Times New Roman"/>
          <w:b/>
          <w:bCs/>
          <w:sz w:val="28"/>
          <w:szCs w:val="28"/>
        </w:rPr>
        <w:t xml:space="preserve"> учебный год</w:t>
      </w:r>
    </w:p>
    <w:tbl>
      <w:tblPr>
        <w:tblStyle w:val="a6"/>
        <w:tblW w:w="15245" w:type="dxa"/>
        <w:jc w:val="center"/>
        <w:tblInd w:w="-459" w:type="dxa"/>
        <w:tblLook w:val="04A0"/>
      </w:tblPr>
      <w:tblGrid>
        <w:gridCol w:w="972"/>
        <w:gridCol w:w="1438"/>
        <w:gridCol w:w="992"/>
        <w:gridCol w:w="851"/>
        <w:gridCol w:w="1252"/>
        <w:gridCol w:w="739"/>
        <w:gridCol w:w="184"/>
        <w:gridCol w:w="698"/>
        <w:gridCol w:w="140"/>
        <w:gridCol w:w="833"/>
        <w:gridCol w:w="897"/>
        <w:gridCol w:w="7"/>
        <w:gridCol w:w="1343"/>
        <w:gridCol w:w="1136"/>
        <w:gridCol w:w="1373"/>
        <w:gridCol w:w="1286"/>
        <w:gridCol w:w="1104"/>
      </w:tblGrid>
      <w:tr w:rsidR="005E0A4D" w:rsidRPr="00B95A6B" w:rsidTr="0002645A">
        <w:trPr>
          <w:trHeight w:val="154"/>
          <w:jc w:val="center"/>
        </w:trPr>
        <w:tc>
          <w:tcPr>
            <w:tcW w:w="972" w:type="dxa"/>
            <w:shd w:val="clear" w:color="auto" w:fill="548DD4" w:themeFill="text2" w:themeFillTint="99"/>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к</w:t>
            </w:r>
            <w:r w:rsidRPr="00B95A6B">
              <w:rPr>
                <w:rFonts w:ascii="Times New Roman" w:hAnsi="Times New Roman" w:cs="Times New Roman"/>
                <w:sz w:val="24"/>
                <w:szCs w:val="24"/>
              </w:rPr>
              <w:t>ласс</w:t>
            </w:r>
          </w:p>
        </w:tc>
        <w:tc>
          <w:tcPr>
            <w:tcW w:w="1438" w:type="dxa"/>
            <w:shd w:val="clear" w:color="auto" w:fill="548DD4" w:themeFill="text2" w:themeFillTint="99"/>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на начало</w:t>
            </w:r>
          </w:p>
        </w:tc>
        <w:tc>
          <w:tcPr>
            <w:tcW w:w="992" w:type="dxa"/>
            <w:shd w:val="clear" w:color="auto" w:fill="548DD4" w:themeFill="text2" w:themeFillTint="99"/>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п</w:t>
            </w:r>
            <w:r w:rsidRPr="00B95A6B">
              <w:rPr>
                <w:rFonts w:ascii="Times New Roman" w:hAnsi="Times New Roman" w:cs="Times New Roman"/>
                <w:sz w:val="24"/>
                <w:szCs w:val="24"/>
              </w:rPr>
              <w:t>рыб</w:t>
            </w:r>
          </w:p>
        </w:tc>
        <w:tc>
          <w:tcPr>
            <w:tcW w:w="851" w:type="dxa"/>
            <w:shd w:val="clear" w:color="auto" w:fill="548DD4" w:themeFill="text2" w:themeFillTint="99"/>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в</w:t>
            </w:r>
            <w:r w:rsidRPr="00B95A6B">
              <w:rPr>
                <w:rFonts w:ascii="Times New Roman" w:hAnsi="Times New Roman" w:cs="Times New Roman"/>
                <w:sz w:val="24"/>
                <w:szCs w:val="24"/>
              </w:rPr>
              <w:t>ыб</w:t>
            </w:r>
          </w:p>
        </w:tc>
        <w:tc>
          <w:tcPr>
            <w:tcW w:w="1252" w:type="dxa"/>
            <w:tcBorders>
              <w:bottom w:val="single" w:sz="4" w:space="0" w:color="auto"/>
            </w:tcBorders>
            <w:shd w:val="clear" w:color="auto" w:fill="548DD4" w:themeFill="text2" w:themeFillTint="99"/>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н</w:t>
            </w:r>
            <w:r w:rsidRPr="00B95A6B">
              <w:rPr>
                <w:rFonts w:ascii="Times New Roman" w:hAnsi="Times New Roman" w:cs="Times New Roman"/>
                <w:sz w:val="24"/>
                <w:szCs w:val="24"/>
              </w:rPr>
              <w:t>а конец</w:t>
            </w:r>
          </w:p>
        </w:tc>
        <w:tc>
          <w:tcPr>
            <w:tcW w:w="739" w:type="dxa"/>
            <w:tcBorders>
              <w:bottom w:val="single" w:sz="4" w:space="0" w:color="auto"/>
            </w:tcBorders>
            <w:shd w:val="clear" w:color="auto" w:fill="548DD4" w:themeFill="text2" w:themeFillTint="99"/>
            <w:vAlign w:val="center"/>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sz w:val="24"/>
                <w:szCs w:val="24"/>
              </w:rPr>
              <w:t>5</w:t>
            </w:r>
          </w:p>
        </w:tc>
        <w:tc>
          <w:tcPr>
            <w:tcW w:w="882" w:type="dxa"/>
            <w:gridSpan w:val="2"/>
            <w:tcBorders>
              <w:bottom w:val="single" w:sz="4" w:space="0" w:color="auto"/>
            </w:tcBorders>
            <w:shd w:val="clear" w:color="auto" w:fill="548DD4" w:themeFill="text2" w:themeFillTint="99"/>
            <w:vAlign w:val="center"/>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sz w:val="24"/>
                <w:szCs w:val="24"/>
              </w:rPr>
              <w:t>4</w:t>
            </w:r>
          </w:p>
        </w:tc>
        <w:tc>
          <w:tcPr>
            <w:tcW w:w="973" w:type="dxa"/>
            <w:gridSpan w:val="2"/>
            <w:tcBorders>
              <w:bottom w:val="single" w:sz="4" w:space="0" w:color="auto"/>
            </w:tcBorders>
            <w:shd w:val="clear" w:color="auto" w:fill="548DD4" w:themeFill="text2" w:themeFillTint="99"/>
            <w:vAlign w:val="center"/>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sz w:val="24"/>
                <w:szCs w:val="24"/>
              </w:rPr>
              <w:t>3</w:t>
            </w:r>
          </w:p>
        </w:tc>
        <w:tc>
          <w:tcPr>
            <w:tcW w:w="897" w:type="dxa"/>
            <w:tcBorders>
              <w:bottom w:val="single" w:sz="4" w:space="0" w:color="auto"/>
            </w:tcBorders>
            <w:shd w:val="clear" w:color="auto" w:fill="548DD4" w:themeFill="text2" w:themeFillTint="99"/>
            <w:vAlign w:val="center"/>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sz w:val="24"/>
                <w:szCs w:val="24"/>
              </w:rPr>
              <w:t>2</w:t>
            </w:r>
          </w:p>
        </w:tc>
        <w:tc>
          <w:tcPr>
            <w:tcW w:w="1350" w:type="dxa"/>
            <w:gridSpan w:val="2"/>
            <w:tcBorders>
              <w:bottom w:val="single" w:sz="4" w:space="0" w:color="auto"/>
            </w:tcBorders>
            <w:shd w:val="clear" w:color="auto" w:fill="548DD4" w:themeFill="text2" w:themeFillTint="99"/>
            <w:vAlign w:val="center"/>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sz w:val="24"/>
                <w:szCs w:val="24"/>
              </w:rPr>
              <w:t>%</w:t>
            </w:r>
            <w:r>
              <w:rPr>
                <w:rFonts w:ascii="Times New Roman" w:hAnsi="Times New Roman" w:cs="Times New Roman"/>
                <w:sz w:val="24"/>
                <w:szCs w:val="24"/>
              </w:rPr>
              <w:t xml:space="preserve"> </w:t>
            </w:r>
            <w:r w:rsidRPr="00B95A6B">
              <w:rPr>
                <w:rFonts w:ascii="Times New Roman" w:hAnsi="Times New Roman" w:cs="Times New Roman"/>
                <w:sz w:val="24"/>
                <w:szCs w:val="24"/>
              </w:rPr>
              <w:t>усп</w:t>
            </w:r>
          </w:p>
        </w:tc>
        <w:tc>
          <w:tcPr>
            <w:tcW w:w="1136" w:type="dxa"/>
            <w:tcBorders>
              <w:bottom w:val="single" w:sz="4" w:space="0" w:color="auto"/>
            </w:tcBorders>
            <w:shd w:val="clear" w:color="auto" w:fill="548DD4" w:themeFill="text2" w:themeFillTint="99"/>
            <w:vAlign w:val="center"/>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sz w:val="24"/>
                <w:szCs w:val="24"/>
              </w:rPr>
              <w:t>%</w:t>
            </w:r>
            <w:r>
              <w:rPr>
                <w:rFonts w:ascii="Times New Roman" w:hAnsi="Times New Roman" w:cs="Times New Roman"/>
                <w:sz w:val="24"/>
                <w:szCs w:val="24"/>
              </w:rPr>
              <w:t xml:space="preserve"> </w:t>
            </w:r>
            <w:r w:rsidRPr="00B95A6B">
              <w:rPr>
                <w:rFonts w:ascii="Times New Roman" w:hAnsi="Times New Roman" w:cs="Times New Roman"/>
                <w:sz w:val="24"/>
                <w:szCs w:val="24"/>
              </w:rPr>
              <w:t>кач</w:t>
            </w:r>
          </w:p>
        </w:tc>
        <w:tc>
          <w:tcPr>
            <w:tcW w:w="1373" w:type="dxa"/>
            <w:tcBorders>
              <w:bottom w:val="single" w:sz="4" w:space="0" w:color="auto"/>
            </w:tcBorders>
            <w:shd w:val="clear" w:color="auto" w:fill="548DD4" w:themeFill="text2" w:themeFillTint="99"/>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пропущено</w:t>
            </w:r>
          </w:p>
        </w:tc>
        <w:tc>
          <w:tcPr>
            <w:tcW w:w="1286" w:type="dxa"/>
            <w:shd w:val="clear" w:color="auto" w:fill="548DD4" w:themeFill="text2" w:themeFillTint="99"/>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по болез</w:t>
            </w:r>
          </w:p>
        </w:tc>
        <w:tc>
          <w:tcPr>
            <w:tcW w:w="1104" w:type="dxa"/>
            <w:shd w:val="clear" w:color="auto" w:fill="548DD4" w:themeFill="text2" w:themeFillTint="99"/>
            <w:vAlign w:val="center"/>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sz w:val="24"/>
                <w:szCs w:val="24"/>
              </w:rPr>
              <w:t>с/б</w:t>
            </w:r>
          </w:p>
        </w:tc>
      </w:tr>
      <w:tr w:rsidR="005E0A4D" w:rsidRPr="00B95A6B" w:rsidTr="0002645A">
        <w:trPr>
          <w:trHeight w:val="154"/>
          <w:jc w:val="center"/>
        </w:trPr>
        <w:tc>
          <w:tcPr>
            <w:tcW w:w="972" w:type="dxa"/>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sz w:val="24"/>
                <w:szCs w:val="24"/>
              </w:rPr>
              <w:t>1а</w:t>
            </w:r>
          </w:p>
        </w:tc>
        <w:tc>
          <w:tcPr>
            <w:tcW w:w="1438" w:type="dxa"/>
          </w:tcPr>
          <w:p w:rsidR="005E0A4D" w:rsidRPr="007C4537"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Pr>
          <w:p w:rsidR="005E0A4D" w:rsidRPr="00B95A6B" w:rsidRDefault="005E0A4D" w:rsidP="0002645A">
            <w:pPr>
              <w:contextualSpacing/>
              <w:jc w:val="center"/>
              <w:rPr>
                <w:rFonts w:ascii="Times New Roman" w:hAnsi="Times New Roman" w:cs="Times New Roman"/>
                <w:sz w:val="24"/>
                <w:szCs w:val="24"/>
              </w:rPr>
            </w:pPr>
          </w:p>
        </w:tc>
        <w:tc>
          <w:tcPr>
            <w:tcW w:w="851" w:type="dxa"/>
          </w:tcPr>
          <w:p w:rsidR="005E0A4D" w:rsidRPr="00B95A6B" w:rsidRDefault="005E0A4D" w:rsidP="0002645A">
            <w:pPr>
              <w:contextualSpacing/>
              <w:jc w:val="center"/>
              <w:rPr>
                <w:rFonts w:ascii="Times New Roman" w:hAnsi="Times New Roman" w:cs="Times New Roman"/>
                <w:sz w:val="24"/>
                <w:szCs w:val="24"/>
              </w:rPr>
            </w:pPr>
          </w:p>
        </w:tc>
        <w:tc>
          <w:tcPr>
            <w:tcW w:w="1252"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5977" w:type="dxa"/>
            <w:gridSpan w:val="9"/>
            <w:vMerge w:val="restart"/>
            <w:tcBorders>
              <w:top w:val="single" w:sz="4" w:space="0" w:color="auto"/>
            </w:tcBorders>
          </w:tcPr>
          <w:p w:rsidR="005E0A4D" w:rsidRPr="00B95A6B" w:rsidRDefault="005E0A4D" w:rsidP="0002645A">
            <w:pPr>
              <w:contextualSpacing/>
              <w:jc w:val="center"/>
              <w:rPr>
                <w:rFonts w:ascii="Times New Roman" w:hAnsi="Times New Roman" w:cs="Times New Roman"/>
                <w:sz w:val="24"/>
                <w:szCs w:val="24"/>
              </w:rPr>
            </w:pPr>
          </w:p>
        </w:tc>
        <w:tc>
          <w:tcPr>
            <w:tcW w:w="1373" w:type="dxa"/>
            <w:tcBorders>
              <w:top w:val="single" w:sz="4" w:space="0" w:color="auto"/>
            </w:tcBorders>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257</w:t>
            </w:r>
          </w:p>
        </w:tc>
        <w:tc>
          <w:tcPr>
            <w:tcW w:w="1286"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257</w:t>
            </w:r>
          </w:p>
        </w:tc>
        <w:tc>
          <w:tcPr>
            <w:tcW w:w="1104" w:type="dxa"/>
          </w:tcPr>
          <w:p w:rsidR="005E0A4D" w:rsidRPr="00B95A6B" w:rsidRDefault="005E0A4D" w:rsidP="0002645A">
            <w:pPr>
              <w:contextualSpacing/>
              <w:jc w:val="center"/>
              <w:rPr>
                <w:rFonts w:ascii="Times New Roman" w:hAnsi="Times New Roman" w:cs="Times New Roman"/>
                <w:sz w:val="24"/>
                <w:szCs w:val="24"/>
              </w:rPr>
            </w:pPr>
          </w:p>
        </w:tc>
      </w:tr>
      <w:tr w:rsidR="005E0A4D" w:rsidRPr="00B95A6B" w:rsidTr="0002645A">
        <w:trPr>
          <w:trHeight w:val="154"/>
          <w:jc w:val="center"/>
        </w:trPr>
        <w:tc>
          <w:tcPr>
            <w:tcW w:w="972" w:type="dxa"/>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sz w:val="24"/>
                <w:szCs w:val="24"/>
              </w:rPr>
              <w:t>1б</w:t>
            </w:r>
          </w:p>
        </w:tc>
        <w:tc>
          <w:tcPr>
            <w:tcW w:w="1438" w:type="dxa"/>
          </w:tcPr>
          <w:p w:rsidR="005E0A4D" w:rsidRPr="007C4537"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Pr>
          <w:p w:rsidR="005E0A4D" w:rsidRPr="00B95A6B" w:rsidRDefault="005E0A4D" w:rsidP="0002645A">
            <w:pPr>
              <w:contextualSpacing/>
              <w:jc w:val="center"/>
              <w:rPr>
                <w:rFonts w:ascii="Times New Roman" w:hAnsi="Times New Roman" w:cs="Times New Roman"/>
                <w:sz w:val="24"/>
                <w:szCs w:val="24"/>
              </w:rPr>
            </w:pPr>
          </w:p>
        </w:tc>
        <w:tc>
          <w:tcPr>
            <w:tcW w:w="851" w:type="dxa"/>
          </w:tcPr>
          <w:p w:rsidR="005E0A4D" w:rsidRPr="00B95A6B" w:rsidRDefault="005E0A4D" w:rsidP="0002645A">
            <w:pPr>
              <w:contextualSpacing/>
              <w:jc w:val="center"/>
              <w:rPr>
                <w:rFonts w:ascii="Times New Roman" w:hAnsi="Times New Roman" w:cs="Times New Roman"/>
                <w:sz w:val="24"/>
                <w:szCs w:val="24"/>
              </w:rPr>
            </w:pPr>
          </w:p>
        </w:tc>
        <w:tc>
          <w:tcPr>
            <w:tcW w:w="1252"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5977" w:type="dxa"/>
            <w:gridSpan w:val="9"/>
            <w:vMerge/>
          </w:tcPr>
          <w:p w:rsidR="005E0A4D" w:rsidRPr="00B95A6B" w:rsidRDefault="005E0A4D" w:rsidP="0002645A">
            <w:pPr>
              <w:contextualSpacing/>
              <w:jc w:val="center"/>
              <w:rPr>
                <w:rFonts w:ascii="Times New Roman" w:hAnsi="Times New Roman" w:cs="Times New Roman"/>
                <w:sz w:val="24"/>
                <w:szCs w:val="24"/>
              </w:rPr>
            </w:pPr>
          </w:p>
        </w:tc>
        <w:tc>
          <w:tcPr>
            <w:tcW w:w="1373"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144</w:t>
            </w:r>
          </w:p>
        </w:tc>
        <w:tc>
          <w:tcPr>
            <w:tcW w:w="1286"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144</w:t>
            </w:r>
          </w:p>
        </w:tc>
        <w:tc>
          <w:tcPr>
            <w:tcW w:w="1104" w:type="dxa"/>
          </w:tcPr>
          <w:p w:rsidR="005E0A4D" w:rsidRPr="00B95A6B" w:rsidRDefault="005E0A4D" w:rsidP="0002645A">
            <w:pPr>
              <w:contextualSpacing/>
              <w:jc w:val="center"/>
              <w:rPr>
                <w:rFonts w:ascii="Times New Roman" w:hAnsi="Times New Roman" w:cs="Times New Roman"/>
                <w:sz w:val="24"/>
                <w:szCs w:val="24"/>
              </w:rPr>
            </w:pPr>
          </w:p>
        </w:tc>
      </w:tr>
      <w:tr w:rsidR="005E0A4D" w:rsidRPr="00B95A6B" w:rsidTr="0002645A">
        <w:trPr>
          <w:trHeight w:val="154"/>
          <w:jc w:val="center"/>
        </w:trPr>
        <w:tc>
          <w:tcPr>
            <w:tcW w:w="972" w:type="dxa"/>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sz w:val="24"/>
                <w:szCs w:val="24"/>
              </w:rPr>
              <w:t>1в</w:t>
            </w:r>
          </w:p>
        </w:tc>
        <w:tc>
          <w:tcPr>
            <w:tcW w:w="1438"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Pr>
          <w:p w:rsidR="005E0A4D" w:rsidRPr="00B95A6B" w:rsidRDefault="005E0A4D" w:rsidP="0002645A">
            <w:pPr>
              <w:contextualSpacing/>
              <w:jc w:val="center"/>
              <w:rPr>
                <w:rFonts w:ascii="Times New Roman" w:hAnsi="Times New Roman" w:cs="Times New Roman"/>
                <w:sz w:val="24"/>
                <w:szCs w:val="24"/>
              </w:rPr>
            </w:pPr>
          </w:p>
        </w:tc>
        <w:tc>
          <w:tcPr>
            <w:tcW w:w="851"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52"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5977" w:type="dxa"/>
            <w:gridSpan w:val="9"/>
            <w:vMerge/>
          </w:tcPr>
          <w:p w:rsidR="005E0A4D" w:rsidRPr="00B95A6B" w:rsidRDefault="005E0A4D" w:rsidP="0002645A">
            <w:pPr>
              <w:contextualSpacing/>
              <w:jc w:val="center"/>
              <w:rPr>
                <w:rFonts w:ascii="Times New Roman" w:hAnsi="Times New Roman" w:cs="Times New Roman"/>
                <w:sz w:val="24"/>
                <w:szCs w:val="24"/>
              </w:rPr>
            </w:pPr>
          </w:p>
        </w:tc>
        <w:tc>
          <w:tcPr>
            <w:tcW w:w="1373"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511</w:t>
            </w:r>
          </w:p>
        </w:tc>
        <w:tc>
          <w:tcPr>
            <w:tcW w:w="1286"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511</w:t>
            </w:r>
          </w:p>
        </w:tc>
        <w:tc>
          <w:tcPr>
            <w:tcW w:w="1104" w:type="dxa"/>
          </w:tcPr>
          <w:p w:rsidR="005E0A4D" w:rsidRPr="00B95A6B" w:rsidRDefault="005E0A4D" w:rsidP="0002645A">
            <w:pPr>
              <w:contextualSpacing/>
              <w:jc w:val="center"/>
              <w:rPr>
                <w:rFonts w:ascii="Times New Roman" w:hAnsi="Times New Roman" w:cs="Times New Roman"/>
                <w:sz w:val="24"/>
                <w:szCs w:val="24"/>
              </w:rPr>
            </w:pPr>
          </w:p>
        </w:tc>
      </w:tr>
      <w:tr w:rsidR="005E0A4D" w:rsidRPr="00B95A6B" w:rsidTr="0002645A">
        <w:trPr>
          <w:trHeight w:val="154"/>
          <w:jc w:val="center"/>
        </w:trPr>
        <w:tc>
          <w:tcPr>
            <w:tcW w:w="972" w:type="dxa"/>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sz w:val="24"/>
                <w:szCs w:val="24"/>
              </w:rPr>
              <w:t>1г</w:t>
            </w:r>
          </w:p>
        </w:tc>
        <w:tc>
          <w:tcPr>
            <w:tcW w:w="1438" w:type="dxa"/>
          </w:tcPr>
          <w:p w:rsidR="005E0A4D" w:rsidRPr="007C4537"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Pr>
          <w:p w:rsidR="005E0A4D" w:rsidRPr="00B95A6B" w:rsidRDefault="005E0A4D" w:rsidP="0002645A">
            <w:pPr>
              <w:contextualSpacing/>
              <w:jc w:val="center"/>
              <w:rPr>
                <w:rFonts w:ascii="Times New Roman" w:hAnsi="Times New Roman" w:cs="Times New Roman"/>
                <w:sz w:val="24"/>
                <w:szCs w:val="24"/>
              </w:rPr>
            </w:pPr>
          </w:p>
        </w:tc>
        <w:tc>
          <w:tcPr>
            <w:tcW w:w="851" w:type="dxa"/>
          </w:tcPr>
          <w:p w:rsidR="005E0A4D" w:rsidRPr="00B95A6B" w:rsidRDefault="005E0A4D" w:rsidP="0002645A">
            <w:pPr>
              <w:contextualSpacing/>
              <w:jc w:val="center"/>
              <w:rPr>
                <w:rFonts w:ascii="Times New Roman" w:hAnsi="Times New Roman" w:cs="Times New Roman"/>
                <w:sz w:val="24"/>
                <w:szCs w:val="24"/>
              </w:rPr>
            </w:pPr>
          </w:p>
        </w:tc>
        <w:tc>
          <w:tcPr>
            <w:tcW w:w="1252"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5977" w:type="dxa"/>
            <w:gridSpan w:val="9"/>
            <w:vMerge/>
          </w:tcPr>
          <w:p w:rsidR="005E0A4D" w:rsidRPr="00B95A6B" w:rsidRDefault="005E0A4D" w:rsidP="0002645A">
            <w:pPr>
              <w:contextualSpacing/>
              <w:jc w:val="center"/>
              <w:rPr>
                <w:rFonts w:ascii="Times New Roman" w:hAnsi="Times New Roman" w:cs="Times New Roman"/>
                <w:sz w:val="24"/>
                <w:szCs w:val="24"/>
              </w:rPr>
            </w:pPr>
          </w:p>
        </w:tc>
        <w:tc>
          <w:tcPr>
            <w:tcW w:w="1373"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268</w:t>
            </w:r>
          </w:p>
        </w:tc>
        <w:tc>
          <w:tcPr>
            <w:tcW w:w="1286"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268</w:t>
            </w:r>
          </w:p>
        </w:tc>
        <w:tc>
          <w:tcPr>
            <w:tcW w:w="1104" w:type="dxa"/>
          </w:tcPr>
          <w:p w:rsidR="005E0A4D" w:rsidRPr="00B95A6B" w:rsidRDefault="005E0A4D" w:rsidP="0002645A">
            <w:pPr>
              <w:contextualSpacing/>
              <w:jc w:val="center"/>
              <w:rPr>
                <w:rFonts w:ascii="Times New Roman" w:hAnsi="Times New Roman" w:cs="Times New Roman"/>
                <w:sz w:val="24"/>
                <w:szCs w:val="24"/>
              </w:rPr>
            </w:pPr>
          </w:p>
        </w:tc>
      </w:tr>
      <w:tr w:rsidR="005E0A4D" w:rsidRPr="00B95A6B" w:rsidTr="0002645A">
        <w:trPr>
          <w:trHeight w:val="154"/>
          <w:jc w:val="center"/>
        </w:trPr>
        <w:tc>
          <w:tcPr>
            <w:tcW w:w="972" w:type="dxa"/>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sz w:val="24"/>
                <w:szCs w:val="24"/>
              </w:rPr>
              <w:t>1д</w:t>
            </w:r>
          </w:p>
        </w:tc>
        <w:tc>
          <w:tcPr>
            <w:tcW w:w="1438"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Pr>
          <w:p w:rsidR="005E0A4D" w:rsidRPr="00B95A6B" w:rsidRDefault="005E0A4D" w:rsidP="0002645A">
            <w:pPr>
              <w:contextualSpacing/>
              <w:jc w:val="center"/>
              <w:rPr>
                <w:rFonts w:ascii="Times New Roman" w:hAnsi="Times New Roman" w:cs="Times New Roman"/>
                <w:sz w:val="24"/>
                <w:szCs w:val="24"/>
              </w:rPr>
            </w:pPr>
          </w:p>
        </w:tc>
        <w:tc>
          <w:tcPr>
            <w:tcW w:w="851" w:type="dxa"/>
          </w:tcPr>
          <w:p w:rsidR="005E0A4D" w:rsidRPr="00B95A6B" w:rsidRDefault="005E0A4D" w:rsidP="0002645A">
            <w:pPr>
              <w:contextualSpacing/>
              <w:jc w:val="center"/>
              <w:rPr>
                <w:rFonts w:ascii="Times New Roman" w:hAnsi="Times New Roman" w:cs="Times New Roman"/>
                <w:sz w:val="24"/>
                <w:szCs w:val="24"/>
              </w:rPr>
            </w:pPr>
          </w:p>
        </w:tc>
        <w:tc>
          <w:tcPr>
            <w:tcW w:w="1252"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5977" w:type="dxa"/>
            <w:gridSpan w:val="9"/>
            <w:vMerge/>
          </w:tcPr>
          <w:p w:rsidR="005E0A4D" w:rsidRPr="00B95A6B" w:rsidRDefault="005E0A4D" w:rsidP="0002645A">
            <w:pPr>
              <w:contextualSpacing/>
              <w:jc w:val="center"/>
              <w:rPr>
                <w:rFonts w:ascii="Times New Roman" w:hAnsi="Times New Roman" w:cs="Times New Roman"/>
                <w:sz w:val="24"/>
                <w:szCs w:val="24"/>
              </w:rPr>
            </w:pPr>
          </w:p>
        </w:tc>
        <w:tc>
          <w:tcPr>
            <w:tcW w:w="1373"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590</w:t>
            </w:r>
          </w:p>
        </w:tc>
        <w:tc>
          <w:tcPr>
            <w:tcW w:w="1286"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439</w:t>
            </w:r>
          </w:p>
        </w:tc>
        <w:tc>
          <w:tcPr>
            <w:tcW w:w="1104" w:type="dxa"/>
          </w:tcPr>
          <w:p w:rsidR="005E0A4D" w:rsidRPr="00B95A6B" w:rsidRDefault="005E0A4D" w:rsidP="0002645A">
            <w:pPr>
              <w:contextualSpacing/>
              <w:jc w:val="center"/>
              <w:rPr>
                <w:rFonts w:ascii="Times New Roman" w:hAnsi="Times New Roman" w:cs="Times New Roman"/>
                <w:sz w:val="24"/>
                <w:szCs w:val="24"/>
              </w:rPr>
            </w:pPr>
          </w:p>
        </w:tc>
      </w:tr>
      <w:tr w:rsidR="005E0A4D" w:rsidRPr="00B95A6B" w:rsidTr="0002645A">
        <w:trPr>
          <w:trHeight w:val="154"/>
          <w:jc w:val="center"/>
        </w:trPr>
        <w:tc>
          <w:tcPr>
            <w:tcW w:w="972" w:type="dxa"/>
            <w:shd w:val="clear" w:color="auto" w:fill="92D050"/>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b/>
                <w:i/>
                <w:sz w:val="24"/>
                <w:szCs w:val="24"/>
              </w:rPr>
              <w:t>итог</w:t>
            </w:r>
          </w:p>
        </w:tc>
        <w:tc>
          <w:tcPr>
            <w:tcW w:w="1438" w:type="dxa"/>
            <w:shd w:val="clear" w:color="auto" w:fill="92D050"/>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116</w:t>
            </w:r>
          </w:p>
        </w:tc>
        <w:tc>
          <w:tcPr>
            <w:tcW w:w="992" w:type="dxa"/>
            <w:shd w:val="clear" w:color="auto" w:fill="92D050"/>
          </w:tcPr>
          <w:p w:rsidR="005E0A4D" w:rsidRPr="00B95A6B" w:rsidRDefault="005E0A4D" w:rsidP="0002645A">
            <w:pPr>
              <w:contextualSpacing/>
              <w:jc w:val="center"/>
              <w:rPr>
                <w:rFonts w:ascii="Times New Roman" w:hAnsi="Times New Roman" w:cs="Times New Roman"/>
                <w:b/>
                <w:sz w:val="24"/>
                <w:szCs w:val="24"/>
              </w:rPr>
            </w:pPr>
          </w:p>
        </w:tc>
        <w:tc>
          <w:tcPr>
            <w:tcW w:w="851" w:type="dxa"/>
            <w:shd w:val="clear" w:color="auto" w:fill="92D050"/>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1252" w:type="dxa"/>
            <w:tcBorders>
              <w:right w:val="single" w:sz="4" w:space="0" w:color="auto"/>
            </w:tcBorders>
            <w:shd w:val="clear" w:color="auto" w:fill="92D050"/>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115</w:t>
            </w:r>
          </w:p>
        </w:tc>
        <w:tc>
          <w:tcPr>
            <w:tcW w:w="5977" w:type="dxa"/>
            <w:gridSpan w:val="9"/>
            <w:vMerge/>
            <w:tcBorders>
              <w:left w:val="single" w:sz="4" w:space="0" w:color="auto"/>
              <w:bottom w:val="single" w:sz="4" w:space="0" w:color="auto"/>
            </w:tcBorders>
          </w:tcPr>
          <w:p w:rsidR="005E0A4D" w:rsidRPr="00B95A6B" w:rsidRDefault="005E0A4D" w:rsidP="0002645A">
            <w:pPr>
              <w:contextualSpacing/>
              <w:jc w:val="center"/>
              <w:rPr>
                <w:rFonts w:ascii="Times New Roman" w:hAnsi="Times New Roman" w:cs="Times New Roman"/>
                <w:sz w:val="24"/>
                <w:szCs w:val="24"/>
              </w:rPr>
            </w:pPr>
          </w:p>
        </w:tc>
        <w:tc>
          <w:tcPr>
            <w:tcW w:w="1373" w:type="dxa"/>
            <w:shd w:val="clear" w:color="auto" w:fill="92D050"/>
          </w:tcPr>
          <w:p w:rsidR="005E0A4D" w:rsidRPr="00B95A6B" w:rsidRDefault="005E0A4D" w:rsidP="0002645A">
            <w:pPr>
              <w:contextualSpacing/>
              <w:jc w:val="center"/>
              <w:rPr>
                <w:rFonts w:ascii="Times New Roman" w:hAnsi="Times New Roman" w:cs="Times New Roman"/>
                <w:b/>
                <w:sz w:val="24"/>
                <w:szCs w:val="24"/>
              </w:rPr>
            </w:pPr>
          </w:p>
        </w:tc>
        <w:tc>
          <w:tcPr>
            <w:tcW w:w="1286" w:type="dxa"/>
            <w:shd w:val="clear" w:color="auto" w:fill="92D050"/>
          </w:tcPr>
          <w:p w:rsidR="005E0A4D" w:rsidRPr="00B95A6B" w:rsidRDefault="005E0A4D" w:rsidP="0002645A">
            <w:pPr>
              <w:contextualSpacing/>
              <w:jc w:val="center"/>
              <w:rPr>
                <w:rFonts w:ascii="Times New Roman" w:hAnsi="Times New Roman" w:cs="Times New Roman"/>
                <w:b/>
                <w:sz w:val="24"/>
                <w:szCs w:val="24"/>
              </w:rPr>
            </w:pPr>
          </w:p>
        </w:tc>
        <w:tc>
          <w:tcPr>
            <w:tcW w:w="1104" w:type="dxa"/>
            <w:shd w:val="clear" w:color="auto" w:fill="92D050"/>
          </w:tcPr>
          <w:p w:rsidR="005E0A4D" w:rsidRPr="00B95A6B" w:rsidRDefault="005E0A4D" w:rsidP="0002645A">
            <w:pPr>
              <w:contextualSpacing/>
              <w:jc w:val="center"/>
              <w:rPr>
                <w:rFonts w:ascii="Times New Roman" w:hAnsi="Times New Roman" w:cs="Times New Roman"/>
                <w:b/>
                <w:sz w:val="24"/>
                <w:szCs w:val="24"/>
              </w:rPr>
            </w:pPr>
          </w:p>
        </w:tc>
      </w:tr>
      <w:tr w:rsidR="005E0A4D" w:rsidRPr="00B95A6B" w:rsidTr="0002645A">
        <w:trPr>
          <w:trHeight w:val="283"/>
          <w:jc w:val="center"/>
        </w:trPr>
        <w:tc>
          <w:tcPr>
            <w:tcW w:w="972" w:type="dxa"/>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sz w:val="24"/>
                <w:szCs w:val="24"/>
              </w:rPr>
              <w:t>2а</w:t>
            </w:r>
          </w:p>
        </w:tc>
        <w:tc>
          <w:tcPr>
            <w:tcW w:w="1438"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52" w:type="dxa"/>
            <w:tcBorders>
              <w:right w:val="single" w:sz="4" w:space="0" w:color="auto"/>
            </w:tcBorders>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923" w:type="dxa"/>
            <w:gridSpan w:val="2"/>
            <w:tcBorders>
              <w:top w:val="single" w:sz="4" w:space="0" w:color="auto"/>
              <w:left w:val="single" w:sz="4" w:space="0" w:color="auto"/>
              <w:bottom w:val="single" w:sz="4" w:space="0" w:color="auto"/>
              <w:right w:val="single" w:sz="4" w:space="0" w:color="auto"/>
            </w:tcBorders>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838" w:type="dxa"/>
            <w:gridSpan w:val="2"/>
            <w:tcBorders>
              <w:top w:val="single" w:sz="4" w:space="0" w:color="auto"/>
              <w:left w:val="single" w:sz="4" w:space="0" w:color="auto"/>
              <w:bottom w:val="single" w:sz="4" w:space="0" w:color="auto"/>
              <w:right w:val="single" w:sz="4" w:space="0" w:color="auto"/>
            </w:tcBorders>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833" w:type="dxa"/>
            <w:tcBorders>
              <w:top w:val="single" w:sz="4" w:space="0" w:color="auto"/>
              <w:left w:val="single" w:sz="4" w:space="0" w:color="auto"/>
              <w:bottom w:val="single" w:sz="4" w:space="0" w:color="auto"/>
              <w:right w:val="single" w:sz="4" w:space="0" w:color="auto"/>
            </w:tcBorders>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904" w:type="dxa"/>
            <w:gridSpan w:val="2"/>
            <w:tcBorders>
              <w:top w:val="single" w:sz="4" w:space="0" w:color="auto"/>
              <w:left w:val="single" w:sz="4" w:space="0" w:color="auto"/>
              <w:bottom w:val="single" w:sz="4" w:space="0" w:color="auto"/>
              <w:right w:val="single" w:sz="4" w:space="0" w:color="auto"/>
            </w:tcBorders>
          </w:tcPr>
          <w:p w:rsidR="005E0A4D" w:rsidRPr="00B95A6B" w:rsidRDefault="005E0A4D" w:rsidP="0002645A">
            <w:pPr>
              <w:contextualSpacing/>
              <w:jc w:val="center"/>
              <w:rPr>
                <w:rFonts w:ascii="Times New Roman" w:hAnsi="Times New Roman"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136" w:type="dxa"/>
            <w:tcBorders>
              <w:top w:val="single" w:sz="4" w:space="0" w:color="auto"/>
              <w:left w:val="single" w:sz="4" w:space="0" w:color="auto"/>
              <w:bottom w:val="single" w:sz="4" w:space="0" w:color="auto"/>
              <w:right w:val="single" w:sz="4" w:space="0" w:color="auto"/>
            </w:tcBorders>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69,5</w:t>
            </w:r>
          </w:p>
        </w:tc>
        <w:tc>
          <w:tcPr>
            <w:tcW w:w="1373" w:type="dxa"/>
            <w:tcBorders>
              <w:left w:val="single" w:sz="4" w:space="0" w:color="auto"/>
            </w:tcBorders>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214</w:t>
            </w:r>
          </w:p>
        </w:tc>
        <w:tc>
          <w:tcPr>
            <w:tcW w:w="1286"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214</w:t>
            </w:r>
          </w:p>
        </w:tc>
        <w:tc>
          <w:tcPr>
            <w:tcW w:w="1104" w:type="dxa"/>
          </w:tcPr>
          <w:p w:rsidR="005E0A4D" w:rsidRPr="00B95A6B" w:rsidRDefault="005E0A4D" w:rsidP="0002645A">
            <w:pPr>
              <w:contextualSpacing/>
              <w:jc w:val="center"/>
              <w:rPr>
                <w:rFonts w:ascii="Times New Roman" w:hAnsi="Times New Roman" w:cs="Times New Roman"/>
                <w:sz w:val="24"/>
                <w:szCs w:val="24"/>
              </w:rPr>
            </w:pPr>
          </w:p>
        </w:tc>
      </w:tr>
      <w:tr w:rsidR="005E0A4D" w:rsidRPr="00B95A6B" w:rsidTr="0002645A">
        <w:trPr>
          <w:trHeight w:val="231"/>
          <w:jc w:val="center"/>
        </w:trPr>
        <w:tc>
          <w:tcPr>
            <w:tcW w:w="972" w:type="dxa"/>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sz w:val="24"/>
                <w:szCs w:val="24"/>
              </w:rPr>
              <w:t>2б</w:t>
            </w:r>
          </w:p>
        </w:tc>
        <w:tc>
          <w:tcPr>
            <w:tcW w:w="1438"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Pr>
          <w:p w:rsidR="005E0A4D" w:rsidRPr="00B95A6B" w:rsidRDefault="005E0A4D" w:rsidP="0002645A">
            <w:pPr>
              <w:contextualSpacing/>
              <w:jc w:val="center"/>
              <w:rPr>
                <w:rFonts w:ascii="Times New Roman" w:hAnsi="Times New Roman" w:cs="Times New Roman"/>
                <w:sz w:val="24"/>
                <w:szCs w:val="24"/>
              </w:rPr>
            </w:pPr>
          </w:p>
        </w:tc>
        <w:tc>
          <w:tcPr>
            <w:tcW w:w="851" w:type="dxa"/>
          </w:tcPr>
          <w:p w:rsidR="005E0A4D" w:rsidRPr="00B95A6B" w:rsidRDefault="005E0A4D" w:rsidP="0002645A">
            <w:pPr>
              <w:contextualSpacing/>
              <w:jc w:val="center"/>
              <w:rPr>
                <w:rFonts w:ascii="Times New Roman" w:hAnsi="Times New Roman" w:cs="Times New Roman"/>
                <w:sz w:val="24"/>
                <w:szCs w:val="24"/>
              </w:rPr>
            </w:pPr>
          </w:p>
        </w:tc>
        <w:tc>
          <w:tcPr>
            <w:tcW w:w="1252" w:type="dxa"/>
            <w:tcBorders>
              <w:bottom w:val="single" w:sz="4" w:space="0" w:color="auto"/>
              <w:right w:val="single" w:sz="4" w:space="0" w:color="auto"/>
            </w:tcBorders>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923" w:type="dxa"/>
            <w:gridSpan w:val="2"/>
            <w:tcBorders>
              <w:top w:val="single" w:sz="4" w:space="0" w:color="auto"/>
              <w:left w:val="single" w:sz="4" w:space="0" w:color="auto"/>
              <w:bottom w:val="single" w:sz="4" w:space="0" w:color="auto"/>
              <w:right w:val="single" w:sz="4" w:space="0" w:color="auto"/>
            </w:tcBorders>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838" w:type="dxa"/>
            <w:gridSpan w:val="2"/>
            <w:tcBorders>
              <w:top w:val="single" w:sz="4" w:space="0" w:color="auto"/>
              <w:left w:val="single" w:sz="4" w:space="0" w:color="auto"/>
              <w:bottom w:val="single" w:sz="4" w:space="0" w:color="auto"/>
              <w:right w:val="single" w:sz="4" w:space="0" w:color="auto"/>
            </w:tcBorders>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833" w:type="dxa"/>
            <w:tcBorders>
              <w:top w:val="single" w:sz="4" w:space="0" w:color="auto"/>
              <w:left w:val="single" w:sz="4" w:space="0" w:color="auto"/>
              <w:bottom w:val="single" w:sz="4" w:space="0" w:color="auto"/>
              <w:right w:val="single" w:sz="4" w:space="0" w:color="auto"/>
            </w:tcBorders>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904" w:type="dxa"/>
            <w:gridSpan w:val="2"/>
            <w:tcBorders>
              <w:top w:val="single" w:sz="4" w:space="0" w:color="auto"/>
              <w:left w:val="single" w:sz="4" w:space="0" w:color="auto"/>
              <w:bottom w:val="single" w:sz="4" w:space="0" w:color="auto"/>
              <w:right w:val="single" w:sz="4" w:space="0" w:color="auto"/>
            </w:tcBorders>
          </w:tcPr>
          <w:p w:rsidR="005E0A4D" w:rsidRPr="00B95A6B" w:rsidRDefault="005E0A4D" w:rsidP="0002645A">
            <w:pPr>
              <w:contextualSpacing/>
              <w:jc w:val="center"/>
              <w:rPr>
                <w:rFonts w:ascii="Times New Roman" w:hAnsi="Times New Roman"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136" w:type="dxa"/>
            <w:tcBorders>
              <w:top w:val="single" w:sz="4" w:space="0" w:color="auto"/>
              <w:left w:val="single" w:sz="4" w:space="0" w:color="auto"/>
              <w:bottom w:val="single" w:sz="4" w:space="0" w:color="auto"/>
              <w:right w:val="single" w:sz="4" w:space="0" w:color="auto"/>
            </w:tcBorders>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80,7</w:t>
            </w:r>
          </w:p>
        </w:tc>
        <w:tc>
          <w:tcPr>
            <w:tcW w:w="1373" w:type="dxa"/>
            <w:tcBorders>
              <w:left w:val="single" w:sz="4" w:space="0" w:color="auto"/>
            </w:tcBorders>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212</w:t>
            </w:r>
          </w:p>
        </w:tc>
        <w:tc>
          <w:tcPr>
            <w:tcW w:w="1286"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212</w:t>
            </w:r>
          </w:p>
        </w:tc>
        <w:tc>
          <w:tcPr>
            <w:tcW w:w="1104" w:type="dxa"/>
          </w:tcPr>
          <w:p w:rsidR="005E0A4D" w:rsidRPr="00B95A6B" w:rsidRDefault="005E0A4D" w:rsidP="0002645A">
            <w:pPr>
              <w:contextualSpacing/>
              <w:jc w:val="center"/>
              <w:rPr>
                <w:rFonts w:ascii="Times New Roman" w:hAnsi="Times New Roman" w:cs="Times New Roman"/>
                <w:sz w:val="24"/>
                <w:szCs w:val="24"/>
              </w:rPr>
            </w:pPr>
          </w:p>
        </w:tc>
      </w:tr>
      <w:tr w:rsidR="005E0A4D" w:rsidRPr="00B95A6B" w:rsidTr="0002645A">
        <w:trPr>
          <w:trHeight w:val="154"/>
          <w:jc w:val="center"/>
        </w:trPr>
        <w:tc>
          <w:tcPr>
            <w:tcW w:w="972" w:type="dxa"/>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sz w:val="24"/>
                <w:szCs w:val="24"/>
              </w:rPr>
              <w:t>2в</w:t>
            </w:r>
          </w:p>
        </w:tc>
        <w:tc>
          <w:tcPr>
            <w:tcW w:w="1438"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252" w:type="dxa"/>
            <w:tcBorders>
              <w:top w:val="single" w:sz="4" w:space="0" w:color="auto"/>
              <w:right w:val="single" w:sz="4" w:space="0" w:color="auto"/>
            </w:tcBorders>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923" w:type="dxa"/>
            <w:gridSpan w:val="2"/>
            <w:tcBorders>
              <w:top w:val="single" w:sz="4" w:space="0" w:color="auto"/>
              <w:left w:val="single" w:sz="4" w:space="0" w:color="auto"/>
              <w:bottom w:val="single" w:sz="4" w:space="0" w:color="auto"/>
              <w:right w:val="single" w:sz="4" w:space="0" w:color="auto"/>
            </w:tcBorders>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833" w:type="dxa"/>
            <w:tcBorders>
              <w:top w:val="single" w:sz="4" w:space="0" w:color="auto"/>
              <w:left w:val="single" w:sz="4" w:space="0" w:color="auto"/>
              <w:bottom w:val="single" w:sz="4" w:space="0" w:color="auto"/>
              <w:right w:val="single" w:sz="4" w:space="0" w:color="auto"/>
            </w:tcBorders>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904" w:type="dxa"/>
            <w:gridSpan w:val="2"/>
            <w:tcBorders>
              <w:top w:val="single" w:sz="4" w:space="0" w:color="auto"/>
              <w:left w:val="single" w:sz="4" w:space="0" w:color="auto"/>
              <w:bottom w:val="single" w:sz="4" w:space="0" w:color="auto"/>
              <w:right w:val="single" w:sz="4" w:space="0" w:color="auto"/>
            </w:tcBorders>
          </w:tcPr>
          <w:p w:rsidR="005E0A4D" w:rsidRPr="00B95A6B" w:rsidRDefault="005E0A4D" w:rsidP="0002645A">
            <w:pPr>
              <w:contextualSpacing/>
              <w:jc w:val="center"/>
              <w:rPr>
                <w:rFonts w:ascii="Times New Roman" w:hAnsi="Times New Roman"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136" w:type="dxa"/>
            <w:tcBorders>
              <w:top w:val="single" w:sz="4" w:space="0" w:color="auto"/>
              <w:left w:val="single" w:sz="4" w:space="0" w:color="auto"/>
              <w:bottom w:val="single" w:sz="4" w:space="0" w:color="auto"/>
              <w:right w:val="single" w:sz="4" w:space="0" w:color="auto"/>
            </w:tcBorders>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1373" w:type="dxa"/>
            <w:tcBorders>
              <w:left w:val="single" w:sz="4" w:space="0" w:color="auto"/>
            </w:tcBorders>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690</w:t>
            </w:r>
          </w:p>
        </w:tc>
        <w:tc>
          <w:tcPr>
            <w:tcW w:w="1286"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597</w:t>
            </w:r>
          </w:p>
        </w:tc>
        <w:tc>
          <w:tcPr>
            <w:tcW w:w="1104" w:type="dxa"/>
          </w:tcPr>
          <w:p w:rsidR="005E0A4D" w:rsidRPr="00B95A6B" w:rsidRDefault="005E0A4D" w:rsidP="0002645A">
            <w:pPr>
              <w:contextualSpacing/>
              <w:jc w:val="center"/>
              <w:rPr>
                <w:rFonts w:ascii="Times New Roman" w:hAnsi="Times New Roman" w:cs="Times New Roman"/>
                <w:sz w:val="24"/>
                <w:szCs w:val="24"/>
              </w:rPr>
            </w:pPr>
          </w:p>
        </w:tc>
      </w:tr>
      <w:tr w:rsidR="005E0A4D" w:rsidRPr="00B95A6B" w:rsidTr="0002645A">
        <w:trPr>
          <w:trHeight w:val="209"/>
          <w:jc w:val="center"/>
        </w:trPr>
        <w:tc>
          <w:tcPr>
            <w:tcW w:w="972" w:type="dxa"/>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sz w:val="24"/>
                <w:szCs w:val="24"/>
              </w:rPr>
              <w:t>2г</w:t>
            </w:r>
          </w:p>
        </w:tc>
        <w:tc>
          <w:tcPr>
            <w:tcW w:w="1438"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Pr>
          <w:p w:rsidR="005E0A4D" w:rsidRPr="00B95A6B" w:rsidRDefault="005E0A4D" w:rsidP="0002645A">
            <w:pPr>
              <w:contextualSpacing/>
              <w:jc w:val="center"/>
              <w:rPr>
                <w:rFonts w:ascii="Times New Roman" w:hAnsi="Times New Roman" w:cs="Times New Roman"/>
                <w:sz w:val="24"/>
                <w:szCs w:val="24"/>
              </w:rPr>
            </w:pPr>
          </w:p>
        </w:tc>
        <w:tc>
          <w:tcPr>
            <w:tcW w:w="851" w:type="dxa"/>
          </w:tcPr>
          <w:p w:rsidR="005E0A4D" w:rsidRPr="00B95A6B" w:rsidRDefault="005E0A4D" w:rsidP="0002645A">
            <w:pPr>
              <w:contextualSpacing/>
              <w:jc w:val="center"/>
              <w:rPr>
                <w:rFonts w:ascii="Times New Roman" w:hAnsi="Times New Roman" w:cs="Times New Roman"/>
                <w:sz w:val="24"/>
                <w:szCs w:val="24"/>
              </w:rPr>
            </w:pPr>
          </w:p>
        </w:tc>
        <w:tc>
          <w:tcPr>
            <w:tcW w:w="1252" w:type="dxa"/>
            <w:tcBorders>
              <w:bottom w:val="single" w:sz="4" w:space="0" w:color="auto"/>
              <w:right w:val="single" w:sz="4" w:space="0" w:color="auto"/>
            </w:tcBorders>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923" w:type="dxa"/>
            <w:gridSpan w:val="2"/>
            <w:tcBorders>
              <w:top w:val="single" w:sz="4" w:space="0" w:color="auto"/>
              <w:left w:val="single" w:sz="4" w:space="0" w:color="auto"/>
              <w:bottom w:val="single" w:sz="4" w:space="0" w:color="auto"/>
              <w:right w:val="single" w:sz="4" w:space="0" w:color="auto"/>
            </w:tcBorders>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38" w:type="dxa"/>
            <w:gridSpan w:val="2"/>
            <w:tcBorders>
              <w:top w:val="single" w:sz="4" w:space="0" w:color="auto"/>
              <w:left w:val="single" w:sz="4" w:space="0" w:color="auto"/>
              <w:bottom w:val="single" w:sz="4" w:space="0" w:color="auto"/>
              <w:right w:val="single" w:sz="4" w:space="0" w:color="auto"/>
            </w:tcBorders>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833" w:type="dxa"/>
            <w:tcBorders>
              <w:top w:val="single" w:sz="4" w:space="0" w:color="auto"/>
              <w:left w:val="single" w:sz="4" w:space="0" w:color="auto"/>
              <w:bottom w:val="single" w:sz="4" w:space="0" w:color="auto"/>
              <w:right w:val="single" w:sz="4" w:space="0" w:color="auto"/>
            </w:tcBorders>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904" w:type="dxa"/>
            <w:gridSpan w:val="2"/>
            <w:tcBorders>
              <w:top w:val="single" w:sz="4" w:space="0" w:color="auto"/>
              <w:left w:val="single" w:sz="4" w:space="0" w:color="auto"/>
              <w:bottom w:val="single" w:sz="4" w:space="0" w:color="auto"/>
              <w:right w:val="single" w:sz="4" w:space="0" w:color="auto"/>
            </w:tcBorders>
          </w:tcPr>
          <w:p w:rsidR="005E0A4D" w:rsidRPr="00B95A6B" w:rsidRDefault="005E0A4D" w:rsidP="0002645A">
            <w:pPr>
              <w:contextualSpacing/>
              <w:jc w:val="center"/>
              <w:rPr>
                <w:rFonts w:ascii="Times New Roman" w:hAnsi="Times New Roman"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136" w:type="dxa"/>
            <w:tcBorders>
              <w:top w:val="single" w:sz="4" w:space="0" w:color="auto"/>
              <w:left w:val="single" w:sz="4" w:space="0" w:color="auto"/>
              <w:bottom w:val="single" w:sz="4" w:space="0" w:color="auto"/>
              <w:right w:val="single" w:sz="4" w:space="0" w:color="auto"/>
            </w:tcBorders>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43,4</w:t>
            </w:r>
          </w:p>
        </w:tc>
        <w:tc>
          <w:tcPr>
            <w:tcW w:w="1373" w:type="dxa"/>
            <w:tcBorders>
              <w:left w:val="single" w:sz="4" w:space="0" w:color="auto"/>
            </w:tcBorders>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441</w:t>
            </w:r>
          </w:p>
        </w:tc>
        <w:tc>
          <w:tcPr>
            <w:tcW w:w="1286"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441</w:t>
            </w:r>
          </w:p>
        </w:tc>
        <w:tc>
          <w:tcPr>
            <w:tcW w:w="1104" w:type="dxa"/>
          </w:tcPr>
          <w:p w:rsidR="005E0A4D" w:rsidRPr="00B95A6B" w:rsidRDefault="005E0A4D" w:rsidP="0002645A">
            <w:pPr>
              <w:contextualSpacing/>
              <w:jc w:val="center"/>
              <w:rPr>
                <w:rFonts w:ascii="Times New Roman" w:hAnsi="Times New Roman" w:cs="Times New Roman"/>
                <w:sz w:val="24"/>
                <w:szCs w:val="24"/>
              </w:rPr>
            </w:pPr>
          </w:p>
        </w:tc>
      </w:tr>
      <w:tr w:rsidR="005E0A4D" w:rsidRPr="00B95A6B" w:rsidTr="0002645A">
        <w:trPr>
          <w:trHeight w:val="313"/>
          <w:jc w:val="center"/>
        </w:trPr>
        <w:tc>
          <w:tcPr>
            <w:tcW w:w="972" w:type="dxa"/>
            <w:shd w:val="clear" w:color="auto" w:fill="92D050"/>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b/>
                <w:i/>
                <w:sz w:val="24"/>
                <w:szCs w:val="24"/>
              </w:rPr>
              <w:t>итог</w:t>
            </w:r>
          </w:p>
        </w:tc>
        <w:tc>
          <w:tcPr>
            <w:tcW w:w="1438" w:type="dxa"/>
            <w:shd w:val="clear" w:color="auto" w:fill="92D050"/>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98</w:t>
            </w:r>
          </w:p>
        </w:tc>
        <w:tc>
          <w:tcPr>
            <w:tcW w:w="992" w:type="dxa"/>
            <w:shd w:val="clear" w:color="auto" w:fill="92D050"/>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shd w:val="clear" w:color="auto" w:fill="92D050"/>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1252" w:type="dxa"/>
            <w:tcBorders>
              <w:top w:val="single" w:sz="4" w:space="0" w:color="auto"/>
              <w:right w:val="single" w:sz="4" w:space="0" w:color="auto"/>
            </w:tcBorders>
            <w:shd w:val="clear" w:color="auto" w:fill="92D050"/>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98</w:t>
            </w:r>
          </w:p>
        </w:tc>
        <w:tc>
          <w:tcPr>
            <w:tcW w:w="923" w:type="dxa"/>
            <w:gridSpan w:val="2"/>
            <w:tcBorders>
              <w:top w:val="single" w:sz="4" w:space="0" w:color="auto"/>
              <w:left w:val="single" w:sz="4" w:space="0" w:color="auto"/>
              <w:right w:val="single" w:sz="4" w:space="0" w:color="auto"/>
            </w:tcBorders>
            <w:shd w:val="clear" w:color="auto" w:fill="92D050"/>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18</w:t>
            </w:r>
          </w:p>
        </w:tc>
        <w:tc>
          <w:tcPr>
            <w:tcW w:w="838" w:type="dxa"/>
            <w:gridSpan w:val="2"/>
            <w:tcBorders>
              <w:top w:val="single" w:sz="4" w:space="0" w:color="auto"/>
              <w:left w:val="single" w:sz="4" w:space="0" w:color="auto"/>
              <w:right w:val="single" w:sz="4" w:space="0" w:color="auto"/>
            </w:tcBorders>
            <w:shd w:val="clear" w:color="auto" w:fill="92D050"/>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42</w:t>
            </w:r>
          </w:p>
        </w:tc>
        <w:tc>
          <w:tcPr>
            <w:tcW w:w="833" w:type="dxa"/>
            <w:tcBorders>
              <w:top w:val="single" w:sz="4" w:space="0" w:color="auto"/>
              <w:left w:val="single" w:sz="4" w:space="0" w:color="auto"/>
              <w:right w:val="single" w:sz="4" w:space="0" w:color="auto"/>
            </w:tcBorders>
            <w:shd w:val="clear" w:color="auto" w:fill="92D050"/>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38</w:t>
            </w:r>
          </w:p>
        </w:tc>
        <w:tc>
          <w:tcPr>
            <w:tcW w:w="904" w:type="dxa"/>
            <w:gridSpan w:val="2"/>
            <w:tcBorders>
              <w:top w:val="single" w:sz="4" w:space="0" w:color="auto"/>
              <w:left w:val="single" w:sz="4" w:space="0" w:color="auto"/>
              <w:right w:val="single" w:sz="4" w:space="0" w:color="auto"/>
            </w:tcBorders>
            <w:shd w:val="clear" w:color="auto" w:fill="92D050"/>
            <w:vAlign w:val="center"/>
          </w:tcPr>
          <w:p w:rsidR="005E0A4D" w:rsidRPr="00B95A6B" w:rsidRDefault="005E0A4D" w:rsidP="0002645A">
            <w:pPr>
              <w:contextualSpacing/>
              <w:jc w:val="center"/>
              <w:rPr>
                <w:rFonts w:ascii="Times New Roman" w:hAnsi="Times New Roman" w:cs="Times New Roman"/>
                <w:b/>
                <w:sz w:val="24"/>
                <w:szCs w:val="24"/>
              </w:rPr>
            </w:pPr>
          </w:p>
        </w:tc>
        <w:tc>
          <w:tcPr>
            <w:tcW w:w="1343" w:type="dxa"/>
            <w:tcBorders>
              <w:top w:val="single" w:sz="4" w:space="0" w:color="auto"/>
              <w:left w:val="single" w:sz="4" w:space="0" w:color="auto"/>
              <w:right w:val="single" w:sz="4" w:space="0" w:color="auto"/>
            </w:tcBorders>
            <w:shd w:val="clear" w:color="auto" w:fill="92D050"/>
            <w:vAlign w:val="center"/>
          </w:tcPr>
          <w:p w:rsidR="005E0A4D" w:rsidRPr="00333920"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100</w:t>
            </w:r>
          </w:p>
        </w:tc>
        <w:tc>
          <w:tcPr>
            <w:tcW w:w="1136" w:type="dxa"/>
            <w:tcBorders>
              <w:top w:val="single" w:sz="4" w:space="0" w:color="auto"/>
              <w:left w:val="single" w:sz="4" w:space="0" w:color="auto"/>
              <w:right w:val="single" w:sz="4" w:space="0" w:color="auto"/>
            </w:tcBorders>
            <w:shd w:val="clear" w:color="auto" w:fill="92D050"/>
            <w:vAlign w:val="center"/>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60,9</w:t>
            </w:r>
          </w:p>
        </w:tc>
        <w:tc>
          <w:tcPr>
            <w:tcW w:w="1373" w:type="dxa"/>
            <w:tcBorders>
              <w:left w:val="single" w:sz="4" w:space="0" w:color="auto"/>
            </w:tcBorders>
            <w:shd w:val="clear" w:color="auto" w:fill="92D050"/>
            <w:vAlign w:val="center"/>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1557</w:t>
            </w:r>
          </w:p>
        </w:tc>
        <w:tc>
          <w:tcPr>
            <w:tcW w:w="1286" w:type="dxa"/>
            <w:shd w:val="clear" w:color="auto" w:fill="92D050"/>
            <w:vAlign w:val="center"/>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1464</w:t>
            </w:r>
          </w:p>
        </w:tc>
        <w:tc>
          <w:tcPr>
            <w:tcW w:w="1104" w:type="dxa"/>
            <w:shd w:val="clear" w:color="auto" w:fill="92D050"/>
            <w:vAlign w:val="center"/>
          </w:tcPr>
          <w:p w:rsidR="005E0A4D" w:rsidRPr="00946B7C" w:rsidRDefault="005E0A4D" w:rsidP="0002645A">
            <w:pPr>
              <w:contextualSpacing/>
              <w:jc w:val="center"/>
              <w:rPr>
                <w:rFonts w:ascii="Times New Roman" w:hAnsi="Times New Roman" w:cs="Times New Roman"/>
                <w:b/>
                <w:i/>
                <w:sz w:val="24"/>
                <w:szCs w:val="24"/>
              </w:rPr>
            </w:pPr>
            <w:r w:rsidRPr="00946B7C">
              <w:rPr>
                <w:rFonts w:ascii="Times New Roman" w:hAnsi="Times New Roman" w:cs="Times New Roman"/>
                <w:b/>
                <w:i/>
                <w:sz w:val="24"/>
                <w:szCs w:val="24"/>
              </w:rPr>
              <w:t>3,8</w:t>
            </w:r>
          </w:p>
        </w:tc>
      </w:tr>
      <w:tr w:rsidR="005E0A4D" w:rsidRPr="00B95A6B" w:rsidTr="0002645A">
        <w:trPr>
          <w:trHeight w:val="154"/>
          <w:jc w:val="center"/>
        </w:trPr>
        <w:tc>
          <w:tcPr>
            <w:tcW w:w="972" w:type="dxa"/>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sz w:val="24"/>
                <w:szCs w:val="24"/>
              </w:rPr>
              <w:t>3а</w:t>
            </w:r>
          </w:p>
        </w:tc>
        <w:tc>
          <w:tcPr>
            <w:tcW w:w="1438"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Pr>
          <w:p w:rsidR="005E0A4D" w:rsidRPr="00B95A6B" w:rsidRDefault="005E0A4D" w:rsidP="0002645A">
            <w:pPr>
              <w:contextualSpacing/>
              <w:jc w:val="center"/>
              <w:rPr>
                <w:rFonts w:ascii="Times New Roman" w:hAnsi="Times New Roman" w:cs="Times New Roman"/>
                <w:sz w:val="24"/>
                <w:szCs w:val="24"/>
              </w:rPr>
            </w:pPr>
          </w:p>
        </w:tc>
        <w:tc>
          <w:tcPr>
            <w:tcW w:w="851" w:type="dxa"/>
          </w:tcPr>
          <w:p w:rsidR="005E0A4D" w:rsidRPr="00B95A6B" w:rsidRDefault="005E0A4D" w:rsidP="0002645A">
            <w:pPr>
              <w:contextualSpacing/>
              <w:jc w:val="center"/>
              <w:rPr>
                <w:rFonts w:ascii="Times New Roman" w:hAnsi="Times New Roman" w:cs="Times New Roman"/>
                <w:sz w:val="24"/>
                <w:szCs w:val="24"/>
              </w:rPr>
            </w:pPr>
          </w:p>
        </w:tc>
        <w:tc>
          <w:tcPr>
            <w:tcW w:w="1252"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923" w:type="dxa"/>
            <w:gridSpan w:val="2"/>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838" w:type="dxa"/>
            <w:gridSpan w:val="2"/>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833"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97" w:type="dxa"/>
          </w:tcPr>
          <w:p w:rsidR="005E0A4D" w:rsidRPr="00B95A6B" w:rsidRDefault="005E0A4D" w:rsidP="0002645A">
            <w:pPr>
              <w:contextualSpacing/>
              <w:jc w:val="center"/>
              <w:rPr>
                <w:rFonts w:ascii="Times New Roman" w:hAnsi="Times New Roman" w:cs="Times New Roman"/>
                <w:sz w:val="24"/>
                <w:szCs w:val="24"/>
              </w:rPr>
            </w:pPr>
          </w:p>
        </w:tc>
        <w:tc>
          <w:tcPr>
            <w:tcW w:w="1350" w:type="dxa"/>
            <w:gridSpan w:val="2"/>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136" w:type="dxa"/>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92,5</w:t>
            </w:r>
          </w:p>
        </w:tc>
        <w:tc>
          <w:tcPr>
            <w:tcW w:w="1373" w:type="dxa"/>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166</w:t>
            </w:r>
          </w:p>
        </w:tc>
        <w:tc>
          <w:tcPr>
            <w:tcW w:w="1286" w:type="dxa"/>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166</w:t>
            </w:r>
          </w:p>
        </w:tc>
        <w:tc>
          <w:tcPr>
            <w:tcW w:w="1104" w:type="dxa"/>
            <w:vAlign w:val="center"/>
          </w:tcPr>
          <w:p w:rsidR="005E0A4D" w:rsidRPr="00946B7C" w:rsidRDefault="005E0A4D" w:rsidP="0002645A">
            <w:pPr>
              <w:contextualSpacing/>
              <w:jc w:val="center"/>
              <w:rPr>
                <w:rFonts w:ascii="Times New Roman" w:hAnsi="Times New Roman" w:cs="Times New Roman"/>
                <w:i/>
                <w:sz w:val="24"/>
                <w:szCs w:val="24"/>
              </w:rPr>
            </w:pPr>
          </w:p>
        </w:tc>
      </w:tr>
      <w:tr w:rsidR="005E0A4D" w:rsidRPr="00B95A6B" w:rsidTr="0002645A">
        <w:trPr>
          <w:trHeight w:val="154"/>
          <w:jc w:val="center"/>
        </w:trPr>
        <w:tc>
          <w:tcPr>
            <w:tcW w:w="972" w:type="dxa"/>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sz w:val="24"/>
                <w:szCs w:val="24"/>
              </w:rPr>
              <w:t>3б</w:t>
            </w:r>
          </w:p>
        </w:tc>
        <w:tc>
          <w:tcPr>
            <w:tcW w:w="1438"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52"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923" w:type="dxa"/>
            <w:gridSpan w:val="2"/>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38" w:type="dxa"/>
            <w:gridSpan w:val="2"/>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33"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897" w:type="dxa"/>
          </w:tcPr>
          <w:p w:rsidR="005E0A4D" w:rsidRPr="00B95A6B" w:rsidRDefault="005E0A4D" w:rsidP="0002645A">
            <w:pPr>
              <w:contextualSpacing/>
              <w:jc w:val="center"/>
              <w:rPr>
                <w:rFonts w:ascii="Times New Roman" w:hAnsi="Times New Roman" w:cs="Times New Roman"/>
                <w:sz w:val="24"/>
                <w:szCs w:val="24"/>
              </w:rPr>
            </w:pPr>
          </w:p>
        </w:tc>
        <w:tc>
          <w:tcPr>
            <w:tcW w:w="1350" w:type="dxa"/>
            <w:gridSpan w:val="2"/>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136" w:type="dxa"/>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30,7</w:t>
            </w:r>
          </w:p>
        </w:tc>
        <w:tc>
          <w:tcPr>
            <w:tcW w:w="1373" w:type="dxa"/>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305</w:t>
            </w:r>
          </w:p>
        </w:tc>
        <w:tc>
          <w:tcPr>
            <w:tcW w:w="1286" w:type="dxa"/>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250</w:t>
            </w:r>
          </w:p>
        </w:tc>
        <w:tc>
          <w:tcPr>
            <w:tcW w:w="1104" w:type="dxa"/>
            <w:vAlign w:val="center"/>
          </w:tcPr>
          <w:p w:rsidR="005E0A4D" w:rsidRPr="00946B7C" w:rsidRDefault="005E0A4D" w:rsidP="0002645A">
            <w:pPr>
              <w:contextualSpacing/>
              <w:jc w:val="center"/>
              <w:rPr>
                <w:rFonts w:ascii="Times New Roman" w:hAnsi="Times New Roman" w:cs="Times New Roman"/>
                <w:i/>
                <w:sz w:val="24"/>
                <w:szCs w:val="24"/>
              </w:rPr>
            </w:pPr>
          </w:p>
        </w:tc>
      </w:tr>
      <w:tr w:rsidR="005E0A4D" w:rsidRPr="00B95A6B" w:rsidTr="0002645A">
        <w:trPr>
          <w:trHeight w:val="154"/>
          <w:jc w:val="center"/>
        </w:trPr>
        <w:tc>
          <w:tcPr>
            <w:tcW w:w="972" w:type="dxa"/>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sz w:val="24"/>
                <w:szCs w:val="24"/>
              </w:rPr>
              <w:t>3в</w:t>
            </w:r>
          </w:p>
        </w:tc>
        <w:tc>
          <w:tcPr>
            <w:tcW w:w="1438"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Pr>
          <w:p w:rsidR="005E0A4D" w:rsidRPr="00B95A6B" w:rsidRDefault="005E0A4D" w:rsidP="0002645A">
            <w:pPr>
              <w:contextualSpacing/>
              <w:jc w:val="center"/>
              <w:rPr>
                <w:rFonts w:ascii="Times New Roman" w:hAnsi="Times New Roman" w:cs="Times New Roman"/>
                <w:sz w:val="24"/>
                <w:szCs w:val="24"/>
              </w:rPr>
            </w:pPr>
          </w:p>
        </w:tc>
        <w:tc>
          <w:tcPr>
            <w:tcW w:w="851"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52"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923" w:type="dxa"/>
            <w:gridSpan w:val="2"/>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838" w:type="dxa"/>
            <w:gridSpan w:val="2"/>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833"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897"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gridSpan w:val="2"/>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92,3</w:t>
            </w:r>
          </w:p>
        </w:tc>
        <w:tc>
          <w:tcPr>
            <w:tcW w:w="1136" w:type="dxa"/>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53,8</w:t>
            </w:r>
          </w:p>
        </w:tc>
        <w:tc>
          <w:tcPr>
            <w:tcW w:w="1373" w:type="dxa"/>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545</w:t>
            </w:r>
          </w:p>
        </w:tc>
        <w:tc>
          <w:tcPr>
            <w:tcW w:w="1286" w:type="dxa"/>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191</w:t>
            </w:r>
          </w:p>
        </w:tc>
        <w:tc>
          <w:tcPr>
            <w:tcW w:w="1104" w:type="dxa"/>
            <w:vAlign w:val="center"/>
          </w:tcPr>
          <w:p w:rsidR="005E0A4D" w:rsidRPr="00946B7C" w:rsidRDefault="005E0A4D" w:rsidP="0002645A">
            <w:pPr>
              <w:contextualSpacing/>
              <w:jc w:val="center"/>
              <w:rPr>
                <w:rFonts w:ascii="Times New Roman" w:hAnsi="Times New Roman" w:cs="Times New Roman"/>
                <w:i/>
                <w:sz w:val="24"/>
                <w:szCs w:val="24"/>
              </w:rPr>
            </w:pPr>
          </w:p>
        </w:tc>
      </w:tr>
      <w:tr w:rsidR="005E0A4D" w:rsidRPr="00B95A6B" w:rsidTr="0002645A">
        <w:trPr>
          <w:trHeight w:val="154"/>
          <w:jc w:val="center"/>
        </w:trPr>
        <w:tc>
          <w:tcPr>
            <w:tcW w:w="972" w:type="dxa"/>
            <w:shd w:val="clear" w:color="auto" w:fill="92D050"/>
          </w:tcPr>
          <w:p w:rsidR="005E0A4D" w:rsidRPr="00B95A6B" w:rsidRDefault="005E0A4D" w:rsidP="0002645A">
            <w:pPr>
              <w:contextualSpacing/>
              <w:jc w:val="center"/>
              <w:rPr>
                <w:rFonts w:ascii="Times New Roman" w:hAnsi="Times New Roman" w:cs="Times New Roman"/>
                <w:b/>
                <w:i/>
                <w:sz w:val="24"/>
                <w:szCs w:val="24"/>
              </w:rPr>
            </w:pPr>
            <w:r w:rsidRPr="00B95A6B">
              <w:rPr>
                <w:rFonts w:ascii="Times New Roman" w:hAnsi="Times New Roman" w:cs="Times New Roman"/>
                <w:b/>
                <w:i/>
                <w:sz w:val="24"/>
                <w:szCs w:val="24"/>
              </w:rPr>
              <w:t>итог</w:t>
            </w:r>
          </w:p>
        </w:tc>
        <w:tc>
          <w:tcPr>
            <w:tcW w:w="1438" w:type="dxa"/>
            <w:shd w:val="clear" w:color="auto" w:fill="92D050"/>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79</w:t>
            </w:r>
          </w:p>
        </w:tc>
        <w:tc>
          <w:tcPr>
            <w:tcW w:w="992" w:type="dxa"/>
            <w:shd w:val="clear" w:color="auto" w:fill="92D050"/>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851" w:type="dxa"/>
            <w:shd w:val="clear" w:color="auto" w:fill="92D050"/>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1252" w:type="dxa"/>
            <w:shd w:val="clear" w:color="auto" w:fill="92D050"/>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78</w:t>
            </w:r>
          </w:p>
        </w:tc>
        <w:tc>
          <w:tcPr>
            <w:tcW w:w="923" w:type="dxa"/>
            <w:gridSpan w:val="2"/>
            <w:shd w:val="clear" w:color="auto" w:fill="92D050"/>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22</w:t>
            </w:r>
          </w:p>
        </w:tc>
        <w:tc>
          <w:tcPr>
            <w:tcW w:w="838" w:type="dxa"/>
            <w:gridSpan w:val="2"/>
            <w:shd w:val="clear" w:color="auto" w:fill="92D050"/>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24</w:t>
            </w:r>
          </w:p>
        </w:tc>
        <w:tc>
          <w:tcPr>
            <w:tcW w:w="833" w:type="dxa"/>
            <w:shd w:val="clear" w:color="auto" w:fill="92D050"/>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30</w:t>
            </w:r>
          </w:p>
        </w:tc>
        <w:tc>
          <w:tcPr>
            <w:tcW w:w="897" w:type="dxa"/>
            <w:shd w:val="clear" w:color="auto" w:fill="92D050"/>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1350" w:type="dxa"/>
            <w:gridSpan w:val="2"/>
            <w:shd w:val="clear" w:color="auto" w:fill="92D050"/>
            <w:vAlign w:val="center"/>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97,4</w:t>
            </w:r>
          </w:p>
        </w:tc>
        <w:tc>
          <w:tcPr>
            <w:tcW w:w="1136" w:type="dxa"/>
            <w:shd w:val="clear" w:color="auto" w:fill="92D050"/>
            <w:vAlign w:val="center"/>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58,9</w:t>
            </w:r>
          </w:p>
        </w:tc>
        <w:tc>
          <w:tcPr>
            <w:tcW w:w="1373" w:type="dxa"/>
            <w:shd w:val="clear" w:color="auto" w:fill="92D050"/>
            <w:vAlign w:val="center"/>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1016</w:t>
            </w:r>
          </w:p>
        </w:tc>
        <w:tc>
          <w:tcPr>
            <w:tcW w:w="1286" w:type="dxa"/>
            <w:shd w:val="clear" w:color="auto" w:fill="92D050"/>
            <w:vAlign w:val="center"/>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607</w:t>
            </w:r>
          </w:p>
        </w:tc>
        <w:tc>
          <w:tcPr>
            <w:tcW w:w="1104" w:type="dxa"/>
            <w:shd w:val="clear" w:color="auto" w:fill="92D050"/>
            <w:vAlign w:val="center"/>
          </w:tcPr>
          <w:p w:rsidR="005E0A4D" w:rsidRPr="00946B7C" w:rsidRDefault="005E0A4D" w:rsidP="0002645A">
            <w:pPr>
              <w:contextualSpacing/>
              <w:jc w:val="center"/>
              <w:rPr>
                <w:rFonts w:ascii="Times New Roman" w:hAnsi="Times New Roman" w:cs="Times New Roman"/>
                <w:b/>
                <w:i/>
                <w:sz w:val="24"/>
                <w:szCs w:val="24"/>
              </w:rPr>
            </w:pPr>
            <w:r w:rsidRPr="00946B7C">
              <w:rPr>
                <w:rFonts w:ascii="Times New Roman" w:hAnsi="Times New Roman" w:cs="Times New Roman"/>
                <w:b/>
                <w:i/>
                <w:sz w:val="24"/>
                <w:szCs w:val="24"/>
              </w:rPr>
              <w:t>3,8</w:t>
            </w:r>
          </w:p>
        </w:tc>
      </w:tr>
      <w:tr w:rsidR="005E0A4D" w:rsidRPr="00B95A6B" w:rsidTr="0002645A">
        <w:trPr>
          <w:trHeight w:val="154"/>
          <w:jc w:val="center"/>
        </w:trPr>
        <w:tc>
          <w:tcPr>
            <w:tcW w:w="972" w:type="dxa"/>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sz w:val="24"/>
                <w:szCs w:val="24"/>
              </w:rPr>
              <w:t>4а</w:t>
            </w:r>
          </w:p>
        </w:tc>
        <w:tc>
          <w:tcPr>
            <w:tcW w:w="1438"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tcPr>
          <w:p w:rsidR="005E0A4D" w:rsidRPr="00B95A6B" w:rsidRDefault="005E0A4D" w:rsidP="0002645A">
            <w:pPr>
              <w:contextualSpacing/>
              <w:jc w:val="center"/>
              <w:rPr>
                <w:rFonts w:ascii="Times New Roman" w:hAnsi="Times New Roman" w:cs="Times New Roman"/>
                <w:sz w:val="24"/>
                <w:szCs w:val="24"/>
              </w:rPr>
            </w:pPr>
          </w:p>
        </w:tc>
        <w:tc>
          <w:tcPr>
            <w:tcW w:w="851" w:type="dxa"/>
          </w:tcPr>
          <w:p w:rsidR="005E0A4D" w:rsidRPr="00B95A6B" w:rsidRDefault="005E0A4D" w:rsidP="0002645A">
            <w:pPr>
              <w:contextualSpacing/>
              <w:jc w:val="center"/>
              <w:rPr>
                <w:rFonts w:ascii="Times New Roman" w:hAnsi="Times New Roman" w:cs="Times New Roman"/>
                <w:sz w:val="24"/>
                <w:szCs w:val="24"/>
              </w:rPr>
            </w:pPr>
          </w:p>
        </w:tc>
        <w:tc>
          <w:tcPr>
            <w:tcW w:w="1252"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923" w:type="dxa"/>
            <w:gridSpan w:val="2"/>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838" w:type="dxa"/>
            <w:gridSpan w:val="2"/>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833"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897" w:type="dxa"/>
          </w:tcPr>
          <w:p w:rsidR="005E0A4D" w:rsidRPr="00B95A6B" w:rsidRDefault="005E0A4D" w:rsidP="0002645A">
            <w:pPr>
              <w:contextualSpacing/>
              <w:jc w:val="center"/>
              <w:rPr>
                <w:rFonts w:ascii="Times New Roman" w:hAnsi="Times New Roman" w:cs="Times New Roman"/>
                <w:sz w:val="24"/>
                <w:szCs w:val="24"/>
              </w:rPr>
            </w:pPr>
          </w:p>
        </w:tc>
        <w:tc>
          <w:tcPr>
            <w:tcW w:w="1350" w:type="dxa"/>
            <w:gridSpan w:val="2"/>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136" w:type="dxa"/>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82,7</w:t>
            </w:r>
          </w:p>
        </w:tc>
        <w:tc>
          <w:tcPr>
            <w:tcW w:w="1373" w:type="dxa"/>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376</w:t>
            </w:r>
          </w:p>
        </w:tc>
        <w:tc>
          <w:tcPr>
            <w:tcW w:w="1286" w:type="dxa"/>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376</w:t>
            </w:r>
          </w:p>
        </w:tc>
        <w:tc>
          <w:tcPr>
            <w:tcW w:w="1104" w:type="dxa"/>
            <w:vAlign w:val="center"/>
          </w:tcPr>
          <w:p w:rsidR="005E0A4D" w:rsidRPr="00946B7C" w:rsidRDefault="005E0A4D" w:rsidP="0002645A">
            <w:pPr>
              <w:contextualSpacing/>
              <w:jc w:val="center"/>
              <w:rPr>
                <w:rFonts w:ascii="Times New Roman" w:hAnsi="Times New Roman" w:cs="Times New Roman"/>
                <w:i/>
                <w:sz w:val="24"/>
                <w:szCs w:val="24"/>
              </w:rPr>
            </w:pPr>
          </w:p>
        </w:tc>
      </w:tr>
      <w:tr w:rsidR="005E0A4D" w:rsidRPr="00B95A6B" w:rsidTr="0002645A">
        <w:trPr>
          <w:trHeight w:val="154"/>
          <w:jc w:val="center"/>
        </w:trPr>
        <w:tc>
          <w:tcPr>
            <w:tcW w:w="972" w:type="dxa"/>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sz w:val="24"/>
                <w:szCs w:val="24"/>
              </w:rPr>
              <w:t>4б</w:t>
            </w:r>
          </w:p>
        </w:tc>
        <w:tc>
          <w:tcPr>
            <w:tcW w:w="1438"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Pr>
          <w:p w:rsidR="005E0A4D" w:rsidRPr="00B95A6B" w:rsidRDefault="005E0A4D" w:rsidP="0002645A">
            <w:pPr>
              <w:contextualSpacing/>
              <w:jc w:val="center"/>
              <w:rPr>
                <w:rFonts w:ascii="Times New Roman" w:hAnsi="Times New Roman" w:cs="Times New Roman"/>
                <w:sz w:val="24"/>
                <w:szCs w:val="24"/>
              </w:rPr>
            </w:pPr>
          </w:p>
        </w:tc>
        <w:tc>
          <w:tcPr>
            <w:tcW w:w="851"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52"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923" w:type="dxa"/>
            <w:gridSpan w:val="2"/>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38" w:type="dxa"/>
            <w:gridSpan w:val="2"/>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33"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897" w:type="dxa"/>
          </w:tcPr>
          <w:p w:rsidR="005E0A4D" w:rsidRPr="00B95A6B" w:rsidRDefault="005E0A4D" w:rsidP="0002645A">
            <w:pPr>
              <w:contextualSpacing/>
              <w:jc w:val="center"/>
              <w:rPr>
                <w:rFonts w:ascii="Times New Roman" w:hAnsi="Times New Roman" w:cs="Times New Roman"/>
                <w:sz w:val="24"/>
                <w:szCs w:val="24"/>
              </w:rPr>
            </w:pPr>
          </w:p>
        </w:tc>
        <w:tc>
          <w:tcPr>
            <w:tcW w:w="1350" w:type="dxa"/>
            <w:gridSpan w:val="2"/>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136" w:type="dxa"/>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1373" w:type="dxa"/>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1286" w:type="dxa"/>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41</w:t>
            </w:r>
          </w:p>
        </w:tc>
        <w:tc>
          <w:tcPr>
            <w:tcW w:w="1104" w:type="dxa"/>
            <w:vAlign w:val="center"/>
          </w:tcPr>
          <w:p w:rsidR="005E0A4D" w:rsidRPr="00946B7C" w:rsidRDefault="005E0A4D" w:rsidP="0002645A">
            <w:pPr>
              <w:contextualSpacing/>
              <w:jc w:val="center"/>
              <w:rPr>
                <w:rFonts w:ascii="Times New Roman" w:hAnsi="Times New Roman" w:cs="Times New Roman"/>
                <w:i/>
                <w:sz w:val="24"/>
                <w:szCs w:val="24"/>
              </w:rPr>
            </w:pPr>
          </w:p>
        </w:tc>
      </w:tr>
      <w:tr w:rsidR="005E0A4D" w:rsidRPr="00B95A6B" w:rsidTr="0002645A">
        <w:trPr>
          <w:trHeight w:val="154"/>
          <w:jc w:val="center"/>
        </w:trPr>
        <w:tc>
          <w:tcPr>
            <w:tcW w:w="972" w:type="dxa"/>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sz w:val="24"/>
                <w:szCs w:val="24"/>
              </w:rPr>
              <w:t>4в</w:t>
            </w:r>
          </w:p>
        </w:tc>
        <w:tc>
          <w:tcPr>
            <w:tcW w:w="1438"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Pr>
          <w:p w:rsidR="005E0A4D" w:rsidRPr="00B95A6B" w:rsidRDefault="005E0A4D" w:rsidP="0002645A">
            <w:pPr>
              <w:contextualSpacing/>
              <w:jc w:val="center"/>
              <w:rPr>
                <w:rFonts w:ascii="Times New Roman" w:hAnsi="Times New Roman" w:cs="Times New Roman"/>
                <w:sz w:val="24"/>
                <w:szCs w:val="24"/>
              </w:rPr>
            </w:pPr>
          </w:p>
        </w:tc>
        <w:tc>
          <w:tcPr>
            <w:tcW w:w="851" w:type="dxa"/>
          </w:tcPr>
          <w:p w:rsidR="005E0A4D" w:rsidRPr="00B95A6B" w:rsidRDefault="005E0A4D" w:rsidP="0002645A">
            <w:pPr>
              <w:contextualSpacing/>
              <w:jc w:val="center"/>
              <w:rPr>
                <w:rFonts w:ascii="Times New Roman" w:hAnsi="Times New Roman" w:cs="Times New Roman"/>
                <w:sz w:val="24"/>
                <w:szCs w:val="24"/>
              </w:rPr>
            </w:pPr>
          </w:p>
        </w:tc>
        <w:tc>
          <w:tcPr>
            <w:tcW w:w="1252"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923" w:type="dxa"/>
            <w:gridSpan w:val="2"/>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gridSpan w:val="2"/>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833"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897" w:type="dxa"/>
          </w:tcPr>
          <w:p w:rsidR="005E0A4D" w:rsidRPr="00B95A6B" w:rsidRDefault="005E0A4D" w:rsidP="0002645A">
            <w:pPr>
              <w:contextualSpacing/>
              <w:jc w:val="center"/>
              <w:rPr>
                <w:rFonts w:ascii="Times New Roman" w:hAnsi="Times New Roman" w:cs="Times New Roman"/>
                <w:sz w:val="24"/>
                <w:szCs w:val="24"/>
              </w:rPr>
            </w:pPr>
          </w:p>
        </w:tc>
        <w:tc>
          <w:tcPr>
            <w:tcW w:w="1350" w:type="dxa"/>
            <w:gridSpan w:val="2"/>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136" w:type="dxa"/>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59</w:t>
            </w:r>
          </w:p>
        </w:tc>
        <w:tc>
          <w:tcPr>
            <w:tcW w:w="1373" w:type="dxa"/>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267</w:t>
            </w:r>
          </w:p>
        </w:tc>
        <w:tc>
          <w:tcPr>
            <w:tcW w:w="1286" w:type="dxa"/>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267</w:t>
            </w:r>
          </w:p>
        </w:tc>
        <w:tc>
          <w:tcPr>
            <w:tcW w:w="1104" w:type="dxa"/>
            <w:vAlign w:val="center"/>
          </w:tcPr>
          <w:p w:rsidR="005E0A4D" w:rsidRPr="00946B7C" w:rsidRDefault="005E0A4D" w:rsidP="0002645A">
            <w:pPr>
              <w:contextualSpacing/>
              <w:jc w:val="center"/>
              <w:rPr>
                <w:rFonts w:ascii="Times New Roman" w:hAnsi="Times New Roman" w:cs="Times New Roman"/>
                <w:i/>
                <w:sz w:val="24"/>
                <w:szCs w:val="24"/>
              </w:rPr>
            </w:pPr>
          </w:p>
        </w:tc>
      </w:tr>
      <w:tr w:rsidR="005E0A4D" w:rsidRPr="00B95A6B" w:rsidTr="0002645A">
        <w:trPr>
          <w:trHeight w:val="154"/>
          <w:jc w:val="center"/>
        </w:trPr>
        <w:tc>
          <w:tcPr>
            <w:tcW w:w="972" w:type="dxa"/>
          </w:tcPr>
          <w:p w:rsidR="005E0A4D" w:rsidRPr="00B95A6B" w:rsidRDefault="005E0A4D" w:rsidP="0002645A">
            <w:pPr>
              <w:contextualSpacing/>
              <w:jc w:val="center"/>
              <w:rPr>
                <w:rFonts w:ascii="Times New Roman" w:hAnsi="Times New Roman" w:cs="Times New Roman"/>
                <w:sz w:val="24"/>
                <w:szCs w:val="24"/>
              </w:rPr>
            </w:pPr>
            <w:r w:rsidRPr="00B95A6B">
              <w:rPr>
                <w:rFonts w:ascii="Times New Roman" w:hAnsi="Times New Roman" w:cs="Times New Roman"/>
                <w:sz w:val="24"/>
                <w:szCs w:val="24"/>
              </w:rPr>
              <w:t>4г</w:t>
            </w:r>
          </w:p>
        </w:tc>
        <w:tc>
          <w:tcPr>
            <w:tcW w:w="1438" w:type="dxa"/>
          </w:tcPr>
          <w:p w:rsidR="005E0A4D" w:rsidRPr="001038E0"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Pr>
          <w:p w:rsidR="005E0A4D" w:rsidRPr="00B95A6B" w:rsidRDefault="005E0A4D" w:rsidP="0002645A">
            <w:pPr>
              <w:contextualSpacing/>
              <w:jc w:val="center"/>
              <w:rPr>
                <w:rFonts w:ascii="Times New Roman" w:hAnsi="Times New Roman" w:cs="Times New Roman"/>
                <w:b/>
                <w:sz w:val="24"/>
                <w:szCs w:val="24"/>
              </w:rPr>
            </w:pPr>
          </w:p>
        </w:tc>
        <w:tc>
          <w:tcPr>
            <w:tcW w:w="851" w:type="dxa"/>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1252"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923" w:type="dxa"/>
            <w:gridSpan w:val="2"/>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38" w:type="dxa"/>
            <w:gridSpan w:val="2"/>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833" w:type="dxa"/>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897" w:type="dxa"/>
          </w:tcPr>
          <w:p w:rsidR="005E0A4D" w:rsidRPr="00B95A6B" w:rsidRDefault="005E0A4D" w:rsidP="0002645A">
            <w:pPr>
              <w:contextualSpacing/>
              <w:jc w:val="center"/>
              <w:rPr>
                <w:rFonts w:ascii="Times New Roman" w:hAnsi="Times New Roman" w:cs="Times New Roman"/>
                <w:b/>
                <w:sz w:val="24"/>
                <w:szCs w:val="24"/>
              </w:rPr>
            </w:pPr>
          </w:p>
        </w:tc>
        <w:tc>
          <w:tcPr>
            <w:tcW w:w="1350" w:type="dxa"/>
            <w:gridSpan w:val="2"/>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136" w:type="dxa"/>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1373" w:type="dxa"/>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212</w:t>
            </w:r>
          </w:p>
        </w:tc>
        <w:tc>
          <w:tcPr>
            <w:tcW w:w="1286" w:type="dxa"/>
            <w:vAlign w:val="center"/>
          </w:tcPr>
          <w:p w:rsidR="005E0A4D" w:rsidRPr="00B95A6B" w:rsidRDefault="005E0A4D" w:rsidP="0002645A">
            <w:pPr>
              <w:contextualSpacing/>
              <w:jc w:val="center"/>
              <w:rPr>
                <w:rFonts w:ascii="Times New Roman" w:hAnsi="Times New Roman" w:cs="Times New Roman"/>
                <w:sz w:val="24"/>
                <w:szCs w:val="24"/>
              </w:rPr>
            </w:pPr>
            <w:r>
              <w:rPr>
                <w:rFonts w:ascii="Times New Roman" w:hAnsi="Times New Roman" w:cs="Times New Roman"/>
                <w:sz w:val="24"/>
                <w:szCs w:val="24"/>
              </w:rPr>
              <w:t>212</w:t>
            </w:r>
          </w:p>
        </w:tc>
        <w:tc>
          <w:tcPr>
            <w:tcW w:w="1104" w:type="dxa"/>
            <w:vAlign w:val="center"/>
          </w:tcPr>
          <w:p w:rsidR="005E0A4D" w:rsidRPr="00946B7C" w:rsidRDefault="005E0A4D" w:rsidP="0002645A">
            <w:pPr>
              <w:contextualSpacing/>
              <w:jc w:val="center"/>
              <w:rPr>
                <w:rFonts w:ascii="Times New Roman" w:hAnsi="Times New Roman" w:cs="Times New Roman"/>
                <w:i/>
                <w:sz w:val="24"/>
                <w:szCs w:val="24"/>
              </w:rPr>
            </w:pPr>
          </w:p>
        </w:tc>
      </w:tr>
      <w:tr w:rsidR="005E0A4D" w:rsidRPr="00B95A6B" w:rsidTr="0002645A">
        <w:trPr>
          <w:trHeight w:val="154"/>
          <w:jc w:val="center"/>
        </w:trPr>
        <w:tc>
          <w:tcPr>
            <w:tcW w:w="972" w:type="dxa"/>
            <w:shd w:val="clear" w:color="auto" w:fill="92D050"/>
          </w:tcPr>
          <w:p w:rsidR="005E0A4D" w:rsidRPr="00B95A6B" w:rsidRDefault="005E0A4D" w:rsidP="0002645A">
            <w:pPr>
              <w:contextualSpacing/>
              <w:jc w:val="center"/>
              <w:rPr>
                <w:rFonts w:ascii="Times New Roman" w:hAnsi="Times New Roman" w:cs="Times New Roman"/>
                <w:b/>
                <w:i/>
                <w:sz w:val="24"/>
                <w:szCs w:val="24"/>
              </w:rPr>
            </w:pPr>
            <w:r w:rsidRPr="00B95A6B">
              <w:rPr>
                <w:rFonts w:ascii="Times New Roman" w:hAnsi="Times New Roman" w:cs="Times New Roman"/>
                <w:b/>
                <w:i/>
                <w:sz w:val="24"/>
                <w:szCs w:val="24"/>
              </w:rPr>
              <w:t>итог</w:t>
            </w:r>
          </w:p>
        </w:tc>
        <w:tc>
          <w:tcPr>
            <w:tcW w:w="1438" w:type="dxa"/>
            <w:shd w:val="clear" w:color="auto" w:fill="92D050"/>
          </w:tcPr>
          <w:p w:rsidR="005E0A4D" w:rsidRPr="00B95A6B" w:rsidRDefault="005E0A4D"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95</w:t>
            </w:r>
          </w:p>
        </w:tc>
        <w:tc>
          <w:tcPr>
            <w:tcW w:w="992" w:type="dxa"/>
            <w:shd w:val="clear" w:color="auto" w:fill="92D050"/>
          </w:tcPr>
          <w:p w:rsidR="005E0A4D" w:rsidRPr="00B95A6B" w:rsidRDefault="005E0A4D" w:rsidP="0002645A">
            <w:pPr>
              <w:contextualSpacing/>
              <w:jc w:val="center"/>
              <w:rPr>
                <w:rFonts w:ascii="Times New Roman" w:hAnsi="Times New Roman" w:cs="Times New Roman"/>
                <w:b/>
                <w:i/>
                <w:sz w:val="24"/>
                <w:szCs w:val="24"/>
              </w:rPr>
            </w:pPr>
          </w:p>
        </w:tc>
        <w:tc>
          <w:tcPr>
            <w:tcW w:w="851" w:type="dxa"/>
            <w:shd w:val="clear" w:color="auto" w:fill="92D050"/>
          </w:tcPr>
          <w:p w:rsidR="005E0A4D" w:rsidRPr="00B95A6B" w:rsidRDefault="005E0A4D"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252" w:type="dxa"/>
            <w:shd w:val="clear" w:color="auto" w:fill="92D050"/>
          </w:tcPr>
          <w:p w:rsidR="005E0A4D" w:rsidRPr="00B95A6B" w:rsidRDefault="005E0A4D"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91</w:t>
            </w:r>
          </w:p>
        </w:tc>
        <w:tc>
          <w:tcPr>
            <w:tcW w:w="923" w:type="dxa"/>
            <w:gridSpan w:val="2"/>
            <w:shd w:val="clear" w:color="auto" w:fill="92D050"/>
          </w:tcPr>
          <w:p w:rsidR="005E0A4D" w:rsidRPr="00B95A6B" w:rsidRDefault="005E0A4D"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838" w:type="dxa"/>
            <w:gridSpan w:val="2"/>
            <w:shd w:val="clear" w:color="auto" w:fill="92D050"/>
          </w:tcPr>
          <w:p w:rsidR="005E0A4D" w:rsidRPr="00B95A6B" w:rsidRDefault="005E0A4D"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37</w:t>
            </w:r>
          </w:p>
        </w:tc>
        <w:tc>
          <w:tcPr>
            <w:tcW w:w="833" w:type="dxa"/>
            <w:shd w:val="clear" w:color="auto" w:fill="92D050"/>
          </w:tcPr>
          <w:p w:rsidR="005E0A4D" w:rsidRPr="00B95A6B" w:rsidRDefault="005E0A4D"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42</w:t>
            </w:r>
          </w:p>
        </w:tc>
        <w:tc>
          <w:tcPr>
            <w:tcW w:w="897" w:type="dxa"/>
            <w:shd w:val="clear" w:color="auto" w:fill="92D050"/>
          </w:tcPr>
          <w:p w:rsidR="005E0A4D" w:rsidRPr="00B95A6B" w:rsidRDefault="005E0A4D" w:rsidP="0002645A">
            <w:pPr>
              <w:contextualSpacing/>
              <w:jc w:val="center"/>
              <w:rPr>
                <w:rFonts w:ascii="Times New Roman" w:hAnsi="Times New Roman" w:cs="Times New Roman"/>
                <w:b/>
                <w:i/>
                <w:sz w:val="24"/>
                <w:szCs w:val="24"/>
              </w:rPr>
            </w:pPr>
          </w:p>
        </w:tc>
        <w:tc>
          <w:tcPr>
            <w:tcW w:w="1350" w:type="dxa"/>
            <w:gridSpan w:val="2"/>
            <w:shd w:val="clear" w:color="auto" w:fill="92D050"/>
            <w:vAlign w:val="center"/>
          </w:tcPr>
          <w:p w:rsidR="005E0A4D" w:rsidRPr="00B95A6B" w:rsidRDefault="005E0A4D"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100</w:t>
            </w:r>
          </w:p>
        </w:tc>
        <w:tc>
          <w:tcPr>
            <w:tcW w:w="1136" w:type="dxa"/>
            <w:shd w:val="clear" w:color="auto" w:fill="92D050"/>
            <w:vAlign w:val="center"/>
          </w:tcPr>
          <w:p w:rsidR="005E0A4D" w:rsidRPr="00B95A6B" w:rsidRDefault="005E0A4D"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53,8</w:t>
            </w:r>
          </w:p>
        </w:tc>
        <w:tc>
          <w:tcPr>
            <w:tcW w:w="1373" w:type="dxa"/>
            <w:shd w:val="clear" w:color="auto" w:fill="92D050"/>
            <w:vAlign w:val="center"/>
          </w:tcPr>
          <w:p w:rsidR="005E0A4D" w:rsidRPr="00B95A6B" w:rsidRDefault="005E0A4D"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925</w:t>
            </w:r>
          </w:p>
        </w:tc>
        <w:tc>
          <w:tcPr>
            <w:tcW w:w="1286" w:type="dxa"/>
            <w:shd w:val="clear" w:color="auto" w:fill="92D050"/>
            <w:vAlign w:val="center"/>
          </w:tcPr>
          <w:p w:rsidR="005E0A4D" w:rsidRPr="00B95A6B" w:rsidRDefault="005E0A4D"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896</w:t>
            </w:r>
          </w:p>
        </w:tc>
        <w:tc>
          <w:tcPr>
            <w:tcW w:w="1104" w:type="dxa"/>
            <w:shd w:val="clear" w:color="auto" w:fill="92D050"/>
            <w:vAlign w:val="center"/>
          </w:tcPr>
          <w:p w:rsidR="005E0A4D" w:rsidRPr="00946B7C" w:rsidRDefault="005E0A4D" w:rsidP="0002645A">
            <w:pPr>
              <w:contextualSpacing/>
              <w:jc w:val="center"/>
              <w:rPr>
                <w:rFonts w:ascii="Times New Roman" w:hAnsi="Times New Roman" w:cs="Times New Roman"/>
                <w:b/>
                <w:i/>
                <w:sz w:val="24"/>
                <w:szCs w:val="24"/>
              </w:rPr>
            </w:pPr>
            <w:r w:rsidRPr="00946B7C">
              <w:rPr>
                <w:rFonts w:ascii="Times New Roman" w:hAnsi="Times New Roman" w:cs="Times New Roman"/>
                <w:b/>
                <w:i/>
                <w:sz w:val="24"/>
                <w:szCs w:val="24"/>
              </w:rPr>
              <w:t>3,6</w:t>
            </w:r>
          </w:p>
        </w:tc>
      </w:tr>
      <w:tr w:rsidR="005E0A4D" w:rsidRPr="00B95A6B" w:rsidTr="0002645A">
        <w:trPr>
          <w:trHeight w:val="154"/>
          <w:jc w:val="center"/>
        </w:trPr>
        <w:tc>
          <w:tcPr>
            <w:tcW w:w="972" w:type="dxa"/>
            <w:shd w:val="clear" w:color="auto" w:fill="FFFF00"/>
          </w:tcPr>
          <w:p w:rsidR="005E0A4D" w:rsidRPr="00B95A6B" w:rsidRDefault="005E0A4D"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По н/</w:t>
            </w:r>
            <w:r w:rsidRPr="00B95A6B">
              <w:rPr>
                <w:rFonts w:ascii="Times New Roman" w:hAnsi="Times New Roman" w:cs="Times New Roman"/>
                <w:b/>
                <w:i/>
                <w:sz w:val="24"/>
                <w:szCs w:val="24"/>
              </w:rPr>
              <w:t xml:space="preserve"> школе</w:t>
            </w:r>
          </w:p>
        </w:tc>
        <w:tc>
          <w:tcPr>
            <w:tcW w:w="1438" w:type="dxa"/>
            <w:shd w:val="clear" w:color="auto" w:fill="FFFF00"/>
            <w:vAlign w:val="center"/>
          </w:tcPr>
          <w:p w:rsidR="005E0A4D" w:rsidRPr="00B95A6B" w:rsidRDefault="005E0A4D"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388</w:t>
            </w:r>
          </w:p>
        </w:tc>
        <w:tc>
          <w:tcPr>
            <w:tcW w:w="992" w:type="dxa"/>
            <w:shd w:val="clear" w:color="auto" w:fill="FFFF00"/>
            <w:vAlign w:val="center"/>
          </w:tcPr>
          <w:p w:rsidR="005E0A4D" w:rsidRPr="00B95A6B" w:rsidRDefault="005E0A4D"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5</w:t>
            </w:r>
          </w:p>
        </w:tc>
        <w:tc>
          <w:tcPr>
            <w:tcW w:w="851" w:type="dxa"/>
            <w:shd w:val="clear" w:color="auto" w:fill="FFFF00"/>
            <w:vAlign w:val="center"/>
          </w:tcPr>
          <w:p w:rsidR="005E0A4D" w:rsidRPr="00B95A6B" w:rsidRDefault="005E0A4D"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11</w:t>
            </w:r>
          </w:p>
        </w:tc>
        <w:tc>
          <w:tcPr>
            <w:tcW w:w="1252" w:type="dxa"/>
            <w:shd w:val="clear" w:color="auto" w:fill="FFFF00"/>
            <w:vAlign w:val="center"/>
          </w:tcPr>
          <w:p w:rsidR="005E0A4D" w:rsidRPr="00B95A6B" w:rsidRDefault="005E0A4D"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382</w:t>
            </w:r>
          </w:p>
        </w:tc>
        <w:tc>
          <w:tcPr>
            <w:tcW w:w="923" w:type="dxa"/>
            <w:gridSpan w:val="2"/>
            <w:shd w:val="clear" w:color="auto" w:fill="FFFF00"/>
            <w:vAlign w:val="center"/>
          </w:tcPr>
          <w:p w:rsidR="005E0A4D" w:rsidRPr="00B95A6B" w:rsidRDefault="005E0A4D"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52</w:t>
            </w:r>
          </w:p>
        </w:tc>
        <w:tc>
          <w:tcPr>
            <w:tcW w:w="838" w:type="dxa"/>
            <w:gridSpan w:val="2"/>
            <w:shd w:val="clear" w:color="auto" w:fill="FFFF00"/>
            <w:vAlign w:val="center"/>
          </w:tcPr>
          <w:p w:rsidR="005E0A4D" w:rsidRPr="00B95A6B" w:rsidRDefault="005E0A4D"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103</w:t>
            </w:r>
          </w:p>
        </w:tc>
        <w:tc>
          <w:tcPr>
            <w:tcW w:w="833" w:type="dxa"/>
            <w:shd w:val="clear" w:color="auto" w:fill="FFFF00"/>
            <w:vAlign w:val="center"/>
          </w:tcPr>
          <w:p w:rsidR="005E0A4D" w:rsidRPr="00B95A6B" w:rsidRDefault="005E0A4D"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110</w:t>
            </w:r>
          </w:p>
        </w:tc>
        <w:tc>
          <w:tcPr>
            <w:tcW w:w="897" w:type="dxa"/>
            <w:shd w:val="clear" w:color="auto" w:fill="FFFF00"/>
            <w:vAlign w:val="center"/>
          </w:tcPr>
          <w:p w:rsidR="005E0A4D" w:rsidRPr="00B95A6B" w:rsidRDefault="005E0A4D"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2н/а</w:t>
            </w:r>
          </w:p>
        </w:tc>
        <w:tc>
          <w:tcPr>
            <w:tcW w:w="1350" w:type="dxa"/>
            <w:gridSpan w:val="2"/>
            <w:shd w:val="clear" w:color="auto" w:fill="FFFF00"/>
            <w:vAlign w:val="center"/>
          </w:tcPr>
          <w:p w:rsidR="005E0A4D" w:rsidRPr="00B95A6B" w:rsidRDefault="005E0A4D"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99,1</w:t>
            </w:r>
          </w:p>
        </w:tc>
        <w:tc>
          <w:tcPr>
            <w:tcW w:w="1136" w:type="dxa"/>
            <w:shd w:val="clear" w:color="auto" w:fill="FFFF00"/>
            <w:vAlign w:val="center"/>
          </w:tcPr>
          <w:p w:rsidR="005E0A4D" w:rsidRPr="00B95A6B" w:rsidRDefault="005E0A4D"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40,5</w:t>
            </w:r>
          </w:p>
        </w:tc>
        <w:tc>
          <w:tcPr>
            <w:tcW w:w="1373" w:type="dxa"/>
            <w:shd w:val="clear" w:color="auto" w:fill="FFFF00"/>
            <w:vAlign w:val="center"/>
          </w:tcPr>
          <w:p w:rsidR="005E0A4D" w:rsidRPr="00B95A6B" w:rsidRDefault="005E0A4D"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5268</w:t>
            </w:r>
          </w:p>
        </w:tc>
        <w:tc>
          <w:tcPr>
            <w:tcW w:w="1286" w:type="dxa"/>
            <w:shd w:val="clear" w:color="auto" w:fill="FFFF00"/>
            <w:vAlign w:val="center"/>
          </w:tcPr>
          <w:p w:rsidR="005E0A4D" w:rsidRPr="00B95A6B" w:rsidRDefault="005E0A4D"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4586</w:t>
            </w:r>
          </w:p>
        </w:tc>
        <w:tc>
          <w:tcPr>
            <w:tcW w:w="1104" w:type="dxa"/>
            <w:shd w:val="clear" w:color="auto" w:fill="FFFF00"/>
            <w:vAlign w:val="center"/>
          </w:tcPr>
          <w:p w:rsidR="005E0A4D" w:rsidRPr="00B95A6B" w:rsidRDefault="005E0A4D"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3,7</w:t>
            </w:r>
          </w:p>
        </w:tc>
      </w:tr>
    </w:tbl>
    <w:p w:rsidR="000F195B" w:rsidRDefault="000F195B" w:rsidP="000F195B">
      <w:pPr>
        <w:pStyle w:val="a3"/>
        <w:rPr>
          <w:rFonts w:ascii="Times New Roman" w:hAnsi="Times New Roman" w:cs="Times New Roman"/>
          <w:b/>
          <w:sz w:val="28"/>
          <w:szCs w:val="28"/>
        </w:rPr>
      </w:pPr>
    </w:p>
    <w:p w:rsidR="00972BE0" w:rsidRDefault="00972BE0" w:rsidP="00D21252">
      <w:pPr>
        <w:pStyle w:val="a3"/>
        <w:rPr>
          <w:rFonts w:ascii="Times New Roman" w:hAnsi="Times New Roman" w:cs="Times New Roman"/>
          <w:b/>
          <w:sz w:val="28"/>
          <w:szCs w:val="28"/>
        </w:rPr>
      </w:pPr>
    </w:p>
    <w:tbl>
      <w:tblPr>
        <w:tblStyle w:val="a6"/>
        <w:tblW w:w="15694" w:type="dxa"/>
        <w:jc w:val="center"/>
        <w:tblInd w:w="1615" w:type="dxa"/>
        <w:tblLook w:val="04A0"/>
      </w:tblPr>
      <w:tblGrid>
        <w:gridCol w:w="1463"/>
        <w:gridCol w:w="1258"/>
        <w:gridCol w:w="953"/>
        <w:gridCol w:w="924"/>
        <w:gridCol w:w="1168"/>
        <w:gridCol w:w="694"/>
        <w:gridCol w:w="844"/>
        <w:gridCol w:w="982"/>
        <w:gridCol w:w="703"/>
        <w:gridCol w:w="849"/>
        <w:gridCol w:w="1001"/>
        <w:gridCol w:w="854"/>
        <w:gridCol w:w="1373"/>
        <w:gridCol w:w="1483"/>
        <w:gridCol w:w="1145"/>
      </w:tblGrid>
      <w:tr w:rsidR="0002645A" w:rsidRPr="0055308E" w:rsidTr="0002645A">
        <w:trPr>
          <w:trHeight w:val="144"/>
          <w:jc w:val="center"/>
        </w:trPr>
        <w:tc>
          <w:tcPr>
            <w:tcW w:w="1463" w:type="dxa"/>
            <w:shd w:val="clear" w:color="auto" w:fill="E36C0A" w:themeFill="accent6" w:themeFillShade="BF"/>
            <w:vAlign w:val="center"/>
          </w:tcPr>
          <w:p w:rsidR="0002645A" w:rsidRPr="0055308E" w:rsidRDefault="0002645A" w:rsidP="0002645A">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класс</w:t>
            </w:r>
          </w:p>
        </w:tc>
        <w:tc>
          <w:tcPr>
            <w:tcW w:w="1258" w:type="dxa"/>
            <w:shd w:val="clear" w:color="auto" w:fill="E36C0A" w:themeFill="accent6" w:themeFillShade="BF"/>
            <w:vAlign w:val="center"/>
          </w:tcPr>
          <w:p w:rsidR="0002645A" w:rsidRPr="0055308E" w:rsidRDefault="0002645A" w:rsidP="0002645A">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на начало</w:t>
            </w:r>
          </w:p>
        </w:tc>
        <w:tc>
          <w:tcPr>
            <w:tcW w:w="953" w:type="dxa"/>
            <w:shd w:val="clear" w:color="auto" w:fill="E36C0A" w:themeFill="accent6" w:themeFillShade="BF"/>
            <w:vAlign w:val="center"/>
          </w:tcPr>
          <w:p w:rsidR="0002645A" w:rsidRPr="0055308E" w:rsidRDefault="0002645A" w:rsidP="0002645A">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приб</w:t>
            </w:r>
          </w:p>
        </w:tc>
        <w:tc>
          <w:tcPr>
            <w:tcW w:w="924" w:type="dxa"/>
            <w:shd w:val="clear" w:color="auto" w:fill="E36C0A" w:themeFill="accent6" w:themeFillShade="BF"/>
            <w:vAlign w:val="center"/>
          </w:tcPr>
          <w:p w:rsidR="0002645A" w:rsidRPr="0055308E" w:rsidRDefault="0002645A" w:rsidP="0002645A">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выб</w:t>
            </w:r>
          </w:p>
        </w:tc>
        <w:tc>
          <w:tcPr>
            <w:tcW w:w="1168" w:type="dxa"/>
            <w:shd w:val="clear" w:color="auto" w:fill="E36C0A" w:themeFill="accent6" w:themeFillShade="BF"/>
            <w:vAlign w:val="center"/>
          </w:tcPr>
          <w:p w:rsidR="0002645A" w:rsidRPr="0055308E" w:rsidRDefault="0002645A" w:rsidP="0002645A">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на</w:t>
            </w:r>
          </w:p>
          <w:p w:rsidR="0002645A" w:rsidRPr="0055308E" w:rsidRDefault="0002645A" w:rsidP="0002645A">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конец</w:t>
            </w:r>
          </w:p>
        </w:tc>
        <w:tc>
          <w:tcPr>
            <w:tcW w:w="694" w:type="dxa"/>
            <w:shd w:val="clear" w:color="auto" w:fill="E36C0A" w:themeFill="accent6" w:themeFillShade="BF"/>
            <w:vAlign w:val="center"/>
          </w:tcPr>
          <w:p w:rsidR="0002645A" w:rsidRPr="0055308E" w:rsidRDefault="0002645A" w:rsidP="0002645A">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5</w:t>
            </w:r>
          </w:p>
        </w:tc>
        <w:tc>
          <w:tcPr>
            <w:tcW w:w="844" w:type="dxa"/>
            <w:shd w:val="clear" w:color="auto" w:fill="E36C0A" w:themeFill="accent6" w:themeFillShade="BF"/>
            <w:vAlign w:val="center"/>
          </w:tcPr>
          <w:p w:rsidR="0002645A" w:rsidRPr="0055308E" w:rsidRDefault="0002645A" w:rsidP="0002645A">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4</w:t>
            </w:r>
          </w:p>
        </w:tc>
        <w:tc>
          <w:tcPr>
            <w:tcW w:w="982" w:type="dxa"/>
            <w:shd w:val="clear" w:color="auto" w:fill="E36C0A" w:themeFill="accent6" w:themeFillShade="BF"/>
            <w:vAlign w:val="center"/>
          </w:tcPr>
          <w:p w:rsidR="0002645A" w:rsidRPr="0055308E" w:rsidRDefault="0002645A" w:rsidP="0002645A">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3</w:t>
            </w:r>
          </w:p>
        </w:tc>
        <w:tc>
          <w:tcPr>
            <w:tcW w:w="703" w:type="dxa"/>
            <w:shd w:val="clear" w:color="auto" w:fill="E36C0A" w:themeFill="accent6" w:themeFillShade="BF"/>
            <w:vAlign w:val="center"/>
          </w:tcPr>
          <w:p w:rsidR="0002645A" w:rsidRPr="0055308E" w:rsidRDefault="0002645A" w:rsidP="0002645A">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2</w:t>
            </w:r>
          </w:p>
        </w:tc>
        <w:tc>
          <w:tcPr>
            <w:tcW w:w="849" w:type="dxa"/>
            <w:shd w:val="clear" w:color="auto" w:fill="E36C0A" w:themeFill="accent6" w:themeFillShade="BF"/>
            <w:vAlign w:val="center"/>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н/а</w:t>
            </w:r>
          </w:p>
        </w:tc>
        <w:tc>
          <w:tcPr>
            <w:tcW w:w="1001" w:type="dxa"/>
            <w:shd w:val="clear" w:color="auto" w:fill="E36C0A" w:themeFill="accent6" w:themeFillShade="BF"/>
            <w:vAlign w:val="center"/>
          </w:tcPr>
          <w:p w:rsidR="0002645A" w:rsidRPr="0055308E" w:rsidRDefault="0002645A" w:rsidP="0002645A">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w:t>
            </w:r>
          </w:p>
          <w:p w:rsidR="0002645A" w:rsidRPr="0055308E" w:rsidRDefault="0002645A" w:rsidP="0002645A">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усп</w:t>
            </w:r>
          </w:p>
        </w:tc>
        <w:tc>
          <w:tcPr>
            <w:tcW w:w="854" w:type="dxa"/>
            <w:shd w:val="clear" w:color="auto" w:fill="E36C0A" w:themeFill="accent6" w:themeFillShade="BF"/>
            <w:vAlign w:val="center"/>
          </w:tcPr>
          <w:p w:rsidR="0002645A" w:rsidRPr="0055308E" w:rsidRDefault="0002645A" w:rsidP="0002645A">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w:t>
            </w:r>
          </w:p>
          <w:p w:rsidR="0002645A" w:rsidRPr="0055308E" w:rsidRDefault="0002645A" w:rsidP="0002645A">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кач</w:t>
            </w:r>
          </w:p>
        </w:tc>
        <w:tc>
          <w:tcPr>
            <w:tcW w:w="1373" w:type="dxa"/>
            <w:shd w:val="clear" w:color="auto" w:fill="E36C0A" w:themeFill="accent6" w:themeFillShade="BF"/>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средний балл</w:t>
            </w:r>
          </w:p>
        </w:tc>
        <w:tc>
          <w:tcPr>
            <w:tcW w:w="1483" w:type="dxa"/>
            <w:shd w:val="clear" w:color="auto" w:fill="E36C0A" w:themeFill="accent6" w:themeFillShade="BF"/>
            <w:vAlign w:val="center"/>
          </w:tcPr>
          <w:p w:rsidR="0002645A" w:rsidRPr="0055308E" w:rsidRDefault="0002645A" w:rsidP="0002645A">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пропущено</w:t>
            </w:r>
          </w:p>
        </w:tc>
        <w:tc>
          <w:tcPr>
            <w:tcW w:w="1145" w:type="dxa"/>
            <w:shd w:val="clear" w:color="auto" w:fill="E36C0A" w:themeFill="accent6" w:themeFillShade="BF"/>
            <w:vAlign w:val="center"/>
          </w:tcPr>
          <w:p w:rsidR="0002645A" w:rsidRPr="0055308E" w:rsidRDefault="0002645A" w:rsidP="0002645A">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по</w:t>
            </w:r>
          </w:p>
          <w:p w:rsidR="0002645A" w:rsidRPr="0055308E" w:rsidRDefault="0002645A" w:rsidP="0002645A">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причине</w:t>
            </w:r>
          </w:p>
        </w:tc>
      </w:tr>
      <w:tr w:rsidR="0002645A" w:rsidRPr="0055308E" w:rsidTr="0002645A">
        <w:trPr>
          <w:trHeight w:val="144"/>
          <w:jc w:val="center"/>
        </w:trPr>
        <w:tc>
          <w:tcPr>
            <w:tcW w:w="1463" w:type="dxa"/>
          </w:tcPr>
          <w:p w:rsidR="0002645A" w:rsidRPr="0055308E" w:rsidRDefault="0002645A" w:rsidP="0002645A">
            <w:pPr>
              <w:contextualSpacing/>
              <w:jc w:val="center"/>
              <w:rPr>
                <w:rFonts w:ascii="Times New Roman" w:hAnsi="Times New Roman" w:cs="Times New Roman"/>
                <w:sz w:val="24"/>
                <w:szCs w:val="24"/>
              </w:rPr>
            </w:pPr>
            <w:r w:rsidRPr="0055308E">
              <w:rPr>
                <w:rFonts w:ascii="Times New Roman" w:hAnsi="Times New Roman" w:cs="Times New Roman"/>
                <w:sz w:val="24"/>
                <w:szCs w:val="24"/>
              </w:rPr>
              <w:t>5а</w:t>
            </w:r>
          </w:p>
        </w:tc>
        <w:tc>
          <w:tcPr>
            <w:tcW w:w="125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 xml:space="preserve"> 32</w:t>
            </w:r>
          </w:p>
        </w:tc>
        <w:tc>
          <w:tcPr>
            <w:tcW w:w="953"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924"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16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69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982"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70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2645A"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137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148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534</w:t>
            </w:r>
          </w:p>
        </w:tc>
        <w:tc>
          <w:tcPr>
            <w:tcW w:w="1145"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480</w:t>
            </w:r>
          </w:p>
        </w:tc>
      </w:tr>
      <w:tr w:rsidR="0002645A" w:rsidRPr="0055308E" w:rsidTr="0002645A">
        <w:trPr>
          <w:trHeight w:val="144"/>
          <w:jc w:val="center"/>
        </w:trPr>
        <w:tc>
          <w:tcPr>
            <w:tcW w:w="1463" w:type="dxa"/>
          </w:tcPr>
          <w:p w:rsidR="0002645A" w:rsidRPr="0055308E" w:rsidRDefault="0002645A" w:rsidP="0002645A">
            <w:pPr>
              <w:contextualSpacing/>
              <w:jc w:val="center"/>
              <w:rPr>
                <w:rFonts w:ascii="Times New Roman" w:hAnsi="Times New Roman" w:cs="Times New Roman"/>
                <w:sz w:val="24"/>
                <w:szCs w:val="24"/>
              </w:rPr>
            </w:pPr>
            <w:r w:rsidRPr="0055308E">
              <w:rPr>
                <w:rFonts w:ascii="Times New Roman" w:hAnsi="Times New Roman" w:cs="Times New Roman"/>
                <w:sz w:val="24"/>
                <w:szCs w:val="24"/>
              </w:rPr>
              <w:t>5б</w:t>
            </w:r>
          </w:p>
        </w:tc>
        <w:tc>
          <w:tcPr>
            <w:tcW w:w="125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953"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924"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116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69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982"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70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2645A"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37,5</w:t>
            </w:r>
          </w:p>
        </w:tc>
        <w:tc>
          <w:tcPr>
            <w:tcW w:w="137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148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480</w:t>
            </w:r>
          </w:p>
        </w:tc>
        <w:tc>
          <w:tcPr>
            <w:tcW w:w="1145"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390</w:t>
            </w:r>
          </w:p>
        </w:tc>
      </w:tr>
      <w:tr w:rsidR="0002645A" w:rsidRPr="0055308E" w:rsidTr="0002645A">
        <w:trPr>
          <w:trHeight w:val="144"/>
          <w:jc w:val="center"/>
        </w:trPr>
        <w:tc>
          <w:tcPr>
            <w:tcW w:w="1463" w:type="dxa"/>
          </w:tcPr>
          <w:p w:rsidR="0002645A" w:rsidRPr="0055308E" w:rsidRDefault="0002645A" w:rsidP="0002645A">
            <w:pPr>
              <w:contextualSpacing/>
              <w:jc w:val="center"/>
              <w:rPr>
                <w:rFonts w:ascii="Times New Roman" w:hAnsi="Times New Roman" w:cs="Times New Roman"/>
                <w:sz w:val="24"/>
                <w:szCs w:val="24"/>
              </w:rPr>
            </w:pPr>
            <w:r w:rsidRPr="0055308E">
              <w:rPr>
                <w:rFonts w:ascii="Times New Roman" w:hAnsi="Times New Roman" w:cs="Times New Roman"/>
                <w:sz w:val="24"/>
                <w:szCs w:val="24"/>
              </w:rPr>
              <w:t>5в</w:t>
            </w:r>
          </w:p>
        </w:tc>
        <w:tc>
          <w:tcPr>
            <w:tcW w:w="125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953"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924"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16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69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4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982"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70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2645A"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137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148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495</w:t>
            </w:r>
          </w:p>
        </w:tc>
        <w:tc>
          <w:tcPr>
            <w:tcW w:w="1145"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495</w:t>
            </w:r>
          </w:p>
        </w:tc>
      </w:tr>
      <w:tr w:rsidR="0002645A" w:rsidRPr="0055308E" w:rsidTr="0002645A">
        <w:trPr>
          <w:trHeight w:val="144"/>
          <w:jc w:val="center"/>
        </w:trPr>
        <w:tc>
          <w:tcPr>
            <w:tcW w:w="1463"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sidRPr="0055308E">
              <w:rPr>
                <w:rFonts w:ascii="Times New Roman" w:hAnsi="Times New Roman" w:cs="Times New Roman"/>
                <w:b/>
                <w:i/>
                <w:sz w:val="24"/>
                <w:szCs w:val="24"/>
              </w:rPr>
              <w:t>итого</w:t>
            </w:r>
          </w:p>
        </w:tc>
        <w:tc>
          <w:tcPr>
            <w:tcW w:w="1258"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97</w:t>
            </w:r>
          </w:p>
        </w:tc>
        <w:tc>
          <w:tcPr>
            <w:tcW w:w="953"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924"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168"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97</w:t>
            </w:r>
          </w:p>
        </w:tc>
        <w:tc>
          <w:tcPr>
            <w:tcW w:w="694"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844"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28</w:t>
            </w:r>
          </w:p>
        </w:tc>
        <w:tc>
          <w:tcPr>
            <w:tcW w:w="982"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68</w:t>
            </w:r>
          </w:p>
        </w:tc>
        <w:tc>
          <w:tcPr>
            <w:tcW w:w="703"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849" w:type="dxa"/>
            <w:shd w:val="clear" w:color="auto" w:fill="8DB3E2" w:themeFill="text2" w:themeFillTint="66"/>
          </w:tcPr>
          <w:p w:rsidR="0002645A"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1001"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100</w:t>
            </w:r>
          </w:p>
        </w:tc>
        <w:tc>
          <w:tcPr>
            <w:tcW w:w="854"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30</w:t>
            </w:r>
          </w:p>
        </w:tc>
        <w:tc>
          <w:tcPr>
            <w:tcW w:w="1373"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3,3</w:t>
            </w:r>
          </w:p>
        </w:tc>
        <w:tc>
          <w:tcPr>
            <w:tcW w:w="1483"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1509</w:t>
            </w:r>
          </w:p>
        </w:tc>
        <w:tc>
          <w:tcPr>
            <w:tcW w:w="1145"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1365</w:t>
            </w:r>
          </w:p>
        </w:tc>
      </w:tr>
      <w:tr w:rsidR="0002645A" w:rsidRPr="0055308E" w:rsidTr="0002645A">
        <w:trPr>
          <w:trHeight w:val="144"/>
          <w:jc w:val="center"/>
        </w:trPr>
        <w:tc>
          <w:tcPr>
            <w:tcW w:w="1463" w:type="dxa"/>
          </w:tcPr>
          <w:p w:rsidR="0002645A" w:rsidRPr="0055308E" w:rsidRDefault="0002645A" w:rsidP="0002645A">
            <w:pPr>
              <w:contextualSpacing/>
              <w:jc w:val="center"/>
              <w:rPr>
                <w:rFonts w:ascii="Times New Roman" w:hAnsi="Times New Roman" w:cs="Times New Roman"/>
                <w:sz w:val="24"/>
                <w:szCs w:val="24"/>
              </w:rPr>
            </w:pPr>
            <w:r w:rsidRPr="0055308E">
              <w:rPr>
                <w:rFonts w:ascii="Times New Roman" w:hAnsi="Times New Roman" w:cs="Times New Roman"/>
                <w:sz w:val="24"/>
                <w:szCs w:val="24"/>
              </w:rPr>
              <w:lastRenderedPageBreak/>
              <w:t>6а</w:t>
            </w:r>
          </w:p>
        </w:tc>
        <w:tc>
          <w:tcPr>
            <w:tcW w:w="125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953"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25447C">
              <w:rPr>
                <w:rFonts w:ascii="Times New Roman" w:hAnsi="Times New Roman" w:cs="Times New Roman"/>
                <w:b/>
                <w:sz w:val="18"/>
                <w:szCs w:val="24"/>
              </w:rPr>
              <w:t>(из 6б)</w:t>
            </w:r>
          </w:p>
        </w:tc>
        <w:tc>
          <w:tcPr>
            <w:tcW w:w="924"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116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69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84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982"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70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2645A"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42,3</w:t>
            </w:r>
          </w:p>
        </w:tc>
        <w:tc>
          <w:tcPr>
            <w:tcW w:w="137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148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518</w:t>
            </w:r>
          </w:p>
        </w:tc>
        <w:tc>
          <w:tcPr>
            <w:tcW w:w="1145"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518</w:t>
            </w:r>
          </w:p>
        </w:tc>
      </w:tr>
      <w:tr w:rsidR="0002645A" w:rsidRPr="0055308E" w:rsidTr="0002645A">
        <w:trPr>
          <w:trHeight w:val="144"/>
          <w:jc w:val="center"/>
        </w:trPr>
        <w:tc>
          <w:tcPr>
            <w:tcW w:w="1463" w:type="dxa"/>
          </w:tcPr>
          <w:p w:rsidR="0002645A" w:rsidRPr="0055308E" w:rsidRDefault="0002645A" w:rsidP="0002645A">
            <w:pPr>
              <w:contextualSpacing/>
              <w:jc w:val="center"/>
              <w:rPr>
                <w:rFonts w:ascii="Times New Roman" w:hAnsi="Times New Roman" w:cs="Times New Roman"/>
                <w:sz w:val="24"/>
                <w:szCs w:val="24"/>
              </w:rPr>
            </w:pPr>
            <w:r w:rsidRPr="0055308E">
              <w:rPr>
                <w:rFonts w:ascii="Times New Roman" w:hAnsi="Times New Roman" w:cs="Times New Roman"/>
                <w:sz w:val="24"/>
                <w:szCs w:val="24"/>
              </w:rPr>
              <w:t>6б</w:t>
            </w:r>
          </w:p>
        </w:tc>
        <w:tc>
          <w:tcPr>
            <w:tcW w:w="125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953"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924"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25447C">
              <w:rPr>
                <w:rFonts w:ascii="Times New Roman" w:hAnsi="Times New Roman" w:cs="Times New Roman"/>
                <w:b/>
                <w:szCs w:val="24"/>
              </w:rPr>
              <w:t>(в 6а)</w:t>
            </w:r>
          </w:p>
        </w:tc>
        <w:tc>
          <w:tcPr>
            <w:tcW w:w="116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69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982"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70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2645A"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137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148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114</w:t>
            </w:r>
          </w:p>
        </w:tc>
        <w:tc>
          <w:tcPr>
            <w:tcW w:w="1145"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114</w:t>
            </w:r>
          </w:p>
        </w:tc>
      </w:tr>
      <w:tr w:rsidR="0002645A" w:rsidRPr="0055308E" w:rsidTr="0002645A">
        <w:trPr>
          <w:trHeight w:val="144"/>
          <w:jc w:val="center"/>
        </w:trPr>
        <w:tc>
          <w:tcPr>
            <w:tcW w:w="1463" w:type="dxa"/>
          </w:tcPr>
          <w:p w:rsidR="0002645A" w:rsidRPr="0055308E" w:rsidRDefault="0002645A" w:rsidP="0002645A">
            <w:pPr>
              <w:contextualSpacing/>
              <w:jc w:val="center"/>
              <w:rPr>
                <w:rFonts w:ascii="Times New Roman" w:hAnsi="Times New Roman" w:cs="Times New Roman"/>
                <w:sz w:val="24"/>
                <w:szCs w:val="24"/>
              </w:rPr>
            </w:pPr>
            <w:r w:rsidRPr="0055308E">
              <w:rPr>
                <w:rFonts w:ascii="Times New Roman" w:hAnsi="Times New Roman" w:cs="Times New Roman"/>
                <w:sz w:val="24"/>
                <w:szCs w:val="24"/>
              </w:rPr>
              <w:t>6в</w:t>
            </w:r>
          </w:p>
        </w:tc>
        <w:tc>
          <w:tcPr>
            <w:tcW w:w="125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953"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924"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16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69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4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982"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70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2645A"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01"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96,5</w:t>
            </w:r>
          </w:p>
        </w:tc>
        <w:tc>
          <w:tcPr>
            <w:tcW w:w="854" w:type="dxa"/>
          </w:tcPr>
          <w:p w:rsidR="0002645A" w:rsidRPr="0055308E" w:rsidRDefault="0002645A" w:rsidP="0002645A">
            <w:pPr>
              <w:tabs>
                <w:tab w:val="left" w:pos="1155"/>
              </w:tabs>
              <w:contextualSpacing/>
              <w:jc w:val="center"/>
              <w:rPr>
                <w:rFonts w:ascii="Times New Roman" w:hAnsi="Times New Roman" w:cs="Times New Roman"/>
                <w:sz w:val="24"/>
                <w:szCs w:val="24"/>
              </w:rPr>
            </w:pPr>
            <w:r>
              <w:rPr>
                <w:rFonts w:ascii="Times New Roman" w:hAnsi="Times New Roman" w:cs="Times New Roman"/>
                <w:sz w:val="24"/>
                <w:szCs w:val="24"/>
              </w:rPr>
              <w:t>34,4</w:t>
            </w:r>
          </w:p>
        </w:tc>
        <w:tc>
          <w:tcPr>
            <w:tcW w:w="137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148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996</w:t>
            </w:r>
          </w:p>
        </w:tc>
        <w:tc>
          <w:tcPr>
            <w:tcW w:w="1145"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756</w:t>
            </w:r>
          </w:p>
        </w:tc>
      </w:tr>
      <w:tr w:rsidR="0002645A" w:rsidRPr="0055308E" w:rsidTr="0002645A">
        <w:trPr>
          <w:trHeight w:val="268"/>
          <w:jc w:val="center"/>
        </w:trPr>
        <w:tc>
          <w:tcPr>
            <w:tcW w:w="1463" w:type="dxa"/>
            <w:shd w:val="clear" w:color="auto" w:fill="8DB3E2" w:themeFill="text2" w:themeFillTint="66"/>
          </w:tcPr>
          <w:p w:rsidR="0002645A" w:rsidRPr="0055308E" w:rsidRDefault="0002645A" w:rsidP="0002645A">
            <w:pPr>
              <w:contextualSpacing/>
              <w:jc w:val="center"/>
              <w:rPr>
                <w:rFonts w:ascii="Times New Roman" w:hAnsi="Times New Roman" w:cs="Times New Roman"/>
                <w:sz w:val="24"/>
                <w:szCs w:val="24"/>
              </w:rPr>
            </w:pPr>
            <w:r w:rsidRPr="0055308E">
              <w:rPr>
                <w:rFonts w:ascii="Times New Roman" w:hAnsi="Times New Roman" w:cs="Times New Roman"/>
                <w:b/>
                <w:i/>
                <w:sz w:val="24"/>
                <w:szCs w:val="24"/>
              </w:rPr>
              <w:t>итого</w:t>
            </w:r>
          </w:p>
        </w:tc>
        <w:tc>
          <w:tcPr>
            <w:tcW w:w="1258"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81</w:t>
            </w:r>
          </w:p>
        </w:tc>
        <w:tc>
          <w:tcPr>
            <w:tcW w:w="953"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924"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168"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80</w:t>
            </w:r>
          </w:p>
        </w:tc>
        <w:tc>
          <w:tcPr>
            <w:tcW w:w="694"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7</w:t>
            </w:r>
          </w:p>
        </w:tc>
        <w:tc>
          <w:tcPr>
            <w:tcW w:w="844"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21</w:t>
            </w:r>
          </w:p>
        </w:tc>
        <w:tc>
          <w:tcPr>
            <w:tcW w:w="982"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50</w:t>
            </w:r>
          </w:p>
        </w:tc>
        <w:tc>
          <w:tcPr>
            <w:tcW w:w="703"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849" w:type="dxa"/>
            <w:shd w:val="clear" w:color="auto" w:fill="8DB3E2" w:themeFill="text2" w:themeFillTint="66"/>
          </w:tcPr>
          <w:p w:rsidR="0002645A"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001"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98,7</w:t>
            </w:r>
          </w:p>
        </w:tc>
        <w:tc>
          <w:tcPr>
            <w:tcW w:w="854"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35</w:t>
            </w:r>
          </w:p>
        </w:tc>
        <w:tc>
          <w:tcPr>
            <w:tcW w:w="1373"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3,3</w:t>
            </w:r>
          </w:p>
        </w:tc>
        <w:tc>
          <w:tcPr>
            <w:tcW w:w="1483"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1628</w:t>
            </w:r>
          </w:p>
        </w:tc>
        <w:tc>
          <w:tcPr>
            <w:tcW w:w="1145"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1388</w:t>
            </w:r>
          </w:p>
        </w:tc>
      </w:tr>
      <w:tr w:rsidR="0002645A" w:rsidRPr="0055308E" w:rsidTr="0002645A">
        <w:trPr>
          <w:trHeight w:val="268"/>
          <w:jc w:val="center"/>
        </w:trPr>
        <w:tc>
          <w:tcPr>
            <w:tcW w:w="1463" w:type="dxa"/>
          </w:tcPr>
          <w:p w:rsidR="0002645A" w:rsidRPr="0055308E" w:rsidRDefault="0002645A" w:rsidP="0002645A">
            <w:pPr>
              <w:contextualSpacing/>
              <w:jc w:val="center"/>
              <w:rPr>
                <w:rFonts w:ascii="Times New Roman" w:hAnsi="Times New Roman" w:cs="Times New Roman"/>
                <w:sz w:val="24"/>
                <w:szCs w:val="24"/>
              </w:rPr>
            </w:pPr>
            <w:r w:rsidRPr="0055308E">
              <w:rPr>
                <w:rFonts w:ascii="Times New Roman" w:hAnsi="Times New Roman" w:cs="Times New Roman"/>
                <w:sz w:val="24"/>
                <w:szCs w:val="24"/>
              </w:rPr>
              <w:t>7а</w:t>
            </w:r>
          </w:p>
        </w:tc>
        <w:tc>
          <w:tcPr>
            <w:tcW w:w="125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953"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924"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116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69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4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982"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70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2645A"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48,1</w:t>
            </w:r>
          </w:p>
        </w:tc>
        <w:tc>
          <w:tcPr>
            <w:tcW w:w="137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148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426</w:t>
            </w:r>
          </w:p>
        </w:tc>
        <w:tc>
          <w:tcPr>
            <w:tcW w:w="1145"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426</w:t>
            </w:r>
          </w:p>
        </w:tc>
      </w:tr>
      <w:tr w:rsidR="0002645A" w:rsidRPr="0055308E" w:rsidTr="0002645A">
        <w:trPr>
          <w:trHeight w:val="268"/>
          <w:jc w:val="center"/>
        </w:trPr>
        <w:tc>
          <w:tcPr>
            <w:tcW w:w="1463" w:type="dxa"/>
          </w:tcPr>
          <w:p w:rsidR="0002645A" w:rsidRPr="0055308E" w:rsidRDefault="0002645A" w:rsidP="0002645A">
            <w:pPr>
              <w:contextualSpacing/>
              <w:jc w:val="center"/>
              <w:rPr>
                <w:rFonts w:ascii="Times New Roman" w:hAnsi="Times New Roman" w:cs="Times New Roman"/>
                <w:sz w:val="24"/>
                <w:szCs w:val="24"/>
              </w:rPr>
            </w:pPr>
            <w:r w:rsidRPr="0055308E">
              <w:rPr>
                <w:rFonts w:ascii="Times New Roman" w:hAnsi="Times New Roman" w:cs="Times New Roman"/>
                <w:sz w:val="24"/>
                <w:szCs w:val="24"/>
              </w:rPr>
              <w:t>7б</w:t>
            </w:r>
          </w:p>
        </w:tc>
        <w:tc>
          <w:tcPr>
            <w:tcW w:w="125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953"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924"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16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69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84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982"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70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2645A"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26,7</w:t>
            </w:r>
          </w:p>
        </w:tc>
        <w:tc>
          <w:tcPr>
            <w:tcW w:w="1373" w:type="dxa"/>
            <w:shd w:val="clear" w:color="auto" w:fill="FFFFFF" w:themeFill="background1"/>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1483" w:type="dxa"/>
            <w:shd w:val="clear" w:color="auto" w:fill="FFFFFF" w:themeFill="background1"/>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306</w:t>
            </w:r>
          </w:p>
        </w:tc>
        <w:tc>
          <w:tcPr>
            <w:tcW w:w="1145" w:type="dxa"/>
            <w:shd w:val="clear" w:color="auto" w:fill="FFFFFF" w:themeFill="background1"/>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306</w:t>
            </w:r>
          </w:p>
        </w:tc>
      </w:tr>
      <w:tr w:rsidR="0002645A" w:rsidRPr="0055308E" w:rsidTr="0002645A">
        <w:trPr>
          <w:trHeight w:val="268"/>
          <w:jc w:val="center"/>
        </w:trPr>
        <w:tc>
          <w:tcPr>
            <w:tcW w:w="1463" w:type="dxa"/>
          </w:tcPr>
          <w:p w:rsidR="0002645A" w:rsidRPr="0055308E" w:rsidRDefault="0002645A" w:rsidP="0002645A">
            <w:pPr>
              <w:contextualSpacing/>
              <w:jc w:val="center"/>
              <w:rPr>
                <w:rFonts w:ascii="Times New Roman" w:hAnsi="Times New Roman" w:cs="Times New Roman"/>
                <w:sz w:val="24"/>
                <w:szCs w:val="24"/>
              </w:rPr>
            </w:pPr>
            <w:r w:rsidRPr="0055308E">
              <w:rPr>
                <w:rFonts w:ascii="Times New Roman" w:hAnsi="Times New Roman" w:cs="Times New Roman"/>
                <w:sz w:val="24"/>
                <w:szCs w:val="24"/>
              </w:rPr>
              <w:t>7в</w:t>
            </w:r>
          </w:p>
        </w:tc>
        <w:tc>
          <w:tcPr>
            <w:tcW w:w="125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953"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924"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116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694" w:type="dxa"/>
            <w:shd w:val="clear" w:color="auto" w:fill="auto"/>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shd w:val="clear" w:color="auto" w:fill="auto"/>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82" w:type="dxa"/>
            <w:shd w:val="clear" w:color="auto" w:fill="auto"/>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703" w:type="dxa"/>
            <w:shd w:val="clear" w:color="auto" w:fill="auto"/>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2645A"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shd w:val="clear" w:color="auto" w:fill="auto"/>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shd w:val="clear" w:color="auto" w:fill="auto"/>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8,7</w:t>
            </w:r>
          </w:p>
        </w:tc>
        <w:tc>
          <w:tcPr>
            <w:tcW w:w="137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83" w:type="dxa"/>
            <w:shd w:val="clear" w:color="auto" w:fill="auto"/>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283</w:t>
            </w:r>
          </w:p>
        </w:tc>
        <w:tc>
          <w:tcPr>
            <w:tcW w:w="1145" w:type="dxa"/>
            <w:shd w:val="clear" w:color="auto" w:fill="auto"/>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283</w:t>
            </w:r>
          </w:p>
        </w:tc>
      </w:tr>
      <w:tr w:rsidR="0002645A" w:rsidRPr="0055308E" w:rsidTr="0002645A">
        <w:trPr>
          <w:trHeight w:val="268"/>
          <w:jc w:val="center"/>
        </w:trPr>
        <w:tc>
          <w:tcPr>
            <w:tcW w:w="1463" w:type="dxa"/>
          </w:tcPr>
          <w:p w:rsidR="0002645A" w:rsidRPr="0055308E" w:rsidRDefault="0002645A" w:rsidP="0002645A">
            <w:pPr>
              <w:contextualSpacing/>
              <w:jc w:val="center"/>
              <w:rPr>
                <w:rFonts w:ascii="Times New Roman" w:hAnsi="Times New Roman" w:cs="Times New Roman"/>
                <w:sz w:val="24"/>
                <w:szCs w:val="24"/>
              </w:rPr>
            </w:pPr>
            <w:r w:rsidRPr="0055308E">
              <w:rPr>
                <w:rFonts w:ascii="Times New Roman" w:hAnsi="Times New Roman" w:cs="Times New Roman"/>
                <w:sz w:val="24"/>
                <w:szCs w:val="24"/>
              </w:rPr>
              <w:t>7г</w:t>
            </w:r>
          </w:p>
        </w:tc>
        <w:tc>
          <w:tcPr>
            <w:tcW w:w="125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953"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924"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16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694" w:type="dxa"/>
            <w:shd w:val="clear" w:color="auto" w:fill="auto"/>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shd w:val="clear" w:color="auto" w:fill="auto"/>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82" w:type="dxa"/>
            <w:shd w:val="clear" w:color="auto" w:fill="auto"/>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703" w:type="dxa"/>
            <w:shd w:val="clear" w:color="auto" w:fill="auto"/>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2645A"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01" w:type="dxa"/>
            <w:shd w:val="clear" w:color="auto" w:fill="auto"/>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95</w:t>
            </w:r>
          </w:p>
        </w:tc>
        <w:tc>
          <w:tcPr>
            <w:tcW w:w="854" w:type="dxa"/>
            <w:shd w:val="clear" w:color="auto" w:fill="auto"/>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37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1483" w:type="dxa"/>
            <w:shd w:val="clear" w:color="auto" w:fill="auto"/>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594</w:t>
            </w:r>
          </w:p>
        </w:tc>
        <w:tc>
          <w:tcPr>
            <w:tcW w:w="1145" w:type="dxa"/>
            <w:shd w:val="clear" w:color="auto" w:fill="auto"/>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594</w:t>
            </w:r>
          </w:p>
        </w:tc>
      </w:tr>
      <w:tr w:rsidR="0002645A" w:rsidRPr="0055308E" w:rsidTr="0002645A">
        <w:trPr>
          <w:trHeight w:val="254"/>
          <w:jc w:val="center"/>
        </w:trPr>
        <w:tc>
          <w:tcPr>
            <w:tcW w:w="1463" w:type="dxa"/>
            <w:shd w:val="clear" w:color="auto" w:fill="8DB3E2" w:themeFill="text2" w:themeFillTint="66"/>
          </w:tcPr>
          <w:p w:rsidR="0002645A" w:rsidRPr="0055308E" w:rsidRDefault="0002645A" w:rsidP="0002645A">
            <w:pPr>
              <w:contextualSpacing/>
              <w:jc w:val="center"/>
              <w:rPr>
                <w:rFonts w:ascii="Times New Roman" w:hAnsi="Times New Roman" w:cs="Times New Roman"/>
                <w:b/>
                <w:sz w:val="24"/>
                <w:szCs w:val="24"/>
              </w:rPr>
            </w:pPr>
            <w:r w:rsidRPr="0055308E">
              <w:rPr>
                <w:rFonts w:ascii="Times New Roman" w:hAnsi="Times New Roman" w:cs="Times New Roman"/>
                <w:b/>
                <w:i/>
                <w:sz w:val="24"/>
                <w:szCs w:val="24"/>
              </w:rPr>
              <w:t>итого</w:t>
            </w:r>
          </w:p>
        </w:tc>
        <w:tc>
          <w:tcPr>
            <w:tcW w:w="1258"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101</w:t>
            </w:r>
          </w:p>
        </w:tc>
        <w:tc>
          <w:tcPr>
            <w:tcW w:w="953"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924"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168"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100</w:t>
            </w:r>
          </w:p>
        </w:tc>
        <w:tc>
          <w:tcPr>
            <w:tcW w:w="694"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7</w:t>
            </w:r>
          </w:p>
        </w:tc>
        <w:tc>
          <w:tcPr>
            <w:tcW w:w="844"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20</w:t>
            </w:r>
          </w:p>
        </w:tc>
        <w:tc>
          <w:tcPr>
            <w:tcW w:w="982"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72</w:t>
            </w:r>
          </w:p>
        </w:tc>
        <w:tc>
          <w:tcPr>
            <w:tcW w:w="703"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p>
        </w:tc>
        <w:tc>
          <w:tcPr>
            <w:tcW w:w="849" w:type="dxa"/>
            <w:shd w:val="clear" w:color="auto" w:fill="8DB3E2" w:themeFill="text2" w:themeFillTint="66"/>
          </w:tcPr>
          <w:p w:rsidR="0002645A"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001"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99</w:t>
            </w:r>
          </w:p>
        </w:tc>
        <w:tc>
          <w:tcPr>
            <w:tcW w:w="854"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27</w:t>
            </w:r>
          </w:p>
        </w:tc>
        <w:tc>
          <w:tcPr>
            <w:tcW w:w="1373"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3,3</w:t>
            </w:r>
          </w:p>
        </w:tc>
        <w:tc>
          <w:tcPr>
            <w:tcW w:w="1483"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1609</w:t>
            </w:r>
          </w:p>
        </w:tc>
        <w:tc>
          <w:tcPr>
            <w:tcW w:w="1145"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1609</w:t>
            </w:r>
          </w:p>
        </w:tc>
      </w:tr>
      <w:tr w:rsidR="0002645A" w:rsidRPr="0055308E" w:rsidTr="0002645A">
        <w:trPr>
          <w:trHeight w:val="254"/>
          <w:jc w:val="center"/>
        </w:trPr>
        <w:tc>
          <w:tcPr>
            <w:tcW w:w="1463" w:type="dxa"/>
          </w:tcPr>
          <w:p w:rsidR="0002645A" w:rsidRPr="0055308E" w:rsidRDefault="0002645A" w:rsidP="0002645A">
            <w:pPr>
              <w:contextualSpacing/>
              <w:jc w:val="center"/>
              <w:rPr>
                <w:rFonts w:ascii="Times New Roman" w:hAnsi="Times New Roman" w:cs="Times New Roman"/>
                <w:sz w:val="24"/>
                <w:szCs w:val="24"/>
              </w:rPr>
            </w:pPr>
            <w:r w:rsidRPr="0055308E">
              <w:rPr>
                <w:rFonts w:ascii="Times New Roman" w:hAnsi="Times New Roman" w:cs="Times New Roman"/>
                <w:sz w:val="24"/>
                <w:szCs w:val="24"/>
              </w:rPr>
              <w:t>8а</w:t>
            </w:r>
          </w:p>
        </w:tc>
        <w:tc>
          <w:tcPr>
            <w:tcW w:w="125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953"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92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6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69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4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82"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70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2645A"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137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148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310</w:t>
            </w:r>
          </w:p>
        </w:tc>
        <w:tc>
          <w:tcPr>
            <w:tcW w:w="1145"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310</w:t>
            </w:r>
          </w:p>
        </w:tc>
      </w:tr>
      <w:tr w:rsidR="0002645A" w:rsidRPr="0055308E" w:rsidTr="0002645A">
        <w:trPr>
          <w:trHeight w:val="268"/>
          <w:jc w:val="center"/>
        </w:trPr>
        <w:tc>
          <w:tcPr>
            <w:tcW w:w="1463" w:type="dxa"/>
          </w:tcPr>
          <w:p w:rsidR="0002645A" w:rsidRPr="0055308E" w:rsidRDefault="0002645A" w:rsidP="0002645A">
            <w:pPr>
              <w:contextualSpacing/>
              <w:jc w:val="center"/>
              <w:rPr>
                <w:rFonts w:ascii="Times New Roman" w:hAnsi="Times New Roman" w:cs="Times New Roman"/>
                <w:sz w:val="24"/>
                <w:szCs w:val="24"/>
              </w:rPr>
            </w:pPr>
            <w:r w:rsidRPr="0055308E">
              <w:rPr>
                <w:rFonts w:ascii="Times New Roman" w:hAnsi="Times New Roman" w:cs="Times New Roman"/>
                <w:sz w:val="24"/>
                <w:szCs w:val="24"/>
              </w:rPr>
              <w:t>8б</w:t>
            </w:r>
          </w:p>
        </w:tc>
        <w:tc>
          <w:tcPr>
            <w:tcW w:w="125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953"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924"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116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69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4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82"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70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2645A"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01"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96,5</w:t>
            </w:r>
          </w:p>
        </w:tc>
        <w:tc>
          <w:tcPr>
            <w:tcW w:w="85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17,2</w:t>
            </w:r>
          </w:p>
        </w:tc>
        <w:tc>
          <w:tcPr>
            <w:tcW w:w="137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148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870</w:t>
            </w:r>
          </w:p>
        </w:tc>
        <w:tc>
          <w:tcPr>
            <w:tcW w:w="1145"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552</w:t>
            </w:r>
          </w:p>
        </w:tc>
      </w:tr>
      <w:tr w:rsidR="0002645A" w:rsidRPr="0055308E" w:rsidTr="0002645A">
        <w:trPr>
          <w:trHeight w:val="268"/>
          <w:jc w:val="center"/>
        </w:trPr>
        <w:tc>
          <w:tcPr>
            <w:tcW w:w="1463" w:type="dxa"/>
            <w:shd w:val="clear" w:color="auto" w:fill="8DB3E2" w:themeFill="text2" w:themeFillTint="66"/>
          </w:tcPr>
          <w:p w:rsidR="0002645A" w:rsidRPr="0055308E" w:rsidRDefault="0002645A" w:rsidP="0002645A">
            <w:pPr>
              <w:contextualSpacing/>
              <w:jc w:val="center"/>
              <w:rPr>
                <w:rFonts w:ascii="Times New Roman" w:hAnsi="Times New Roman" w:cs="Times New Roman"/>
                <w:b/>
                <w:sz w:val="24"/>
                <w:szCs w:val="24"/>
              </w:rPr>
            </w:pPr>
            <w:r w:rsidRPr="0055308E">
              <w:rPr>
                <w:rFonts w:ascii="Times New Roman" w:hAnsi="Times New Roman" w:cs="Times New Roman"/>
                <w:b/>
                <w:i/>
                <w:sz w:val="24"/>
                <w:szCs w:val="24"/>
              </w:rPr>
              <w:t xml:space="preserve">итого </w:t>
            </w:r>
          </w:p>
        </w:tc>
        <w:tc>
          <w:tcPr>
            <w:tcW w:w="1258"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59</w:t>
            </w:r>
          </w:p>
        </w:tc>
        <w:tc>
          <w:tcPr>
            <w:tcW w:w="953"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924"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168"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58</w:t>
            </w:r>
          </w:p>
        </w:tc>
        <w:tc>
          <w:tcPr>
            <w:tcW w:w="694"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c>
          <w:tcPr>
            <w:tcW w:w="844"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7</w:t>
            </w:r>
          </w:p>
        </w:tc>
        <w:tc>
          <w:tcPr>
            <w:tcW w:w="982"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46</w:t>
            </w:r>
          </w:p>
        </w:tc>
        <w:tc>
          <w:tcPr>
            <w:tcW w:w="703"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p>
        </w:tc>
        <w:tc>
          <w:tcPr>
            <w:tcW w:w="849" w:type="dxa"/>
            <w:shd w:val="clear" w:color="auto" w:fill="8DB3E2" w:themeFill="text2" w:themeFillTint="66"/>
          </w:tcPr>
          <w:p w:rsidR="0002645A"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001"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98,2</w:t>
            </w:r>
          </w:p>
        </w:tc>
        <w:tc>
          <w:tcPr>
            <w:tcW w:w="854"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19</w:t>
            </w:r>
          </w:p>
        </w:tc>
        <w:tc>
          <w:tcPr>
            <w:tcW w:w="1373"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3,2</w:t>
            </w:r>
          </w:p>
        </w:tc>
        <w:tc>
          <w:tcPr>
            <w:tcW w:w="1483"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1180</w:t>
            </w:r>
          </w:p>
        </w:tc>
        <w:tc>
          <w:tcPr>
            <w:tcW w:w="1145"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862</w:t>
            </w:r>
          </w:p>
        </w:tc>
      </w:tr>
      <w:tr w:rsidR="0002645A" w:rsidRPr="0055308E" w:rsidTr="0002645A">
        <w:trPr>
          <w:trHeight w:val="268"/>
          <w:jc w:val="center"/>
        </w:trPr>
        <w:tc>
          <w:tcPr>
            <w:tcW w:w="1463" w:type="dxa"/>
          </w:tcPr>
          <w:p w:rsidR="0002645A" w:rsidRPr="0055308E" w:rsidRDefault="0002645A" w:rsidP="0002645A">
            <w:pPr>
              <w:contextualSpacing/>
              <w:jc w:val="center"/>
              <w:rPr>
                <w:rFonts w:ascii="Times New Roman" w:hAnsi="Times New Roman" w:cs="Times New Roman"/>
                <w:sz w:val="24"/>
                <w:szCs w:val="24"/>
              </w:rPr>
            </w:pPr>
            <w:r w:rsidRPr="0055308E">
              <w:rPr>
                <w:rFonts w:ascii="Times New Roman" w:hAnsi="Times New Roman" w:cs="Times New Roman"/>
                <w:sz w:val="24"/>
                <w:szCs w:val="24"/>
              </w:rPr>
              <w:t>9а</w:t>
            </w:r>
          </w:p>
        </w:tc>
        <w:tc>
          <w:tcPr>
            <w:tcW w:w="125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953"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924"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16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69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982"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70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2645A"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28,5</w:t>
            </w:r>
          </w:p>
        </w:tc>
        <w:tc>
          <w:tcPr>
            <w:tcW w:w="137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148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520</w:t>
            </w:r>
          </w:p>
        </w:tc>
        <w:tc>
          <w:tcPr>
            <w:tcW w:w="1145"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520</w:t>
            </w:r>
          </w:p>
        </w:tc>
      </w:tr>
      <w:tr w:rsidR="0002645A" w:rsidRPr="0055308E" w:rsidTr="0002645A">
        <w:trPr>
          <w:trHeight w:val="268"/>
          <w:jc w:val="center"/>
        </w:trPr>
        <w:tc>
          <w:tcPr>
            <w:tcW w:w="1463" w:type="dxa"/>
          </w:tcPr>
          <w:p w:rsidR="0002645A" w:rsidRPr="0055308E" w:rsidRDefault="0002645A" w:rsidP="0002645A">
            <w:pPr>
              <w:contextualSpacing/>
              <w:jc w:val="center"/>
              <w:rPr>
                <w:rFonts w:ascii="Times New Roman" w:hAnsi="Times New Roman" w:cs="Times New Roman"/>
                <w:sz w:val="24"/>
                <w:szCs w:val="24"/>
              </w:rPr>
            </w:pPr>
            <w:r w:rsidRPr="0055308E">
              <w:rPr>
                <w:rFonts w:ascii="Times New Roman" w:hAnsi="Times New Roman" w:cs="Times New Roman"/>
                <w:sz w:val="24"/>
                <w:szCs w:val="24"/>
              </w:rPr>
              <w:t>9б</w:t>
            </w:r>
          </w:p>
        </w:tc>
        <w:tc>
          <w:tcPr>
            <w:tcW w:w="125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953"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924" w:type="dxa"/>
          </w:tcPr>
          <w:p w:rsidR="0002645A" w:rsidRPr="0055308E" w:rsidRDefault="0002645A" w:rsidP="0002645A">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116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69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982"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70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2645A"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01"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97</w:t>
            </w:r>
          </w:p>
        </w:tc>
        <w:tc>
          <w:tcPr>
            <w:tcW w:w="85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137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8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608</w:t>
            </w:r>
          </w:p>
        </w:tc>
        <w:tc>
          <w:tcPr>
            <w:tcW w:w="1145"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224</w:t>
            </w:r>
          </w:p>
        </w:tc>
      </w:tr>
      <w:tr w:rsidR="0002645A" w:rsidRPr="0055308E" w:rsidTr="0002645A">
        <w:trPr>
          <w:trHeight w:val="254"/>
          <w:jc w:val="center"/>
        </w:trPr>
        <w:tc>
          <w:tcPr>
            <w:tcW w:w="1463" w:type="dxa"/>
            <w:shd w:val="clear" w:color="auto" w:fill="8DB3E2" w:themeFill="text2" w:themeFillTint="66"/>
          </w:tcPr>
          <w:p w:rsidR="0002645A" w:rsidRPr="0055308E" w:rsidRDefault="0002645A" w:rsidP="0002645A">
            <w:pPr>
              <w:contextualSpacing/>
              <w:jc w:val="center"/>
              <w:rPr>
                <w:rFonts w:ascii="Times New Roman" w:hAnsi="Times New Roman" w:cs="Times New Roman"/>
                <w:sz w:val="24"/>
                <w:szCs w:val="24"/>
              </w:rPr>
            </w:pPr>
            <w:r w:rsidRPr="0055308E">
              <w:rPr>
                <w:rFonts w:ascii="Times New Roman" w:hAnsi="Times New Roman" w:cs="Times New Roman"/>
                <w:b/>
                <w:i/>
                <w:sz w:val="24"/>
                <w:szCs w:val="24"/>
              </w:rPr>
              <w:t>итого</w:t>
            </w:r>
          </w:p>
        </w:tc>
        <w:tc>
          <w:tcPr>
            <w:tcW w:w="1258"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69</w:t>
            </w:r>
          </w:p>
        </w:tc>
        <w:tc>
          <w:tcPr>
            <w:tcW w:w="953"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924"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168"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67</w:t>
            </w:r>
          </w:p>
        </w:tc>
        <w:tc>
          <w:tcPr>
            <w:tcW w:w="694"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844"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982"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50</w:t>
            </w:r>
          </w:p>
        </w:tc>
        <w:tc>
          <w:tcPr>
            <w:tcW w:w="703"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849" w:type="dxa"/>
            <w:shd w:val="clear" w:color="auto" w:fill="8DB3E2" w:themeFill="text2" w:themeFillTint="66"/>
          </w:tcPr>
          <w:p w:rsidR="0002645A"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001"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98,5</w:t>
            </w:r>
          </w:p>
        </w:tc>
        <w:tc>
          <w:tcPr>
            <w:tcW w:w="854"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27,5</w:t>
            </w:r>
          </w:p>
        </w:tc>
        <w:tc>
          <w:tcPr>
            <w:tcW w:w="1373"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3,2</w:t>
            </w:r>
          </w:p>
        </w:tc>
        <w:tc>
          <w:tcPr>
            <w:tcW w:w="1483"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1128</w:t>
            </w:r>
          </w:p>
        </w:tc>
        <w:tc>
          <w:tcPr>
            <w:tcW w:w="1145"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744</w:t>
            </w:r>
          </w:p>
        </w:tc>
      </w:tr>
      <w:tr w:rsidR="0002645A" w:rsidRPr="0055308E" w:rsidTr="0002645A">
        <w:trPr>
          <w:trHeight w:val="254"/>
          <w:jc w:val="center"/>
        </w:trPr>
        <w:tc>
          <w:tcPr>
            <w:tcW w:w="1463"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итого 5-9 </w:t>
            </w:r>
          </w:p>
        </w:tc>
        <w:tc>
          <w:tcPr>
            <w:tcW w:w="1258"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407</w:t>
            </w:r>
          </w:p>
        </w:tc>
        <w:tc>
          <w:tcPr>
            <w:tcW w:w="953"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3</w:t>
            </w:r>
          </w:p>
        </w:tc>
        <w:tc>
          <w:tcPr>
            <w:tcW w:w="924"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168"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402</w:t>
            </w:r>
          </w:p>
        </w:tc>
        <w:tc>
          <w:tcPr>
            <w:tcW w:w="694"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19</w:t>
            </w:r>
          </w:p>
        </w:tc>
        <w:tc>
          <w:tcPr>
            <w:tcW w:w="844"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92</w:t>
            </w:r>
          </w:p>
        </w:tc>
        <w:tc>
          <w:tcPr>
            <w:tcW w:w="982"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286</w:t>
            </w:r>
          </w:p>
        </w:tc>
        <w:tc>
          <w:tcPr>
            <w:tcW w:w="703"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849" w:type="dxa"/>
            <w:shd w:val="clear" w:color="auto" w:fill="8DB3E2" w:themeFill="text2" w:themeFillTint="66"/>
            <w:vAlign w:val="center"/>
          </w:tcPr>
          <w:p w:rsidR="0002645A"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001"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99</w:t>
            </w:r>
          </w:p>
        </w:tc>
        <w:tc>
          <w:tcPr>
            <w:tcW w:w="854"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27,6</w:t>
            </w:r>
          </w:p>
        </w:tc>
        <w:tc>
          <w:tcPr>
            <w:tcW w:w="1373"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3,3</w:t>
            </w:r>
          </w:p>
        </w:tc>
        <w:tc>
          <w:tcPr>
            <w:tcW w:w="1483"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7054</w:t>
            </w:r>
          </w:p>
        </w:tc>
        <w:tc>
          <w:tcPr>
            <w:tcW w:w="1145"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5968</w:t>
            </w:r>
          </w:p>
        </w:tc>
      </w:tr>
      <w:tr w:rsidR="0002645A" w:rsidRPr="0055308E" w:rsidTr="0002645A">
        <w:trPr>
          <w:trHeight w:val="268"/>
          <w:jc w:val="center"/>
        </w:trPr>
        <w:tc>
          <w:tcPr>
            <w:tcW w:w="1463" w:type="dxa"/>
          </w:tcPr>
          <w:p w:rsidR="0002645A" w:rsidRPr="0055308E" w:rsidRDefault="0002645A" w:rsidP="0002645A">
            <w:pPr>
              <w:contextualSpacing/>
              <w:jc w:val="center"/>
              <w:rPr>
                <w:rFonts w:ascii="Times New Roman" w:hAnsi="Times New Roman" w:cs="Times New Roman"/>
                <w:sz w:val="24"/>
                <w:szCs w:val="24"/>
              </w:rPr>
            </w:pPr>
            <w:r w:rsidRPr="0055308E">
              <w:rPr>
                <w:rFonts w:ascii="Times New Roman" w:hAnsi="Times New Roman" w:cs="Times New Roman"/>
                <w:sz w:val="24"/>
                <w:szCs w:val="24"/>
              </w:rPr>
              <w:t>10а</w:t>
            </w:r>
          </w:p>
        </w:tc>
        <w:tc>
          <w:tcPr>
            <w:tcW w:w="125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95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2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16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69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4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982"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70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137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148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414</w:t>
            </w:r>
          </w:p>
        </w:tc>
        <w:tc>
          <w:tcPr>
            <w:tcW w:w="1145"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414</w:t>
            </w:r>
          </w:p>
        </w:tc>
      </w:tr>
      <w:tr w:rsidR="0002645A" w:rsidRPr="0055308E" w:rsidTr="0002645A">
        <w:trPr>
          <w:trHeight w:val="268"/>
          <w:jc w:val="center"/>
        </w:trPr>
        <w:tc>
          <w:tcPr>
            <w:tcW w:w="1463" w:type="dxa"/>
          </w:tcPr>
          <w:p w:rsidR="0002645A" w:rsidRPr="0055308E" w:rsidRDefault="0002645A" w:rsidP="0002645A">
            <w:pPr>
              <w:contextualSpacing/>
              <w:jc w:val="center"/>
              <w:rPr>
                <w:rFonts w:ascii="Times New Roman" w:hAnsi="Times New Roman" w:cs="Times New Roman"/>
                <w:sz w:val="24"/>
                <w:szCs w:val="24"/>
              </w:rPr>
            </w:pPr>
            <w:r w:rsidRPr="0055308E">
              <w:rPr>
                <w:rFonts w:ascii="Times New Roman" w:hAnsi="Times New Roman" w:cs="Times New Roman"/>
                <w:sz w:val="24"/>
                <w:szCs w:val="24"/>
              </w:rPr>
              <w:t>11а</w:t>
            </w:r>
          </w:p>
        </w:tc>
        <w:tc>
          <w:tcPr>
            <w:tcW w:w="125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95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2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6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69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84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982"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70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68</w:t>
            </w:r>
          </w:p>
        </w:tc>
        <w:tc>
          <w:tcPr>
            <w:tcW w:w="137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3,9</w:t>
            </w:r>
          </w:p>
        </w:tc>
        <w:tc>
          <w:tcPr>
            <w:tcW w:w="148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630</w:t>
            </w:r>
          </w:p>
        </w:tc>
        <w:tc>
          <w:tcPr>
            <w:tcW w:w="1145"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630</w:t>
            </w:r>
          </w:p>
        </w:tc>
      </w:tr>
      <w:tr w:rsidR="0002645A" w:rsidRPr="0055308E" w:rsidTr="0002645A">
        <w:trPr>
          <w:trHeight w:val="268"/>
          <w:jc w:val="center"/>
        </w:trPr>
        <w:tc>
          <w:tcPr>
            <w:tcW w:w="146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11б</w:t>
            </w:r>
          </w:p>
        </w:tc>
        <w:tc>
          <w:tcPr>
            <w:tcW w:w="125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95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2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68"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69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4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82"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70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137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1483"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534</w:t>
            </w:r>
          </w:p>
        </w:tc>
        <w:tc>
          <w:tcPr>
            <w:tcW w:w="1145" w:type="dxa"/>
          </w:tcPr>
          <w:p w:rsidR="0002645A" w:rsidRPr="0055308E" w:rsidRDefault="0002645A" w:rsidP="0002645A">
            <w:pPr>
              <w:contextualSpacing/>
              <w:jc w:val="center"/>
              <w:rPr>
                <w:rFonts w:ascii="Times New Roman" w:hAnsi="Times New Roman" w:cs="Times New Roman"/>
                <w:sz w:val="24"/>
                <w:szCs w:val="24"/>
              </w:rPr>
            </w:pPr>
            <w:r>
              <w:rPr>
                <w:rFonts w:ascii="Times New Roman" w:hAnsi="Times New Roman" w:cs="Times New Roman"/>
                <w:sz w:val="24"/>
                <w:szCs w:val="24"/>
              </w:rPr>
              <w:t>480</w:t>
            </w:r>
          </w:p>
        </w:tc>
      </w:tr>
      <w:tr w:rsidR="0002645A" w:rsidRPr="0055308E" w:rsidTr="0002645A">
        <w:trPr>
          <w:trHeight w:val="268"/>
          <w:jc w:val="center"/>
        </w:trPr>
        <w:tc>
          <w:tcPr>
            <w:tcW w:w="1463" w:type="dxa"/>
            <w:shd w:val="clear" w:color="auto" w:fill="8DB3E2" w:themeFill="text2" w:themeFillTint="66"/>
          </w:tcPr>
          <w:p w:rsidR="0002645A" w:rsidRPr="0055308E" w:rsidRDefault="0002645A" w:rsidP="0002645A">
            <w:pPr>
              <w:contextualSpacing/>
              <w:jc w:val="center"/>
              <w:rPr>
                <w:rFonts w:ascii="Times New Roman" w:hAnsi="Times New Roman" w:cs="Times New Roman"/>
                <w:b/>
                <w:i/>
                <w:sz w:val="24"/>
                <w:szCs w:val="24"/>
              </w:rPr>
            </w:pPr>
            <w:r w:rsidRPr="0055308E">
              <w:rPr>
                <w:rFonts w:ascii="Times New Roman" w:hAnsi="Times New Roman" w:cs="Times New Roman"/>
                <w:b/>
                <w:i/>
                <w:sz w:val="24"/>
                <w:szCs w:val="24"/>
              </w:rPr>
              <w:t>итого</w:t>
            </w:r>
          </w:p>
          <w:p w:rsidR="0002645A" w:rsidRPr="0055308E" w:rsidRDefault="0002645A" w:rsidP="0002645A">
            <w:pPr>
              <w:contextualSpacing/>
              <w:jc w:val="center"/>
              <w:rPr>
                <w:rFonts w:ascii="Times New Roman" w:hAnsi="Times New Roman" w:cs="Times New Roman"/>
                <w:b/>
                <w:i/>
                <w:sz w:val="24"/>
                <w:szCs w:val="24"/>
              </w:rPr>
            </w:pPr>
            <w:r w:rsidRPr="0055308E">
              <w:rPr>
                <w:rFonts w:ascii="Times New Roman" w:hAnsi="Times New Roman" w:cs="Times New Roman"/>
                <w:b/>
                <w:i/>
                <w:sz w:val="24"/>
                <w:szCs w:val="24"/>
              </w:rPr>
              <w:t>10-11</w:t>
            </w:r>
          </w:p>
        </w:tc>
        <w:tc>
          <w:tcPr>
            <w:tcW w:w="1258"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65</w:t>
            </w:r>
          </w:p>
        </w:tc>
        <w:tc>
          <w:tcPr>
            <w:tcW w:w="953"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924"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168"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62</w:t>
            </w:r>
          </w:p>
        </w:tc>
        <w:tc>
          <w:tcPr>
            <w:tcW w:w="694"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844"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982"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36</w:t>
            </w:r>
          </w:p>
        </w:tc>
        <w:tc>
          <w:tcPr>
            <w:tcW w:w="703"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849"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1001"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100</w:t>
            </w:r>
          </w:p>
        </w:tc>
        <w:tc>
          <w:tcPr>
            <w:tcW w:w="854"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42</w:t>
            </w:r>
          </w:p>
        </w:tc>
        <w:tc>
          <w:tcPr>
            <w:tcW w:w="1373"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3,5</w:t>
            </w:r>
          </w:p>
        </w:tc>
        <w:tc>
          <w:tcPr>
            <w:tcW w:w="1483"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1578</w:t>
            </w:r>
          </w:p>
        </w:tc>
        <w:tc>
          <w:tcPr>
            <w:tcW w:w="1145" w:type="dxa"/>
            <w:shd w:val="clear" w:color="auto" w:fill="8DB3E2" w:themeFill="text2" w:themeFillTint="66"/>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1524</w:t>
            </w:r>
          </w:p>
        </w:tc>
      </w:tr>
      <w:tr w:rsidR="0002645A" w:rsidRPr="0055308E" w:rsidTr="0002645A">
        <w:trPr>
          <w:trHeight w:val="268"/>
          <w:jc w:val="center"/>
        </w:trPr>
        <w:tc>
          <w:tcPr>
            <w:tcW w:w="1463" w:type="dxa"/>
            <w:shd w:val="clear" w:color="auto" w:fill="B2A1C7" w:themeFill="accent4" w:themeFillTint="99"/>
          </w:tcPr>
          <w:p w:rsidR="0002645A" w:rsidRPr="0055308E" w:rsidRDefault="0002645A" w:rsidP="0002645A">
            <w:pPr>
              <w:contextualSpacing/>
              <w:jc w:val="center"/>
              <w:rPr>
                <w:rFonts w:ascii="Times New Roman" w:hAnsi="Times New Roman" w:cs="Times New Roman"/>
                <w:b/>
                <w:i/>
                <w:sz w:val="24"/>
                <w:szCs w:val="24"/>
              </w:rPr>
            </w:pPr>
            <w:r w:rsidRPr="0055308E">
              <w:rPr>
                <w:rFonts w:ascii="Times New Roman" w:hAnsi="Times New Roman" w:cs="Times New Roman"/>
                <w:b/>
                <w:i/>
                <w:sz w:val="24"/>
                <w:szCs w:val="24"/>
              </w:rPr>
              <w:t>итого 5-11</w:t>
            </w:r>
          </w:p>
        </w:tc>
        <w:tc>
          <w:tcPr>
            <w:tcW w:w="1258" w:type="dxa"/>
            <w:shd w:val="clear" w:color="auto" w:fill="B2A1C7" w:themeFill="accent4" w:themeFillTint="99"/>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472</w:t>
            </w:r>
          </w:p>
        </w:tc>
        <w:tc>
          <w:tcPr>
            <w:tcW w:w="953" w:type="dxa"/>
            <w:shd w:val="clear" w:color="auto" w:fill="B2A1C7" w:themeFill="accent4" w:themeFillTint="99"/>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c>
          <w:tcPr>
            <w:tcW w:w="924" w:type="dxa"/>
            <w:shd w:val="clear" w:color="auto" w:fill="B2A1C7" w:themeFill="accent4" w:themeFillTint="99"/>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1168" w:type="dxa"/>
            <w:shd w:val="clear" w:color="auto" w:fill="B2A1C7" w:themeFill="accent4" w:themeFillTint="99"/>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464</w:t>
            </w:r>
          </w:p>
        </w:tc>
        <w:tc>
          <w:tcPr>
            <w:tcW w:w="694" w:type="dxa"/>
            <w:shd w:val="clear" w:color="auto" w:fill="B2A1C7" w:themeFill="accent4" w:themeFillTint="99"/>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29</w:t>
            </w:r>
          </w:p>
        </w:tc>
        <w:tc>
          <w:tcPr>
            <w:tcW w:w="844" w:type="dxa"/>
            <w:shd w:val="clear" w:color="auto" w:fill="B2A1C7" w:themeFill="accent4" w:themeFillTint="99"/>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108</w:t>
            </w:r>
          </w:p>
        </w:tc>
        <w:tc>
          <w:tcPr>
            <w:tcW w:w="982" w:type="dxa"/>
            <w:shd w:val="clear" w:color="auto" w:fill="B2A1C7" w:themeFill="accent4" w:themeFillTint="99"/>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322</w:t>
            </w:r>
          </w:p>
        </w:tc>
        <w:tc>
          <w:tcPr>
            <w:tcW w:w="703" w:type="dxa"/>
            <w:shd w:val="clear" w:color="auto" w:fill="B2A1C7" w:themeFill="accent4" w:themeFillTint="99"/>
            <w:vAlign w:val="center"/>
          </w:tcPr>
          <w:p w:rsidR="0002645A" w:rsidRPr="0055308E" w:rsidRDefault="0002645A" w:rsidP="0002645A">
            <w:pPr>
              <w:contextualSpacing/>
              <w:jc w:val="center"/>
              <w:rPr>
                <w:rFonts w:ascii="Times New Roman" w:hAnsi="Times New Roman" w:cs="Times New Roman"/>
                <w:b/>
                <w:i/>
                <w:sz w:val="24"/>
                <w:szCs w:val="24"/>
              </w:rPr>
            </w:pPr>
          </w:p>
        </w:tc>
        <w:tc>
          <w:tcPr>
            <w:tcW w:w="849" w:type="dxa"/>
            <w:shd w:val="clear" w:color="auto" w:fill="B2A1C7" w:themeFill="accent4" w:themeFillTint="99"/>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001" w:type="dxa"/>
            <w:shd w:val="clear" w:color="auto" w:fill="B2A1C7" w:themeFill="accent4" w:themeFillTint="99"/>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99,1</w:t>
            </w:r>
          </w:p>
        </w:tc>
        <w:tc>
          <w:tcPr>
            <w:tcW w:w="854" w:type="dxa"/>
            <w:shd w:val="clear" w:color="auto" w:fill="B2A1C7" w:themeFill="accent4" w:themeFillTint="99"/>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29,5</w:t>
            </w:r>
          </w:p>
        </w:tc>
        <w:tc>
          <w:tcPr>
            <w:tcW w:w="1373" w:type="dxa"/>
            <w:shd w:val="clear" w:color="auto" w:fill="B2A1C7" w:themeFill="accent4" w:themeFillTint="99"/>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3,3</w:t>
            </w:r>
          </w:p>
        </w:tc>
        <w:tc>
          <w:tcPr>
            <w:tcW w:w="1483" w:type="dxa"/>
            <w:shd w:val="clear" w:color="auto" w:fill="B2A1C7" w:themeFill="accent4" w:themeFillTint="99"/>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8632</w:t>
            </w:r>
          </w:p>
        </w:tc>
        <w:tc>
          <w:tcPr>
            <w:tcW w:w="1145" w:type="dxa"/>
            <w:shd w:val="clear" w:color="auto" w:fill="B2A1C7" w:themeFill="accent4" w:themeFillTint="99"/>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7492</w:t>
            </w:r>
          </w:p>
        </w:tc>
      </w:tr>
      <w:tr w:rsidR="0002645A" w:rsidRPr="0055308E" w:rsidTr="0002645A">
        <w:trPr>
          <w:trHeight w:val="284"/>
          <w:jc w:val="center"/>
        </w:trPr>
        <w:tc>
          <w:tcPr>
            <w:tcW w:w="1463" w:type="dxa"/>
            <w:shd w:val="clear" w:color="auto" w:fill="FF9933"/>
          </w:tcPr>
          <w:p w:rsidR="0002645A" w:rsidRPr="0055308E" w:rsidRDefault="0002645A" w:rsidP="0002645A">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По школе</w:t>
            </w:r>
          </w:p>
        </w:tc>
        <w:tc>
          <w:tcPr>
            <w:tcW w:w="1258" w:type="dxa"/>
            <w:shd w:val="clear" w:color="auto" w:fill="FF9933"/>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860</w:t>
            </w:r>
          </w:p>
        </w:tc>
        <w:tc>
          <w:tcPr>
            <w:tcW w:w="953" w:type="dxa"/>
            <w:shd w:val="clear" w:color="auto" w:fill="FF9933"/>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9</w:t>
            </w:r>
          </w:p>
        </w:tc>
        <w:tc>
          <w:tcPr>
            <w:tcW w:w="924" w:type="dxa"/>
            <w:shd w:val="clear" w:color="auto" w:fill="FF9933"/>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23</w:t>
            </w:r>
          </w:p>
        </w:tc>
        <w:tc>
          <w:tcPr>
            <w:tcW w:w="1168" w:type="dxa"/>
            <w:shd w:val="clear" w:color="auto" w:fill="FF9933"/>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846</w:t>
            </w:r>
          </w:p>
        </w:tc>
        <w:tc>
          <w:tcPr>
            <w:tcW w:w="694" w:type="dxa"/>
            <w:shd w:val="clear" w:color="auto" w:fill="FF9933"/>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81</w:t>
            </w:r>
          </w:p>
        </w:tc>
        <w:tc>
          <w:tcPr>
            <w:tcW w:w="844" w:type="dxa"/>
            <w:shd w:val="clear" w:color="auto" w:fill="FF9933"/>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211</w:t>
            </w:r>
          </w:p>
        </w:tc>
        <w:tc>
          <w:tcPr>
            <w:tcW w:w="982" w:type="dxa"/>
            <w:shd w:val="clear" w:color="auto" w:fill="FF9933"/>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432</w:t>
            </w:r>
          </w:p>
        </w:tc>
        <w:tc>
          <w:tcPr>
            <w:tcW w:w="703" w:type="dxa"/>
            <w:shd w:val="clear" w:color="auto" w:fill="FF9933"/>
            <w:vAlign w:val="center"/>
          </w:tcPr>
          <w:p w:rsidR="0002645A" w:rsidRPr="0055308E" w:rsidRDefault="0002645A" w:rsidP="0002645A">
            <w:pPr>
              <w:contextualSpacing/>
              <w:jc w:val="center"/>
              <w:rPr>
                <w:rFonts w:ascii="Times New Roman" w:hAnsi="Times New Roman" w:cs="Times New Roman"/>
                <w:b/>
                <w:i/>
                <w:sz w:val="24"/>
                <w:szCs w:val="24"/>
              </w:rPr>
            </w:pPr>
          </w:p>
        </w:tc>
        <w:tc>
          <w:tcPr>
            <w:tcW w:w="849" w:type="dxa"/>
            <w:shd w:val="clear" w:color="auto" w:fill="FF9933"/>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001" w:type="dxa"/>
            <w:shd w:val="clear" w:color="auto" w:fill="FF9933"/>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99,2</w:t>
            </w:r>
          </w:p>
        </w:tc>
        <w:tc>
          <w:tcPr>
            <w:tcW w:w="854" w:type="dxa"/>
            <w:shd w:val="clear" w:color="auto" w:fill="FF9933"/>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34,5</w:t>
            </w:r>
          </w:p>
        </w:tc>
        <w:tc>
          <w:tcPr>
            <w:tcW w:w="1373" w:type="dxa"/>
            <w:shd w:val="clear" w:color="auto" w:fill="FF9933"/>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483" w:type="dxa"/>
            <w:shd w:val="clear" w:color="auto" w:fill="FF9933"/>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13900</w:t>
            </w:r>
          </w:p>
        </w:tc>
        <w:tc>
          <w:tcPr>
            <w:tcW w:w="1145" w:type="dxa"/>
            <w:shd w:val="clear" w:color="auto" w:fill="FF9933"/>
            <w:vAlign w:val="center"/>
          </w:tcPr>
          <w:p w:rsidR="0002645A" w:rsidRPr="0055308E" w:rsidRDefault="0002645A" w:rsidP="0002645A">
            <w:pPr>
              <w:contextualSpacing/>
              <w:jc w:val="center"/>
              <w:rPr>
                <w:rFonts w:ascii="Times New Roman" w:hAnsi="Times New Roman" w:cs="Times New Roman"/>
                <w:b/>
                <w:i/>
                <w:sz w:val="24"/>
                <w:szCs w:val="24"/>
              </w:rPr>
            </w:pPr>
            <w:r>
              <w:rPr>
                <w:rFonts w:ascii="Times New Roman" w:hAnsi="Times New Roman" w:cs="Times New Roman"/>
                <w:b/>
                <w:i/>
                <w:sz w:val="24"/>
                <w:szCs w:val="24"/>
              </w:rPr>
              <w:t>12078</w:t>
            </w:r>
          </w:p>
        </w:tc>
      </w:tr>
    </w:tbl>
    <w:p w:rsidR="005E0A4D" w:rsidRDefault="005E0A4D" w:rsidP="00D21252">
      <w:pPr>
        <w:pStyle w:val="a3"/>
        <w:rPr>
          <w:rFonts w:ascii="Times New Roman" w:hAnsi="Times New Roman" w:cs="Times New Roman"/>
          <w:b/>
          <w:sz w:val="28"/>
          <w:szCs w:val="28"/>
        </w:rPr>
      </w:pPr>
    </w:p>
    <w:p w:rsidR="00382984" w:rsidRDefault="000E4066" w:rsidP="00382984">
      <w:pPr>
        <w:pStyle w:val="a3"/>
        <w:jc w:val="center"/>
        <w:rPr>
          <w:rFonts w:ascii="Times New Roman" w:hAnsi="Times New Roman" w:cs="Times New Roman"/>
          <w:b/>
          <w:bCs/>
          <w:sz w:val="28"/>
          <w:szCs w:val="28"/>
        </w:rPr>
      </w:pPr>
      <w:r>
        <w:rPr>
          <w:rFonts w:ascii="Times New Roman" w:hAnsi="Times New Roman" w:cs="Times New Roman"/>
          <w:b/>
          <w:sz w:val="28"/>
          <w:szCs w:val="28"/>
          <w:lang w:val="en-US"/>
        </w:rPr>
        <w:t>III</w:t>
      </w:r>
      <w:r w:rsidR="0056117F">
        <w:rPr>
          <w:rFonts w:ascii="Times New Roman" w:hAnsi="Times New Roman" w:cs="Times New Roman"/>
          <w:b/>
          <w:sz w:val="28"/>
          <w:szCs w:val="28"/>
        </w:rPr>
        <w:t xml:space="preserve"> </w:t>
      </w:r>
      <w:r>
        <w:rPr>
          <w:rFonts w:ascii="Times New Roman" w:hAnsi="Times New Roman" w:cs="Times New Roman"/>
          <w:b/>
          <w:sz w:val="28"/>
          <w:szCs w:val="28"/>
        </w:rPr>
        <w:t>четверть</w:t>
      </w:r>
      <w:r w:rsidR="0056117F">
        <w:rPr>
          <w:rFonts w:ascii="Times New Roman" w:hAnsi="Times New Roman" w:cs="Times New Roman"/>
          <w:b/>
          <w:sz w:val="28"/>
          <w:szCs w:val="28"/>
        </w:rPr>
        <w:t xml:space="preserve"> </w:t>
      </w:r>
      <w:r w:rsidR="003B504A">
        <w:rPr>
          <w:rFonts w:ascii="Times New Roman" w:hAnsi="Times New Roman" w:cs="Times New Roman"/>
          <w:b/>
          <w:bCs/>
          <w:sz w:val="28"/>
          <w:szCs w:val="28"/>
        </w:rPr>
        <w:t>за 202</w:t>
      </w:r>
      <w:r w:rsidR="0056117F">
        <w:rPr>
          <w:rFonts w:ascii="Times New Roman" w:hAnsi="Times New Roman" w:cs="Times New Roman"/>
          <w:b/>
          <w:bCs/>
          <w:sz w:val="28"/>
          <w:szCs w:val="28"/>
        </w:rPr>
        <w:t>2</w:t>
      </w:r>
      <w:r w:rsidR="003B504A">
        <w:rPr>
          <w:rFonts w:ascii="Times New Roman" w:hAnsi="Times New Roman" w:cs="Times New Roman"/>
          <w:b/>
          <w:bCs/>
          <w:sz w:val="28"/>
          <w:szCs w:val="28"/>
        </w:rPr>
        <w:t>-202</w:t>
      </w:r>
      <w:r w:rsidR="0056117F">
        <w:rPr>
          <w:rFonts w:ascii="Times New Roman" w:hAnsi="Times New Roman" w:cs="Times New Roman"/>
          <w:b/>
          <w:bCs/>
          <w:sz w:val="28"/>
          <w:szCs w:val="28"/>
        </w:rPr>
        <w:t>3</w:t>
      </w:r>
      <w:r w:rsidR="00382B85">
        <w:rPr>
          <w:rFonts w:ascii="Times New Roman" w:hAnsi="Times New Roman" w:cs="Times New Roman"/>
          <w:b/>
          <w:bCs/>
          <w:sz w:val="28"/>
          <w:szCs w:val="28"/>
        </w:rPr>
        <w:t xml:space="preserve"> учебный год</w:t>
      </w:r>
    </w:p>
    <w:p w:rsidR="0002645A" w:rsidRDefault="0002645A" w:rsidP="00382984">
      <w:pPr>
        <w:pStyle w:val="a3"/>
        <w:jc w:val="center"/>
        <w:rPr>
          <w:rFonts w:ascii="Times New Roman" w:hAnsi="Times New Roman" w:cs="Times New Roman"/>
          <w:b/>
          <w:sz w:val="28"/>
          <w:szCs w:val="28"/>
        </w:rPr>
      </w:pPr>
    </w:p>
    <w:tbl>
      <w:tblPr>
        <w:tblStyle w:val="a6"/>
        <w:tblW w:w="15672" w:type="dxa"/>
        <w:tblInd w:w="-176" w:type="dxa"/>
        <w:tblLook w:val="04A0"/>
      </w:tblPr>
      <w:tblGrid>
        <w:gridCol w:w="993"/>
        <w:gridCol w:w="1246"/>
        <w:gridCol w:w="1038"/>
        <w:gridCol w:w="891"/>
        <w:gridCol w:w="1310"/>
        <w:gridCol w:w="773"/>
        <w:gridCol w:w="193"/>
        <w:gridCol w:w="730"/>
        <w:gridCol w:w="147"/>
        <w:gridCol w:w="872"/>
        <w:gridCol w:w="939"/>
        <w:gridCol w:w="7"/>
        <w:gridCol w:w="1406"/>
        <w:gridCol w:w="1189"/>
        <w:gridCol w:w="1437"/>
        <w:gridCol w:w="1346"/>
        <w:gridCol w:w="1155"/>
      </w:tblGrid>
      <w:tr w:rsidR="00382984" w:rsidRPr="00B95A6B" w:rsidTr="00382984">
        <w:trPr>
          <w:trHeight w:val="154"/>
        </w:trPr>
        <w:tc>
          <w:tcPr>
            <w:tcW w:w="993" w:type="dxa"/>
            <w:shd w:val="clear" w:color="auto" w:fill="548DD4" w:themeFill="text2" w:themeFillTint="99"/>
            <w:vAlign w:val="center"/>
          </w:tcPr>
          <w:p w:rsidR="00382984" w:rsidRPr="00B95A6B"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к</w:t>
            </w:r>
            <w:r w:rsidRPr="00B95A6B">
              <w:rPr>
                <w:rFonts w:ascii="Times New Roman" w:hAnsi="Times New Roman" w:cs="Times New Roman"/>
                <w:sz w:val="24"/>
                <w:szCs w:val="24"/>
              </w:rPr>
              <w:t>ласс</w:t>
            </w:r>
          </w:p>
        </w:tc>
        <w:tc>
          <w:tcPr>
            <w:tcW w:w="1246" w:type="dxa"/>
            <w:shd w:val="clear" w:color="auto" w:fill="548DD4" w:themeFill="text2" w:themeFillTint="99"/>
            <w:vAlign w:val="center"/>
          </w:tcPr>
          <w:p w:rsidR="00382984" w:rsidRPr="00B95A6B"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на начало</w:t>
            </w:r>
          </w:p>
        </w:tc>
        <w:tc>
          <w:tcPr>
            <w:tcW w:w="1038" w:type="dxa"/>
            <w:shd w:val="clear" w:color="auto" w:fill="548DD4" w:themeFill="text2" w:themeFillTint="99"/>
            <w:vAlign w:val="center"/>
          </w:tcPr>
          <w:p w:rsidR="00382984" w:rsidRPr="00B95A6B"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п</w:t>
            </w:r>
            <w:r w:rsidRPr="00B95A6B">
              <w:rPr>
                <w:rFonts w:ascii="Times New Roman" w:hAnsi="Times New Roman" w:cs="Times New Roman"/>
                <w:sz w:val="24"/>
                <w:szCs w:val="24"/>
              </w:rPr>
              <w:t>рыб</w:t>
            </w:r>
          </w:p>
        </w:tc>
        <w:tc>
          <w:tcPr>
            <w:tcW w:w="891" w:type="dxa"/>
            <w:shd w:val="clear" w:color="auto" w:fill="548DD4" w:themeFill="text2" w:themeFillTint="99"/>
            <w:vAlign w:val="center"/>
          </w:tcPr>
          <w:p w:rsidR="00382984" w:rsidRPr="00B95A6B"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в</w:t>
            </w:r>
            <w:r w:rsidRPr="00B95A6B">
              <w:rPr>
                <w:rFonts w:ascii="Times New Roman" w:hAnsi="Times New Roman" w:cs="Times New Roman"/>
                <w:sz w:val="24"/>
                <w:szCs w:val="24"/>
              </w:rPr>
              <w:t>ыб</w:t>
            </w:r>
          </w:p>
        </w:tc>
        <w:tc>
          <w:tcPr>
            <w:tcW w:w="1310" w:type="dxa"/>
            <w:tcBorders>
              <w:bottom w:val="single" w:sz="4" w:space="0" w:color="auto"/>
            </w:tcBorders>
            <w:shd w:val="clear" w:color="auto" w:fill="548DD4" w:themeFill="text2" w:themeFillTint="99"/>
            <w:vAlign w:val="center"/>
          </w:tcPr>
          <w:p w:rsidR="00382984" w:rsidRPr="00B95A6B"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н</w:t>
            </w:r>
            <w:r w:rsidRPr="00B95A6B">
              <w:rPr>
                <w:rFonts w:ascii="Times New Roman" w:hAnsi="Times New Roman" w:cs="Times New Roman"/>
                <w:sz w:val="24"/>
                <w:szCs w:val="24"/>
              </w:rPr>
              <w:t>а конец</w:t>
            </w:r>
          </w:p>
        </w:tc>
        <w:tc>
          <w:tcPr>
            <w:tcW w:w="773" w:type="dxa"/>
            <w:tcBorders>
              <w:bottom w:val="single" w:sz="4" w:space="0" w:color="auto"/>
            </w:tcBorders>
            <w:shd w:val="clear" w:color="auto" w:fill="548DD4" w:themeFill="text2" w:themeFillTint="99"/>
            <w:vAlign w:val="center"/>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sz w:val="24"/>
                <w:szCs w:val="24"/>
              </w:rPr>
              <w:t>5</w:t>
            </w:r>
          </w:p>
        </w:tc>
        <w:tc>
          <w:tcPr>
            <w:tcW w:w="923" w:type="dxa"/>
            <w:gridSpan w:val="2"/>
            <w:tcBorders>
              <w:bottom w:val="single" w:sz="4" w:space="0" w:color="auto"/>
            </w:tcBorders>
            <w:shd w:val="clear" w:color="auto" w:fill="548DD4" w:themeFill="text2" w:themeFillTint="99"/>
            <w:vAlign w:val="center"/>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sz w:val="24"/>
                <w:szCs w:val="24"/>
              </w:rPr>
              <w:t>4</w:t>
            </w:r>
          </w:p>
        </w:tc>
        <w:tc>
          <w:tcPr>
            <w:tcW w:w="1019" w:type="dxa"/>
            <w:gridSpan w:val="2"/>
            <w:tcBorders>
              <w:bottom w:val="single" w:sz="4" w:space="0" w:color="auto"/>
            </w:tcBorders>
            <w:shd w:val="clear" w:color="auto" w:fill="548DD4" w:themeFill="text2" w:themeFillTint="99"/>
            <w:vAlign w:val="center"/>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sz w:val="24"/>
                <w:szCs w:val="24"/>
              </w:rPr>
              <w:t>3</w:t>
            </w:r>
          </w:p>
        </w:tc>
        <w:tc>
          <w:tcPr>
            <w:tcW w:w="939" w:type="dxa"/>
            <w:tcBorders>
              <w:bottom w:val="single" w:sz="4" w:space="0" w:color="auto"/>
            </w:tcBorders>
            <w:shd w:val="clear" w:color="auto" w:fill="548DD4" w:themeFill="text2" w:themeFillTint="99"/>
            <w:vAlign w:val="center"/>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sz w:val="24"/>
                <w:szCs w:val="24"/>
              </w:rPr>
              <w:t>2</w:t>
            </w:r>
          </w:p>
        </w:tc>
        <w:tc>
          <w:tcPr>
            <w:tcW w:w="1413" w:type="dxa"/>
            <w:gridSpan w:val="2"/>
            <w:tcBorders>
              <w:bottom w:val="single" w:sz="4" w:space="0" w:color="auto"/>
            </w:tcBorders>
            <w:shd w:val="clear" w:color="auto" w:fill="548DD4" w:themeFill="text2" w:themeFillTint="99"/>
            <w:vAlign w:val="center"/>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sz w:val="24"/>
                <w:szCs w:val="24"/>
              </w:rPr>
              <w:t>%</w:t>
            </w:r>
            <w:r>
              <w:rPr>
                <w:rFonts w:ascii="Times New Roman" w:hAnsi="Times New Roman" w:cs="Times New Roman"/>
                <w:sz w:val="24"/>
                <w:szCs w:val="24"/>
              </w:rPr>
              <w:t xml:space="preserve"> </w:t>
            </w:r>
            <w:r w:rsidRPr="00B95A6B">
              <w:rPr>
                <w:rFonts w:ascii="Times New Roman" w:hAnsi="Times New Roman" w:cs="Times New Roman"/>
                <w:sz w:val="24"/>
                <w:szCs w:val="24"/>
              </w:rPr>
              <w:t>усп</w:t>
            </w:r>
          </w:p>
        </w:tc>
        <w:tc>
          <w:tcPr>
            <w:tcW w:w="1189" w:type="dxa"/>
            <w:tcBorders>
              <w:bottom w:val="single" w:sz="4" w:space="0" w:color="auto"/>
            </w:tcBorders>
            <w:shd w:val="clear" w:color="auto" w:fill="548DD4" w:themeFill="text2" w:themeFillTint="99"/>
            <w:vAlign w:val="center"/>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sz w:val="24"/>
                <w:szCs w:val="24"/>
              </w:rPr>
              <w:t>%</w:t>
            </w:r>
            <w:r>
              <w:rPr>
                <w:rFonts w:ascii="Times New Roman" w:hAnsi="Times New Roman" w:cs="Times New Roman"/>
                <w:sz w:val="24"/>
                <w:szCs w:val="24"/>
              </w:rPr>
              <w:t xml:space="preserve"> </w:t>
            </w:r>
            <w:r w:rsidRPr="00B95A6B">
              <w:rPr>
                <w:rFonts w:ascii="Times New Roman" w:hAnsi="Times New Roman" w:cs="Times New Roman"/>
                <w:sz w:val="24"/>
                <w:szCs w:val="24"/>
              </w:rPr>
              <w:t>кач</w:t>
            </w:r>
          </w:p>
        </w:tc>
        <w:tc>
          <w:tcPr>
            <w:tcW w:w="1437" w:type="dxa"/>
            <w:tcBorders>
              <w:bottom w:val="single" w:sz="4" w:space="0" w:color="auto"/>
            </w:tcBorders>
            <w:shd w:val="clear" w:color="auto" w:fill="548DD4" w:themeFill="text2" w:themeFillTint="99"/>
            <w:vAlign w:val="center"/>
          </w:tcPr>
          <w:p w:rsidR="00382984" w:rsidRPr="00B95A6B"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пропущено</w:t>
            </w:r>
          </w:p>
        </w:tc>
        <w:tc>
          <w:tcPr>
            <w:tcW w:w="1346" w:type="dxa"/>
            <w:shd w:val="clear" w:color="auto" w:fill="548DD4" w:themeFill="text2" w:themeFillTint="99"/>
            <w:vAlign w:val="center"/>
          </w:tcPr>
          <w:p w:rsidR="00382984" w:rsidRPr="00B95A6B"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по болез</w:t>
            </w:r>
          </w:p>
        </w:tc>
        <w:tc>
          <w:tcPr>
            <w:tcW w:w="1155" w:type="dxa"/>
            <w:shd w:val="clear" w:color="auto" w:fill="548DD4" w:themeFill="text2" w:themeFillTint="99"/>
            <w:vAlign w:val="center"/>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sz w:val="24"/>
                <w:szCs w:val="24"/>
              </w:rPr>
              <w:t>с/б</w:t>
            </w:r>
          </w:p>
        </w:tc>
      </w:tr>
      <w:tr w:rsidR="00382984" w:rsidRPr="00B95A6B" w:rsidTr="00382984">
        <w:trPr>
          <w:trHeight w:val="154"/>
        </w:trPr>
        <w:tc>
          <w:tcPr>
            <w:tcW w:w="993" w:type="dxa"/>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sz w:val="24"/>
                <w:szCs w:val="24"/>
              </w:rPr>
              <w:t>1а</w:t>
            </w:r>
          </w:p>
        </w:tc>
        <w:tc>
          <w:tcPr>
            <w:tcW w:w="1246" w:type="dxa"/>
          </w:tcPr>
          <w:p w:rsidR="00382984" w:rsidRPr="007C4537"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1038" w:type="dxa"/>
          </w:tcPr>
          <w:p w:rsidR="00382984" w:rsidRPr="00B95A6B" w:rsidRDefault="00382984" w:rsidP="00382984">
            <w:pPr>
              <w:contextualSpacing/>
              <w:jc w:val="center"/>
              <w:rPr>
                <w:rFonts w:ascii="Times New Roman" w:hAnsi="Times New Roman" w:cs="Times New Roman"/>
                <w:sz w:val="24"/>
                <w:szCs w:val="24"/>
              </w:rPr>
            </w:pPr>
          </w:p>
        </w:tc>
        <w:tc>
          <w:tcPr>
            <w:tcW w:w="891" w:type="dxa"/>
          </w:tcPr>
          <w:p w:rsidR="00382984" w:rsidRPr="00B95A6B" w:rsidRDefault="00382984" w:rsidP="00382984">
            <w:pPr>
              <w:contextualSpacing/>
              <w:jc w:val="center"/>
              <w:rPr>
                <w:rFonts w:ascii="Times New Roman" w:hAnsi="Times New Roman" w:cs="Times New Roman"/>
                <w:sz w:val="24"/>
                <w:szCs w:val="24"/>
              </w:rPr>
            </w:pPr>
          </w:p>
        </w:tc>
        <w:tc>
          <w:tcPr>
            <w:tcW w:w="1310" w:type="dxa"/>
            <w:vAlign w:val="center"/>
          </w:tcPr>
          <w:p w:rsidR="00382984" w:rsidRPr="00233EEC" w:rsidRDefault="00382984" w:rsidP="00382984">
            <w:pPr>
              <w:jc w:val="center"/>
              <w:rPr>
                <w:rFonts w:ascii="Times New Roman" w:hAnsi="Times New Roman" w:cs="Times New Roman"/>
                <w:b/>
                <w:i/>
                <w:sz w:val="24"/>
                <w:szCs w:val="24"/>
              </w:rPr>
            </w:pPr>
            <w:r>
              <w:rPr>
                <w:rFonts w:ascii="Times New Roman" w:hAnsi="Times New Roman" w:cs="Times New Roman"/>
                <w:b/>
                <w:i/>
                <w:sz w:val="24"/>
                <w:szCs w:val="24"/>
              </w:rPr>
              <w:t>22</w:t>
            </w:r>
          </w:p>
        </w:tc>
        <w:tc>
          <w:tcPr>
            <w:tcW w:w="6256" w:type="dxa"/>
            <w:gridSpan w:val="9"/>
            <w:vMerge w:val="restart"/>
            <w:tcBorders>
              <w:top w:val="single" w:sz="4" w:space="0" w:color="auto"/>
            </w:tcBorders>
          </w:tcPr>
          <w:p w:rsidR="00382984" w:rsidRPr="00B95A6B" w:rsidRDefault="00382984" w:rsidP="00382984">
            <w:pPr>
              <w:contextualSpacing/>
              <w:jc w:val="center"/>
              <w:rPr>
                <w:rFonts w:ascii="Times New Roman" w:hAnsi="Times New Roman" w:cs="Times New Roman"/>
                <w:sz w:val="24"/>
                <w:szCs w:val="24"/>
              </w:rPr>
            </w:pPr>
          </w:p>
        </w:tc>
        <w:tc>
          <w:tcPr>
            <w:tcW w:w="1437" w:type="dxa"/>
            <w:tcBorders>
              <w:top w:val="single" w:sz="4" w:space="0" w:color="auto"/>
            </w:tcBorders>
          </w:tcPr>
          <w:p w:rsidR="00382984" w:rsidRPr="00B95A6B" w:rsidRDefault="00382984" w:rsidP="00382984">
            <w:pPr>
              <w:contextualSpacing/>
              <w:jc w:val="center"/>
              <w:rPr>
                <w:rFonts w:ascii="Times New Roman" w:hAnsi="Times New Roman" w:cs="Times New Roman"/>
                <w:sz w:val="24"/>
                <w:szCs w:val="24"/>
              </w:rPr>
            </w:pPr>
          </w:p>
        </w:tc>
        <w:tc>
          <w:tcPr>
            <w:tcW w:w="1346" w:type="dxa"/>
          </w:tcPr>
          <w:p w:rsidR="00382984" w:rsidRPr="00B95A6B" w:rsidRDefault="00382984" w:rsidP="00382984">
            <w:pPr>
              <w:contextualSpacing/>
              <w:jc w:val="center"/>
              <w:rPr>
                <w:rFonts w:ascii="Times New Roman" w:hAnsi="Times New Roman" w:cs="Times New Roman"/>
                <w:sz w:val="24"/>
                <w:szCs w:val="24"/>
              </w:rPr>
            </w:pPr>
          </w:p>
        </w:tc>
        <w:tc>
          <w:tcPr>
            <w:tcW w:w="1155" w:type="dxa"/>
          </w:tcPr>
          <w:p w:rsidR="00382984" w:rsidRPr="00B95A6B" w:rsidRDefault="00382984" w:rsidP="00382984">
            <w:pPr>
              <w:contextualSpacing/>
              <w:jc w:val="center"/>
              <w:rPr>
                <w:rFonts w:ascii="Times New Roman" w:hAnsi="Times New Roman" w:cs="Times New Roman"/>
                <w:sz w:val="24"/>
                <w:szCs w:val="24"/>
              </w:rPr>
            </w:pPr>
          </w:p>
        </w:tc>
      </w:tr>
      <w:tr w:rsidR="00382984" w:rsidRPr="00B95A6B" w:rsidTr="00382984">
        <w:trPr>
          <w:trHeight w:val="154"/>
        </w:trPr>
        <w:tc>
          <w:tcPr>
            <w:tcW w:w="993" w:type="dxa"/>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sz w:val="24"/>
                <w:szCs w:val="24"/>
              </w:rPr>
              <w:t>1б</w:t>
            </w:r>
          </w:p>
        </w:tc>
        <w:tc>
          <w:tcPr>
            <w:tcW w:w="1246" w:type="dxa"/>
          </w:tcPr>
          <w:p w:rsidR="00382984" w:rsidRPr="007C4537"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1038" w:type="dxa"/>
          </w:tcPr>
          <w:p w:rsidR="00382984" w:rsidRPr="00B95A6B" w:rsidRDefault="00382984" w:rsidP="00382984">
            <w:pPr>
              <w:contextualSpacing/>
              <w:jc w:val="center"/>
              <w:rPr>
                <w:rFonts w:ascii="Times New Roman" w:hAnsi="Times New Roman" w:cs="Times New Roman"/>
                <w:sz w:val="24"/>
                <w:szCs w:val="24"/>
              </w:rPr>
            </w:pPr>
          </w:p>
        </w:tc>
        <w:tc>
          <w:tcPr>
            <w:tcW w:w="891" w:type="dxa"/>
          </w:tcPr>
          <w:p w:rsidR="00382984" w:rsidRPr="00B95A6B" w:rsidRDefault="00382984" w:rsidP="00382984">
            <w:pPr>
              <w:contextualSpacing/>
              <w:jc w:val="center"/>
              <w:rPr>
                <w:rFonts w:ascii="Times New Roman" w:hAnsi="Times New Roman" w:cs="Times New Roman"/>
                <w:sz w:val="24"/>
                <w:szCs w:val="24"/>
              </w:rPr>
            </w:pPr>
          </w:p>
        </w:tc>
        <w:tc>
          <w:tcPr>
            <w:tcW w:w="1310" w:type="dxa"/>
            <w:vAlign w:val="center"/>
          </w:tcPr>
          <w:p w:rsidR="00382984" w:rsidRPr="00233EEC" w:rsidRDefault="00382984" w:rsidP="00382984">
            <w:pPr>
              <w:jc w:val="center"/>
              <w:rPr>
                <w:rFonts w:ascii="Times New Roman" w:hAnsi="Times New Roman" w:cs="Times New Roman"/>
                <w:b/>
                <w:i/>
                <w:sz w:val="24"/>
                <w:szCs w:val="24"/>
              </w:rPr>
            </w:pPr>
            <w:r>
              <w:rPr>
                <w:rFonts w:ascii="Times New Roman" w:hAnsi="Times New Roman" w:cs="Times New Roman"/>
                <w:b/>
                <w:i/>
                <w:sz w:val="24"/>
                <w:szCs w:val="24"/>
              </w:rPr>
              <w:t>24</w:t>
            </w:r>
          </w:p>
        </w:tc>
        <w:tc>
          <w:tcPr>
            <w:tcW w:w="6256" w:type="dxa"/>
            <w:gridSpan w:val="9"/>
            <w:vMerge/>
          </w:tcPr>
          <w:p w:rsidR="00382984" w:rsidRPr="00B95A6B" w:rsidRDefault="00382984" w:rsidP="00382984">
            <w:pPr>
              <w:contextualSpacing/>
              <w:jc w:val="center"/>
              <w:rPr>
                <w:rFonts w:ascii="Times New Roman" w:hAnsi="Times New Roman" w:cs="Times New Roman"/>
                <w:sz w:val="24"/>
                <w:szCs w:val="24"/>
              </w:rPr>
            </w:pPr>
          </w:p>
        </w:tc>
        <w:tc>
          <w:tcPr>
            <w:tcW w:w="1437" w:type="dxa"/>
          </w:tcPr>
          <w:p w:rsidR="00382984" w:rsidRPr="00B95A6B" w:rsidRDefault="00382984" w:rsidP="00382984">
            <w:pPr>
              <w:contextualSpacing/>
              <w:jc w:val="center"/>
              <w:rPr>
                <w:rFonts w:ascii="Times New Roman" w:hAnsi="Times New Roman" w:cs="Times New Roman"/>
                <w:sz w:val="24"/>
                <w:szCs w:val="24"/>
              </w:rPr>
            </w:pPr>
          </w:p>
        </w:tc>
        <w:tc>
          <w:tcPr>
            <w:tcW w:w="1346" w:type="dxa"/>
          </w:tcPr>
          <w:p w:rsidR="00382984" w:rsidRPr="00B95A6B" w:rsidRDefault="00382984" w:rsidP="00382984">
            <w:pPr>
              <w:contextualSpacing/>
              <w:jc w:val="center"/>
              <w:rPr>
                <w:rFonts w:ascii="Times New Roman" w:hAnsi="Times New Roman" w:cs="Times New Roman"/>
                <w:sz w:val="24"/>
                <w:szCs w:val="24"/>
              </w:rPr>
            </w:pPr>
          </w:p>
        </w:tc>
        <w:tc>
          <w:tcPr>
            <w:tcW w:w="1155" w:type="dxa"/>
          </w:tcPr>
          <w:p w:rsidR="00382984" w:rsidRPr="00B95A6B" w:rsidRDefault="00382984" w:rsidP="00382984">
            <w:pPr>
              <w:contextualSpacing/>
              <w:jc w:val="center"/>
              <w:rPr>
                <w:rFonts w:ascii="Times New Roman" w:hAnsi="Times New Roman" w:cs="Times New Roman"/>
                <w:sz w:val="24"/>
                <w:szCs w:val="24"/>
              </w:rPr>
            </w:pPr>
          </w:p>
        </w:tc>
      </w:tr>
      <w:tr w:rsidR="00382984" w:rsidRPr="00B95A6B" w:rsidTr="00382984">
        <w:trPr>
          <w:trHeight w:val="154"/>
        </w:trPr>
        <w:tc>
          <w:tcPr>
            <w:tcW w:w="993" w:type="dxa"/>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sz w:val="24"/>
                <w:szCs w:val="24"/>
              </w:rPr>
              <w:t>1в</w:t>
            </w:r>
          </w:p>
        </w:tc>
        <w:tc>
          <w:tcPr>
            <w:tcW w:w="1246" w:type="dxa"/>
          </w:tcPr>
          <w:p w:rsidR="00382984" w:rsidRPr="00B95A6B"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1038" w:type="dxa"/>
          </w:tcPr>
          <w:p w:rsidR="00382984" w:rsidRPr="00B95A6B" w:rsidRDefault="00382984" w:rsidP="00382984">
            <w:pPr>
              <w:contextualSpacing/>
              <w:jc w:val="center"/>
              <w:rPr>
                <w:rFonts w:ascii="Times New Roman" w:hAnsi="Times New Roman" w:cs="Times New Roman"/>
                <w:sz w:val="24"/>
                <w:szCs w:val="24"/>
              </w:rPr>
            </w:pPr>
          </w:p>
        </w:tc>
        <w:tc>
          <w:tcPr>
            <w:tcW w:w="891" w:type="dxa"/>
          </w:tcPr>
          <w:p w:rsidR="00382984" w:rsidRPr="00B95A6B" w:rsidRDefault="00382984" w:rsidP="00382984">
            <w:pPr>
              <w:contextualSpacing/>
              <w:jc w:val="center"/>
              <w:rPr>
                <w:rFonts w:ascii="Times New Roman" w:hAnsi="Times New Roman" w:cs="Times New Roman"/>
                <w:sz w:val="24"/>
                <w:szCs w:val="24"/>
              </w:rPr>
            </w:pPr>
          </w:p>
        </w:tc>
        <w:tc>
          <w:tcPr>
            <w:tcW w:w="1310" w:type="dxa"/>
            <w:vAlign w:val="center"/>
          </w:tcPr>
          <w:p w:rsidR="00382984" w:rsidRPr="00233EEC" w:rsidRDefault="00382984" w:rsidP="00382984">
            <w:pPr>
              <w:jc w:val="center"/>
              <w:rPr>
                <w:rFonts w:ascii="Times New Roman" w:hAnsi="Times New Roman" w:cs="Times New Roman"/>
                <w:b/>
                <w:i/>
                <w:sz w:val="24"/>
                <w:szCs w:val="24"/>
              </w:rPr>
            </w:pPr>
            <w:r>
              <w:rPr>
                <w:rFonts w:ascii="Times New Roman" w:hAnsi="Times New Roman" w:cs="Times New Roman"/>
                <w:b/>
                <w:i/>
                <w:sz w:val="24"/>
                <w:szCs w:val="24"/>
              </w:rPr>
              <w:t>24</w:t>
            </w:r>
          </w:p>
        </w:tc>
        <w:tc>
          <w:tcPr>
            <w:tcW w:w="6256" w:type="dxa"/>
            <w:gridSpan w:val="9"/>
            <w:vMerge/>
          </w:tcPr>
          <w:p w:rsidR="00382984" w:rsidRPr="00B95A6B" w:rsidRDefault="00382984" w:rsidP="00382984">
            <w:pPr>
              <w:contextualSpacing/>
              <w:jc w:val="center"/>
              <w:rPr>
                <w:rFonts w:ascii="Times New Roman" w:hAnsi="Times New Roman" w:cs="Times New Roman"/>
                <w:sz w:val="24"/>
                <w:szCs w:val="24"/>
              </w:rPr>
            </w:pPr>
          </w:p>
        </w:tc>
        <w:tc>
          <w:tcPr>
            <w:tcW w:w="1437" w:type="dxa"/>
          </w:tcPr>
          <w:p w:rsidR="00382984" w:rsidRPr="00B95A6B" w:rsidRDefault="00382984" w:rsidP="00382984">
            <w:pPr>
              <w:contextualSpacing/>
              <w:jc w:val="center"/>
              <w:rPr>
                <w:rFonts w:ascii="Times New Roman" w:hAnsi="Times New Roman" w:cs="Times New Roman"/>
                <w:sz w:val="24"/>
                <w:szCs w:val="24"/>
              </w:rPr>
            </w:pPr>
          </w:p>
        </w:tc>
        <w:tc>
          <w:tcPr>
            <w:tcW w:w="1346" w:type="dxa"/>
          </w:tcPr>
          <w:p w:rsidR="00382984" w:rsidRPr="00B95A6B" w:rsidRDefault="00382984" w:rsidP="00382984">
            <w:pPr>
              <w:contextualSpacing/>
              <w:jc w:val="center"/>
              <w:rPr>
                <w:rFonts w:ascii="Times New Roman" w:hAnsi="Times New Roman" w:cs="Times New Roman"/>
                <w:sz w:val="24"/>
                <w:szCs w:val="24"/>
              </w:rPr>
            </w:pPr>
          </w:p>
        </w:tc>
        <w:tc>
          <w:tcPr>
            <w:tcW w:w="1155" w:type="dxa"/>
          </w:tcPr>
          <w:p w:rsidR="00382984" w:rsidRPr="00B95A6B" w:rsidRDefault="00382984" w:rsidP="00382984">
            <w:pPr>
              <w:contextualSpacing/>
              <w:jc w:val="center"/>
              <w:rPr>
                <w:rFonts w:ascii="Times New Roman" w:hAnsi="Times New Roman" w:cs="Times New Roman"/>
                <w:sz w:val="24"/>
                <w:szCs w:val="24"/>
              </w:rPr>
            </w:pPr>
          </w:p>
        </w:tc>
      </w:tr>
      <w:tr w:rsidR="00382984" w:rsidRPr="00B95A6B" w:rsidTr="00382984">
        <w:trPr>
          <w:trHeight w:val="154"/>
        </w:trPr>
        <w:tc>
          <w:tcPr>
            <w:tcW w:w="993" w:type="dxa"/>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sz w:val="24"/>
                <w:szCs w:val="24"/>
              </w:rPr>
              <w:t>1г</w:t>
            </w:r>
          </w:p>
        </w:tc>
        <w:tc>
          <w:tcPr>
            <w:tcW w:w="1246" w:type="dxa"/>
          </w:tcPr>
          <w:p w:rsidR="00382984" w:rsidRPr="007C4537"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1038" w:type="dxa"/>
          </w:tcPr>
          <w:p w:rsidR="00382984" w:rsidRPr="00B95A6B" w:rsidRDefault="00382984" w:rsidP="00382984">
            <w:pPr>
              <w:contextualSpacing/>
              <w:jc w:val="center"/>
              <w:rPr>
                <w:rFonts w:ascii="Times New Roman" w:hAnsi="Times New Roman" w:cs="Times New Roman"/>
                <w:sz w:val="24"/>
                <w:szCs w:val="24"/>
              </w:rPr>
            </w:pPr>
          </w:p>
        </w:tc>
        <w:tc>
          <w:tcPr>
            <w:tcW w:w="891" w:type="dxa"/>
          </w:tcPr>
          <w:p w:rsidR="00382984" w:rsidRPr="00B95A6B" w:rsidRDefault="00382984" w:rsidP="00382984">
            <w:pPr>
              <w:contextualSpacing/>
              <w:jc w:val="center"/>
              <w:rPr>
                <w:rFonts w:ascii="Times New Roman" w:hAnsi="Times New Roman" w:cs="Times New Roman"/>
                <w:sz w:val="24"/>
                <w:szCs w:val="24"/>
              </w:rPr>
            </w:pPr>
          </w:p>
        </w:tc>
        <w:tc>
          <w:tcPr>
            <w:tcW w:w="1310" w:type="dxa"/>
            <w:vAlign w:val="center"/>
          </w:tcPr>
          <w:p w:rsidR="00382984" w:rsidRPr="00233EEC" w:rsidRDefault="00382984" w:rsidP="00382984">
            <w:pPr>
              <w:jc w:val="center"/>
              <w:rPr>
                <w:rFonts w:ascii="Times New Roman" w:hAnsi="Times New Roman" w:cs="Times New Roman"/>
                <w:b/>
                <w:i/>
                <w:sz w:val="24"/>
                <w:szCs w:val="24"/>
              </w:rPr>
            </w:pPr>
            <w:r>
              <w:rPr>
                <w:rFonts w:ascii="Times New Roman" w:hAnsi="Times New Roman" w:cs="Times New Roman"/>
                <w:b/>
                <w:i/>
                <w:sz w:val="24"/>
                <w:szCs w:val="24"/>
              </w:rPr>
              <w:t>25</w:t>
            </w:r>
          </w:p>
        </w:tc>
        <w:tc>
          <w:tcPr>
            <w:tcW w:w="6256" w:type="dxa"/>
            <w:gridSpan w:val="9"/>
            <w:vMerge/>
          </w:tcPr>
          <w:p w:rsidR="00382984" w:rsidRPr="00B95A6B" w:rsidRDefault="00382984" w:rsidP="00382984">
            <w:pPr>
              <w:contextualSpacing/>
              <w:jc w:val="center"/>
              <w:rPr>
                <w:rFonts w:ascii="Times New Roman" w:hAnsi="Times New Roman" w:cs="Times New Roman"/>
                <w:sz w:val="24"/>
                <w:szCs w:val="24"/>
              </w:rPr>
            </w:pPr>
          </w:p>
        </w:tc>
        <w:tc>
          <w:tcPr>
            <w:tcW w:w="1437" w:type="dxa"/>
          </w:tcPr>
          <w:p w:rsidR="00382984" w:rsidRPr="00B95A6B" w:rsidRDefault="00382984" w:rsidP="00382984">
            <w:pPr>
              <w:contextualSpacing/>
              <w:jc w:val="center"/>
              <w:rPr>
                <w:rFonts w:ascii="Times New Roman" w:hAnsi="Times New Roman" w:cs="Times New Roman"/>
                <w:sz w:val="24"/>
                <w:szCs w:val="24"/>
              </w:rPr>
            </w:pPr>
          </w:p>
        </w:tc>
        <w:tc>
          <w:tcPr>
            <w:tcW w:w="1346" w:type="dxa"/>
          </w:tcPr>
          <w:p w:rsidR="00382984" w:rsidRPr="00B95A6B" w:rsidRDefault="00382984" w:rsidP="00382984">
            <w:pPr>
              <w:contextualSpacing/>
              <w:jc w:val="center"/>
              <w:rPr>
                <w:rFonts w:ascii="Times New Roman" w:hAnsi="Times New Roman" w:cs="Times New Roman"/>
                <w:sz w:val="24"/>
                <w:szCs w:val="24"/>
              </w:rPr>
            </w:pPr>
          </w:p>
        </w:tc>
        <w:tc>
          <w:tcPr>
            <w:tcW w:w="1155" w:type="dxa"/>
          </w:tcPr>
          <w:p w:rsidR="00382984" w:rsidRPr="00B95A6B" w:rsidRDefault="00382984" w:rsidP="00382984">
            <w:pPr>
              <w:contextualSpacing/>
              <w:jc w:val="center"/>
              <w:rPr>
                <w:rFonts w:ascii="Times New Roman" w:hAnsi="Times New Roman" w:cs="Times New Roman"/>
                <w:sz w:val="24"/>
                <w:szCs w:val="24"/>
              </w:rPr>
            </w:pPr>
          </w:p>
        </w:tc>
      </w:tr>
      <w:tr w:rsidR="00382984" w:rsidRPr="00B95A6B" w:rsidTr="00382984">
        <w:trPr>
          <w:trHeight w:val="154"/>
        </w:trPr>
        <w:tc>
          <w:tcPr>
            <w:tcW w:w="993" w:type="dxa"/>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sz w:val="24"/>
                <w:szCs w:val="24"/>
              </w:rPr>
              <w:t>1д</w:t>
            </w:r>
          </w:p>
        </w:tc>
        <w:tc>
          <w:tcPr>
            <w:tcW w:w="1246" w:type="dxa"/>
          </w:tcPr>
          <w:p w:rsidR="00382984" w:rsidRPr="00B95A6B"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038" w:type="dxa"/>
          </w:tcPr>
          <w:p w:rsidR="00382984" w:rsidRPr="00B95A6B" w:rsidRDefault="00382984" w:rsidP="00382984">
            <w:pPr>
              <w:contextualSpacing/>
              <w:jc w:val="center"/>
              <w:rPr>
                <w:rFonts w:ascii="Times New Roman" w:hAnsi="Times New Roman" w:cs="Times New Roman"/>
                <w:sz w:val="24"/>
                <w:szCs w:val="24"/>
              </w:rPr>
            </w:pPr>
          </w:p>
        </w:tc>
        <w:tc>
          <w:tcPr>
            <w:tcW w:w="891" w:type="dxa"/>
          </w:tcPr>
          <w:p w:rsidR="00382984" w:rsidRPr="00B95A6B" w:rsidRDefault="00382984" w:rsidP="00382984">
            <w:pPr>
              <w:contextualSpacing/>
              <w:jc w:val="center"/>
              <w:rPr>
                <w:rFonts w:ascii="Times New Roman" w:hAnsi="Times New Roman" w:cs="Times New Roman"/>
                <w:sz w:val="24"/>
                <w:szCs w:val="24"/>
              </w:rPr>
            </w:pPr>
          </w:p>
        </w:tc>
        <w:tc>
          <w:tcPr>
            <w:tcW w:w="1310" w:type="dxa"/>
            <w:vAlign w:val="center"/>
          </w:tcPr>
          <w:p w:rsidR="00382984" w:rsidRPr="00233EEC" w:rsidRDefault="00382984" w:rsidP="00382984">
            <w:pPr>
              <w:jc w:val="center"/>
              <w:rPr>
                <w:rFonts w:ascii="Times New Roman" w:hAnsi="Times New Roman" w:cs="Times New Roman"/>
                <w:b/>
                <w:i/>
                <w:sz w:val="24"/>
                <w:szCs w:val="24"/>
              </w:rPr>
            </w:pPr>
            <w:r>
              <w:rPr>
                <w:rFonts w:ascii="Times New Roman" w:hAnsi="Times New Roman" w:cs="Times New Roman"/>
                <w:b/>
                <w:i/>
                <w:sz w:val="24"/>
                <w:szCs w:val="24"/>
              </w:rPr>
              <w:t>20</w:t>
            </w:r>
          </w:p>
        </w:tc>
        <w:tc>
          <w:tcPr>
            <w:tcW w:w="6256" w:type="dxa"/>
            <w:gridSpan w:val="9"/>
            <w:vMerge/>
          </w:tcPr>
          <w:p w:rsidR="00382984" w:rsidRPr="00B95A6B" w:rsidRDefault="00382984" w:rsidP="00382984">
            <w:pPr>
              <w:contextualSpacing/>
              <w:jc w:val="center"/>
              <w:rPr>
                <w:rFonts w:ascii="Times New Roman" w:hAnsi="Times New Roman" w:cs="Times New Roman"/>
                <w:sz w:val="24"/>
                <w:szCs w:val="24"/>
              </w:rPr>
            </w:pPr>
          </w:p>
        </w:tc>
        <w:tc>
          <w:tcPr>
            <w:tcW w:w="1437" w:type="dxa"/>
          </w:tcPr>
          <w:p w:rsidR="00382984" w:rsidRPr="00B95A6B" w:rsidRDefault="00382984" w:rsidP="00382984">
            <w:pPr>
              <w:contextualSpacing/>
              <w:jc w:val="center"/>
              <w:rPr>
                <w:rFonts w:ascii="Times New Roman" w:hAnsi="Times New Roman" w:cs="Times New Roman"/>
                <w:sz w:val="24"/>
                <w:szCs w:val="24"/>
              </w:rPr>
            </w:pPr>
          </w:p>
        </w:tc>
        <w:tc>
          <w:tcPr>
            <w:tcW w:w="1346" w:type="dxa"/>
          </w:tcPr>
          <w:p w:rsidR="00382984" w:rsidRPr="00B95A6B" w:rsidRDefault="00382984" w:rsidP="00382984">
            <w:pPr>
              <w:contextualSpacing/>
              <w:jc w:val="center"/>
              <w:rPr>
                <w:rFonts w:ascii="Times New Roman" w:hAnsi="Times New Roman" w:cs="Times New Roman"/>
                <w:sz w:val="24"/>
                <w:szCs w:val="24"/>
              </w:rPr>
            </w:pPr>
          </w:p>
        </w:tc>
        <w:tc>
          <w:tcPr>
            <w:tcW w:w="1155" w:type="dxa"/>
          </w:tcPr>
          <w:p w:rsidR="00382984" w:rsidRPr="00B95A6B" w:rsidRDefault="00382984" w:rsidP="00382984">
            <w:pPr>
              <w:contextualSpacing/>
              <w:jc w:val="center"/>
              <w:rPr>
                <w:rFonts w:ascii="Times New Roman" w:hAnsi="Times New Roman" w:cs="Times New Roman"/>
                <w:sz w:val="24"/>
                <w:szCs w:val="24"/>
              </w:rPr>
            </w:pPr>
          </w:p>
        </w:tc>
      </w:tr>
      <w:tr w:rsidR="00382984" w:rsidRPr="00B95A6B" w:rsidTr="00382984">
        <w:trPr>
          <w:trHeight w:val="154"/>
        </w:trPr>
        <w:tc>
          <w:tcPr>
            <w:tcW w:w="993" w:type="dxa"/>
            <w:shd w:val="clear" w:color="auto" w:fill="92D050"/>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b/>
                <w:i/>
                <w:sz w:val="24"/>
                <w:szCs w:val="24"/>
              </w:rPr>
              <w:t>итог</w:t>
            </w:r>
          </w:p>
        </w:tc>
        <w:tc>
          <w:tcPr>
            <w:tcW w:w="1246" w:type="dxa"/>
            <w:shd w:val="clear" w:color="auto" w:fill="92D050"/>
          </w:tcPr>
          <w:p w:rsidR="00382984" w:rsidRPr="00B95A6B" w:rsidRDefault="00382984"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116</w:t>
            </w:r>
          </w:p>
        </w:tc>
        <w:tc>
          <w:tcPr>
            <w:tcW w:w="1038" w:type="dxa"/>
            <w:shd w:val="clear" w:color="auto" w:fill="92D050"/>
          </w:tcPr>
          <w:p w:rsidR="00382984" w:rsidRPr="00B95A6B" w:rsidRDefault="00382984" w:rsidP="00382984">
            <w:pPr>
              <w:contextualSpacing/>
              <w:jc w:val="center"/>
              <w:rPr>
                <w:rFonts w:ascii="Times New Roman" w:hAnsi="Times New Roman" w:cs="Times New Roman"/>
                <w:b/>
                <w:sz w:val="24"/>
                <w:szCs w:val="24"/>
              </w:rPr>
            </w:pPr>
          </w:p>
        </w:tc>
        <w:tc>
          <w:tcPr>
            <w:tcW w:w="891" w:type="dxa"/>
            <w:shd w:val="clear" w:color="auto" w:fill="92D050"/>
          </w:tcPr>
          <w:p w:rsidR="00382984" w:rsidRPr="00B95A6B" w:rsidRDefault="00382984" w:rsidP="00382984">
            <w:pPr>
              <w:contextualSpacing/>
              <w:jc w:val="center"/>
              <w:rPr>
                <w:rFonts w:ascii="Times New Roman" w:hAnsi="Times New Roman" w:cs="Times New Roman"/>
                <w:b/>
                <w:sz w:val="24"/>
                <w:szCs w:val="24"/>
              </w:rPr>
            </w:pPr>
          </w:p>
        </w:tc>
        <w:tc>
          <w:tcPr>
            <w:tcW w:w="1310" w:type="dxa"/>
            <w:tcBorders>
              <w:right w:val="single" w:sz="4" w:space="0" w:color="auto"/>
            </w:tcBorders>
            <w:shd w:val="clear" w:color="auto" w:fill="92D050"/>
            <w:vAlign w:val="center"/>
          </w:tcPr>
          <w:p w:rsidR="00382984" w:rsidRPr="00233EEC" w:rsidRDefault="00382984" w:rsidP="00382984">
            <w:pPr>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115</w:t>
            </w:r>
          </w:p>
        </w:tc>
        <w:tc>
          <w:tcPr>
            <w:tcW w:w="6256" w:type="dxa"/>
            <w:gridSpan w:val="9"/>
            <w:vMerge/>
            <w:tcBorders>
              <w:left w:val="single" w:sz="4" w:space="0" w:color="auto"/>
              <w:bottom w:val="single" w:sz="4" w:space="0" w:color="auto"/>
            </w:tcBorders>
          </w:tcPr>
          <w:p w:rsidR="00382984" w:rsidRPr="00B95A6B" w:rsidRDefault="00382984" w:rsidP="00382984">
            <w:pPr>
              <w:contextualSpacing/>
              <w:jc w:val="center"/>
              <w:rPr>
                <w:rFonts w:ascii="Times New Roman" w:hAnsi="Times New Roman" w:cs="Times New Roman"/>
                <w:sz w:val="24"/>
                <w:szCs w:val="24"/>
              </w:rPr>
            </w:pPr>
          </w:p>
        </w:tc>
        <w:tc>
          <w:tcPr>
            <w:tcW w:w="1437" w:type="dxa"/>
            <w:shd w:val="clear" w:color="auto" w:fill="92D050"/>
          </w:tcPr>
          <w:p w:rsidR="00382984" w:rsidRPr="00B95A6B" w:rsidRDefault="00382984" w:rsidP="00382984">
            <w:pPr>
              <w:contextualSpacing/>
              <w:jc w:val="center"/>
              <w:rPr>
                <w:rFonts w:ascii="Times New Roman" w:hAnsi="Times New Roman" w:cs="Times New Roman"/>
                <w:b/>
                <w:sz w:val="24"/>
                <w:szCs w:val="24"/>
              </w:rPr>
            </w:pPr>
          </w:p>
        </w:tc>
        <w:tc>
          <w:tcPr>
            <w:tcW w:w="1346" w:type="dxa"/>
            <w:shd w:val="clear" w:color="auto" w:fill="92D050"/>
          </w:tcPr>
          <w:p w:rsidR="00382984" w:rsidRPr="00B95A6B" w:rsidRDefault="00382984" w:rsidP="00382984">
            <w:pPr>
              <w:contextualSpacing/>
              <w:jc w:val="center"/>
              <w:rPr>
                <w:rFonts w:ascii="Times New Roman" w:hAnsi="Times New Roman" w:cs="Times New Roman"/>
                <w:b/>
                <w:sz w:val="24"/>
                <w:szCs w:val="24"/>
              </w:rPr>
            </w:pPr>
          </w:p>
        </w:tc>
        <w:tc>
          <w:tcPr>
            <w:tcW w:w="1155" w:type="dxa"/>
            <w:shd w:val="clear" w:color="auto" w:fill="92D050"/>
          </w:tcPr>
          <w:p w:rsidR="00382984" w:rsidRPr="00B95A6B" w:rsidRDefault="00382984" w:rsidP="00382984">
            <w:pPr>
              <w:contextualSpacing/>
              <w:jc w:val="center"/>
              <w:rPr>
                <w:rFonts w:ascii="Times New Roman" w:hAnsi="Times New Roman" w:cs="Times New Roman"/>
                <w:b/>
                <w:sz w:val="24"/>
                <w:szCs w:val="24"/>
              </w:rPr>
            </w:pPr>
          </w:p>
        </w:tc>
      </w:tr>
      <w:tr w:rsidR="00382984" w:rsidRPr="00B95A6B" w:rsidTr="00382984">
        <w:trPr>
          <w:trHeight w:val="283"/>
        </w:trPr>
        <w:tc>
          <w:tcPr>
            <w:tcW w:w="993" w:type="dxa"/>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sz w:val="24"/>
                <w:szCs w:val="24"/>
              </w:rPr>
              <w:t>2а</w:t>
            </w:r>
          </w:p>
        </w:tc>
        <w:tc>
          <w:tcPr>
            <w:tcW w:w="1246" w:type="dxa"/>
          </w:tcPr>
          <w:p w:rsidR="00382984" w:rsidRPr="00B95A6B"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1038" w:type="dxa"/>
          </w:tcPr>
          <w:p w:rsidR="00382984" w:rsidRPr="00B95A6B" w:rsidRDefault="00382984" w:rsidP="00382984">
            <w:pPr>
              <w:contextualSpacing/>
              <w:jc w:val="center"/>
              <w:rPr>
                <w:rFonts w:ascii="Times New Roman" w:hAnsi="Times New Roman" w:cs="Times New Roman"/>
                <w:sz w:val="24"/>
                <w:szCs w:val="24"/>
              </w:rPr>
            </w:pPr>
          </w:p>
        </w:tc>
        <w:tc>
          <w:tcPr>
            <w:tcW w:w="891" w:type="dxa"/>
          </w:tcPr>
          <w:p w:rsidR="00382984" w:rsidRPr="00B95A6B" w:rsidRDefault="00382984" w:rsidP="00382984">
            <w:pPr>
              <w:contextualSpacing/>
              <w:jc w:val="center"/>
              <w:rPr>
                <w:rFonts w:ascii="Times New Roman" w:hAnsi="Times New Roman" w:cs="Times New Roman"/>
                <w:sz w:val="24"/>
                <w:szCs w:val="24"/>
              </w:rPr>
            </w:pPr>
          </w:p>
        </w:tc>
        <w:tc>
          <w:tcPr>
            <w:tcW w:w="1310" w:type="dxa"/>
            <w:tcBorders>
              <w:right w:val="single" w:sz="4" w:space="0" w:color="auto"/>
            </w:tcBorders>
            <w:vAlign w:val="center"/>
          </w:tcPr>
          <w:p w:rsidR="00382984" w:rsidRPr="00233EEC" w:rsidRDefault="00382984" w:rsidP="00382984">
            <w:pPr>
              <w:jc w:val="center"/>
              <w:rPr>
                <w:rFonts w:ascii="Times New Roman" w:hAnsi="Times New Roman" w:cs="Times New Roman"/>
                <w:b/>
                <w:i/>
                <w:sz w:val="24"/>
                <w:szCs w:val="24"/>
              </w:rPr>
            </w:pPr>
            <w:r>
              <w:rPr>
                <w:rFonts w:ascii="Times New Roman" w:hAnsi="Times New Roman" w:cs="Times New Roman"/>
                <w:b/>
                <w:i/>
                <w:sz w:val="24"/>
                <w:szCs w:val="24"/>
              </w:rPr>
              <w:t>23</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6</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12</w:t>
            </w:r>
          </w:p>
        </w:tc>
        <w:tc>
          <w:tcPr>
            <w:tcW w:w="872" w:type="dxa"/>
            <w:tcBorders>
              <w:top w:val="single" w:sz="4" w:space="0" w:color="auto"/>
              <w:left w:val="single" w:sz="4" w:space="0" w:color="auto"/>
              <w:bottom w:val="single" w:sz="4" w:space="0" w:color="auto"/>
              <w:right w:val="single" w:sz="4" w:space="0" w:color="auto"/>
            </w:tcBorders>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5</w:t>
            </w:r>
          </w:p>
        </w:tc>
        <w:tc>
          <w:tcPr>
            <w:tcW w:w="946" w:type="dxa"/>
            <w:gridSpan w:val="2"/>
            <w:tcBorders>
              <w:top w:val="single" w:sz="4" w:space="0" w:color="auto"/>
              <w:left w:val="single" w:sz="4" w:space="0" w:color="auto"/>
              <w:bottom w:val="single" w:sz="4" w:space="0" w:color="auto"/>
              <w:right w:val="single" w:sz="4" w:space="0" w:color="auto"/>
            </w:tcBorders>
          </w:tcPr>
          <w:p w:rsidR="00382984" w:rsidRPr="00B95A6B" w:rsidRDefault="00382984" w:rsidP="00382984">
            <w:pPr>
              <w:contextualSpacing/>
              <w:jc w:val="center"/>
              <w:rPr>
                <w:rFonts w:ascii="Times New Roman" w:hAnsi="Times New Roman" w:cs="Times New Roman"/>
                <w:sz w:val="24"/>
                <w:szCs w:val="24"/>
              </w:rPr>
            </w:pPr>
          </w:p>
        </w:tc>
        <w:tc>
          <w:tcPr>
            <w:tcW w:w="1406" w:type="dxa"/>
            <w:tcBorders>
              <w:top w:val="single" w:sz="4" w:space="0" w:color="auto"/>
              <w:left w:val="single" w:sz="4" w:space="0" w:color="auto"/>
              <w:bottom w:val="single" w:sz="4" w:space="0" w:color="auto"/>
              <w:right w:val="single" w:sz="4" w:space="0" w:color="auto"/>
            </w:tcBorders>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100</w:t>
            </w:r>
          </w:p>
        </w:tc>
        <w:tc>
          <w:tcPr>
            <w:tcW w:w="1189" w:type="dxa"/>
            <w:tcBorders>
              <w:top w:val="single" w:sz="4" w:space="0" w:color="auto"/>
              <w:left w:val="single" w:sz="4" w:space="0" w:color="auto"/>
              <w:bottom w:val="single" w:sz="4" w:space="0" w:color="auto"/>
              <w:right w:val="single" w:sz="4" w:space="0" w:color="auto"/>
            </w:tcBorders>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78,2</w:t>
            </w:r>
          </w:p>
        </w:tc>
        <w:tc>
          <w:tcPr>
            <w:tcW w:w="1437" w:type="dxa"/>
            <w:tcBorders>
              <w:left w:val="single" w:sz="4" w:space="0" w:color="auto"/>
            </w:tcBorders>
          </w:tcPr>
          <w:p w:rsidR="00382984" w:rsidRPr="00B95A6B" w:rsidRDefault="00382984" w:rsidP="00382984">
            <w:pPr>
              <w:contextualSpacing/>
              <w:jc w:val="center"/>
              <w:rPr>
                <w:rFonts w:ascii="Times New Roman" w:hAnsi="Times New Roman" w:cs="Times New Roman"/>
                <w:sz w:val="24"/>
                <w:szCs w:val="24"/>
              </w:rPr>
            </w:pPr>
          </w:p>
        </w:tc>
        <w:tc>
          <w:tcPr>
            <w:tcW w:w="1346" w:type="dxa"/>
          </w:tcPr>
          <w:p w:rsidR="00382984" w:rsidRPr="00B95A6B" w:rsidRDefault="00382984" w:rsidP="00382984">
            <w:pPr>
              <w:contextualSpacing/>
              <w:jc w:val="center"/>
              <w:rPr>
                <w:rFonts w:ascii="Times New Roman" w:hAnsi="Times New Roman" w:cs="Times New Roman"/>
                <w:sz w:val="24"/>
                <w:szCs w:val="24"/>
              </w:rPr>
            </w:pPr>
          </w:p>
        </w:tc>
        <w:tc>
          <w:tcPr>
            <w:tcW w:w="1155" w:type="dxa"/>
          </w:tcPr>
          <w:p w:rsidR="00382984" w:rsidRPr="00B95A6B" w:rsidRDefault="00382984" w:rsidP="00382984">
            <w:pPr>
              <w:contextualSpacing/>
              <w:jc w:val="center"/>
              <w:rPr>
                <w:rFonts w:ascii="Times New Roman" w:hAnsi="Times New Roman" w:cs="Times New Roman"/>
                <w:sz w:val="24"/>
                <w:szCs w:val="24"/>
              </w:rPr>
            </w:pPr>
          </w:p>
        </w:tc>
      </w:tr>
      <w:tr w:rsidR="00382984" w:rsidRPr="00B95A6B" w:rsidTr="00382984">
        <w:trPr>
          <w:trHeight w:val="231"/>
        </w:trPr>
        <w:tc>
          <w:tcPr>
            <w:tcW w:w="993" w:type="dxa"/>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sz w:val="24"/>
                <w:szCs w:val="24"/>
              </w:rPr>
              <w:lastRenderedPageBreak/>
              <w:t>2б</w:t>
            </w:r>
          </w:p>
        </w:tc>
        <w:tc>
          <w:tcPr>
            <w:tcW w:w="1246" w:type="dxa"/>
          </w:tcPr>
          <w:p w:rsidR="00382984" w:rsidRPr="00B95A6B"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1038" w:type="dxa"/>
          </w:tcPr>
          <w:p w:rsidR="00382984" w:rsidRPr="00B95A6B" w:rsidRDefault="00382984" w:rsidP="00382984">
            <w:pPr>
              <w:contextualSpacing/>
              <w:jc w:val="center"/>
              <w:rPr>
                <w:rFonts w:ascii="Times New Roman" w:hAnsi="Times New Roman" w:cs="Times New Roman"/>
                <w:sz w:val="24"/>
                <w:szCs w:val="24"/>
              </w:rPr>
            </w:pPr>
          </w:p>
        </w:tc>
        <w:tc>
          <w:tcPr>
            <w:tcW w:w="891" w:type="dxa"/>
          </w:tcPr>
          <w:p w:rsidR="00382984" w:rsidRPr="00B95A6B" w:rsidRDefault="00382984" w:rsidP="00382984">
            <w:pPr>
              <w:contextualSpacing/>
              <w:jc w:val="center"/>
              <w:rPr>
                <w:rFonts w:ascii="Times New Roman" w:hAnsi="Times New Roman" w:cs="Times New Roman"/>
                <w:sz w:val="24"/>
                <w:szCs w:val="24"/>
              </w:rPr>
            </w:pPr>
          </w:p>
        </w:tc>
        <w:tc>
          <w:tcPr>
            <w:tcW w:w="1310" w:type="dxa"/>
            <w:tcBorders>
              <w:bottom w:val="single" w:sz="4" w:space="0" w:color="auto"/>
              <w:right w:val="single" w:sz="4" w:space="0" w:color="auto"/>
            </w:tcBorders>
            <w:vAlign w:val="center"/>
          </w:tcPr>
          <w:p w:rsidR="00382984" w:rsidRPr="00233EEC" w:rsidRDefault="00382984" w:rsidP="00382984">
            <w:pPr>
              <w:jc w:val="center"/>
              <w:rPr>
                <w:rFonts w:ascii="Times New Roman" w:hAnsi="Times New Roman" w:cs="Times New Roman"/>
                <w:b/>
                <w:i/>
                <w:sz w:val="24"/>
                <w:szCs w:val="24"/>
              </w:rPr>
            </w:pPr>
            <w:r>
              <w:rPr>
                <w:rFonts w:ascii="Times New Roman" w:hAnsi="Times New Roman" w:cs="Times New Roman"/>
                <w:b/>
                <w:i/>
                <w:sz w:val="24"/>
                <w:szCs w:val="24"/>
              </w:rPr>
              <w:t>26</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5</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15</w:t>
            </w:r>
          </w:p>
        </w:tc>
        <w:tc>
          <w:tcPr>
            <w:tcW w:w="872" w:type="dxa"/>
            <w:tcBorders>
              <w:top w:val="single" w:sz="4" w:space="0" w:color="auto"/>
              <w:left w:val="single" w:sz="4" w:space="0" w:color="auto"/>
              <w:bottom w:val="single" w:sz="4" w:space="0" w:color="auto"/>
              <w:right w:val="single" w:sz="4" w:space="0" w:color="auto"/>
            </w:tcBorders>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6</w:t>
            </w:r>
          </w:p>
        </w:tc>
        <w:tc>
          <w:tcPr>
            <w:tcW w:w="946" w:type="dxa"/>
            <w:gridSpan w:val="2"/>
            <w:tcBorders>
              <w:top w:val="single" w:sz="4" w:space="0" w:color="auto"/>
              <w:left w:val="single" w:sz="4" w:space="0" w:color="auto"/>
              <w:bottom w:val="single" w:sz="4" w:space="0" w:color="auto"/>
              <w:right w:val="single" w:sz="4" w:space="0" w:color="auto"/>
            </w:tcBorders>
          </w:tcPr>
          <w:p w:rsidR="00382984" w:rsidRPr="00B95A6B" w:rsidRDefault="00382984" w:rsidP="00382984">
            <w:pPr>
              <w:contextualSpacing/>
              <w:jc w:val="center"/>
              <w:rPr>
                <w:rFonts w:ascii="Times New Roman" w:hAnsi="Times New Roman" w:cs="Times New Roman"/>
                <w:sz w:val="24"/>
                <w:szCs w:val="24"/>
              </w:rPr>
            </w:pPr>
          </w:p>
        </w:tc>
        <w:tc>
          <w:tcPr>
            <w:tcW w:w="1406" w:type="dxa"/>
            <w:tcBorders>
              <w:top w:val="single" w:sz="4" w:space="0" w:color="auto"/>
              <w:left w:val="single" w:sz="4" w:space="0" w:color="auto"/>
              <w:bottom w:val="single" w:sz="4" w:space="0" w:color="auto"/>
              <w:right w:val="single" w:sz="4" w:space="0" w:color="auto"/>
            </w:tcBorders>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100</w:t>
            </w:r>
          </w:p>
        </w:tc>
        <w:tc>
          <w:tcPr>
            <w:tcW w:w="1189" w:type="dxa"/>
            <w:tcBorders>
              <w:top w:val="single" w:sz="4" w:space="0" w:color="auto"/>
              <w:left w:val="single" w:sz="4" w:space="0" w:color="auto"/>
              <w:bottom w:val="single" w:sz="4" w:space="0" w:color="auto"/>
              <w:right w:val="single" w:sz="4" w:space="0" w:color="auto"/>
            </w:tcBorders>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76,9</w:t>
            </w:r>
          </w:p>
        </w:tc>
        <w:tc>
          <w:tcPr>
            <w:tcW w:w="1437" w:type="dxa"/>
            <w:tcBorders>
              <w:left w:val="single" w:sz="4" w:space="0" w:color="auto"/>
            </w:tcBorders>
          </w:tcPr>
          <w:p w:rsidR="00382984" w:rsidRPr="00B95A6B" w:rsidRDefault="00382984" w:rsidP="00382984">
            <w:pPr>
              <w:contextualSpacing/>
              <w:jc w:val="center"/>
              <w:rPr>
                <w:rFonts w:ascii="Times New Roman" w:hAnsi="Times New Roman" w:cs="Times New Roman"/>
                <w:sz w:val="24"/>
                <w:szCs w:val="24"/>
              </w:rPr>
            </w:pPr>
          </w:p>
        </w:tc>
        <w:tc>
          <w:tcPr>
            <w:tcW w:w="1346" w:type="dxa"/>
          </w:tcPr>
          <w:p w:rsidR="00382984" w:rsidRPr="00B95A6B" w:rsidRDefault="00382984" w:rsidP="00382984">
            <w:pPr>
              <w:contextualSpacing/>
              <w:jc w:val="center"/>
              <w:rPr>
                <w:rFonts w:ascii="Times New Roman" w:hAnsi="Times New Roman" w:cs="Times New Roman"/>
                <w:sz w:val="24"/>
                <w:szCs w:val="24"/>
              </w:rPr>
            </w:pPr>
          </w:p>
        </w:tc>
        <w:tc>
          <w:tcPr>
            <w:tcW w:w="1155" w:type="dxa"/>
          </w:tcPr>
          <w:p w:rsidR="00382984" w:rsidRPr="00B95A6B" w:rsidRDefault="00382984" w:rsidP="00382984">
            <w:pPr>
              <w:contextualSpacing/>
              <w:jc w:val="center"/>
              <w:rPr>
                <w:rFonts w:ascii="Times New Roman" w:hAnsi="Times New Roman" w:cs="Times New Roman"/>
                <w:sz w:val="24"/>
                <w:szCs w:val="24"/>
              </w:rPr>
            </w:pPr>
          </w:p>
        </w:tc>
      </w:tr>
      <w:tr w:rsidR="00382984" w:rsidRPr="00B95A6B" w:rsidTr="00382984">
        <w:trPr>
          <w:trHeight w:val="154"/>
        </w:trPr>
        <w:tc>
          <w:tcPr>
            <w:tcW w:w="993" w:type="dxa"/>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sz w:val="24"/>
                <w:szCs w:val="24"/>
              </w:rPr>
              <w:t>2в</w:t>
            </w:r>
          </w:p>
        </w:tc>
        <w:tc>
          <w:tcPr>
            <w:tcW w:w="1246" w:type="dxa"/>
          </w:tcPr>
          <w:p w:rsidR="00382984" w:rsidRPr="00B95A6B"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1038" w:type="dxa"/>
          </w:tcPr>
          <w:p w:rsidR="00382984" w:rsidRPr="00B95A6B" w:rsidRDefault="00382984" w:rsidP="00382984">
            <w:pPr>
              <w:contextualSpacing/>
              <w:jc w:val="center"/>
              <w:rPr>
                <w:rFonts w:ascii="Times New Roman" w:hAnsi="Times New Roman" w:cs="Times New Roman"/>
                <w:sz w:val="24"/>
                <w:szCs w:val="24"/>
              </w:rPr>
            </w:pPr>
          </w:p>
        </w:tc>
        <w:tc>
          <w:tcPr>
            <w:tcW w:w="891" w:type="dxa"/>
          </w:tcPr>
          <w:p w:rsidR="00382984" w:rsidRPr="00B95A6B" w:rsidRDefault="00382984" w:rsidP="00382984">
            <w:pPr>
              <w:contextualSpacing/>
              <w:jc w:val="center"/>
              <w:rPr>
                <w:rFonts w:ascii="Times New Roman" w:hAnsi="Times New Roman" w:cs="Times New Roman"/>
                <w:sz w:val="24"/>
                <w:szCs w:val="24"/>
              </w:rPr>
            </w:pPr>
          </w:p>
        </w:tc>
        <w:tc>
          <w:tcPr>
            <w:tcW w:w="1310" w:type="dxa"/>
            <w:tcBorders>
              <w:top w:val="single" w:sz="4" w:space="0" w:color="auto"/>
              <w:right w:val="single" w:sz="4" w:space="0" w:color="auto"/>
            </w:tcBorders>
            <w:vAlign w:val="center"/>
          </w:tcPr>
          <w:p w:rsidR="00382984" w:rsidRPr="00233EEC" w:rsidRDefault="00382984" w:rsidP="00382984">
            <w:pPr>
              <w:jc w:val="center"/>
              <w:rPr>
                <w:rFonts w:ascii="Times New Roman" w:hAnsi="Times New Roman" w:cs="Times New Roman"/>
                <w:b/>
                <w:i/>
                <w:sz w:val="24"/>
                <w:szCs w:val="24"/>
              </w:rPr>
            </w:pPr>
            <w:r>
              <w:rPr>
                <w:rFonts w:ascii="Times New Roman" w:hAnsi="Times New Roman" w:cs="Times New Roman"/>
                <w:b/>
                <w:i/>
                <w:sz w:val="24"/>
                <w:szCs w:val="24"/>
              </w:rPr>
              <w:t>26</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4</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10</w:t>
            </w:r>
          </w:p>
        </w:tc>
        <w:tc>
          <w:tcPr>
            <w:tcW w:w="872" w:type="dxa"/>
            <w:tcBorders>
              <w:top w:val="single" w:sz="4" w:space="0" w:color="auto"/>
              <w:left w:val="single" w:sz="4" w:space="0" w:color="auto"/>
              <w:bottom w:val="single" w:sz="4" w:space="0" w:color="auto"/>
              <w:right w:val="single" w:sz="4" w:space="0" w:color="auto"/>
            </w:tcBorders>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12</w:t>
            </w:r>
          </w:p>
        </w:tc>
        <w:tc>
          <w:tcPr>
            <w:tcW w:w="946" w:type="dxa"/>
            <w:gridSpan w:val="2"/>
            <w:tcBorders>
              <w:top w:val="single" w:sz="4" w:space="0" w:color="auto"/>
              <w:left w:val="single" w:sz="4" w:space="0" w:color="auto"/>
              <w:bottom w:val="single" w:sz="4" w:space="0" w:color="auto"/>
              <w:right w:val="single" w:sz="4" w:space="0" w:color="auto"/>
            </w:tcBorders>
          </w:tcPr>
          <w:p w:rsidR="00382984" w:rsidRPr="00B95A6B" w:rsidRDefault="00382984" w:rsidP="00382984">
            <w:pPr>
              <w:contextualSpacing/>
              <w:jc w:val="center"/>
              <w:rPr>
                <w:rFonts w:ascii="Times New Roman" w:hAnsi="Times New Roman" w:cs="Times New Roman"/>
                <w:sz w:val="24"/>
                <w:szCs w:val="24"/>
              </w:rPr>
            </w:pPr>
          </w:p>
        </w:tc>
        <w:tc>
          <w:tcPr>
            <w:tcW w:w="1406" w:type="dxa"/>
            <w:tcBorders>
              <w:top w:val="single" w:sz="4" w:space="0" w:color="auto"/>
              <w:left w:val="single" w:sz="4" w:space="0" w:color="auto"/>
              <w:bottom w:val="single" w:sz="4" w:space="0" w:color="auto"/>
              <w:right w:val="single" w:sz="4" w:space="0" w:color="auto"/>
            </w:tcBorders>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100</w:t>
            </w:r>
          </w:p>
        </w:tc>
        <w:tc>
          <w:tcPr>
            <w:tcW w:w="1189" w:type="dxa"/>
            <w:tcBorders>
              <w:top w:val="single" w:sz="4" w:space="0" w:color="auto"/>
              <w:left w:val="single" w:sz="4" w:space="0" w:color="auto"/>
              <w:bottom w:val="single" w:sz="4" w:space="0" w:color="auto"/>
              <w:right w:val="single" w:sz="4" w:space="0" w:color="auto"/>
            </w:tcBorders>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53,8</w:t>
            </w:r>
          </w:p>
        </w:tc>
        <w:tc>
          <w:tcPr>
            <w:tcW w:w="1437" w:type="dxa"/>
            <w:tcBorders>
              <w:left w:val="single" w:sz="4" w:space="0" w:color="auto"/>
            </w:tcBorders>
          </w:tcPr>
          <w:p w:rsidR="00382984" w:rsidRPr="00B95A6B" w:rsidRDefault="00382984" w:rsidP="00382984">
            <w:pPr>
              <w:contextualSpacing/>
              <w:jc w:val="center"/>
              <w:rPr>
                <w:rFonts w:ascii="Times New Roman" w:hAnsi="Times New Roman" w:cs="Times New Roman"/>
                <w:sz w:val="24"/>
                <w:szCs w:val="24"/>
              </w:rPr>
            </w:pPr>
          </w:p>
        </w:tc>
        <w:tc>
          <w:tcPr>
            <w:tcW w:w="1346" w:type="dxa"/>
          </w:tcPr>
          <w:p w:rsidR="00382984" w:rsidRPr="00B95A6B" w:rsidRDefault="00382984" w:rsidP="00382984">
            <w:pPr>
              <w:contextualSpacing/>
              <w:jc w:val="center"/>
              <w:rPr>
                <w:rFonts w:ascii="Times New Roman" w:hAnsi="Times New Roman" w:cs="Times New Roman"/>
                <w:sz w:val="24"/>
                <w:szCs w:val="24"/>
              </w:rPr>
            </w:pPr>
          </w:p>
        </w:tc>
        <w:tc>
          <w:tcPr>
            <w:tcW w:w="1155" w:type="dxa"/>
          </w:tcPr>
          <w:p w:rsidR="00382984" w:rsidRPr="00B95A6B" w:rsidRDefault="00382984" w:rsidP="00382984">
            <w:pPr>
              <w:contextualSpacing/>
              <w:jc w:val="center"/>
              <w:rPr>
                <w:rFonts w:ascii="Times New Roman" w:hAnsi="Times New Roman" w:cs="Times New Roman"/>
                <w:sz w:val="24"/>
                <w:szCs w:val="24"/>
              </w:rPr>
            </w:pPr>
          </w:p>
        </w:tc>
      </w:tr>
      <w:tr w:rsidR="00382984" w:rsidRPr="00B95A6B" w:rsidTr="00382984">
        <w:trPr>
          <w:trHeight w:val="209"/>
        </w:trPr>
        <w:tc>
          <w:tcPr>
            <w:tcW w:w="993" w:type="dxa"/>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sz w:val="24"/>
                <w:szCs w:val="24"/>
              </w:rPr>
              <w:t>2г</w:t>
            </w:r>
          </w:p>
        </w:tc>
        <w:tc>
          <w:tcPr>
            <w:tcW w:w="1246" w:type="dxa"/>
          </w:tcPr>
          <w:p w:rsidR="00382984" w:rsidRPr="00B95A6B"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1038" w:type="dxa"/>
          </w:tcPr>
          <w:p w:rsidR="00382984" w:rsidRPr="00B95A6B" w:rsidRDefault="00382984" w:rsidP="00382984">
            <w:pPr>
              <w:contextualSpacing/>
              <w:jc w:val="center"/>
              <w:rPr>
                <w:rFonts w:ascii="Times New Roman" w:hAnsi="Times New Roman" w:cs="Times New Roman"/>
                <w:sz w:val="24"/>
                <w:szCs w:val="24"/>
              </w:rPr>
            </w:pPr>
          </w:p>
        </w:tc>
        <w:tc>
          <w:tcPr>
            <w:tcW w:w="891" w:type="dxa"/>
          </w:tcPr>
          <w:p w:rsidR="00382984" w:rsidRPr="00B95A6B" w:rsidRDefault="00382984" w:rsidP="00382984">
            <w:pPr>
              <w:contextualSpacing/>
              <w:jc w:val="center"/>
              <w:rPr>
                <w:rFonts w:ascii="Times New Roman" w:hAnsi="Times New Roman" w:cs="Times New Roman"/>
                <w:sz w:val="24"/>
                <w:szCs w:val="24"/>
              </w:rPr>
            </w:pPr>
          </w:p>
        </w:tc>
        <w:tc>
          <w:tcPr>
            <w:tcW w:w="1310" w:type="dxa"/>
            <w:tcBorders>
              <w:bottom w:val="single" w:sz="4" w:space="0" w:color="auto"/>
              <w:right w:val="single" w:sz="4" w:space="0" w:color="auto"/>
            </w:tcBorders>
            <w:vAlign w:val="center"/>
          </w:tcPr>
          <w:p w:rsidR="00382984" w:rsidRPr="00233EEC" w:rsidRDefault="00382984" w:rsidP="00382984">
            <w:pPr>
              <w:jc w:val="center"/>
              <w:rPr>
                <w:rFonts w:ascii="Times New Roman" w:hAnsi="Times New Roman" w:cs="Times New Roman"/>
                <w:b/>
                <w:i/>
                <w:sz w:val="24"/>
                <w:szCs w:val="24"/>
              </w:rPr>
            </w:pPr>
            <w:r>
              <w:rPr>
                <w:rFonts w:ascii="Times New Roman" w:hAnsi="Times New Roman" w:cs="Times New Roman"/>
                <w:b/>
                <w:i/>
                <w:sz w:val="24"/>
                <w:szCs w:val="24"/>
              </w:rPr>
              <w:t>24</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5</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6</w:t>
            </w:r>
          </w:p>
        </w:tc>
        <w:tc>
          <w:tcPr>
            <w:tcW w:w="872" w:type="dxa"/>
            <w:tcBorders>
              <w:top w:val="single" w:sz="4" w:space="0" w:color="auto"/>
              <w:left w:val="single" w:sz="4" w:space="0" w:color="auto"/>
              <w:bottom w:val="single" w:sz="4" w:space="0" w:color="auto"/>
              <w:right w:val="single" w:sz="4" w:space="0" w:color="auto"/>
            </w:tcBorders>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13</w:t>
            </w:r>
          </w:p>
        </w:tc>
        <w:tc>
          <w:tcPr>
            <w:tcW w:w="946" w:type="dxa"/>
            <w:gridSpan w:val="2"/>
            <w:tcBorders>
              <w:top w:val="single" w:sz="4" w:space="0" w:color="auto"/>
              <w:left w:val="single" w:sz="4" w:space="0" w:color="auto"/>
              <w:bottom w:val="single" w:sz="4" w:space="0" w:color="auto"/>
              <w:right w:val="single" w:sz="4" w:space="0" w:color="auto"/>
            </w:tcBorders>
          </w:tcPr>
          <w:p w:rsidR="00382984" w:rsidRPr="00B95A6B" w:rsidRDefault="00382984" w:rsidP="00382984">
            <w:pPr>
              <w:contextualSpacing/>
              <w:jc w:val="center"/>
              <w:rPr>
                <w:rFonts w:ascii="Times New Roman" w:hAnsi="Times New Roman" w:cs="Times New Roman"/>
                <w:sz w:val="24"/>
                <w:szCs w:val="24"/>
              </w:rPr>
            </w:pPr>
          </w:p>
        </w:tc>
        <w:tc>
          <w:tcPr>
            <w:tcW w:w="1406" w:type="dxa"/>
            <w:tcBorders>
              <w:top w:val="single" w:sz="4" w:space="0" w:color="auto"/>
              <w:left w:val="single" w:sz="4" w:space="0" w:color="auto"/>
              <w:bottom w:val="single" w:sz="4" w:space="0" w:color="auto"/>
              <w:right w:val="single" w:sz="4" w:space="0" w:color="auto"/>
            </w:tcBorders>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100</w:t>
            </w:r>
          </w:p>
        </w:tc>
        <w:tc>
          <w:tcPr>
            <w:tcW w:w="1189" w:type="dxa"/>
            <w:tcBorders>
              <w:top w:val="single" w:sz="4" w:space="0" w:color="auto"/>
              <w:left w:val="single" w:sz="4" w:space="0" w:color="auto"/>
              <w:bottom w:val="single" w:sz="4" w:space="0" w:color="auto"/>
              <w:right w:val="single" w:sz="4" w:space="0" w:color="auto"/>
            </w:tcBorders>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45,8</w:t>
            </w:r>
          </w:p>
        </w:tc>
        <w:tc>
          <w:tcPr>
            <w:tcW w:w="1437" w:type="dxa"/>
            <w:tcBorders>
              <w:left w:val="single" w:sz="4" w:space="0" w:color="auto"/>
            </w:tcBorders>
          </w:tcPr>
          <w:p w:rsidR="00382984" w:rsidRPr="00B95A6B" w:rsidRDefault="00382984" w:rsidP="00382984">
            <w:pPr>
              <w:contextualSpacing/>
              <w:jc w:val="center"/>
              <w:rPr>
                <w:rFonts w:ascii="Times New Roman" w:hAnsi="Times New Roman" w:cs="Times New Roman"/>
                <w:sz w:val="24"/>
                <w:szCs w:val="24"/>
              </w:rPr>
            </w:pPr>
          </w:p>
        </w:tc>
        <w:tc>
          <w:tcPr>
            <w:tcW w:w="1346" w:type="dxa"/>
          </w:tcPr>
          <w:p w:rsidR="00382984" w:rsidRPr="00B95A6B" w:rsidRDefault="00382984" w:rsidP="00382984">
            <w:pPr>
              <w:contextualSpacing/>
              <w:jc w:val="center"/>
              <w:rPr>
                <w:rFonts w:ascii="Times New Roman" w:hAnsi="Times New Roman" w:cs="Times New Roman"/>
                <w:sz w:val="24"/>
                <w:szCs w:val="24"/>
              </w:rPr>
            </w:pPr>
          </w:p>
        </w:tc>
        <w:tc>
          <w:tcPr>
            <w:tcW w:w="1155" w:type="dxa"/>
          </w:tcPr>
          <w:p w:rsidR="00382984" w:rsidRPr="00B95A6B" w:rsidRDefault="00382984" w:rsidP="00382984">
            <w:pPr>
              <w:contextualSpacing/>
              <w:jc w:val="center"/>
              <w:rPr>
                <w:rFonts w:ascii="Times New Roman" w:hAnsi="Times New Roman" w:cs="Times New Roman"/>
                <w:sz w:val="24"/>
                <w:szCs w:val="24"/>
              </w:rPr>
            </w:pPr>
          </w:p>
        </w:tc>
      </w:tr>
      <w:tr w:rsidR="00382984" w:rsidRPr="00B95A6B" w:rsidTr="00382984">
        <w:trPr>
          <w:trHeight w:val="313"/>
        </w:trPr>
        <w:tc>
          <w:tcPr>
            <w:tcW w:w="993" w:type="dxa"/>
            <w:shd w:val="clear" w:color="auto" w:fill="92D050"/>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b/>
                <w:i/>
                <w:sz w:val="24"/>
                <w:szCs w:val="24"/>
              </w:rPr>
              <w:t>итог</w:t>
            </w:r>
          </w:p>
        </w:tc>
        <w:tc>
          <w:tcPr>
            <w:tcW w:w="1246" w:type="dxa"/>
            <w:shd w:val="clear" w:color="auto" w:fill="92D050"/>
          </w:tcPr>
          <w:p w:rsidR="00382984" w:rsidRPr="00B95A6B" w:rsidRDefault="00382984"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98</w:t>
            </w:r>
          </w:p>
        </w:tc>
        <w:tc>
          <w:tcPr>
            <w:tcW w:w="1038" w:type="dxa"/>
            <w:shd w:val="clear" w:color="auto" w:fill="92D050"/>
          </w:tcPr>
          <w:p w:rsidR="00382984" w:rsidRPr="00B95A6B" w:rsidRDefault="00382984" w:rsidP="00382984">
            <w:pPr>
              <w:contextualSpacing/>
              <w:jc w:val="center"/>
              <w:rPr>
                <w:rFonts w:ascii="Times New Roman" w:hAnsi="Times New Roman" w:cs="Times New Roman"/>
                <w:b/>
                <w:sz w:val="24"/>
                <w:szCs w:val="24"/>
              </w:rPr>
            </w:pPr>
          </w:p>
        </w:tc>
        <w:tc>
          <w:tcPr>
            <w:tcW w:w="891" w:type="dxa"/>
            <w:shd w:val="clear" w:color="auto" w:fill="92D050"/>
          </w:tcPr>
          <w:p w:rsidR="00382984" w:rsidRPr="00B95A6B" w:rsidRDefault="00382984" w:rsidP="00382984">
            <w:pPr>
              <w:contextualSpacing/>
              <w:jc w:val="center"/>
              <w:rPr>
                <w:rFonts w:ascii="Times New Roman" w:hAnsi="Times New Roman" w:cs="Times New Roman"/>
                <w:b/>
                <w:sz w:val="24"/>
                <w:szCs w:val="24"/>
              </w:rPr>
            </w:pPr>
          </w:p>
        </w:tc>
        <w:tc>
          <w:tcPr>
            <w:tcW w:w="1310" w:type="dxa"/>
            <w:tcBorders>
              <w:top w:val="single" w:sz="4" w:space="0" w:color="auto"/>
              <w:right w:val="single" w:sz="4" w:space="0" w:color="auto"/>
            </w:tcBorders>
            <w:shd w:val="clear" w:color="auto" w:fill="92D050"/>
            <w:vAlign w:val="center"/>
          </w:tcPr>
          <w:p w:rsidR="00382984" w:rsidRPr="00233EEC" w:rsidRDefault="00382984" w:rsidP="00382984">
            <w:pPr>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99</w:t>
            </w:r>
          </w:p>
        </w:tc>
        <w:tc>
          <w:tcPr>
            <w:tcW w:w="966" w:type="dxa"/>
            <w:gridSpan w:val="2"/>
            <w:tcBorders>
              <w:top w:val="single" w:sz="4" w:space="0" w:color="auto"/>
              <w:left w:val="single" w:sz="4" w:space="0" w:color="auto"/>
              <w:right w:val="single" w:sz="4" w:space="0" w:color="auto"/>
            </w:tcBorders>
            <w:shd w:val="clear" w:color="auto" w:fill="92D050"/>
            <w:vAlign w:val="center"/>
          </w:tcPr>
          <w:p w:rsidR="00382984" w:rsidRPr="00233EEC" w:rsidRDefault="00382984" w:rsidP="00382984">
            <w:pPr>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20</w:t>
            </w:r>
          </w:p>
        </w:tc>
        <w:tc>
          <w:tcPr>
            <w:tcW w:w="877" w:type="dxa"/>
            <w:gridSpan w:val="2"/>
            <w:tcBorders>
              <w:top w:val="single" w:sz="4" w:space="0" w:color="auto"/>
              <w:left w:val="single" w:sz="4" w:space="0" w:color="auto"/>
              <w:right w:val="single" w:sz="4" w:space="0" w:color="auto"/>
            </w:tcBorders>
            <w:shd w:val="clear" w:color="auto" w:fill="92D050"/>
            <w:vAlign w:val="center"/>
          </w:tcPr>
          <w:p w:rsidR="00382984" w:rsidRPr="00233EEC" w:rsidRDefault="00382984" w:rsidP="00382984">
            <w:pPr>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43</w:t>
            </w:r>
          </w:p>
        </w:tc>
        <w:tc>
          <w:tcPr>
            <w:tcW w:w="872" w:type="dxa"/>
            <w:tcBorders>
              <w:top w:val="single" w:sz="4" w:space="0" w:color="auto"/>
              <w:left w:val="single" w:sz="4" w:space="0" w:color="auto"/>
              <w:right w:val="single" w:sz="4" w:space="0" w:color="auto"/>
            </w:tcBorders>
            <w:shd w:val="clear" w:color="auto" w:fill="92D050"/>
            <w:vAlign w:val="center"/>
          </w:tcPr>
          <w:p w:rsidR="00382984" w:rsidRPr="00233EEC" w:rsidRDefault="00382984" w:rsidP="00382984">
            <w:pPr>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36</w:t>
            </w:r>
          </w:p>
        </w:tc>
        <w:tc>
          <w:tcPr>
            <w:tcW w:w="946" w:type="dxa"/>
            <w:gridSpan w:val="2"/>
            <w:tcBorders>
              <w:top w:val="single" w:sz="4" w:space="0" w:color="auto"/>
              <w:left w:val="single" w:sz="4" w:space="0" w:color="auto"/>
              <w:right w:val="single" w:sz="4" w:space="0" w:color="auto"/>
            </w:tcBorders>
            <w:shd w:val="clear" w:color="auto" w:fill="92D050"/>
            <w:vAlign w:val="center"/>
          </w:tcPr>
          <w:p w:rsidR="00382984" w:rsidRPr="00B95A6B" w:rsidRDefault="00382984" w:rsidP="00382984">
            <w:pPr>
              <w:contextualSpacing/>
              <w:jc w:val="center"/>
              <w:rPr>
                <w:rFonts w:ascii="Times New Roman" w:hAnsi="Times New Roman" w:cs="Times New Roman"/>
                <w:b/>
                <w:sz w:val="24"/>
                <w:szCs w:val="24"/>
              </w:rPr>
            </w:pPr>
          </w:p>
        </w:tc>
        <w:tc>
          <w:tcPr>
            <w:tcW w:w="1406" w:type="dxa"/>
            <w:tcBorders>
              <w:top w:val="single" w:sz="4" w:space="0" w:color="auto"/>
              <w:left w:val="single" w:sz="4" w:space="0" w:color="auto"/>
              <w:right w:val="single" w:sz="4" w:space="0" w:color="auto"/>
            </w:tcBorders>
            <w:shd w:val="clear" w:color="auto" w:fill="92D050"/>
            <w:vAlign w:val="center"/>
          </w:tcPr>
          <w:p w:rsidR="00382984" w:rsidRPr="00233EEC" w:rsidRDefault="00382984" w:rsidP="00382984">
            <w:pPr>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100</w:t>
            </w:r>
          </w:p>
        </w:tc>
        <w:tc>
          <w:tcPr>
            <w:tcW w:w="1189" w:type="dxa"/>
            <w:tcBorders>
              <w:top w:val="single" w:sz="4" w:space="0" w:color="auto"/>
              <w:left w:val="single" w:sz="4" w:space="0" w:color="auto"/>
              <w:right w:val="single" w:sz="4" w:space="0" w:color="auto"/>
            </w:tcBorders>
            <w:shd w:val="clear" w:color="auto" w:fill="92D050"/>
            <w:vAlign w:val="center"/>
          </w:tcPr>
          <w:p w:rsidR="00382984" w:rsidRPr="00233EEC" w:rsidRDefault="00382984" w:rsidP="00382984">
            <w:pPr>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63,6</w:t>
            </w:r>
          </w:p>
        </w:tc>
        <w:tc>
          <w:tcPr>
            <w:tcW w:w="1437" w:type="dxa"/>
            <w:tcBorders>
              <w:left w:val="single" w:sz="4" w:space="0" w:color="auto"/>
            </w:tcBorders>
            <w:shd w:val="clear" w:color="auto" w:fill="92D050"/>
            <w:vAlign w:val="center"/>
          </w:tcPr>
          <w:p w:rsidR="00382984" w:rsidRPr="00B95A6B" w:rsidRDefault="00382984" w:rsidP="00382984">
            <w:pPr>
              <w:contextualSpacing/>
              <w:jc w:val="center"/>
              <w:rPr>
                <w:rFonts w:ascii="Times New Roman" w:hAnsi="Times New Roman" w:cs="Times New Roman"/>
                <w:b/>
                <w:sz w:val="24"/>
                <w:szCs w:val="24"/>
              </w:rPr>
            </w:pPr>
          </w:p>
        </w:tc>
        <w:tc>
          <w:tcPr>
            <w:tcW w:w="1346" w:type="dxa"/>
            <w:shd w:val="clear" w:color="auto" w:fill="92D050"/>
            <w:vAlign w:val="center"/>
          </w:tcPr>
          <w:p w:rsidR="00382984" w:rsidRPr="00B95A6B" w:rsidRDefault="00382984" w:rsidP="00382984">
            <w:pPr>
              <w:contextualSpacing/>
              <w:jc w:val="center"/>
              <w:rPr>
                <w:rFonts w:ascii="Times New Roman" w:hAnsi="Times New Roman" w:cs="Times New Roman"/>
                <w:b/>
                <w:sz w:val="24"/>
                <w:szCs w:val="24"/>
              </w:rPr>
            </w:pPr>
          </w:p>
        </w:tc>
        <w:tc>
          <w:tcPr>
            <w:tcW w:w="1155" w:type="dxa"/>
            <w:shd w:val="clear" w:color="auto" w:fill="92D050"/>
            <w:vAlign w:val="center"/>
          </w:tcPr>
          <w:p w:rsidR="00382984" w:rsidRPr="00946B7C" w:rsidRDefault="00382984" w:rsidP="00382984">
            <w:pPr>
              <w:contextualSpacing/>
              <w:jc w:val="center"/>
              <w:rPr>
                <w:rFonts w:ascii="Times New Roman" w:hAnsi="Times New Roman" w:cs="Times New Roman"/>
                <w:b/>
                <w:i/>
                <w:sz w:val="24"/>
                <w:szCs w:val="24"/>
              </w:rPr>
            </w:pPr>
          </w:p>
        </w:tc>
      </w:tr>
      <w:tr w:rsidR="00382984" w:rsidRPr="00B95A6B" w:rsidTr="00382984">
        <w:trPr>
          <w:trHeight w:val="154"/>
        </w:trPr>
        <w:tc>
          <w:tcPr>
            <w:tcW w:w="993" w:type="dxa"/>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sz w:val="24"/>
                <w:szCs w:val="24"/>
              </w:rPr>
              <w:t>3а</w:t>
            </w:r>
          </w:p>
        </w:tc>
        <w:tc>
          <w:tcPr>
            <w:tcW w:w="1246" w:type="dxa"/>
          </w:tcPr>
          <w:p w:rsidR="00382984" w:rsidRPr="00B95A6B"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1038" w:type="dxa"/>
          </w:tcPr>
          <w:p w:rsidR="00382984" w:rsidRPr="00B95A6B" w:rsidRDefault="00382984" w:rsidP="00382984">
            <w:pPr>
              <w:contextualSpacing/>
              <w:jc w:val="center"/>
              <w:rPr>
                <w:rFonts w:ascii="Times New Roman" w:hAnsi="Times New Roman" w:cs="Times New Roman"/>
                <w:sz w:val="24"/>
                <w:szCs w:val="24"/>
              </w:rPr>
            </w:pPr>
          </w:p>
        </w:tc>
        <w:tc>
          <w:tcPr>
            <w:tcW w:w="891" w:type="dxa"/>
          </w:tcPr>
          <w:p w:rsidR="00382984" w:rsidRPr="00B95A6B" w:rsidRDefault="00382984" w:rsidP="00382984">
            <w:pPr>
              <w:contextualSpacing/>
              <w:jc w:val="center"/>
              <w:rPr>
                <w:rFonts w:ascii="Times New Roman" w:hAnsi="Times New Roman" w:cs="Times New Roman"/>
                <w:sz w:val="24"/>
                <w:szCs w:val="24"/>
              </w:rPr>
            </w:pPr>
          </w:p>
        </w:tc>
        <w:tc>
          <w:tcPr>
            <w:tcW w:w="1310" w:type="dxa"/>
            <w:vAlign w:val="center"/>
          </w:tcPr>
          <w:p w:rsidR="00382984" w:rsidRPr="00233EEC" w:rsidRDefault="00382984" w:rsidP="00382984">
            <w:pPr>
              <w:jc w:val="center"/>
              <w:rPr>
                <w:rFonts w:ascii="Times New Roman" w:hAnsi="Times New Roman" w:cs="Times New Roman"/>
                <w:b/>
                <w:i/>
                <w:sz w:val="24"/>
                <w:szCs w:val="24"/>
              </w:rPr>
            </w:pPr>
            <w:r>
              <w:rPr>
                <w:rFonts w:ascii="Times New Roman" w:hAnsi="Times New Roman" w:cs="Times New Roman"/>
                <w:b/>
                <w:i/>
                <w:sz w:val="24"/>
                <w:szCs w:val="24"/>
              </w:rPr>
              <w:t>25</w:t>
            </w:r>
          </w:p>
        </w:tc>
        <w:tc>
          <w:tcPr>
            <w:tcW w:w="966" w:type="dxa"/>
            <w:gridSpan w:val="2"/>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12</w:t>
            </w:r>
          </w:p>
        </w:tc>
        <w:tc>
          <w:tcPr>
            <w:tcW w:w="877" w:type="dxa"/>
            <w:gridSpan w:val="2"/>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10</w:t>
            </w:r>
          </w:p>
        </w:tc>
        <w:tc>
          <w:tcPr>
            <w:tcW w:w="872" w:type="dxa"/>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3</w:t>
            </w:r>
          </w:p>
        </w:tc>
        <w:tc>
          <w:tcPr>
            <w:tcW w:w="939" w:type="dxa"/>
          </w:tcPr>
          <w:p w:rsidR="00382984" w:rsidRPr="00B95A6B" w:rsidRDefault="00382984" w:rsidP="00382984">
            <w:pPr>
              <w:contextualSpacing/>
              <w:jc w:val="center"/>
              <w:rPr>
                <w:rFonts w:ascii="Times New Roman" w:hAnsi="Times New Roman" w:cs="Times New Roman"/>
                <w:sz w:val="24"/>
                <w:szCs w:val="24"/>
              </w:rPr>
            </w:pPr>
          </w:p>
        </w:tc>
        <w:tc>
          <w:tcPr>
            <w:tcW w:w="1413" w:type="dxa"/>
            <w:gridSpan w:val="2"/>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100</w:t>
            </w:r>
          </w:p>
        </w:tc>
        <w:tc>
          <w:tcPr>
            <w:tcW w:w="1189" w:type="dxa"/>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88</w:t>
            </w:r>
          </w:p>
        </w:tc>
        <w:tc>
          <w:tcPr>
            <w:tcW w:w="1437" w:type="dxa"/>
            <w:vAlign w:val="center"/>
          </w:tcPr>
          <w:p w:rsidR="00382984" w:rsidRPr="00B95A6B" w:rsidRDefault="00382984" w:rsidP="00382984">
            <w:pPr>
              <w:contextualSpacing/>
              <w:jc w:val="center"/>
              <w:rPr>
                <w:rFonts w:ascii="Times New Roman" w:hAnsi="Times New Roman" w:cs="Times New Roman"/>
                <w:sz w:val="24"/>
                <w:szCs w:val="24"/>
              </w:rPr>
            </w:pPr>
          </w:p>
        </w:tc>
        <w:tc>
          <w:tcPr>
            <w:tcW w:w="1346" w:type="dxa"/>
            <w:vAlign w:val="center"/>
          </w:tcPr>
          <w:p w:rsidR="00382984" w:rsidRPr="00B95A6B" w:rsidRDefault="00382984" w:rsidP="00382984">
            <w:pPr>
              <w:contextualSpacing/>
              <w:jc w:val="center"/>
              <w:rPr>
                <w:rFonts w:ascii="Times New Roman" w:hAnsi="Times New Roman" w:cs="Times New Roman"/>
                <w:sz w:val="24"/>
                <w:szCs w:val="24"/>
              </w:rPr>
            </w:pPr>
          </w:p>
        </w:tc>
        <w:tc>
          <w:tcPr>
            <w:tcW w:w="1155" w:type="dxa"/>
            <w:vAlign w:val="center"/>
          </w:tcPr>
          <w:p w:rsidR="00382984" w:rsidRPr="00946B7C" w:rsidRDefault="00382984" w:rsidP="00382984">
            <w:pPr>
              <w:contextualSpacing/>
              <w:jc w:val="center"/>
              <w:rPr>
                <w:rFonts w:ascii="Times New Roman" w:hAnsi="Times New Roman" w:cs="Times New Roman"/>
                <w:i/>
                <w:sz w:val="24"/>
                <w:szCs w:val="24"/>
              </w:rPr>
            </w:pPr>
          </w:p>
        </w:tc>
      </w:tr>
      <w:tr w:rsidR="00382984" w:rsidRPr="00B95A6B" w:rsidTr="00382984">
        <w:trPr>
          <w:trHeight w:val="154"/>
        </w:trPr>
        <w:tc>
          <w:tcPr>
            <w:tcW w:w="993" w:type="dxa"/>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sz w:val="24"/>
                <w:szCs w:val="24"/>
              </w:rPr>
              <w:t>3б</w:t>
            </w:r>
          </w:p>
        </w:tc>
        <w:tc>
          <w:tcPr>
            <w:tcW w:w="1246" w:type="dxa"/>
          </w:tcPr>
          <w:p w:rsidR="00382984" w:rsidRPr="00B95A6B"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1038" w:type="dxa"/>
          </w:tcPr>
          <w:p w:rsidR="00382984" w:rsidRPr="00B95A6B" w:rsidRDefault="00382984" w:rsidP="00382984">
            <w:pPr>
              <w:contextualSpacing/>
              <w:jc w:val="center"/>
              <w:rPr>
                <w:rFonts w:ascii="Times New Roman" w:hAnsi="Times New Roman" w:cs="Times New Roman"/>
                <w:sz w:val="24"/>
                <w:szCs w:val="24"/>
              </w:rPr>
            </w:pPr>
          </w:p>
        </w:tc>
        <w:tc>
          <w:tcPr>
            <w:tcW w:w="891" w:type="dxa"/>
          </w:tcPr>
          <w:p w:rsidR="00382984" w:rsidRPr="00B95A6B" w:rsidRDefault="00382984" w:rsidP="00382984">
            <w:pPr>
              <w:contextualSpacing/>
              <w:jc w:val="center"/>
              <w:rPr>
                <w:rFonts w:ascii="Times New Roman" w:hAnsi="Times New Roman" w:cs="Times New Roman"/>
                <w:sz w:val="24"/>
                <w:szCs w:val="24"/>
              </w:rPr>
            </w:pPr>
          </w:p>
        </w:tc>
        <w:tc>
          <w:tcPr>
            <w:tcW w:w="1310" w:type="dxa"/>
            <w:vAlign w:val="center"/>
          </w:tcPr>
          <w:p w:rsidR="00382984" w:rsidRPr="00233EEC" w:rsidRDefault="00382984" w:rsidP="00382984">
            <w:pPr>
              <w:jc w:val="center"/>
              <w:rPr>
                <w:rFonts w:ascii="Times New Roman" w:hAnsi="Times New Roman" w:cs="Times New Roman"/>
                <w:b/>
                <w:i/>
                <w:sz w:val="24"/>
                <w:szCs w:val="24"/>
              </w:rPr>
            </w:pPr>
            <w:r>
              <w:rPr>
                <w:rFonts w:ascii="Times New Roman" w:hAnsi="Times New Roman" w:cs="Times New Roman"/>
                <w:b/>
                <w:i/>
                <w:sz w:val="24"/>
                <w:szCs w:val="24"/>
              </w:rPr>
              <w:t>25</w:t>
            </w:r>
          </w:p>
        </w:tc>
        <w:tc>
          <w:tcPr>
            <w:tcW w:w="966" w:type="dxa"/>
            <w:gridSpan w:val="2"/>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4</w:t>
            </w:r>
          </w:p>
        </w:tc>
        <w:tc>
          <w:tcPr>
            <w:tcW w:w="877" w:type="dxa"/>
            <w:gridSpan w:val="2"/>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4</w:t>
            </w:r>
          </w:p>
        </w:tc>
        <w:tc>
          <w:tcPr>
            <w:tcW w:w="872" w:type="dxa"/>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17</w:t>
            </w:r>
          </w:p>
        </w:tc>
        <w:tc>
          <w:tcPr>
            <w:tcW w:w="939" w:type="dxa"/>
          </w:tcPr>
          <w:p w:rsidR="00382984" w:rsidRPr="00B95A6B" w:rsidRDefault="00382984" w:rsidP="00382984">
            <w:pPr>
              <w:contextualSpacing/>
              <w:jc w:val="center"/>
              <w:rPr>
                <w:rFonts w:ascii="Times New Roman" w:hAnsi="Times New Roman" w:cs="Times New Roman"/>
                <w:sz w:val="24"/>
                <w:szCs w:val="24"/>
              </w:rPr>
            </w:pPr>
          </w:p>
        </w:tc>
        <w:tc>
          <w:tcPr>
            <w:tcW w:w="1413" w:type="dxa"/>
            <w:gridSpan w:val="2"/>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100</w:t>
            </w:r>
          </w:p>
        </w:tc>
        <w:tc>
          <w:tcPr>
            <w:tcW w:w="1189" w:type="dxa"/>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32</w:t>
            </w:r>
          </w:p>
        </w:tc>
        <w:tc>
          <w:tcPr>
            <w:tcW w:w="1437" w:type="dxa"/>
            <w:vAlign w:val="center"/>
          </w:tcPr>
          <w:p w:rsidR="00382984" w:rsidRPr="00B95A6B" w:rsidRDefault="00382984" w:rsidP="00382984">
            <w:pPr>
              <w:contextualSpacing/>
              <w:jc w:val="center"/>
              <w:rPr>
                <w:rFonts w:ascii="Times New Roman" w:hAnsi="Times New Roman" w:cs="Times New Roman"/>
                <w:sz w:val="24"/>
                <w:szCs w:val="24"/>
              </w:rPr>
            </w:pPr>
          </w:p>
        </w:tc>
        <w:tc>
          <w:tcPr>
            <w:tcW w:w="1346" w:type="dxa"/>
            <w:vAlign w:val="center"/>
          </w:tcPr>
          <w:p w:rsidR="00382984" w:rsidRPr="00B95A6B" w:rsidRDefault="00382984" w:rsidP="00382984">
            <w:pPr>
              <w:contextualSpacing/>
              <w:jc w:val="center"/>
              <w:rPr>
                <w:rFonts w:ascii="Times New Roman" w:hAnsi="Times New Roman" w:cs="Times New Roman"/>
                <w:sz w:val="24"/>
                <w:szCs w:val="24"/>
              </w:rPr>
            </w:pPr>
          </w:p>
        </w:tc>
        <w:tc>
          <w:tcPr>
            <w:tcW w:w="1155" w:type="dxa"/>
            <w:vAlign w:val="center"/>
          </w:tcPr>
          <w:p w:rsidR="00382984" w:rsidRPr="00946B7C" w:rsidRDefault="00382984" w:rsidP="00382984">
            <w:pPr>
              <w:contextualSpacing/>
              <w:jc w:val="center"/>
              <w:rPr>
                <w:rFonts w:ascii="Times New Roman" w:hAnsi="Times New Roman" w:cs="Times New Roman"/>
                <w:i/>
                <w:sz w:val="24"/>
                <w:szCs w:val="24"/>
              </w:rPr>
            </w:pPr>
          </w:p>
        </w:tc>
      </w:tr>
      <w:tr w:rsidR="00382984" w:rsidRPr="00B95A6B" w:rsidTr="00382984">
        <w:trPr>
          <w:trHeight w:val="154"/>
        </w:trPr>
        <w:tc>
          <w:tcPr>
            <w:tcW w:w="993" w:type="dxa"/>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sz w:val="24"/>
                <w:szCs w:val="24"/>
              </w:rPr>
              <w:t>3в</w:t>
            </w:r>
          </w:p>
        </w:tc>
        <w:tc>
          <w:tcPr>
            <w:tcW w:w="1246" w:type="dxa"/>
          </w:tcPr>
          <w:p w:rsidR="00382984" w:rsidRPr="00B95A6B"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1038" w:type="dxa"/>
          </w:tcPr>
          <w:p w:rsidR="00382984" w:rsidRPr="00B95A6B" w:rsidRDefault="00382984" w:rsidP="00382984">
            <w:pPr>
              <w:contextualSpacing/>
              <w:jc w:val="center"/>
              <w:rPr>
                <w:rFonts w:ascii="Times New Roman" w:hAnsi="Times New Roman" w:cs="Times New Roman"/>
                <w:sz w:val="24"/>
                <w:szCs w:val="24"/>
              </w:rPr>
            </w:pPr>
          </w:p>
        </w:tc>
        <w:tc>
          <w:tcPr>
            <w:tcW w:w="891" w:type="dxa"/>
          </w:tcPr>
          <w:p w:rsidR="00382984" w:rsidRPr="00B95A6B" w:rsidRDefault="00382984" w:rsidP="00382984">
            <w:pPr>
              <w:contextualSpacing/>
              <w:jc w:val="center"/>
              <w:rPr>
                <w:rFonts w:ascii="Times New Roman" w:hAnsi="Times New Roman" w:cs="Times New Roman"/>
                <w:sz w:val="24"/>
                <w:szCs w:val="24"/>
              </w:rPr>
            </w:pPr>
          </w:p>
        </w:tc>
        <w:tc>
          <w:tcPr>
            <w:tcW w:w="1310" w:type="dxa"/>
            <w:vAlign w:val="center"/>
          </w:tcPr>
          <w:p w:rsidR="00382984" w:rsidRPr="00233EEC" w:rsidRDefault="00382984" w:rsidP="00382984">
            <w:pPr>
              <w:jc w:val="center"/>
              <w:rPr>
                <w:rFonts w:ascii="Times New Roman" w:hAnsi="Times New Roman" w:cs="Times New Roman"/>
                <w:b/>
                <w:i/>
                <w:sz w:val="24"/>
                <w:szCs w:val="24"/>
              </w:rPr>
            </w:pPr>
            <w:r>
              <w:rPr>
                <w:rFonts w:ascii="Times New Roman" w:hAnsi="Times New Roman" w:cs="Times New Roman"/>
                <w:b/>
                <w:i/>
                <w:sz w:val="24"/>
                <w:szCs w:val="24"/>
              </w:rPr>
              <w:t>27</w:t>
            </w:r>
          </w:p>
        </w:tc>
        <w:tc>
          <w:tcPr>
            <w:tcW w:w="966" w:type="dxa"/>
            <w:gridSpan w:val="2"/>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10</w:t>
            </w:r>
          </w:p>
        </w:tc>
        <w:tc>
          <w:tcPr>
            <w:tcW w:w="877" w:type="dxa"/>
            <w:gridSpan w:val="2"/>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6</w:t>
            </w:r>
          </w:p>
        </w:tc>
        <w:tc>
          <w:tcPr>
            <w:tcW w:w="872" w:type="dxa"/>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9</w:t>
            </w:r>
          </w:p>
        </w:tc>
        <w:tc>
          <w:tcPr>
            <w:tcW w:w="939" w:type="dxa"/>
          </w:tcPr>
          <w:p w:rsidR="00382984" w:rsidRPr="00B95A6B" w:rsidRDefault="00382984" w:rsidP="00382984">
            <w:pPr>
              <w:contextualSpacing/>
              <w:jc w:val="center"/>
              <w:rPr>
                <w:rFonts w:ascii="Times New Roman" w:hAnsi="Times New Roman" w:cs="Times New Roman"/>
                <w:sz w:val="24"/>
                <w:szCs w:val="24"/>
              </w:rPr>
            </w:pPr>
          </w:p>
        </w:tc>
        <w:tc>
          <w:tcPr>
            <w:tcW w:w="1413" w:type="dxa"/>
            <w:gridSpan w:val="2"/>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92,5</w:t>
            </w:r>
          </w:p>
        </w:tc>
        <w:tc>
          <w:tcPr>
            <w:tcW w:w="1189" w:type="dxa"/>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59,2</w:t>
            </w:r>
          </w:p>
        </w:tc>
        <w:tc>
          <w:tcPr>
            <w:tcW w:w="1437" w:type="dxa"/>
            <w:vAlign w:val="center"/>
          </w:tcPr>
          <w:p w:rsidR="00382984" w:rsidRPr="00B95A6B" w:rsidRDefault="00382984" w:rsidP="00382984">
            <w:pPr>
              <w:contextualSpacing/>
              <w:jc w:val="center"/>
              <w:rPr>
                <w:rFonts w:ascii="Times New Roman" w:hAnsi="Times New Roman" w:cs="Times New Roman"/>
                <w:sz w:val="24"/>
                <w:szCs w:val="24"/>
              </w:rPr>
            </w:pPr>
          </w:p>
        </w:tc>
        <w:tc>
          <w:tcPr>
            <w:tcW w:w="1346" w:type="dxa"/>
            <w:vAlign w:val="center"/>
          </w:tcPr>
          <w:p w:rsidR="00382984" w:rsidRPr="00B95A6B" w:rsidRDefault="00382984" w:rsidP="00382984">
            <w:pPr>
              <w:contextualSpacing/>
              <w:jc w:val="center"/>
              <w:rPr>
                <w:rFonts w:ascii="Times New Roman" w:hAnsi="Times New Roman" w:cs="Times New Roman"/>
                <w:sz w:val="24"/>
                <w:szCs w:val="24"/>
              </w:rPr>
            </w:pPr>
          </w:p>
        </w:tc>
        <w:tc>
          <w:tcPr>
            <w:tcW w:w="1155" w:type="dxa"/>
            <w:vAlign w:val="center"/>
          </w:tcPr>
          <w:p w:rsidR="00382984" w:rsidRPr="00946B7C" w:rsidRDefault="00382984" w:rsidP="00382984">
            <w:pPr>
              <w:contextualSpacing/>
              <w:jc w:val="center"/>
              <w:rPr>
                <w:rFonts w:ascii="Times New Roman" w:hAnsi="Times New Roman" w:cs="Times New Roman"/>
                <w:i/>
                <w:sz w:val="24"/>
                <w:szCs w:val="24"/>
              </w:rPr>
            </w:pPr>
          </w:p>
        </w:tc>
      </w:tr>
      <w:tr w:rsidR="00382984" w:rsidRPr="00B95A6B" w:rsidTr="00382984">
        <w:trPr>
          <w:trHeight w:val="154"/>
        </w:trPr>
        <w:tc>
          <w:tcPr>
            <w:tcW w:w="993" w:type="dxa"/>
            <w:shd w:val="clear" w:color="auto" w:fill="92D050"/>
          </w:tcPr>
          <w:p w:rsidR="00382984" w:rsidRPr="00B95A6B" w:rsidRDefault="00382984" w:rsidP="00382984">
            <w:pPr>
              <w:contextualSpacing/>
              <w:jc w:val="center"/>
              <w:rPr>
                <w:rFonts w:ascii="Times New Roman" w:hAnsi="Times New Roman" w:cs="Times New Roman"/>
                <w:b/>
                <w:i/>
                <w:sz w:val="24"/>
                <w:szCs w:val="24"/>
              </w:rPr>
            </w:pPr>
            <w:r w:rsidRPr="00B95A6B">
              <w:rPr>
                <w:rFonts w:ascii="Times New Roman" w:hAnsi="Times New Roman" w:cs="Times New Roman"/>
                <w:b/>
                <w:i/>
                <w:sz w:val="24"/>
                <w:szCs w:val="24"/>
              </w:rPr>
              <w:t>итог</w:t>
            </w:r>
          </w:p>
        </w:tc>
        <w:tc>
          <w:tcPr>
            <w:tcW w:w="1246" w:type="dxa"/>
            <w:shd w:val="clear" w:color="auto" w:fill="92D050"/>
          </w:tcPr>
          <w:p w:rsidR="00382984" w:rsidRPr="00B95A6B" w:rsidRDefault="00382984"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79</w:t>
            </w:r>
          </w:p>
        </w:tc>
        <w:tc>
          <w:tcPr>
            <w:tcW w:w="1038" w:type="dxa"/>
            <w:shd w:val="clear" w:color="auto" w:fill="92D050"/>
          </w:tcPr>
          <w:p w:rsidR="00382984" w:rsidRPr="00B95A6B" w:rsidRDefault="00382984" w:rsidP="00382984">
            <w:pPr>
              <w:contextualSpacing/>
              <w:jc w:val="center"/>
              <w:rPr>
                <w:rFonts w:ascii="Times New Roman" w:hAnsi="Times New Roman" w:cs="Times New Roman"/>
                <w:b/>
                <w:sz w:val="24"/>
                <w:szCs w:val="24"/>
              </w:rPr>
            </w:pPr>
          </w:p>
        </w:tc>
        <w:tc>
          <w:tcPr>
            <w:tcW w:w="891" w:type="dxa"/>
            <w:shd w:val="clear" w:color="auto" w:fill="92D050"/>
          </w:tcPr>
          <w:p w:rsidR="00382984" w:rsidRPr="00B95A6B" w:rsidRDefault="00382984" w:rsidP="00382984">
            <w:pPr>
              <w:contextualSpacing/>
              <w:jc w:val="center"/>
              <w:rPr>
                <w:rFonts w:ascii="Times New Roman" w:hAnsi="Times New Roman" w:cs="Times New Roman"/>
                <w:b/>
                <w:sz w:val="24"/>
                <w:szCs w:val="24"/>
              </w:rPr>
            </w:pPr>
          </w:p>
        </w:tc>
        <w:tc>
          <w:tcPr>
            <w:tcW w:w="1310" w:type="dxa"/>
            <w:shd w:val="clear" w:color="auto" w:fill="92D050"/>
            <w:vAlign w:val="center"/>
          </w:tcPr>
          <w:p w:rsidR="00382984" w:rsidRPr="00D04285" w:rsidRDefault="00382984" w:rsidP="00382984">
            <w:pPr>
              <w:jc w:val="center"/>
              <w:rPr>
                <w:rFonts w:ascii="Times New Roman" w:hAnsi="Times New Roman" w:cs="Times New Roman"/>
                <w:b/>
                <w:i/>
                <w:color w:val="FF0000"/>
                <w:sz w:val="24"/>
                <w:szCs w:val="24"/>
              </w:rPr>
            </w:pPr>
            <w:r w:rsidRPr="00D04285">
              <w:rPr>
                <w:rFonts w:ascii="Times New Roman" w:hAnsi="Times New Roman" w:cs="Times New Roman"/>
                <w:b/>
                <w:i/>
                <w:color w:val="FF0000"/>
                <w:sz w:val="24"/>
                <w:szCs w:val="24"/>
              </w:rPr>
              <w:t>77</w:t>
            </w:r>
          </w:p>
        </w:tc>
        <w:tc>
          <w:tcPr>
            <w:tcW w:w="966" w:type="dxa"/>
            <w:gridSpan w:val="2"/>
            <w:shd w:val="clear" w:color="auto" w:fill="92D050"/>
            <w:vAlign w:val="center"/>
          </w:tcPr>
          <w:p w:rsidR="00382984" w:rsidRPr="00D04285" w:rsidRDefault="00382984" w:rsidP="00382984">
            <w:pPr>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26</w:t>
            </w:r>
          </w:p>
        </w:tc>
        <w:tc>
          <w:tcPr>
            <w:tcW w:w="877" w:type="dxa"/>
            <w:gridSpan w:val="2"/>
            <w:shd w:val="clear" w:color="auto" w:fill="92D050"/>
            <w:vAlign w:val="center"/>
          </w:tcPr>
          <w:p w:rsidR="00382984" w:rsidRPr="00D04285" w:rsidRDefault="00382984" w:rsidP="00382984">
            <w:pPr>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20</w:t>
            </w:r>
          </w:p>
        </w:tc>
        <w:tc>
          <w:tcPr>
            <w:tcW w:w="872" w:type="dxa"/>
            <w:shd w:val="clear" w:color="auto" w:fill="92D050"/>
            <w:vAlign w:val="center"/>
          </w:tcPr>
          <w:p w:rsidR="00382984" w:rsidRPr="00D04285" w:rsidRDefault="00382984" w:rsidP="00382984">
            <w:pPr>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29</w:t>
            </w:r>
          </w:p>
        </w:tc>
        <w:tc>
          <w:tcPr>
            <w:tcW w:w="939" w:type="dxa"/>
            <w:shd w:val="clear" w:color="auto" w:fill="92D050"/>
          </w:tcPr>
          <w:p w:rsidR="00382984" w:rsidRPr="00B95A6B" w:rsidRDefault="00382984" w:rsidP="00382984">
            <w:pPr>
              <w:contextualSpacing/>
              <w:jc w:val="center"/>
              <w:rPr>
                <w:rFonts w:ascii="Times New Roman" w:hAnsi="Times New Roman" w:cs="Times New Roman"/>
                <w:b/>
                <w:sz w:val="24"/>
                <w:szCs w:val="24"/>
              </w:rPr>
            </w:pPr>
          </w:p>
        </w:tc>
        <w:tc>
          <w:tcPr>
            <w:tcW w:w="1413" w:type="dxa"/>
            <w:gridSpan w:val="2"/>
            <w:shd w:val="clear" w:color="auto" w:fill="92D050"/>
            <w:vAlign w:val="center"/>
          </w:tcPr>
          <w:p w:rsidR="00382984" w:rsidRPr="00D04285" w:rsidRDefault="00382984" w:rsidP="00382984">
            <w:pPr>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97,5</w:t>
            </w:r>
          </w:p>
        </w:tc>
        <w:tc>
          <w:tcPr>
            <w:tcW w:w="1189" w:type="dxa"/>
            <w:shd w:val="clear" w:color="auto" w:fill="92D050"/>
            <w:vAlign w:val="center"/>
          </w:tcPr>
          <w:p w:rsidR="00382984" w:rsidRPr="00D04285" w:rsidRDefault="00382984" w:rsidP="00382984">
            <w:pPr>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59,7</w:t>
            </w:r>
          </w:p>
        </w:tc>
        <w:tc>
          <w:tcPr>
            <w:tcW w:w="1437" w:type="dxa"/>
            <w:shd w:val="clear" w:color="auto" w:fill="92D050"/>
            <w:vAlign w:val="center"/>
          </w:tcPr>
          <w:p w:rsidR="00382984" w:rsidRPr="00B95A6B" w:rsidRDefault="00382984" w:rsidP="00382984">
            <w:pPr>
              <w:contextualSpacing/>
              <w:jc w:val="center"/>
              <w:rPr>
                <w:rFonts w:ascii="Times New Roman" w:hAnsi="Times New Roman" w:cs="Times New Roman"/>
                <w:b/>
                <w:sz w:val="24"/>
                <w:szCs w:val="24"/>
              </w:rPr>
            </w:pPr>
          </w:p>
        </w:tc>
        <w:tc>
          <w:tcPr>
            <w:tcW w:w="1346" w:type="dxa"/>
            <w:shd w:val="clear" w:color="auto" w:fill="92D050"/>
            <w:vAlign w:val="center"/>
          </w:tcPr>
          <w:p w:rsidR="00382984" w:rsidRPr="00B95A6B" w:rsidRDefault="00382984" w:rsidP="00382984">
            <w:pPr>
              <w:contextualSpacing/>
              <w:jc w:val="center"/>
              <w:rPr>
                <w:rFonts w:ascii="Times New Roman" w:hAnsi="Times New Roman" w:cs="Times New Roman"/>
                <w:b/>
                <w:sz w:val="24"/>
                <w:szCs w:val="24"/>
              </w:rPr>
            </w:pPr>
          </w:p>
        </w:tc>
        <w:tc>
          <w:tcPr>
            <w:tcW w:w="1155" w:type="dxa"/>
            <w:shd w:val="clear" w:color="auto" w:fill="92D050"/>
            <w:vAlign w:val="center"/>
          </w:tcPr>
          <w:p w:rsidR="00382984" w:rsidRPr="00946B7C" w:rsidRDefault="00382984" w:rsidP="00382984">
            <w:pPr>
              <w:contextualSpacing/>
              <w:jc w:val="center"/>
              <w:rPr>
                <w:rFonts w:ascii="Times New Roman" w:hAnsi="Times New Roman" w:cs="Times New Roman"/>
                <w:b/>
                <w:i/>
                <w:sz w:val="24"/>
                <w:szCs w:val="24"/>
              </w:rPr>
            </w:pPr>
          </w:p>
        </w:tc>
      </w:tr>
      <w:tr w:rsidR="00382984" w:rsidRPr="00B95A6B" w:rsidTr="00382984">
        <w:trPr>
          <w:trHeight w:val="154"/>
        </w:trPr>
        <w:tc>
          <w:tcPr>
            <w:tcW w:w="993" w:type="dxa"/>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sz w:val="24"/>
                <w:szCs w:val="24"/>
              </w:rPr>
              <w:t>4а</w:t>
            </w:r>
          </w:p>
        </w:tc>
        <w:tc>
          <w:tcPr>
            <w:tcW w:w="1246" w:type="dxa"/>
          </w:tcPr>
          <w:p w:rsidR="00382984" w:rsidRPr="00B95A6B"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1038" w:type="dxa"/>
          </w:tcPr>
          <w:p w:rsidR="00382984" w:rsidRPr="00B95A6B" w:rsidRDefault="00382984" w:rsidP="00382984">
            <w:pPr>
              <w:contextualSpacing/>
              <w:jc w:val="center"/>
              <w:rPr>
                <w:rFonts w:ascii="Times New Roman" w:hAnsi="Times New Roman" w:cs="Times New Roman"/>
                <w:sz w:val="24"/>
                <w:szCs w:val="24"/>
              </w:rPr>
            </w:pPr>
          </w:p>
        </w:tc>
        <w:tc>
          <w:tcPr>
            <w:tcW w:w="891" w:type="dxa"/>
          </w:tcPr>
          <w:p w:rsidR="00382984" w:rsidRPr="00B95A6B" w:rsidRDefault="00382984" w:rsidP="00382984">
            <w:pPr>
              <w:contextualSpacing/>
              <w:jc w:val="center"/>
              <w:rPr>
                <w:rFonts w:ascii="Times New Roman" w:hAnsi="Times New Roman" w:cs="Times New Roman"/>
                <w:sz w:val="24"/>
                <w:szCs w:val="24"/>
              </w:rPr>
            </w:pPr>
          </w:p>
        </w:tc>
        <w:tc>
          <w:tcPr>
            <w:tcW w:w="1310" w:type="dxa"/>
            <w:vAlign w:val="center"/>
          </w:tcPr>
          <w:p w:rsidR="00382984" w:rsidRPr="00233EEC" w:rsidRDefault="00382984" w:rsidP="00382984">
            <w:pPr>
              <w:jc w:val="center"/>
              <w:rPr>
                <w:rFonts w:ascii="Times New Roman" w:hAnsi="Times New Roman" w:cs="Times New Roman"/>
                <w:b/>
                <w:i/>
                <w:sz w:val="24"/>
                <w:szCs w:val="24"/>
              </w:rPr>
            </w:pPr>
            <w:r>
              <w:rPr>
                <w:rFonts w:ascii="Times New Roman" w:hAnsi="Times New Roman" w:cs="Times New Roman"/>
                <w:b/>
                <w:i/>
                <w:sz w:val="24"/>
                <w:szCs w:val="24"/>
              </w:rPr>
              <w:t>29</w:t>
            </w:r>
          </w:p>
        </w:tc>
        <w:tc>
          <w:tcPr>
            <w:tcW w:w="966" w:type="dxa"/>
            <w:gridSpan w:val="2"/>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10</w:t>
            </w:r>
          </w:p>
        </w:tc>
        <w:tc>
          <w:tcPr>
            <w:tcW w:w="877" w:type="dxa"/>
            <w:gridSpan w:val="2"/>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13</w:t>
            </w:r>
          </w:p>
        </w:tc>
        <w:tc>
          <w:tcPr>
            <w:tcW w:w="872" w:type="dxa"/>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6</w:t>
            </w:r>
          </w:p>
        </w:tc>
        <w:tc>
          <w:tcPr>
            <w:tcW w:w="939" w:type="dxa"/>
          </w:tcPr>
          <w:p w:rsidR="00382984" w:rsidRPr="00B95A6B" w:rsidRDefault="00382984" w:rsidP="00382984">
            <w:pPr>
              <w:contextualSpacing/>
              <w:jc w:val="center"/>
              <w:rPr>
                <w:rFonts w:ascii="Times New Roman" w:hAnsi="Times New Roman" w:cs="Times New Roman"/>
                <w:sz w:val="24"/>
                <w:szCs w:val="24"/>
              </w:rPr>
            </w:pPr>
          </w:p>
        </w:tc>
        <w:tc>
          <w:tcPr>
            <w:tcW w:w="1413" w:type="dxa"/>
            <w:gridSpan w:val="2"/>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100</w:t>
            </w:r>
          </w:p>
        </w:tc>
        <w:tc>
          <w:tcPr>
            <w:tcW w:w="1189" w:type="dxa"/>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79,3</w:t>
            </w:r>
          </w:p>
        </w:tc>
        <w:tc>
          <w:tcPr>
            <w:tcW w:w="1437" w:type="dxa"/>
            <w:vAlign w:val="center"/>
          </w:tcPr>
          <w:p w:rsidR="00382984" w:rsidRPr="00B95A6B" w:rsidRDefault="00382984" w:rsidP="00382984">
            <w:pPr>
              <w:contextualSpacing/>
              <w:jc w:val="center"/>
              <w:rPr>
                <w:rFonts w:ascii="Times New Roman" w:hAnsi="Times New Roman" w:cs="Times New Roman"/>
                <w:sz w:val="24"/>
                <w:szCs w:val="24"/>
              </w:rPr>
            </w:pPr>
          </w:p>
        </w:tc>
        <w:tc>
          <w:tcPr>
            <w:tcW w:w="1346" w:type="dxa"/>
            <w:vAlign w:val="center"/>
          </w:tcPr>
          <w:p w:rsidR="00382984" w:rsidRPr="00B95A6B" w:rsidRDefault="00382984" w:rsidP="00382984">
            <w:pPr>
              <w:contextualSpacing/>
              <w:jc w:val="center"/>
              <w:rPr>
                <w:rFonts w:ascii="Times New Roman" w:hAnsi="Times New Roman" w:cs="Times New Roman"/>
                <w:sz w:val="24"/>
                <w:szCs w:val="24"/>
              </w:rPr>
            </w:pPr>
          </w:p>
        </w:tc>
        <w:tc>
          <w:tcPr>
            <w:tcW w:w="1155" w:type="dxa"/>
            <w:vAlign w:val="center"/>
          </w:tcPr>
          <w:p w:rsidR="00382984" w:rsidRPr="00946B7C" w:rsidRDefault="00382984" w:rsidP="00382984">
            <w:pPr>
              <w:contextualSpacing/>
              <w:jc w:val="center"/>
              <w:rPr>
                <w:rFonts w:ascii="Times New Roman" w:hAnsi="Times New Roman" w:cs="Times New Roman"/>
                <w:i/>
                <w:sz w:val="24"/>
                <w:szCs w:val="24"/>
              </w:rPr>
            </w:pPr>
          </w:p>
        </w:tc>
      </w:tr>
      <w:tr w:rsidR="00382984" w:rsidRPr="00B95A6B" w:rsidTr="00382984">
        <w:trPr>
          <w:trHeight w:val="154"/>
        </w:trPr>
        <w:tc>
          <w:tcPr>
            <w:tcW w:w="993" w:type="dxa"/>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sz w:val="24"/>
                <w:szCs w:val="24"/>
              </w:rPr>
              <w:t>4б</w:t>
            </w:r>
          </w:p>
        </w:tc>
        <w:tc>
          <w:tcPr>
            <w:tcW w:w="1246" w:type="dxa"/>
          </w:tcPr>
          <w:p w:rsidR="00382984" w:rsidRPr="00B95A6B"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1038" w:type="dxa"/>
          </w:tcPr>
          <w:p w:rsidR="00382984" w:rsidRPr="00B95A6B" w:rsidRDefault="00382984" w:rsidP="00382984">
            <w:pPr>
              <w:contextualSpacing/>
              <w:jc w:val="center"/>
              <w:rPr>
                <w:rFonts w:ascii="Times New Roman" w:hAnsi="Times New Roman" w:cs="Times New Roman"/>
                <w:sz w:val="24"/>
                <w:szCs w:val="24"/>
              </w:rPr>
            </w:pPr>
          </w:p>
        </w:tc>
        <w:tc>
          <w:tcPr>
            <w:tcW w:w="891" w:type="dxa"/>
          </w:tcPr>
          <w:p w:rsidR="00382984" w:rsidRPr="00B95A6B" w:rsidRDefault="00382984" w:rsidP="00382984">
            <w:pPr>
              <w:contextualSpacing/>
              <w:jc w:val="center"/>
              <w:rPr>
                <w:rFonts w:ascii="Times New Roman" w:hAnsi="Times New Roman" w:cs="Times New Roman"/>
                <w:sz w:val="24"/>
                <w:szCs w:val="24"/>
              </w:rPr>
            </w:pPr>
          </w:p>
        </w:tc>
        <w:tc>
          <w:tcPr>
            <w:tcW w:w="1310" w:type="dxa"/>
            <w:vAlign w:val="center"/>
          </w:tcPr>
          <w:p w:rsidR="00382984" w:rsidRPr="00233EEC" w:rsidRDefault="00382984" w:rsidP="00382984">
            <w:pPr>
              <w:jc w:val="center"/>
              <w:rPr>
                <w:rFonts w:ascii="Times New Roman" w:hAnsi="Times New Roman" w:cs="Times New Roman"/>
                <w:b/>
                <w:i/>
                <w:sz w:val="24"/>
                <w:szCs w:val="24"/>
              </w:rPr>
            </w:pPr>
            <w:r>
              <w:rPr>
                <w:rFonts w:ascii="Times New Roman" w:hAnsi="Times New Roman" w:cs="Times New Roman"/>
                <w:b/>
                <w:i/>
                <w:sz w:val="24"/>
                <w:szCs w:val="24"/>
              </w:rPr>
              <w:t>19</w:t>
            </w:r>
          </w:p>
        </w:tc>
        <w:tc>
          <w:tcPr>
            <w:tcW w:w="966" w:type="dxa"/>
            <w:gridSpan w:val="2"/>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2</w:t>
            </w:r>
          </w:p>
        </w:tc>
        <w:tc>
          <w:tcPr>
            <w:tcW w:w="877" w:type="dxa"/>
            <w:gridSpan w:val="2"/>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3</w:t>
            </w:r>
          </w:p>
        </w:tc>
        <w:tc>
          <w:tcPr>
            <w:tcW w:w="872" w:type="dxa"/>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14</w:t>
            </w:r>
          </w:p>
        </w:tc>
        <w:tc>
          <w:tcPr>
            <w:tcW w:w="939" w:type="dxa"/>
          </w:tcPr>
          <w:p w:rsidR="00382984" w:rsidRPr="00B95A6B" w:rsidRDefault="00382984" w:rsidP="00382984">
            <w:pPr>
              <w:contextualSpacing/>
              <w:jc w:val="center"/>
              <w:rPr>
                <w:rFonts w:ascii="Times New Roman" w:hAnsi="Times New Roman" w:cs="Times New Roman"/>
                <w:sz w:val="24"/>
                <w:szCs w:val="24"/>
              </w:rPr>
            </w:pPr>
          </w:p>
        </w:tc>
        <w:tc>
          <w:tcPr>
            <w:tcW w:w="1413" w:type="dxa"/>
            <w:gridSpan w:val="2"/>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100</w:t>
            </w:r>
          </w:p>
        </w:tc>
        <w:tc>
          <w:tcPr>
            <w:tcW w:w="1189" w:type="dxa"/>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26,3</w:t>
            </w:r>
          </w:p>
        </w:tc>
        <w:tc>
          <w:tcPr>
            <w:tcW w:w="1437" w:type="dxa"/>
            <w:vAlign w:val="center"/>
          </w:tcPr>
          <w:p w:rsidR="00382984" w:rsidRPr="00B95A6B" w:rsidRDefault="00382984" w:rsidP="00382984">
            <w:pPr>
              <w:contextualSpacing/>
              <w:jc w:val="center"/>
              <w:rPr>
                <w:rFonts w:ascii="Times New Roman" w:hAnsi="Times New Roman" w:cs="Times New Roman"/>
                <w:sz w:val="24"/>
                <w:szCs w:val="24"/>
              </w:rPr>
            </w:pPr>
          </w:p>
        </w:tc>
        <w:tc>
          <w:tcPr>
            <w:tcW w:w="1346" w:type="dxa"/>
            <w:vAlign w:val="center"/>
          </w:tcPr>
          <w:p w:rsidR="00382984" w:rsidRPr="00B95A6B" w:rsidRDefault="00382984" w:rsidP="00382984">
            <w:pPr>
              <w:contextualSpacing/>
              <w:jc w:val="center"/>
              <w:rPr>
                <w:rFonts w:ascii="Times New Roman" w:hAnsi="Times New Roman" w:cs="Times New Roman"/>
                <w:sz w:val="24"/>
                <w:szCs w:val="24"/>
              </w:rPr>
            </w:pPr>
          </w:p>
        </w:tc>
        <w:tc>
          <w:tcPr>
            <w:tcW w:w="1155" w:type="dxa"/>
            <w:vAlign w:val="center"/>
          </w:tcPr>
          <w:p w:rsidR="00382984" w:rsidRPr="00946B7C" w:rsidRDefault="00382984" w:rsidP="00382984">
            <w:pPr>
              <w:contextualSpacing/>
              <w:jc w:val="center"/>
              <w:rPr>
                <w:rFonts w:ascii="Times New Roman" w:hAnsi="Times New Roman" w:cs="Times New Roman"/>
                <w:i/>
                <w:sz w:val="24"/>
                <w:szCs w:val="24"/>
              </w:rPr>
            </w:pPr>
          </w:p>
        </w:tc>
      </w:tr>
      <w:tr w:rsidR="00382984" w:rsidRPr="00B95A6B" w:rsidTr="00382984">
        <w:trPr>
          <w:trHeight w:val="154"/>
        </w:trPr>
        <w:tc>
          <w:tcPr>
            <w:tcW w:w="993" w:type="dxa"/>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sz w:val="24"/>
                <w:szCs w:val="24"/>
              </w:rPr>
              <w:t>4в</w:t>
            </w:r>
          </w:p>
        </w:tc>
        <w:tc>
          <w:tcPr>
            <w:tcW w:w="1246" w:type="dxa"/>
          </w:tcPr>
          <w:p w:rsidR="00382984" w:rsidRPr="00B95A6B"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1038" w:type="dxa"/>
          </w:tcPr>
          <w:p w:rsidR="00382984" w:rsidRPr="00B95A6B" w:rsidRDefault="00382984" w:rsidP="00382984">
            <w:pPr>
              <w:contextualSpacing/>
              <w:jc w:val="center"/>
              <w:rPr>
                <w:rFonts w:ascii="Times New Roman" w:hAnsi="Times New Roman" w:cs="Times New Roman"/>
                <w:sz w:val="24"/>
                <w:szCs w:val="24"/>
              </w:rPr>
            </w:pPr>
          </w:p>
        </w:tc>
        <w:tc>
          <w:tcPr>
            <w:tcW w:w="891" w:type="dxa"/>
          </w:tcPr>
          <w:p w:rsidR="00382984" w:rsidRPr="00B95A6B" w:rsidRDefault="00382984" w:rsidP="00382984">
            <w:pPr>
              <w:contextualSpacing/>
              <w:jc w:val="center"/>
              <w:rPr>
                <w:rFonts w:ascii="Times New Roman" w:hAnsi="Times New Roman" w:cs="Times New Roman"/>
                <w:sz w:val="24"/>
                <w:szCs w:val="24"/>
              </w:rPr>
            </w:pPr>
          </w:p>
        </w:tc>
        <w:tc>
          <w:tcPr>
            <w:tcW w:w="1310" w:type="dxa"/>
            <w:vAlign w:val="center"/>
          </w:tcPr>
          <w:p w:rsidR="00382984" w:rsidRPr="00233EEC" w:rsidRDefault="00382984" w:rsidP="00382984">
            <w:pPr>
              <w:jc w:val="center"/>
              <w:rPr>
                <w:rFonts w:ascii="Times New Roman" w:hAnsi="Times New Roman" w:cs="Times New Roman"/>
                <w:b/>
                <w:i/>
                <w:sz w:val="24"/>
                <w:szCs w:val="24"/>
              </w:rPr>
            </w:pPr>
            <w:r>
              <w:rPr>
                <w:rFonts w:ascii="Times New Roman" w:hAnsi="Times New Roman" w:cs="Times New Roman"/>
                <w:b/>
                <w:i/>
                <w:sz w:val="24"/>
                <w:szCs w:val="24"/>
              </w:rPr>
              <w:t>21</w:t>
            </w:r>
          </w:p>
        </w:tc>
        <w:tc>
          <w:tcPr>
            <w:tcW w:w="966" w:type="dxa"/>
            <w:gridSpan w:val="2"/>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4</w:t>
            </w:r>
          </w:p>
        </w:tc>
        <w:tc>
          <w:tcPr>
            <w:tcW w:w="877" w:type="dxa"/>
            <w:gridSpan w:val="2"/>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9</w:t>
            </w:r>
          </w:p>
        </w:tc>
        <w:tc>
          <w:tcPr>
            <w:tcW w:w="872" w:type="dxa"/>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8</w:t>
            </w:r>
          </w:p>
        </w:tc>
        <w:tc>
          <w:tcPr>
            <w:tcW w:w="939" w:type="dxa"/>
          </w:tcPr>
          <w:p w:rsidR="00382984" w:rsidRPr="00B95A6B" w:rsidRDefault="00382984" w:rsidP="00382984">
            <w:pPr>
              <w:contextualSpacing/>
              <w:jc w:val="center"/>
              <w:rPr>
                <w:rFonts w:ascii="Times New Roman" w:hAnsi="Times New Roman" w:cs="Times New Roman"/>
                <w:sz w:val="24"/>
                <w:szCs w:val="24"/>
              </w:rPr>
            </w:pPr>
          </w:p>
        </w:tc>
        <w:tc>
          <w:tcPr>
            <w:tcW w:w="1413" w:type="dxa"/>
            <w:gridSpan w:val="2"/>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100</w:t>
            </w:r>
          </w:p>
        </w:tc>
        <w:tc>
          <w:tcPr>
            <w:tcW w:w="1189" w:type="dxa"/>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59</w:t>
            </w:r>
          </w:p>
        </w:tc>
        <w:tc>
          <w:tcPr>
            <w:tcW w:w="1437" w:type="dxa"/>
            <w:vAlign w:val="center"/>
          </w:tcPr>
          <w:p w:rsidR="00382984" w:rsidRPr="00B95A6B" w:rsidRDefault="00382984" w:rsidP="00382984">
            <w:pPr>
              <w:contextualSpacing/>
              <w:jc w:val="center"/>
              <w:rPr>
                <w:rFonts w:ascii="Times New Roman" w:hAnsi="Times New Roman" w:cs="Times New Roman"/>
                <w:sz w:val="24"/>
                <w:szCs w:val="24"/>
              </w:rPr>
            </w:pPr>
          </w:p>
        </w:tc>
        <w:tc>
          <w:tcPr>
            <w:tcW w:w="1346" w:type="dxa"/>
            <w:vAlign w:val="center"/>
          </w:tcPr>
          <w:p w:rsidR="00382984" w:rsidRPr="00B95A6B" w:rsidRDefault="00382984" w:rsidP="00382984">
            <w:pPr>
              <w:contextualSpacing/>
              <w:jc w:val="center"/>
              <w:rPr>
                <w:rFonts w:ascii="Times New Roman" w:hAnsi="Times New Roman" w:cs="Times New Roman"/>
                <w:sz w:val="24"/>
                <w:szCs w:val="24"/>
              </w:rPr>
            </w:pPr>
          </w:p>
        </w:tc>
        <w:tc>
          <w:tcPr>
            <w:tcW w:w="1155" w:type="dxa"/>
            <w:vAlign w:val="center"/>
          </w:tcPr>
          <w:p w:rsidR="00382984" w:rsidRPr="00946B7C" w:rsidRDefault="00382984" w:rsidP="00382984">
            <w:pPr>
              <w:contextualSpacing/>
              <w:jc w:val="center"/>
              <w:rPr>
                <w:rFonts w:ascii="Times New Roman" w:hAnsi="Times New Roman" w:cs="Times New Roman"/>
                <w:i/>
                <w:sz w:val="24"/>
                <w:szCs w:val="24"/>
              </w:rPr>
            </w:pPr>
          </w:p>
        </w:tc>
      </w:tr>
      <w:tr w:rsidR="00382984" w:rsidRPr="00B95A6B" w:rsidTr="00382984">
        <w:trPr>
          <w:trHeight w:val="154"/>
        </w:trPr>
        <w:tc>
          <w:tcPr>
            <w:tcW w:w="993" w:type="dxa"/>
          </w:tcPr>
          <w:p w:rsidR="00382984" w:rsidRPr="00B95A6B" w:rsidRDefault="00382984" w:rsidP="00382984">
            <w:pPr>
              <w:contextualSpacing/>
              <w:jc w:val="center"/>
              <w:rPr>
                <w:rFonts w:ascii="Times New Roman" w:hAnsi="Times New Roman" w:cs="Times New Roman"/>
                <w:sz w:val="24"/>
                <w:szCs w:val="24"/>
              </w:rPr>
            </w:pPr>
            <w:r w:rsidRPr="00B95A6B">
              <w:rPr>
                <w:rFonts w:ascii="Times New Roman" w:hAnsi="Times New Roman" w:cs="Times New Roman"/>
                <w:sz w:val="24"/>
                <w:szCs w:val="24"/>
              </w:rPr>
              <w:t>4г</w:t>
            </w:r>
          </w:p>
        </w:tc>
        <w:tc>
          <w:tcPr>
            <w:tcW w:w="1246" w:type="dxa"/>
          </w:tcPr>
          <w:p w:rsidR="00382984" w:rsidRPr="001038E0"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1038" w:type="dxa"/>
          </w:tcPr>
          <w:p w:rsidR="00382984" w:rsidRPr="00B95A6B" w:rsidRDefault="00382984" w:rsidP="00382984">
            <w:pPr>
              <w:contextualSpacing/>
              <w:jc w:val="center"/>
              <w:rPr>
                <w:rFonts w:ascii="Times New Roman" w:hAnsi="Times New Roman" w:cs="Times New Roman"/>
                <w:b/>
                <w:sz w:val="24"/>
                <w:szCs w:val="24"/>
              </w:rPr>
            </w:pPr>
          </w:p>
        </w:tc>
        <w:tc>
          <w:tcPr>
            <w:tcW w:w="891" w:type="dxa"/>
          </w:tcPr>
          <w:p w:rsidR="00382984" w:rsidRPr="00B95A6B" w:rsidRDefault="00382984" w:rsidP="00382984">
            <w:pPr>
              <w:contextualSpacing/>
              <w:jc w:val="center"/>
              <w:rPr>
                <w:rFonts w:ascii="Times New Roman" w:hAnsi="Times New Roman" w:cs="Times New Roman"/>
                <w:b/>
                <w:sz w:val="24"/>
                <w:szCs w:val="24"/>
              </w:rPr>
            </w:pPr>
          </w:p>
        </w:tc>
        <w:tc>
          <w:tcPr>
            <w:tcW w:w="1310" w:type="dxa"/>
            <w:vAlign w:val="center"/>
          </w:tcPr>
          <w:p w:rsidR="00382984" w:rsidRPr="00233EEC" w:rsidRDefault="00382984" w:rsidP="00382984">
            <w:pPr>
              <w:jc w:val="center"/>
              <w:rPr>
                <w:rFonts w:ascii="Times New Roman" w:hAnsi="Times New Roman" w:cs="Times New Roman"/>
                <w:b/>
                <w:i/>
                <w:sz w:val="24"/>
                <w:szCs w:val="24"/>
              </w:rPr>
            </w:pPr>
            <w:r>
              <w:rPr>
                <w:rFonts w:ascii="Times New Roman" w:hAnsi="Times New Roman" w:cs="Times New Roman"/>
                <w:b/>
                <w:i/>
                <w:sz w:val="24"/>
                <w:szCs w:val="24"/>
              </w:rPr>
              <w:t>19</w:t>
            </w:r>
          </w:p>
        </w:tc>
        <w:tc>
          <w:tcPr>
            <w:tcW w:w="966" w:type="dxa"/>
            <w:gridSpan w:val="2"/>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2</w:t>
            </w:r>
          </w:p>
        </w:tc>
        <w:tc>
          <w:tcPr>
            <w:tcW w:w="877" w:type="dxa"/>
            <w:gridSpan w:val="2"/>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4</w:t>
            </w:r>
          </w:p>
        </w:tc>
        <w:tc>
          <w:tcPr>
            <w:tcW w:w="872" w:type="dxa"/>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14</w:t>
            </w:r>
          </w:p>
        </w:tc>
        <w:tc>
          <w:tcPr>
            <w:tcW w:w="939" w:type="dxa"/>
          </w:tcPr>
          <w:p w:rsidR="00382984" w:rsidRPr="00B95A6B" w:rsidRDefault="00382984" w:rsidP="00382984">
            <w:pPr>
              <w:contextualSpacing/>
              <w:jc w:val="center"/>
              <w:rPr>
                <w:rFonts w:ascii="Times New Roman" w:hAnsi="Times New Roman" w:cs="Times New Roman"/>
                <w:b/>
                <w:sz w:val="24"/>
                <w:szCs w:val="24"/>
              </w:rPr>
            </w:pPr>
          </w:p>
        </w:tc>
        <w:tc>
          <w:tcPr>
            <w:tcW w:w="1413" w:type="dxa"/>
            <w:gridSpan w:val="2"/>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100</w:t>
            </w:r>
          </w:p>
        </w:tc>
        <w:tc>
          <w:tcPr>
            <w:tcW w:w="1189" w:type="dxa"/>
            <w:vAlign w:val="center"/>
          </w:tcPr>
          <w:p w:rsidR="00382984" w:rsidRPr="00233EEC" w:rsidRDefault="00382984" w:rsidP="00382984">
            <w:pPr>
              <w:jc w:val="center"/>
              <w:rPr>
                <w:rFonts w:ascii="Times New Roman" w:hAnsi="Times New Roman" w:cs="Times New Roman"/>
                <w:i/>
                <w:sz w:val="24"/>
                <w:szCs w:val="24"/>
              </w:rPr>
            </w:pPr>
            <w:r>
              <w:rPr>
                <w:rFonts w:ascii="Times New Roman" w:hAnsi="Times New Roman" w:cs="Times New Roman"/>
                <w:i/>
                <w:sz w:val="24"/>
                <w:szCs w:val="24"/>
              </w:rPr>
              <w:t>30</w:t>
            </w:r>
          </w:p>
        </w:tc>
        <w:tc>
          <w:tcPr>
            <w:tcW w:w="1437" w:type="dxa"/>
            <w:vAlign w:val="center"/>
          </w:tcPr>
          <w:p w:rsidR="00382984" w:rsidRPr="00B95A6B" w:rsidRDefault="00382984" w:rsidP="00382984">
            <w:pPr>
              <w:contextualSpacing/>
              <w:jc w:val="center"/>
              <w:rPr>
                <w:rFonts w:ascii="Times New Roman" w:hAnsi="Times New Roman" w:cs="Times New Roman"/>
                <w:sz w:val="24"/>
                <w:szCs w:val="24"/>
              </w:rPr>
            </w:pPr>
          </w:p>
        </w:tc>
        <w:tc>
          <w:tcPr>
            <w:tcW w:w="1346" w:type="dxa"/>
            <w:vAlign w:val="center"/>
          </w:tcPr>
          <w:p w:rsidR="00382984" w:rsidRPr="00B95A6B" w:rsidRDefault="00382984" w:rsidP="00382984">
            <w:pPr>
              <w:contextualSpacing/>
              <w:jc w:val="center"/>
              <w:rPr>
                <w:rFonts w:ascii="Times New Roman" w:hAnsi="Times New Roman" w:cs="Times New Roman"/>
                <w:sz w:val="24"/>
                <w:szCs w:val="24"/>
              </w:rPr>
            </w:pPr>
          </w:p>
        </w:tc>
        <w:tc>
          <w:tcPr>
            <w:tcW w:w="1155" w:type="dxa"/>
            <w:vAlign w:val="center"/>
          </w:tcPr>
          <w:p w:rsidR="00382984" w:rsidRPr="00946B7C" w:rsidRDefault="00382984" w:rsidP="00382984">
            <w:pPr>
              <w:contextualSpacing/>
              <w:jc w:val="center"/>
              <w:rPr>
                <w:rFonts w:ascii="Times New Roman" w:hAnsi="Times New Roman" w:cs="Times New Roman"/>
                <w:i/>
                <w:sz w:val="24"/>
                <w:szCs w:val="24"/>
              </w:rPr>
            </w:pPr>
          </w:p>
        </w:tc>
      </w:tr>
      <w:tr w:rsidR="00382984" w:rsidRPr="00B95A6B" w:rsidTr="00382984">
        <w:trPr>
          <w:trHeight w:val="154"/>
        </w:trPr>
        <w:tc>
          <w:tcPr>
            <w:tcW w:w="993" w:type="dxa"/>
            <w:shd w:val="clear" w:color="auto" w:fill="92D050"/>
          </w:tcPr>
          <w:p w:rsidR="00382984" w:rsidRPr="00B95A6B" w:rsidRDefault="00382984" w:rsidP="00382984">
            <w:pPr>
              <w:contextualSpacing/>
              <w:jc w:val="center"/>
              <w:rPr>
                <w:rFonts w:ascii="Times New Roman" w:hAnsi="Times New Roman" w:cs="Times New Roman"/>
                <w:b/>
                <w:i/>
                <w:sz w:val="24"/>
                <w:szCs w:val="24"/>
              </w:rPr>
            </w:pPr>
            <w:r w:rsidRPr="00B95A6B">
              <w:rPr>
                <w:rFonts w:ascii="Times New Roman" w:hAnsi="Times New Roman" w:cs="Times New Roman"/>
                <w:b/>
                <w:i/>
                <w:sz w:val="24"/>
                <w:szCs w:val="24"/>
              </w:rPr>
              <w:t>итог</w:t>
            </w:r>
          </w:p>
        </w:tc>
        <w:tc>
          <w:tcPr>
            <w:tcW w:w="1246" w:type="dxa"/>
            <w:shd w:val="clear" w:color="auto" w:fill="92D050"/>
          </w:tcPr>
          <w:p w:rsidR="00382984" w:rsidRPr="00B95A6B"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95</w:t>
            </w:r>
          </w:p>
        </w:tc>
        <w:tc>
          <w:tcPr>
            <w:tcW w:w="1038" w:type="dxa"/>
            <w:shd w:val="clear" w:color="auto" w:fill="92D050"/>
          </w:tcPr>
          <w:p w:rsidR="00382984" w:rsidRPr="00B95A6B" w:rsidRDefault="00382984" w:rsidP="00382984">
            <w:pPr>
              <w:contextualSpacing/>
              <w:jc w:val="center"/>
              <w:rPr>
                <w:rFonts w:ascii="Times New Roman" w:hAnsi="Times New Roman" w:cs="Times New Roman"/>
                <w:b/>
                <w:i/>
                <w:sz w:val="24"/>
                <w:szCs w:val="24"/>
              </w:rPr>
            </w:pPr>
          </w:p>
        </w:tc>
        <w:tc>
          <w:tcPr>
            <w:tcW w:w="891" w:type="dxa"/>
            <w:shd w:val="clear" w:color="auto" w:fill="92D050"/>
          </w:tcPr>
          <w:p w:rsidR="00382984" w:rsidRPr="00B95A6B" w:rsidRDefault="00382984" w:rsidP="00382984">
            <w:pPr>
              <w:contextualSpacing/>
              <w:jc w:val="center"/>
              <w:rPr>
                <w:rFonts w:ascii="Times New Roman" w:hAnsi="Times New Roman" w:cs="Times New Roman"/>
                <w:b/>
                <w:i/>
                <w:sz w:val="24"/>
                <w:szCs w:val="24"/>
              </w:rPr>
            </w:pPr>
          </w:p>
        </w:tc>
        <w:tc>
          <w:tcPr>
            <w:tcW w:w="1310" w:type="dxa"/>
            <w:shd w:val="clear" w:color="auto" w:fill="92D050"/>
            <w:vAlign w:val="center"/>
          </w:tcPr>
          <w:p w:rsidR="00382984" w:rsidRPr="00233EEC" w:rsidRDefault="00382984" w:rsidP="00382984">
            <w:pPr>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88</w:t>
            </w:r>
          </w:p>
        </w:tc>
        <w:tc>
          <w:tcPr>
            <w:tcW w:w="966" w:type="dxa"/>
            <w:gridSpan w:val="2"/>
            <w:shd w:val="clear" w:color="auto" w:fill="92D050"/>
            <w:vAlign w:val="center"/>
          </w:tcPr>
          <w:p w:rsidR="00382984" w:rsidRPr="00233EEC" w:rsidRDefault="00382984" w:rsidP="00382984">
            <w:pPr>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16</w:t>
            </w:r>
          </w:p>
        </w:tc>
        <w:tc>
          <w:tcPr>
            <w:tcW w:w="877" w:type="dxa"/>
            <w:gridSpan w:val="2"/>
            <w:shd w:val="clear" w:color="auto" w:fill="92D050"/>
            <w:vAlign w:val="center"/>
          </w:tcPr>
          <w:p w:rsidR="00382984" w:rsidRPr="00233EEC" w:rsidRDefault="00382984" w:rsidP="00382984">
            <w:pPr>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29</w:t>
            </w:r>
          </w:p>
        </w:tc>
        <w:tc>
          <w:tcPr>
            <w:tcW w:w="872" w:type="dxa"/>
            <w:shd w:val="clear" w:color="auto" w:fill="92D050"/>
            <w:vAlign w:val="center"/>
          </w:tcPr>
          <w:p w:rsidR="00382984" w:rsidRPr="00233EEC" w:rsidRDefault="00382984" w:rsidP="00382984">
            <w:pPr>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42</w:t>
            </w:r>
          </w:p>
        </w:tc>
        <w:tc>
          <w:tcPr>
            <w:tcW w:w="939" w:type="dxa"/>
            <w:shd w:val="clear" w:color="auto" w:fill="92D050"/>
          </w:tcPr>
          <w:p w:rsidR="00382984" w:rsidRPr="00B95A6B" w:rsidRDefault="00382984" w:rsidP="00382984">
            <w:pPr>
              <w:contextualSpacing/>
              <w:jc w:val="center"/>
              <w:rPr>
                <w:rFonts w:ascii="Times New Roman" w:hAnsi="Times New Roman" w:cs="Times New Roman"/>
                <w:b/>
                <w:i/>
                <w:sz w:val="24"/>
                <w:szCs w:val="24"/>
              </w:rPr>
            </w:pPr>
          </w:p>
        </w:tc>
        <w:tc>
          <w:tcPr>
            <w:tcW w:w="1413" w:type="dxa"/>
            <w:gridSpan w:val="2"/>
            <w:shd w:val="clear" w:color="auto" w:fill="92D050"/>
            <w:vAlign w:val="center"/>
          </w:tcPr>
          <w:p w:rsidR="00382984" w:rsidRPr="00233EEC" w:rsidRDefault="00382984" w:rsidP="00382984">
            <w:pPr>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100</w:t>
            </w:r>
          </w:p>
        </w:tc>
        <w:tc>
          <w:tcPr>
            <w:tcW w:w="1189" w:type="dxa"/>
            <w:shd w:val="clear" w:color="auto" w:fill="92D050"/>
            <w:vAlign w:val="center"/>
          </w:tcPr>
          <w:p w:rsidR="00382984" w:rsidRPr="00233EEC" w:rsidRDefault="00382984" w:rsidP="00382984">
            <w:pPr>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48,6</w:t>
            </w:r>
          </w:p>
        </w:tc>
        <w:tc>
          <w:tcPr>
            <w:tcW w:w="1437" w:type="dxa"/>
            <w:shd w:val="clear" w:color="auto" w:fill="92D050"/>
            <w:vAlign w:val="center"/>
          </w:tcPr>
          <w:p w:rsidR="00382984" w:rsidRPr="00B95A6B" w:rsidRDefault="00382984" w:rsidP="00382984">
            <w:pPr>
              <w:contextualSpacing/>
              <w:jc w:val="center"/>
              <w:rPr>
                <w:rFonts w:ascii="Times New Roman" w:hAnsi="Times New Roman" w:cs="Times New Roman"/>
                <w:b/>
                <w:i/>
                <w:sz w:val="24"/>
                <w:szCs w:val="24"/>
              </w:rPr>
            </w:pPr>
          </w:p>
        </w:tc>
        <w:tc>
          <w:tcPr>
            <w:tcW w:w="1346" w:type="dxa"/>
            <w:shd w:val="clear" w:color="auto" w:fill="92D050"/>
            <w:vAlign w:val="center"/>
          </w:tcPr>
          <w:p w:rsidR="00382984" w:rsidRPr="00B95A6B" w:rsidRDefault="00382984" w:rsidP="00382984">
            <w:pPr>
              <w:contextualSpacing/>
              <w:jc w:val="center"/>
              <w:rPr>
                <w:rFonts w:ascii="Times New Roman" w:hAnsi="Times New Roman" w:cs="Times New Roman"/>
                <w:b/>
                <w:i/>
                <w:sz w:val="24"/>
                <w:szCs w:val="24"/>
              </w:rPr>
            </w:pPr>
          </w:p>
        </w:tc>
        <w:tc>
          <w:tcPr>
            <w:tcW w:w="1155" w:type="dxa"/>
            <w:shd w:val="clear" w:color="auto" w:fill="92D050"/>
            <w:vAlign w:val="center"/>
          </w:tcPr>
          <w:p w:rsidR="00382984" w:rsidRPr="00946B7C" w:rsidRDefault="00382984" w:rsidP="00382984">
            <w:pPr>
              <w:contextualSpacing/>
              <w:jc w:val="center"/>
              <w:rPr>
                <w:rFonts w:ascii="Times New Roman" w:hAnsi="Times New Roman" w:cs="Times New Roman"/>
                <w:b/>
                <w:i/>
                <w:sz w:val="24"/>
                <w:szCs w:val="24"/>
              </w:rPr>
            </w:pPr>
          </w:p>
        </w:tc>
      </w:tr>
      <w:tr w:rsidR="00382984" w:rsidRPr="00B95A6B" w:rsidTr="005E0A4D">
        <w:trPr>
          <w:trHeight w:val="154"/>
        </w:trPr>
        <w:tc>
          <w:tcPr>
            <w:tcW w:w="993" w:type="dxa"/>
            <w:shd w:val="clear" w:color="auto" w:fill="FFFF00"/>
            <w:vAlign w:val="center"/>
          </w:tcPr>
          <w:p w:rsidR="00382984" w:rsidRPr="00B95A6B" w:rsidRDefault="00382984" w:rsidP="005E0A4D">
            <w:pPr>
              <w:contextualSpacing/>
              <w:jc w:val="center"/>
              <w:rPr>
                <w:rFonts w:ascii="Times New Roman" w:hAnsi="Times New Roman" w:cs="Times New Roman"/>
                <w:b/>
                <w:i/>
                <w:sz w:val="24"/>
                <w:szCs w:val="24"/>
              </w:rPr>
            </w:pPr>
            <w:r>
              <w:rPr>
                <w:rFonts w:ascii="Times New Roman" w:hAnsi="Times New Roman" w:cs="Times New Roman"/>
                <w:b/>
                <w:i/>
                <w:sz w:val="24"/>
                <w:szCs w:val="24"/>
              </w:rPr>
              <w:t>По н/</w:t>
            </w:r>
            <w:r w:rsidRPr="00B95A6B">
              <w:rPr>
                <w:rFonts w:ascii="Times New Roman" w:hAnsi="Times New Roman" w:cs="Times New Roman"/>
                <w:b/>
                <w:i/>
                <w:sz w:val="24"/>
                <w:szCs w:val="24"/>
              </w:rPr>
              <w:t xml:space="preserve"> школе</w:t>
            </w:r>
          </w:p>
        </w:tc>
        <w:tc>
          <w:tcPr>
            <w:tcW w:w="1246" w:type="dxa"/>
            <w:shd w:val="clear" w:color="auto" w:fill="FFFF00"/>
            <w:vAlign w:val="center"/>
          </w:tcPr>
          <w:p w:rsidR="00382984" w:rsidRPr="00B95A6B" w:rsidRDefault="00382984" w:rsidP="005E0A4D">
            <w:pPr>
              <w:contextualSpacing/>
              <w:jc w:val="center"/>
              <w:rPr>
                <w:rFonts w:ascii="Times New Roman" w:hAnsi="Times New Roman" w:cs="Times New Roman"/>
                <w:b/>
                <w:i/>
                <w:sz w:val="24"/>
                <w:szCs w:val="24"/>
              </w:rPr>
            </w:pPr>
            <w:r>
              <w:rPr>
                <w:rFonts w:ascii="Times New Roman" w:hAnsi="Times New Roman" w:cs="Times New Roman"/>
                <w:b/>
                <w:i/>
                <w:sz w:val="24"/>
                <w:szCs w:val="24"/>
              </w:rPr>
              <w:t>388</w:t>
            </w:r>
          </w:p>
        </w:tc>
        <w:tc>
          <w:tcPr>
            <w:tcW w:w="1038" w:type="dxa"/>
            <w:shd w:val="clear" w:color="auto" w:fill="FFFF00"/>
            <w:vAlign w:val="center"/>
          </w:tcPr>
          <w:p w:rsidR="00382984" w:rsidRPr="00B95A6B" w:rsidRDefault="00382984" w:rsidP="005E0A4D">
            <w:pPr>
              <w:contextualSpacing/>
              <w:jc w:val="center"/>
              <w:rPr>
                <w:rFonts w:ascii="Times New Roman" w:hAnsi="Times New Roman" w:cs="Times New Roman"/>
                <w:b/>
                <w:i/>
                <w:sz w:val="24"/>
                <w:szCs w:val="24"/>
              </w:rPr>
            </w:pPr>
          </w:p>
        </w:tc>
        <w:tc>
          <w:tcPr>
            <w:tcW w:w="891" w:type="dxa"/>
            <w:shd w:val="clear" w:color="auto" w:fill="FFFF00"/>
            <w:vAlign w:val="center"/>
          </w:tcPr>
          <w:p w:rsidR="00382984" w:rsidRPr="00B95A6B" w:rsidRDefault="00382984" w:rsidP="005E0A4D">
            <w:pPr>
              <w:contextualSpacing/>
              <w:jc w:val="center"/>
              <w:rPr>
                <w:rFonts w:ascii="Times New Roman" w:hAnsi="Times New Roman" w:cs="Times New Roman"/>
                <w:b/>
                <w:i/>
                <w:sz w:val="24"/>
                <w:szCs w:val="24"/>
              </w:rPr>
            </w:pPr>
          </w:p>
        </w:tc>
        <w:tc>
          <w:tcPr>
            <w:tcW w:w="1310" w:type="dxa"/>
            <w:shd w:val="clear" w:color="auto" w:fill="FFFF00"/>
            <w:vAlign w:val="center"/>
          </w:tcPr>
          <w:p w:rsidR="00382984" w:rsidRPr="003C6D43" w:rsidRDefault="00382984" w:rsidP="005E0A4D">
            <w:pPr>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379</w:t>
            </w:r>
          </w:p>
        </w:tc>
        <w:tc>
          <w:tcPr>
            <w:tcW w:w="966" w:type="dxa"/>
            <w:gridSpan w:val="2"/>
            <w:shd w:val="clear" w:color="auto" w:fill="FFFF00"/>
            <w:vAlign w:val="center"/>
          </w:tcPr>
          <w:p w:rsidR="00382984" w:rsidRPr="005F0590" w:rsidRDefault="00382984" w:rsidP="005E0A4D">
            <w:pPr>
              <w:jc w:val="center"/>
              <w:rPr>
                <w:rFonts w:ascii="Times New Roman" w:hAnsi="Times New Roman" w:cs="Times New Roman"/>
                <w:b/>
                <w:i/>
                <w:color w:val="FF0000"/>
                <w:sz w:val="24"/>
                <w:szCs w:val="24"/>
              </w:rPr>
            </w:pPr>
            <w:r w:rsidRPr="005F0590">
              <w:rPr>
                <w:rFonts w:ascii="Times New Roman" w:hAnsi="Times New Roman" w:cs="Times New Roman"/>
                <w:b/>
                <w:i/>
                <w:color w:val="FF0000"/>
                <w:sz w:val="24"/>
                <w:szCs w:val="24"/>
              </w:rPr>
              <w:t>6</w:t>
            </w:r>
            <w:r>
              <w:rPr>
                <w:rFonts w:ascii="Times New Roman" w:hAnsi="Times New Roman" w:cs="Times New Roman"/>
                <w:b/>
                <w:i/>
                <w:color w:val="FF0000"/>
                <w:sz w:val="24"/>
                <w:szCs w:val="24"/>
              </w:rPr>
              <w:t>2</w:t>
            </w:r>
          </w:p>
        </w:tc>
        <w:tc>
          <w:tcPr>
            <w:tcW w:w="877" w:type="dxa"/>
            <w:gridSpan w:val="2"/>
            <w:shd w:val="clear" w:color="auto" w:fill="FFFF00"/>
            <w:vAlign w:val="center"/>
          </w:tcPr>
          <w:p w:rsidR="00382984" w:rsidRPr="005F0590" w:rsidRDefault="00382984" w:rsidP="005E0A4D">
            <w:pPr>
              <w:jc w:val="center"/>
              <w:rPr>
                <w:rFonts w:ascii="Times New Roman" w:hAnsi="Times New Roman" w:cs="Times New Roman"/>
                <w:b/>
                <w:i/>
                <w:color w:val="FF0000"/>
                <w:sz w:val="24"/>
                <w:szCs w:val="24"/>
              </w:rPr>
            </w:pPr>
            <w:r w:rsidRPr="005F0590">
              <w:rPr>
                <w:rFonts w:ascii="Times New Roman" w:hAnsi="Times New Roman" w:cs="Times New Roman"/>
                <w:b/>
                <w:i/>
                <w:color w:val="FF0000"/>
                <w:sz w:val="24"/>
                <w:szCs w:val="24"/>
              </w:rPr>
              <w:t>92</w:t>
            </w:r>
          </w:p>
        </w:tc>
        <w:tc>
          <w:tcPr>
            <w:tcW w:w="872" w:type="dxa"/>
            <w:shd w:val="clear" w:color="auto" w:fill="FFFF00"/>
            <w:vAlign w:val="center"/>
          </w:tcPr>
          <w:p w:rsidR="00382984" w:rsidRPr="005F0590" w:rsidRDefault="00382984" w:rsidP="005E0A4D">
            <w:pPr>
              <w:jc w:val="center"/>
              <w:rPr>
                <w:rFonts w:ascii="Times New Roman" w:hAnsi="Times New Roman" w:cs="Times New Roman"/>
                <w:b/>
                <w:i/>
                <w:color w:val="FF0000"/>
                <w:sz w:val="24"/>
                <w:szCs w:val="24"/>
              </w:rPr>
            </w:pPr>
            <w:r w:rsidRPr="005F0590">
              <w:rPr>
                <w:rFonts w:ascii="Times New Roman" w:hAnsi="Times New Roman" w:cs="Times New Roman"/>
                <w:b/>
                <w:i/>
                <w:color w:val="FF0000"/>
                <w:sz w:val="24"/>
                <w:szCs w:val="24"/>
              </w:rPr>
              <w:t>107</w:t>
            </w:r>
          </w:p>
        </w:tc>
        <w:tc>
          <w:tcPr>
            <w:tcW w:w="939" w:type="dxa"/>
            <w:shd w:val="clear" w:color="auto" w:fill="FFFF00"/>
            <w:vAlign w:val="center"/>
          </w:tcPr>
          <w:p w:rsidR="00382984" w:rsidRPr="00B95A6B" w:rsidRDefault="00382984" w:rsidP="005E0A4D">
            <w:pPr>
              <w:contextualSpacing/>
              <w:jc w:val="center"/>
              <w:rPr>
                <w:rFonts w:ascii="Times New Roman" w:hAnsi="Times New Roman" w:cs="Times New Roman"/>
                <w:b/>
                <w:i/>
                <w:sz w:val="24"/>
                <w:szCs w:val="24"/>
              </w:rPr>
            </w:pPr>
          </w:p>
        </w:tc>
        <w:tc>
          <w:tcPr>
            <w:tcW w:w="1413" w:type="dxa"/>
            <w:gridSpan w:val="2"/>
            <w:shd w:val="clear" w:color="auto" w:fill="FFFF00"/>
            <w:vAlign w:val="center"/>
          </w:tcPr>
          <w:p w:rsidR="00382984" w:rsidRPr="005F0590" w:rsidRDefault="00382984" w:rsidP="005E0A4D">
            <w:pPr>
              <w:jc w:val="center"/>
              <w:rPr>
                <w:rFonts w:ascii="Times New Roman" w:hAnsi="Times New Roman" w:cs="Times New Roman"/>
                <w:b/>
                <w:i/>
                <w:color w:val="FF0000"/>
                <w:sz w:val="24"/>
                <w:szCs w:val="24"/>
              </w:rPr>
            </w:pPr>
            <w:r w:rsidRPr="005F0590">
              <w:rPr>
                <w:rFonts w:ascii="Times New Roman" w:hAnsi="Times New Roman" w:cs="Times New Roman"/>
                <w:b/>
                <w:i/>
                <w:color w:val="FF0000"/>
                <w:sz w:val="24"/>
                <w:szCs w:val="24"/>
              </w:rPr>
              <w:t>99,1</w:t>
            </w:r>
          </w:p>
        </w:tc>
        <w:tc>
          <w:tcPr>
            <w:tcW w:w="1189" w:type="dxa"/>
            <w:shd w:val="clear" w:color="auto" w:fill="FFFF00"/>
            <w:vAlign w:val="center"/>
          </w:tcPr>
          <w:p w:rsidR="00382984" w:rsidRPr="005F0590" w:rsidRDefault="00382984" w:rsidP="005E0A4D">
            <w:pPr>
              <w:jc w:val="center"/>
              <w:rPr>
                <w:rFonts w:ascii="Times New Roman" w:hAnsi="Times New Roman" w:cs="Times New Roman"/>
                <w:b/>
                <w:i/>
                <w:color w:val="FF0000"/>
                <w:sz w:val="24"/>
                <w:szCs w:val="24"/>
              </w:rPr>
            </w:pPr>
            <w:r w:rsidRPr="005F0590">
              <w:rPr>
                <w:rFonts w:ascii="Times New Roman" w:hAnsi="Times New Roman" w:cs="Times New Roman"/>
                <w:b/>
                <w:i/>
                <w:color w:val="FF0000"/>
                <w:sz w:val="24"/>
                <w:szCs w:val="24"/>
              </w:rPr>
              <w:t>57,3</w:t>
            </w:r>
          </w:p>
        </w:tc>
        <w:tc>
          <w:tcPr>
            <w:tcW w:w="1437" w:type="dxa"/>
            <w:shd w:val="clear" w:color="auto" w:fill="FFFF00"/>
            <w:vAlign w:val="center"/>
          </w:tcPr>
          <w:p w:rsidR="00382984" w:rsidRPr="00B95A6B" w:rsidRDefault="00382984" w:rsidP="005E0A4D">
            <w:pPr>
              <w:contextualSpacing/>
              <w:jc w:val="center"/>
              <w:rPr>
                <w:rFonts w:ascii="Times New Roman" w:hAnsi="Times New Roman" w:cs="Times New Roman"/>
                <w:b/>
                <w:i/>
                <w:sz w:val="24"/>
                <w:szCs w:val="24"/>
              </w:rPr>
            </w:pPr>
          </w:p>
        </w:tc>
        <w:tc>
          <w:tcPr>
            <w:tcW w:w="1346" w:type="dxa"/>
            <w:shd w:val="clear" w:color="auto" w:fill="FFFF00"/>
            <w:vAlign w:val="center"/>
          </w:tcPr>
          <w:p w:rsidR="00382984" w:rsidRPr="00B95A6B" w:rsidRDefault="00382984" w:rsidP="005E0A4D">
            <w:pPr>
              <w:contextualSpacing/>
              <w:jc w:val="center"/>
              <w:rPr>
                <w:rFonts w:ascii="Times New Roman" w:hAnsi="Times New Roman" w:cs="Times New Roman"/>
                <w:b/>
                <w:i/>
                <w:sz w:val="24"/>
                <w:szCs w:val="24"/>
              </w:rPr>
            </w:pPr>
          </w:p>
        </w:tc>
        <w:tc>
          <w:tcPr>
            <w:tcW w:w="1155" w:type="dxa"/>
            <w:shd w:val="clear" w:color="auto" w:fill="FFFF00"/>
            <w:vAlign w:val="center"/>
          </w:tcPr>
          <w:p w:rsidR="00382984" w:rsidRPr="00B95A6B" w:rsidRDefault="00382984" w:rsidP="005E0A4D">
            <w:pPr>
              <w:contextualSpacing/>
              <w:jc w:val="center"/>
              <w:rPr>
                <w:rFonts w:ascii="Times New Roman" w:hAnsi="Times New Roman" w:cs="Times New Roman"/>
                <w:b/>
                <w:i/>
                <w:sz w:val="24"/>
                <w:szCs w:val="24"/>
              </w:rPr>
            </w:pPr>
          </w:p>
        </w:tc>
      </w:tr>
    </w:tbl>
    <w:p w:rsidR="00382984" w:rsidRDefault="00382984" w:rsidP="00D21252">
      <w:pPr>
        <w:pStyle w:val="a3"/>
        <w:tabs>
          <w:tab w:val="left" w:pos="4427"/>
        </w:tabs>
        <w:rPr>
          <w:rFonts w:ascii="Times New Roman" w:hAnsi="Times New Roman" w:cs="Times New Roman"/>
          <w:b/>
          <w:sz w:val="28"/>
          <w:szCs w:val="28"/>
        </w:rPr>
      </w:pPr>
    </w:p>
    <w:p w:rsidR="00382984" w:rsidRDefault="00382984" w:rsidP="00D21252">
      <w:pPr>
        <w:pStyle w:val="a3"/>
        <w:tabs>
          <w:tab w:val="left" w:pos="4427"/>
        </w:tabs>
        <w:rPr>
          <w:rFonts w:ascii="Times New Roman" w:hAnsi="Times New Roman" w:cs="Times New Roman"/>
          <w:b/>
          <w:sz w:val="28"/>
          <w:szCs w:val="28"/>
        </w:rPr>
      </w:pPr>
    </w:p>
    <w:tbl>
      <w:tblPr>
        <w:tblStyle w:val="a6"/>
        <w:tblW w:w="15694" w:type="dxa"/>
        <w:jc w:val="center"/>
        <w:tblInd w:w="1615" w:type="dxa"/>
        <w:tblLook w:val="04A0"/>
      </w:tblPr>
      <w:tblGrid>
        <w:gridCol w:w="1463"/>
        <w:gridCol w:w="1258"/>
        <w:gridCol w:w="953"/>
        <w:gridCol w:w="924"/>
        <w:gridCol w:w="1168"/>
        <w:gridCol w:w="694"/>
        <w:gridCol w:w="844"/>
        <w:gridCol w:w="982"/>
        <w:gridCol w:w="703"/>
        <w:gridCol w:w="849"/>
        <w:gridCol w:w="1001"/>
        <w:gridCol w:w="854"/>
        <w:gridCol w:w="1373"/>
        <w:gridCol w:w="1483"/>
        <w:gridCol w:w="1145"/>
      </w:tblGrid>
      <w:tr w:rsidR="00382984" w:rsidRPr="0055308E" w:rsidTr="00382984">
        <w:trPr>
          <w:trHeight w:val="144"/>
          <w:jc w:val="center"/>
        </w:trPr>
        <w:tc>
          <w:tcPr>
            <w:tcW w:w="1463"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класс</w:t>
            </w:r>
          </w:p>
        </w:tc>
        <w:tc>
          <w:tcPr>
            <w:tcW w:w="1258"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на начало</w:t>
            </w:r>
          </w:p>
        </w:tc>
        <w:tc>
          <w:tcPr>
            <w:tcW w:w="953"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приб</w:t>
            </w:r>
          </w:p>
        </w:tc>
        <w:tc>
          <w:tcPr>
            <w:tcW w:w="924"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выб</w:t>
            </w:r>
          </w:p>
        </w:tc>
        <w:tc>
          <w:tcPr>
            <w:tcW w:w="1168"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на</w:t>
            </w:r>
          </w:p>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конец</w:t>
            </w:r>
          </w:p>
        </w:tc>
        <w:tc>
          <w:tcPr>
            <w:tcW w:w="694"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5</w:t>
            </w:r>
          </w:p>
        </w:tc>
        <w:tc>
          <w:tcPr>
            <w:tcW w:w="844"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4</w:t>
            </w:r>
          </w:p>
        </w:tc>
        <w:tc>
          <w:tcPr>
            <w:tcW w:w="982"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3</w:t>
            </w:r>
          </w:p>
        </w:tc>
        <w:tc>
          <w:tcPr>
            <w:tcW w:w="703"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2</w:t>
            </w:r>
          </w:p>
        </w:tc>
        <w:tc>
          <w:tcPr>
            <w:tcW w:w="849"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н/а</w:t>
            </w:r>
          </w:p>
        </w:tc>
        <w:tc>
          <w:tcPr>
            <w:tcW w:w="1001"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w:t>
            </w:r>
          </w:p>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усп</w:t>
            </w:r>
          </w:p>
        </w:tc>
        <w:tc>
          <w:tcPr>
            <w:tcW w:w="854"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w:t>
            </w:r>
          </w:p>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кач</w:t>
            </w:r>
          </w:p>
        </w:tc>
        <w:tc>
          <w:tcPr>
            <w:tcW w:w="1373" w:type="dxa"/>
            <w:shd w:val="clear" w:color="auto" w:fill="E36C0A" w:themeFill="accent6" w:themeFillShade="BF"/>
          </w:tcPr>
          <w:p w:rsidR="00382984" w:rsidRPr="0055308E" w:rsidRDefault="00382984"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средний балл</w:t>
            </w:r>
          </w:p>
        </w:tc>
        <w:tc>
          <w:tcPr>
            <w:tcW w:w="1483"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пропущено</w:t>
            </w:r>
          </w:p>
        </w:tc>
        <w:tc>
          <w:tcPr>
            <w:tcW w:w="1145"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по</w:t>
            </w:r>
          </w:p>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причине</w:t>
            </w:r>
          </w:p>
        </w:tc>
      </w:tr>
      <w:tr w:rsidR="00382984" w:rsidRPr="0055308E" w:rsidTr="00382984">
        <w:trPr>
          <w:trHeight w:val="144"/>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5а</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953" w:type="dxa"/>
          </w:tcPr>
          <w:p w:rsidR="00382984" w:rsidRPr="0055308E" w:rsidRDefault="00382984"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924" w:type="dxa"/>
          </w:tcPr>
          <w:p w:rsidR="00382984" w:rsidRPr="0055308E" w:rsidRDefault="00382984"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116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69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982"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70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382984"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137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148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186</w:t>
            </w:r>
          </w:p>
        </w:tc>
        <w:tc>
          <w:tcPr>
            <w:tcW w:w="1145"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186</w:t>
            </w:r>
          </w:p>
        </w:tc>
      </w:tr>
      <w:tr w:rsidR="00382984" w:rsidRPr="0055308E" w:rsidTr="00382984">
        <w:trPr>
          <w:trHeight w:val="144"/>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5б</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953" w:type="dxa"/>
          </w:tcPr>
          <w:p w:rsidR="00382984" w:rsidRPr="0055308E" w:rsidRDefault="00382984" w:rsidP="00382984">
            <w:pPr>
              <w:contextualSpacing/>
              <w:jc w:val="center"/>
              <w:rPr>
                <w:rFonts w:ascii="Times New Roman" w:hAnsi="Times New Roman" w:cs="Times New Roman"/>
                <w:b/>
                <w:sz w:val="24"/>
                <w:szCs w:val="24"/>
              </w:rPr>
            </w:pPr>
          </w:p>
        </w:tc>
        <w:tc>
          <w:tcPr>
            <w:tcW w:w="924" w:type="dxa"/>
          </w:tcPr>
          <w:p w:rsidR="00382984" w:rsidRPr="0055308E" w:rsidRDefault="00382984"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116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69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84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982"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70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382984"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137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148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618</w:t>
            </w:r>
          </w:p>
        </w:tc>
        <w:tc>
          <w:tcPr>
            <w:tcW w:w="1145"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546</w:t>
            </w:r>
          </w:p>
        </w:tc>
      </w:tr>
      <w:tr w:rsidR="00382984" w:rsidRPr="0055308E" w:rsidTr="00382984">
        <w:trPr>
          <w:trHeight w:val="144"/>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5в</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953" w:type="dxa"/>
          </w:tcPr>
          <w:p w:rsidR="00382984" w:rsidRPr="0055308E" w:rsidRDefault="00382984"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924" w:type="dxa"/>
          </w:tcPr>
          <w:p w:rsidR="00382984" w:rsidRPr="0055308E" w:rsidRDefault="00382984"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16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69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4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982"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70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382984"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18,1</w:t>
            </w:r>
          </w:p>
        </w:tc>
        <w:tc>
          <w:tcPr>
            <w:tcW w:w="137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148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630</w:t>
            </w:r>
          </w:p>
        </w:tc>
        <w:tc>
          <w:tcPr>
            <w:tcW w:w="1145"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630</w:t>
            </w:r>
          </w:p>
        </w:tc>
      </w:tr>
      <w:tr w:rsidR="00382984" w:rsidRPr="0055308E" w:rsidTr="00382984">
        <w:trPr>
          <w:trHeight w:val="144"/>
          <w:jc w:val="center"/>
        </w:trPr>
        <w:tc>
          <w:tcPr>
            <w:tcW w:w="146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sidRPr="0055308E">
              <w:rPr>
                <w:rFonts w:ascii="Times New Roman" w:hAnsi="Times New Roman" w:cs="Times New Roman"/>
                <w:b/>
                <w:i/>
                <w:sz w:val="24"/>
                <w:szCs w:val="24"/>
              </w:rPr>
              <w:t>итого</w:t>
            </w:r>
          </w:p>
        </w:tc>
        <w:tc>
          <w:tcPr>
            <w:tcW w:w="1258"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97</w:t>
            </w:r>
          </w:p>
        </w:tc>
        <w:tc>
          <w:tcPr>
            <w:tcW w:w="95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924"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168"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95</w:t>
            </w:r>
          </w:p>
        </w:tc>
        <w:tc>
          <w:tcPr>
            <w:tcW w:w="694"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c>
          <w:tcPr>
            <w:tcW w:w="844"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21</w:t>
            </w:r>
          </w:p>
        </w:tc>
        <w:tc>
          <w:tcPr>
            <w:tcW w:w="982"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70</w:t>
            </w:r>
          </w:p>
        </w:tc>
        <w:tc>
          <w:tcPr>
            <w:tcW w:w="70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p>
        </w:tc>
        <w:tc>
          <w:tcPr>
            <w:tcW w:w="849" w:type="dxa"/>
            <w:shd w:val="clear" w:color="auto" w:fill="8DB3E2" w:themeFill="text2" w:themeFillTint="66"/>
          </w:tcPr>
          <w:p w:rsidR="00382984" w:rsidRDefault="00382984" w:rsidP="00382984">
            <w:pPr>
              <w:contextualSpacing/>
              <w:jc w:val="center"/>
              <w:rPr>
                <w:rFonts w:ascii="Times New Roman" w:hAnsi="Times New Roman" w:cs="Times New Roman"/>
                <w:b/>
                <w:i/>
                <w:sz w:val="24"/>
                <w:szCs w:val="24"/>
              </w:rPr>
            </w:pPr>
          </w:p>
        </w:tc>
        <w:tc>
          <w:tcPr>
            <w:tcW w:w="1001"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100</w:t>
            </w:r>
          </w:p>
        </w:tc>
        <w:tc>
          <w:tcPr>
            <w:tcW w:w="854"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26,3</w:t>
            </w:r>
          </w:p>
        </w:tc>
        <w:tc>
          <w:tcPr>
            <w:tcW w:w="137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3,3</w:t>
            </w:r>
          </w:p>
        </w:tc>
        <w:tc>
          <w:tcPr>
            <w:tcW w:w="148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1434</w:t>
            </w:r>
          </w:p>
        </w:tc>
        <w:tc>
          <w:tcPr>
            <w:tcW w:w="1145"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1362</w:t>
            </w:r>
          </w:p>
        </w:tc>
      </w:tr>
      <w:tr w:rsidR="00382984" w:rsidRPr="0055308E" w:rsidTr="00382984">
        <w:trPr>
          <w:trHeight w:val="144"/>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6а</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953" w:type="dxa"/>
          </w:tcPr>
          <w:p w:rsidR="00382984" w:rsidRPr="0055308E" w:rsidRDefault="00382984"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924" w:type="dxa"/>
          </w:tcPr>
          <w:p w:rsidR="00382984" w:rsidRPr="0055308E" w:rsidRDefault="00382984" w:rsidP="00382984">
            <w:pPr>
              <w:contextualSpacing/>
              <w:jc w:val="center"/>
              <w:rPr>
                <w:rFonts w:ascii="Times New Roman" w:hAnsi="Times New Roman" w:cs="Times New Roman"/>
                <w:b/>
                <w:sz w:val="24"/>
                <w:szCs w:val="24"/>
              </w:rPr>
            </w:pPr>
          </w:p>
        </w:tc>
        <w:tc>
          <w:tcPr>
            <w:tcW w:w="116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69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84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982"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70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382984"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48,2</w:t>
            </w:r>
          </w:p>
        </w:tc>
        <w:tc>
          <w:tcPr>
            <w:tcW w:w="137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148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619</w:t>
            </w:r>
          </w:p>
        </w:tc>
        <w:tc>
          <w:tcPr>
            <w:tcW w:w="1145"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133</w:t>
            </w:r>
          </w:p>
        </w:tc>
      </w:tr>
      <w:tr w:rsidR="00382984" w:rsidRPr="0055308E" w:rsidTr="00382984">
        <w:trPr>
          <w:trHeight w:val="144"/>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6б</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953" w:type="dxa"/>
          </w:tcPr>
          <w:p w:rsidR="00382984" w:rsidRPr="0055308E" w:rsidRDefault="00382984"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924" w:type="dxa"/>
          </w:tcPr>
          <w:p w:rsidR="00382984" w:rsidRPr="0055308E" w:rsidRDefault="00382984" w:rsidP="00382984">
            <w:pPr>
              <w:contextualSpacing/>
              <w:jc w:val="center"/>
              <w:rPr>
                <w:rFonts w:ascii="Times New Roman" w:hAnsi="Times New Roman" w:cs="Times New Roman"/>
                <w:b/>
                <w:sz w:val="24"/>
                <w:szCs w:val="24"/>
              </w:rPr>
            </w:pPr>
          </w:p>
        </w:tc>
        <w:tc>
          <w:tcPr>
            <w:tcW w:w="116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69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4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982"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70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382984"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137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148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246</w:t>
            </w:r>
          </w:p>
        </w:tc>
        <w:tc>
          <w:tcPr>
            <w:tcW w:w="1145"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246</w:t>
            </w:r>
          </w:p>
        </w:tc>
      </w:tr>
      <w:tr w:rsidR="00382984" w:rsidRPr="0055308E" w:rsidTr="00382984">
        <w:trPr>
          <w:trHeight w:val="144"/>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6в</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953" w:type="dxa"/>
          </w:tcPr>
          <w:p w:rsidR="00382984" w:rsidRPr="0055308E" w:rsidRDefault="00382984" w:rsidP="00382984">
            <w:pPr>
              <w:contextualSpacing/>
              <w:jc w:val="center"/>
              <w:rPr>
                <w:rFonts w:ascii="Times New Roman" w:hAnsi="Times New Roman" w:cs="Times New Roman"/>
                <w:b/>
                <w:sz w:val="24"/>
                <w:szCs w:val="24"/>
              </w:rPr>
            </w:pPr>
          </w:p>
        </w:tc>
        <w:tc>
          <w:tcPr>
            <w:tcW w:w="924" w:type="dxa"/>
          </w:tcPr>
          <w:p w:rsidR="00382984" w:rsidRPr="0055308E" w:rsidRDefault="00382984" w:rsidP="00382984">
            <w:pPr>
              <w:contextualSpacing/>
              <w:jc w:val="center"/>
              <w:rPr>
                <w:rFonts w:ascii="Times New Roman" w:hAnsi="Times New Roman" w:cs="Times New Roman"/>
                <w:b/>
                <w:sz w:val="24"/>
                <w:szCs w:val="24"/>
              </w:rPr>
            </w:pPr>
          </w:p>
        </w:tc>
        <w:tc>
          <w:tcPr>
            <w:tcW w:w="116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69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4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982"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70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382984"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01"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96</w:t>
            </w:r>
          </w:p>
        </w:tc>
        <w:tc>
          <w:tcPr>
            <w:tcW w:w="854" w:type="dxa"/>
          </w:tcPr>
          <w:p w:rsidR="00382984" w:rsidRPr="0055308E" w:rsidRDefault="00382984" w:rsidP="00382984">
            <w:pPr>
              <w:tabs>
                <w:tab w:val="left" w:pos="1155"/>
              </w:tabs>
              <w:contextualSpacing/>
              <w:jc w:val="center"/>
              <w:rPr>
                <w:rFonts w:ascii="Times New Roman" w:hAnsi="Times New Roman" w:cs="Times New Roman"/>
                <w:sz w:val="24"/>
                <w:szCs w:val="24"/>
              </w:rPr>
            </w:pPr>
            <w:r>
              <w:rPr>
                <w:rFonts w:ascii="Times New Roman" w:hAnsi="Times New Roman" w:cs="Times New Roman"/>
                <w:sz w:val="24"/>
                <w:szCs w:val="24"/>
              </w:rPr>
              <w:t>28,5</w:t>
            </w:r>
          </w:p>
        </w:tc>
        <w:tc>
          <w:tcPr>
            <w:tcW w:w="137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148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1260</w:t>
            </w:r>
          </w:p>
        </w:tc>
        <w:tc>
          <w:tcPr>
            <w:tcW w:w="1145"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960</w:t>
            </w:r>
          </w:p>
        </w:tc>
      </w:tr>
      <w:tr w:rsidR="00382984" w:rsidRPr="0055308E" w:rsidTr="00382984">
        <w:trPr>
          <w:trHeight w:val="268"/>
          <w:jc w:val="center"/>
        </w:trPr>
        <w:tc>
          <w:tcPr>
            <w:tcW w:w="1463" w:type="dxa"/>
            <w:shd w:val="clear" w:color="auto" w:fill="8DB3E2" w:themeFill="text2" w:themeFillTint="66"/>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b/>
                <w:i/>
                <w:sz w:val="24"/>
                <w:szCs w:val="24"/>
              </w:rPr>
              <w:t>итого</w:t>
            </w:r>
          </w:p>
        </w:tc>
        <w:tc>
          <w:tcPr>
            <w:tcW w:w="1258"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80</w:t>
            </w:r>
          </w:p>
        </w:tc>
        <w:tc>
          <w:tcPr>
            <w:tcW w:w="95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c>
          <w:tcPr>
            <w:tcW w:w="924"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p>
        </w:tc>
        <w:tc>
          <w:tcPr>
            <w:tcW w:w="1168"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84</w:t>
            </w:r>
          </w:p>
        </w:tc>
        <w:tc>
          <w:tcPr>
            <w:tcW w:w="694"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w:t>
            </w:r>
          </w:p>
        </w:tc>
        <w:tc>
          <w:tcPr>
            <w:tcW w:w="844"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20</w:t>
            </w:r>
          </w:p>
        </w:tc>
        <w:tc>
          <w:tcPr>
            <w:tcW w:w="982"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55</w:t>
            </w:r>
          </w:p>
        </w:tc>
        <w:tc>
          <w:tcPr>
            <w:tcW w:w="70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849" w:type="dxa"/>
            <w:shd w:val="clear" w:color="auto" w:fill="8DB3E2" w:themeFill="text2" w:themeFillTint="66"/>
          </w:tcPr>
          <w:p w:rsidR="00382984"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001"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99</w:t>
            </w:r>
          </w:p>
        </w:tc>
        <w:tc>
          <w:tcPr>
            <w:tcW w:w="854"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34,5</w:t>
            </w:r>
          </w:p>
        </w:tc>
        <w:tc>
          <w:tcPr>
            <w:tcW w:w="137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3,4</w:t>
            </w:r>
          </w:p>
        </w:tc>
        <w:tc>
          <w:tcPr>
            <w:tcW w:w="148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2125</w:t>
            </w:r>
          </w:p>
        </w:tc>
        <w:tc>
          <w:tcPr>
            <w:tcW w:w="1145"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1339</w:t>
            </w:r>
          </w:p>
        </w:tc>
      </w:tr>
      <w:tr w:rsidR="00382984" w:rsidRPr="0055308E" w:rsidTr="00382984">
        <w:trPr>
          <w:trHeight w:val="268"/>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7а</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953" w:type="dxa"/>
          </w:tcPr>
          <w:p w:rsidR="00382984" w:rsidRPr="0055308E" w:rsidRDefault="00382984" w:rsidP="00382984">
            <w:pPr>
              <w:contextualSpacing/>
              <w:jc w:val="center"/>
              <w:rPr>
                <w:rFonts w:ascii="Times New Roman" w:hAnsi="Times New Roman" w:cs="Times New Roman"/>
                <w:b/>
                <w:sz w:val="24"/>
                <w:szCs w:val="24"/>
              </w:rPr>
            </w:pPr>
          </w:p>
        </w:tc>
        <w:tc>
          <w:tcPr>
            <w:tcW w:w="924" w:type="dxa"/>
          </w:tcPr>
          <w:p w:rsidR="00382984" w:rsidRPr="0055308E" w:rsidRDefault="00382984" w:rsidP="00382984">
            <w:pPr>
              <w:contextualSpacing/>
              <w:jc w:val="center"/>
              <w:rPr>
                <w:rFonts w:ascii="Times New Roman" w:hAnsi="Times New Roman" w:cs="Times New Roman"/>
                <w:b/>
                <w:sz w:val="24"/>
                <w:szCs w:val="24"/>
              </w:rPr>
            </w:pPr>
          </w:p>
        </w:tc>
        <w:tc>
          <w:tcPr>
            <w:tcW w:w="116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69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84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982"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70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382984"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55,5</w:t>
            </w:r>
          </w:p>
        </w:tc>
        <w:tc>
          <w:tcPr>
            <w:tcW w:w="137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3,7</w:t>
            </w:r>
          </w:p>
        </w:tc>
        <w:tc>
          <w:tcPr>
            <w:tcW w:w="148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792</w:t>
            </w:r>
          </w:p>
        </w:tc>
        <w:tc>
          <w:tcPr>
            <w:tcW w:w="1145"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792</w:t>
            </w:r>
          </w:p>
        </w:tc>
      </w:tr>
      <w:tr w:rsidR="00382984" w:rsidRPr="0055308E" w:rsidTr="00382984">
        <w:trPr>
          <w:trHeight w:val="268"/>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7б</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953" w:type="dxa"/>
          </w:tcPr>
          <w:p w:rsidR="00382984" w:rsidRPr="0055308E" w:rsidRDefault="00382984" w:rsidP="00382984">
            <w:pPr>
              <w:contextualSpacing/>
              <w:jc w:val="center"/>
              <w:rPr>
                <w:rFonts w:ascii="Times New Roman" w:hAnsi="Times New Roman" w:cs="Times New Roman"/>
                <w:b/>
                <w:sz w:val="24"/>
                <w:szCs w:val="24"/>
              </w:rPr>
            </w:pPr>
          </w:p>
        </w:tc>
        <w:tc>
          <w:tcPr>
            <w:tcW w:w="924" w:type="dxa"/>
          </w:tcPr>
          <w:p w:rsidR="00382984" w:rsidRPr="0055308E" w:rsidRDefault="00382984" w:rsidP="00382984">
            <w:pPr>
              <w:contextualSpacing/>
              <w:jc w:val="center"/>
              <w:rPr>
                <w:rFonts w:ascii="Times New Roman" w:hAnsi="Times New Roman" w:cs="Times New Roman"/>
                <w:b/>
                <w:sz w:val="24"/>
                <w:szCs w:val="24"/>
              </w:rPr>
            </w:pPr>
          </w:p>
        </w:tc>
        <w:tc>
          <w:tcPr>
            <w:tcW w:w="116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69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82"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70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382984"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373" w:type="dxa"/>
            <w:shd w:val="clear" w:color="auto" w:fill="FFFFFF" w:themeFill="background1"/>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1483" w:type="dxa"/>
            <w:shd w:val="clear" w:color="auto" w:fill="FFFFFF" w:themeFill="background1"/>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367</w:t>
            </w:r>
          </w:p>
        </w:tc>
        <w:tc>
          <w:tcPr>
            <w:tcW w:w="1145" w:type="dxa"/>
            <w:shd w:val="clear" w:color="auto" w:fill="FFFFFF" w:themeFill="background1"/>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367</w:t>
            </w:r>
          </w:p>
        </w:tc>
      </w:tr>
      <w:tr w:rsidR="00382984" w:rsidRPr="0055308E" w:rsidTr="00382984">
        <w:trPr>
          <w:trHeight w:val="268"/>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7в</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953" w:type="dxa"/>
          </w:tcPr>
          <w:p w:rsidR="00382984" w:rsidRPr="0055308E" w:rsidRDefault="00382984" w:rsidP="00382984">
            <w:pPr>
              <w:contextualSpacing/>
              <w:jc w:val="center"/>
              <w:rPr>
                <w:rFonts w:ascii="Times New Roman" w:hAnsi="Times New Roman" w:cs="Times New Roman"/>
                <w:b/>
                <w:sz w:val="24"/>
                <w:szCs w:val="24"/>
              </w:rPr>
            </w:pPr>
          </w:p>
        </w:tc>
        <w:tc>
          <w:tcPr>
            <w:tcW w:w="924" w:type="dxa"/>
          </w:tcPr>
          <w:p w:rsidR="00382984" w:rsidRPr="0055308E" w:rsidRDefault="00382984" w:rsidP="00382984">
            <w:pPr>
              <w:contextualSpacing/>
              <w:jc w:val="center"/>
              <w:rPr>
                <w:rFonts w:ascii="Times New Roman" w:hAnsi="Times New Roman" w:cs="Times New Roman"/>
                <w:b/>
                <w:sz w:val="24"/>
                <w:szCs w:val="24"/>
              </w:rPr>
            </w:pPr>
          </w:p>
        </w:tc>
        <w:tc>
          <w:tcPr>
            <w:tcW w:w="116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694" w:type="dxa"/>
            <w:shd w:val="clear" w:color="auto" w:fill="auto"/>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shd w:val="clear" w:color="auto" w:fill="auto"/>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82" w:type="dxa"/>
            <w:shd w:val="clear" w:color="auto" w:fill="auto"/>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703" w:type="dxa"/>
            <w:shd w:val="clear" w:color="auto" w:fill="auto"/>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382984"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shd w:val="clear" w:color="auto" w:fill="auto"/>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shd w:val="clear" w:color="auto" w:fill="auto"/>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17,3</w:t>
            </w:r>
          </w:p>
        </w:tc>
        <w:tc>
          <w:tcPr>
            <w:tcW w:w="137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1483" w:type="dxa"/>
            <w:shd w:val="clear" w:color="auto" w:fill="auto"/>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331</w:t>
            </w:r>
          </w:p>
        </w:tc>
        <w:tc>
          <w:tcPr>
            <w:tcW w:w="1145" w:type="dxa"/>
            <w:shd w:val="clear" w:color="auto" w:fill="auto"/>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331</w:t>
            </w:r>
          </w:p>
        </w:tc>
      </w:tr>
      <w:tr w:rsidR="00382984" w:rsidRPr="0055308E" w:rsidTr="00382984">
        <w:trPr>
          <w:trHeight w:val="268"/>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7г</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953" w:type="dxa"/>
          </w:tcPr>
          <w:p w:rsidR="00382984" w:rsidRPr="0055308E" w:rsidRDefault="00382984" w:rsidP="00382984">
            <w:pPr>
              <w:contextualSpacing/>
              <w:jc w:val="center"/>
              <w:rPr>
                <w:rFonts w:ascii="Times New Roman" w:hAnsi="Times New Roman" w:cs="Times New Roman"/>
                <w:b/>
                <w:sz w:val="24"/>
                <w:szCs w:val="24"/>
              </w:rPr>
            </w:pPr>
          </w:p>
        </w:tc>
        <w:tc>
          <w:tcPr>
            <w:tcW w:w="924" w:type="dxa"/>
          </w:tcPr>
          <w:p w:rsidR="00382984" w:rsidRPr="0055308E" w:rsidRDefault="00382984"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116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694" w:type="dxa"/>
            <w:shd w:val="clear" w:color="auto" w:fill="auto"/>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shd w:val="clear" w:color="auto" w:fill="auto"/>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82" w:type="dxa"/>
            <w:shd w:val="clear" w:color="auto" w:fill="auto"/>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703" w:type="dxa"/>
            <w:shd w:val="clear" w:color="auto" w:fill="auto"/>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49" w:type="dxa"/>
          </w:tcPr>
          <w:p w:rsidR="00382984"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001" w:type="dxa"/>
            <w:shd w:val="clear" w:color="auto" w:fill="auto"/>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94,2</w:t>
            </w:r>
          </w:p>
        </w:tc>
        <w:tc>
          <w:tcPr>
            <w:tcW w:w="854" w:type="dxa"/>
            <w:shd w:val="clear" w:color="auto" w:fill="auto"/>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137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83" w:type="dxa"/>
            <w:shd w:val="clear" w:color="auto" w:fill="auto"/>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636</w:t>
            </w:r>
          </w:p>
        </w:tc>
        <w:tc>
          <w:tcPr>
            <w:tcW w:w="1145" w:type="dxa"/>
            <w:shd w:val="clear" w:color="auto" w:fill="auto"/>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444</w:t>
            </w:r>
          </w:p>
        </w:tc>
      </w:tr>
      <w:tr w:rsidR="00382984" w:rsidRPr="0055308E" w:rsidTr="00382984">
        <w:trPr>
          <w:trHeight w:val="254"/>
          <w:jc w:val="center"/>
        </w:trPr>
        <w:tc>
          <w:tcPr>
            <w:tcW w:w="1463" w:type="dxa"/>
            <w:shd w:val="clear" w:color="auto" w:fill="8DB3E2" w:themeFill="text2" w:themeFillTint="66"/>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i/>
                <w:sz w:val="24"/>
                <w:szCs w:val="24"/>
              </w:rPr>
              <w:t>итого</w:t>
            </w:r>
          </w:p>
        </w:tc>
        <w:tc>
          <w:tcPr>
            <w:tcW w:w="1258"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100</w:t>
            </w:r>
          </w:p>
        </w:tc>
        <w:tc>
          <w:tcPr>
            <w:tcW w:w="95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p>
        </w:tc>
        <w:tc>
          <w:tcPr>
            <w:tcW w:w="924"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168"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99</w:t>
            </w:r>
          </w:p>
        </w:tc>
        <w:tc>
          <w:tcPr>
            <w:tcW w:w="694"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5</w:t>
            </w:r>
          </w:p>
        </w:tc>
        <w:tc>
          <w:tcPr>
            <w:tcW w:w="844"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21</w:t>
            </w:r>
          </w:p>
        </w:tc>
        <w:tc>
          <w:tcPr>
            <w:tcW w:w="982"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70</w:t>
            </w:r>
          </w:p>
        </w:tc>
        <w:tc>
          <w:tcPr>
            <w:tcW w:w="70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849" w:type="dxa"/>
            <w:shd w:val="clear" w:color="auto" w:fill="8DB3E2" w:themeFill="text2" w:themeFillTint="66"/>
          </w:tcPr>
          <w:p w:rsidR="00382984"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001"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97</w:t>
            </w:r>
          </w:p>
        </w:tc>
        <w:tc>
          <w:tcPr>
            <w:tcW w:w="854"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26,2</w:t>
            </w:r>
          </w:p>
        </w:tc>
        <w:tc>
          <w:tcPr>
            <w:tcW w:w="137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3,2</w:t>
            </w:r>
          </w:p>
        </w:tc>
        <w:tc>
          <w:tcPr>
            <w:tcW w:w="148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2126</w:t>
            </w:r>
          </w:p>
        </w:tc>
        <w:tc>
          <w:tcPr>
            <w:tcW w:w="1145"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1934</w:t>
            </w:r>
          </w:p>
        </w:tc>
      </w:tr>
      <w:tr w:rsidR="00382984" w:rsidRPr="0055308E" w:rsidTr="00382984">
        <w:trPr>
          <w:trHeight w:val="254"/>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8а</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953" w:type="dxa"/>
          </w:tcPr>
          <w:p w:rsidR="00382984" w:rsidRPr="0055308E" w:rsidRDefault="00382984" w:rsidP="00382984">
            <w:pPr>
              <w:contextualSpacing/>
              <w:jc w:val="center"/>
              <w:rPr>
                <w:rFonts w:ascii="Times New Roman" w:hAnsi="Times New Roman" w:cs="Times New Roman"/>
                <w:b/>
                <w:sz w:val="24"/>
                <w:szCs w:val="24"/>
              </w:rPr>
            </w:pPr>
          </w:p>
        </w:tc>
        <w:tc>
          <w:tcPr>
            <w:tcW w:w="92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6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69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4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82"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70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49" w:type="dxa"/>
          </w:tcPr>
          <w:p w:rsidR="00382984"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001"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96</w:t>
            </w:r>
          </w:p>
        </w:tc>
        <w:tc>
          <w:tcPr>
            <w:tcW w:w="85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137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148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491</w:t>
            </w:r>
          </w:p>
        </w:tc>
        <w:tc>
          <w:tcPr>
            <w:tcW w:w="1145"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491</w:t>
            </w:r>
          </w:p>
        </w:tc>
      </w:tr>
      <w:tr w:rsidR="00382984" w:rsidRPr="0055308E" w:rsidTr="00382984">
        <w:trPr>
          <w:trHeight w:val="268"/>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8б</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953" w:type="dxa"/>
          </w:tcPr>
          <w:p w:rsidR="00382984" w:rsidRPr="0055308E" w:rsidRDefault="00382984" w:rsidP="00382984">
            <w:pPr>
              <w:contextualSpacing/>
              <w:jc w:val="center"/>
              <w:rPr>
                <w:rFonts w:ascii="Times New Roman" w:hAnsi="Times New Roman" w:cs="Times New Roman"/>
                <w:b/>
                <w:sz w:val="24"/>
                <w:szCs w:val="24"/>
              </w:rPr>
            </w:pPr>
          </w:p>
        </w:tc>
        <w:tc>
          <w:tcPr>
            <w:tcW w:w="924" w:type="dxa"/>
          </w:tcPr>
          <w:p w:rsidR="00382984" w:rsidRPr="0055308E" w:rsidRDefault="00382984"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116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69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4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82"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70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382984"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137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148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822</w:t>
            </w:r>
          </w:p>
        </w:tc>
        <w:tc>
          <w:tcPr>
            <w:tcW w:w="1145"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510</w:t>
            </w:r>
          </w:p>
        </w:tc>
      </w:tr>
      <w:tr w:rsidR="00382984" w:rsidRPr="0055308E" w:rsidTr="00382984">
        <w:trPr>
          <w:trHeight w:val="268"/>
          <w:jc w:val="center"/>
        </w:trPr>
        <w:tc>
          <w:tcPr>
            <w:tcW w:w="1463" w:type="dxa"/>
            <w:shd w:val="clear" w:color="auto" w:fill="8DB3E2" w:themeFill="text2" w:themeFillTint="66"/>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i/>
                <w:sz w:val="24"/>
                <w:szCs w:val="24"/>
              </w:rPr>
              <w:lastRenderedPageBreak/>
              <w:t xml:space="preserve">итого </w:t>
            </w:r>
          </w:p>
        </w:tc>
        <w:tc>
          <w:tcPr>
            <w:tcW w:w="1258"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58</w:t>
            </w:r>
          </w:p>
        </w:tc>
        <w:tc>
          <w:tcPr>
            <w:tcW w:w="95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p>
        </w:tc>
        <w:tc>
          <w:tcPr>
            <w:tcW w:w="924"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168"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56</w:t>
            </w:r>
          </w:p>
        </w:tc>
        <w:tc>
          <w:tcPr>
            <w:tcW w:w="694"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c>
          <w:tcPr>
            <w:tcW w:w="844"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7</w:t>
            </w:r>
          </w:p>
        </w:tc>
        <w:tc>
          <w:tcPr>
            <w:tcW w:w="982"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42</w:t>
            </w:r>
          </w:p>
        </w:tc>
        <w:tc>
          <w:tcPr>
            <w:tcW w:w="70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849" w:type="dxa"/>
            <w:shd w:val="clear" w:color="auto" w:fill="8DB3E2" w:themeFill="text2" w:themeFillTint="66"/>
          </w:tcPr>
          <w:p w:rsidR="00382984"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001"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95</w:t>
            </w:r>
          </w:p>
        </w:tc>
        <w:tc>
          <w:tcPr>
            <w:tcW w:w="854"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19,6</w:t>
            </w:r>
          </w:p>
        </w:tc>
        <w:tc>
          <w:tcPr>
            <w:tcW w:w="137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3,2</w:t>
            </w:r>
          </w:p>
        </w:tc>
        <w:tc>
          <w:tcPr>
            <w:tcW w:w="148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1313</w:t>
            </w:r>
          </w:p>
        </w:tc>
        <w:tc>
          <w:tcPr>
            <w:tcW w:w="1145"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1001</w:t>
            </w:r>
          </w:p>
        </w:tc>
      </w:tr>
      <w:tr w:rsidR="00382984" w:rsidRPr="0055308E" w:rsidTr="00382984">
        <w:trPr>
          <w:trHeight w:val="268"/>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9а</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953" w:type="dxa"/>
          </w:tcPr>
          <w:p w:rsidR="00382984" w:rsidRPr="0055308E" w:rsidRDefault="00382984" w:rsidP="00382984">
            <w:pPr>
              <w:contextualSpacing/>
              <w:jc w:val="center"/>
              <w:rPr>
                <w:rFonts w:ascii="Times New Roman" w:hAnsi="Times New Roman" w:cs="Times New Roman"/>
                <w:b/>
                <w:sz w:val="24"/>
                <w:szCs w:val="24"/>
              </w:rPr>
            </w:pPr>
          </w:p>
        </w:tc>
        <w:tc>
          <w:tcPr>
            <w:tcW w:w="924" w:type="dxa"/>
          </w:tcPr>
          <w:p w:rsidR="00382984" w:rsidRPr="0055308E" w:rsidRDefault="00382984" w:rsidP="00382984">
            <w:pPr>
              <w:contextualSpacing/>
              <w:jc w:val="center"/>
              <w:rPr>
                <w:rFonts w:ascii="Times New Roman" w:hAnsi="Times New Roman" w:cs="Times New Roman"/>
                <w:b/>
                <w:sz w:val="24"/>
                <w:szCs w:val="24"/>
              </w:rPr>
            </w:pPr>
          </w:p>
        </w:tc>
        <w:tc>
          <w:tcPr>
            <w:tcW w:w="116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69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4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982"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70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49" w:type="dxa"/>
          </w:tcPr>
          <w:p w:rsidR="00382984" w:rsidRDefault="00382984" w:rsidP="00382984">
            <w:pPr>
              <w:contextualSpacing/>
              <w:jc w:val="center"/>
              <w:rPr>
                <w:rFonts w:ascii="Times New Roman" w:hAnsi="Times New Roman" w:cs="Times New Roman"/>
                <w:sz w:val="24"/>
                <w:szCs w:val="24"/>
              </w:rPr>
            </w:pPr>
          </w:p>
        </w:tc>
        <w:tc>
          <w:tcPr>
            <w:tcW w:w="1001"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88,5</w:t>
            </w:r>
          </w:p>
        </w:tc>
        <w:tc>
          <w:tcPr>
            <w:tcW w:w="85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137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148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467</w:t>
            </w:r>
          </w:p>
        </w:tc>
        <w:tc>
          <w:tcPr>
            <w:tcW w:w="1145"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467</w:t>
            </w:r>
          </w:p>
        </w:tc>
      </w:tr>
      <w:tr w:rsidR="00382984" w:rsidRPr="0055308E" w:rsidTr="00382984">
        <w:trPr>
          <w:trHeight w:val="268"/>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9б</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953" w:type="dxa"/>
          </w:tcPr>
          <w:p w:rsidR="00382984" w:rsidRPr="0055308E" w:rsidRDefault="00382984" w:rsidP="00382984">
            <w:pPr>
              <w:contextualSpacing/>
              <w:jc w:val="center"/>
              <w:rPr>
                <w:rFonts w:ascii="Times New Roman" w:hAnsi="Times New Roman" w:cs="Times New Roman"/>
                <w:b/>
                <w:sz w:val="24"/>
                <w:szCs w:val="24"/>
              </w:rPr>
            </w:pPr>
          </w:p>
        </w:tc>
        <w:tc>
          <w:tcPr>
            <w:tcW w:w="924" w:type="dxa"/>
          </w:tcPr>
          <w:p w:rsidR="00382984" w:rsidRPr="0055308E" w:rsidRDefault="00382984" w:rsidP="00382984">
            <w:pPr>
              <w:contextualSpacing/>
              <w:jc w:val="center"/>
              <w:rPr>
                <w:rFonts w:ascii="Times New Roman" w:hAnsi="Times New Roman" w:cs="Times New Roman"/>
                <w:b/>
                <w:sz w:val="24"/>
                <w:szCs w:val="24"/>
              </w:rPr>
            </w:pPr>
          </w:p>
        </w:tc>
        <w:tc>
          <w:tcPr>
            <w:tcW w:w="116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69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982"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70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49" w:type="dxa"/>
          </w:tcPr>
          <w:p w:rsidR="00382984"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87,5</w:t>
            </w:r>
          </w:p>
        </w:tc>
        <w:tc>
          <w:tcPr>
            <w:tcW w:w="85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137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148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691</w:t>
            </w:r>
          </w:p>
        </w:tc>
        <w:tc>
          <w:tcPr>
            <w:tcW w:w="1145"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203</w:t>
            </w:r>
          </w:p>
        </w:tc>
      </w:tr>
      <w:tr w:rsidR="00382984" w:rsidRPr="0055308E" w:rsidTr="00382984">
        <w:trPr>
          <w:trHeight w:val="254"/>
          <w:jc w:val="center"/>
        </w:trPr>
        <w:tc>
          <w:tcPr>
            <w:tcW w:w="1463" w:type="dxa"/>
            <w:shd w:val="clear" w:color="auto" w:fill="8DB3E2" w:themeFill="text2" w:themeFillTint="66"/>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b/>
                <w:i/>
                <w:sz w:val="24"/>
                <w:szCs w:val="24"/>
              </w:rPr>
              <w:t>итого</w:t>
            </w:r>
          </w:p>
        </w:tc>
        <w:tc>
          <w:tcPr>
            <w:tcW w:w="1258"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67</w:t>
            </w:r>
          </w:p>
        </w:tc>
        <w:tc>
          <w:tcPr>
            <w:tcW w:w="95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924"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1168"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67</w:t>
            </w:r>
          </w:p>
        </w:tc>
        <w:tc>
          <w:tcPr>
            <w:tcW w:w="694"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844"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14</w:t>
            </w:r>
          </w:p>
        </w:tc>
        <w:tc>
          <w:tcPr>
            <w:tcW w:w="982"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43</w:t>
            </w:r>
          </w:p>
        </w:tc>
        <w:tc>
          <w:tcPr>
            <w:tcW w:w="70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8</w:t>
            </w:r>
          </w:p>
        </w:tc>
        <w:tc>
          <w:tcPr>
            <w:tcW w:w="849" w:type="dxa"/>
            <w:shd w:val="clear" w:color="auto" w:fill="8DB3E2" w:themeFill="text2" w:themeFillTint="66"/>
          </w:tcPr>
          <w:p w:rsidR="00382984"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1001"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88</w:t>
            </w:r>
          </w:p>
        </w:tc>
        <w:tc>
          <w:tcPr>
            <w:tcW w:w="854"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22,3</w:t>
            </w:r>
          </w:p>
        </w:tc>
        <w:tc>
          <w:tcPr>
            <w:tcW w:w="137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48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1158</w:t>
            </w:r>
          </w:p>
        </w:tc>
        <w:tc>
          <w:tcPr>
            <w:tcW w:w="1145"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670</w:t>
            </w:r>
          </w:p>
        </w:tc>
      </w:tr>
      <w:tr w:rsidR="00382984" w:rsidRPr="0055308E" w:rsidTr="00382984">
        <w:trPr>
          <w:trHeight w:val="254"/>
          <w:jc w:val="center"/>
        </w:trPr>
        <w:tc>
          <w:tcPr>
            <w:tcW w:w="146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итого 5-9 </w:t>
            </w:r>
          </w:p>
        </w:tc>
        <w:tc>
          <w:tcPr>
            <w:tcW w:w="1258"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402</w:t>
            </w:r>
          </w:p>
        </w:tc>
        <w:tc>
          <w:tcPr>
            <w:tcW w:w="953"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p>
        </w:tc>
        <w:tc>
          <w:tcPr>
            <w:tcW w:w="924"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p>
        </w:tc>
        <w:tc>
          <w:tcPr>
            <w:tcW w:w="1168"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401</w:t>
            </w:r>
          </w:p>
        </w:tc>
        <w:tc>
          <w:tcPr>
            <w:tcW w:w="694"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23</w:t>
            </w:r>
          </w:p>
        </w:tc>
        <w:tc>
          <w:tcPr>
            <w:tcW w:w="844"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83</w:t>
            </w:r>
          </w:p>
        </w:tc>
        <w:tc>
          <w:tcPr>
            <w:tcW w:w="982"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280</w:t>
            </w:r>
          </w:p>
        </w:tc>
        <w:tc>
          <w:tcPr>
            <w:tcW w:w="703"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849" w:type="dxa"/>
            <w:shd w:val="clear" w:color="auto" w:fill="8DB3E2" w:themeFill="text2" w:themeFillTint="66"/>
            <w:vAlign w:val="center"/>
          </w:tcPr>
          <w:p w:rsidR="00382984"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5</w:t>
            </w:r>
          </w:p>
        </w:tc>
        <w:tc>
          <w:tcPr>
            <w:tcW w:w="1001"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96,2</w:t>
            </w:r>
          </w:p>
        </w:tc>
        <w:tc>
          <w:tcPr>
            <w:tcW w:w="854"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26,4</w:t>
            </w:r>
          </w:p>
        </w:tc>
        <w:tc>
          <w:tcPr>
            <w:tcW w:w="1373"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3,2</w:t>
            </w:r>
          </w:p>
        </w:tc>
        <w:tc>
          <w:tcPr>
            <w:tcW w:w="1483"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8156</w:t>
            </w:r>
          </w:p>
        </w:tc>
        <w:tc>
          <w:tcPr>
            <w:tcW w:w="1145"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6306</w:t>
            </w:r>
          </w:p>
        </w:tc>
      </w:tr>
      <w:tr w:rsidR="00382984" w:rsidRPr="0055308E" w:rsidTr="00382984">
        <w:trPr>
          <w:trHeight w:val="268"/>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10а</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953" w:type="dxa"/>
          </w:tcPr>
          <w:p w:rsidR="00382984" w:rsidRPr="0055308E" w:rsidRDefault="00382984" w:rsidP="00382984">
            <w:pPr>
              <w:contextualSpacing/>
              <w:jc w:val="center"/>
              <w:rPr>
                <w:rFonts w:ascii="Times New Roman" w:hAnsi="Times New Roman" w:cs="Times New Roman"/>
                <w:sz w:val="24"/>
                <w:szCs w:val="24"/>
              </w:rPr>
            </w:pPr>
          </w:p>
        </w:tc>
        <w:tc>
          <w:tcPr>
            <w:tcW w:w="924"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6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694" w:type="dxa"/>
          </w:tcPr>
          <w:p w:rsidR="00382984" w:rsidRPr="0055308E" w:rsidRDefault="00382984" w:rsidP="00382984">
            <w:pPr>
              <w:contextualSpacing/>
              <w:jc w:val="center"/>
              <w:rPr>
                <w:rFonts w:ascii="Times New Roman" w:hAnsi="Times New Roman" w:cs="Times New Roman"/>
                <w:sz w:val="24"/>
                <w:szCs w:val="24"/>
              </w:rPr>
            </w:pPr>
          </w:p>
        </w:tc>
        <w:tc>
          <w:tcPr>
            <w:tcW w:w="844" w:type="dxa"/>
          </w:tcPr>
          <w:p w:rsidR="00382984" w:rsidRPr="0055308E" w:rsidRDefault="00382984" w:rsidP="00382984">
            <w:pPr>
              <w:contextualSpacing/>
              <w:jc w:val="center"/>
              <w:rPr>
                <w:rFonts w:ascii="Times New Roman" w:hAnsi="Times New Roman" w:cs="Times New Roman"/>
                <w:sz w:val="24"/>
                <w:szCs w:val="24"/>
              </w:rPr>
            </w:pPr>
          </w:p>
        </w:tc>
        <w:tc>
          <w:tcPr>
            <w:tcW w:w="982" w:type="dxa"/>
          </w:tcPr>
          <w:p w:rsidR="00382984" w:rsidRPr="0055308E" w:rsidRDefault="00382984" w:rsidP="00382984">
            <w:pPr>
              <w:contextualSpacing/>
              <w:jc w:val="center"/>
              <w:rPr>
                <w:rFonts w:ascii="Times New Roman" w:hAnsi="Times New Roman" w:cs="Times New Roman"/>
                <w:sz w:val="24"/>
                <w:szCs w:val="24"/>
              </w:rPr>
            </w:pPr>
          </w:p>
        </w:tc>
        <w:tc>
          <w:tcPr>
            <w:tcW w:w="703" w:type="dxa"/>
          </w:tcPr>
          <w:p w:rsidR="00382984" w:rsidRPr="0055308E" w:rsidRDefault="00382984" w:rsidP="00382984">
            <w:pPr>
              <w:contextualSpacing/>
              <w:jc w:val="center"/>
              <w:rPr>
                <w:rFonts w:ascii="Times New Roman" w:hAnsi="Times New Roman" w:cs="Times New Roman"/>
                <w:sz w:val="24"/>
                <w:szCs w:val="24"/>
              </w:rPr>
            </w:pPr>
          </w:p>
        </w:tc>
        <w:tc>
          <w:tcPr>
            <w:tcW w:w="849" w:type="dxa"/>
          </w:tcPr>
          <w:p w:rsidR="00382984" w:rsidRPr="0055308E" w:rsidRDefault="00382984" w:rsidP="00382984">
            <w:pPr>
              <w:contextualSpacing/>
              <w:jc w:val="center"/>
              <w:rPr>
                <w:rFonts w:ascii="Times New Roman" w:hAnsi="Times New Roman" w:cs="Times New Roman"/>
                <w:sz w:val="24"/>
                <w:szCs w:val="24"/>
              </w:rPr>
            </w:pPr>
          </w:p>
        </w:tc>
        <w:tc>
          <w:tcPr>
            <w:tcW w:w="1001" w:type="dxa"/>
          </w:tcPr>
          <w:p w:rsidR="00382984" w:rsidRPr="0055308E" w:rsidRDefault="00382984" w:rsidP="00382984">
            <w:pPr>
              <w:contextualSpacing/>
              <w:jc w:val="center"/>
              <w:rPr>
                <w:rFonts w:ascii="Times New Roman" w:hAnsi="Times New Roman" w:cs="Times New Roman"/>
                <w:sz w:val="24"/>
                <w:szCs w:val="24"/>
              </w:rPr>
            </w:pPr>
          </w:p>
        </w:tc>
        <w:tc>
          <w:tcPr>
            <w:tcW w:w="854" w:type="dxa"/>
          </w:tcPr>
          <w:p w:rsidR="00382984" w:rsidRPr="0055308E" w:rsidRDefault="00382984" w:rsidP="00382984">
            <w:pPr>
              <w:contextualSpacing/>
              <w:jc w:val="center"/>
              <w:rPr>
                <w:rFonts w:ascii="Times New Roman" w:hAnsi="Times New Roman" w:cs="Times New Roman"/>
                <w:sz w:val="24"/>
                <w:szCs w:val="24"/>
              </w:rPr>
            </w:pPr>
          </w:p>
        </w:tc>
        <w:tc>
          <w:tcPr>
            <w:tcW w:w="1373" w:type="dxa"/>
          </w:tcPr>
          <w:p w:rsidR="00382984" w:rsidRPr="0055308E" w:rsidRDefault="00382984" w:rsidP="00382984">
            <w:pPr>
              <w:contextualSpacing/>
              <w:jc w:val="center"/>
              <w:rPr>
                <w:rFonts w:ascii="Times New Roman" w:hAnsi="Times New Roman" w:cs="Times New Roman"/>
                <w:sz w:val="24"/>
                <w:szCs w:val="24"/>
              </w:rPr>
            </w:pPr>
          </w:p>
        </w:tc>
        <w:tc>
          <w:tcPr>
            <w:tcW w:w="148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364</w:t>
            </w:r>
          </w:p>
        </w:tc>
        <w:tc>
          <w:tcPr>
            <w:tcW w:w="1145"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364</w:t>
            </w:r>
          </w:p>
        </w:tc>
      </w:tr>
      <w:tr w:rsidR="00382984" w:rsidRPr="0055308E" w:rsidTr="00382984">
        <w:trPr>
          <w:trHeight w:val="268"/>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11а</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953" w:type="dxa"/>
          </w:tcPr>
          <w:p w:rsidR="00382984" w:rsidRPr="0055308E" w:rsidRDefault="00382984" w:rsidP="00382984">
            <w:pPr>
              <w:contextualSpacing/>
              <w:jc w:val="center"/>
              <w:rPr>
                <w:rFonts w:ascii="Times New Roman" w:hAnsi="Times New Roman" w:cs="Times New Roman"/>
                <w:sz w:val="24"/>
                <w:szCs w:val="24"/>
              </w:rPr>
            </w:pPr>
          </w:p>
        </w:tc>
        <w:tc>
          <w:tcPr>
            <w:tcW w:w="924" w:type="dxa"/>
          </w:tcPr>
          <w:p w:rsidR="00382984" w:rsidRPr="0055308E" w:rsidRDefault="00382984" w:rsidP="00382984">
            <w:pPr>
              <w:contextualSpacing/>
              <w:jc w:val="center"/>
              <w:rPr>
                <w:rFonts w:ascii="Times New Roman" w:hAnsi="Times New Roman" w:cs="Times New Roman"/>
                <w:sz w:val="24"/>
                <w:szCs w:val="24"/>
              </w:rPr>
            </w:pPr>
          </w:p>
        </w:tc>
        <w:tc>
          <w:tcPr>
            <w:tcW w:w="116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694" w:type="dxa"/>
          </w:tcPr>
          <w:p w:rsidR="00382984" w:rsidRPr="0055308E" w:rsidRDefault="00382984" w:rsidP="00382984">
            <w:pPr>
              <w:contextualSpacing/>
              <w:jc w:val="center"/>
              <w:rPr>
                <w:rFonts w:ascii="Times New Roman" w:hAnsi="Times New Roman" w:cs="Times New Roman"/>
                <w:sz w:val="24"/>
                <w:szCs w:val="24"/>
              </w:rPr>
            </w:pPr>
          </w:p>
        </w:tc>
        <w:tc>
          <w:tcPr>
            <w:tcW w:w="844" w:type="dxa"/>
          </w:tcPr>
          <w:p w:rsidR="00382984" w:rsidRPr="0055308E" w:rsidRDefault="00382984" w:rsidP="00382984">
            <w:pPr>
              <w:contextualSpacing/>
              <w:jc w:val="center"/>
              <w:rPr>
                <w:rFonts w:ascii="Times New Roman" w:hAnsi="Times New Roman" w:cs="Times New Roman"/>
                <w:sz w:val="24"/>
                <w:szCs w:val="24"/>
              </w:rPr>
            </w:pPr>
          </w:p>
        </w:tc>
        <w:tc>
          <w:tcPr>
            <w:tcW w:w="982" w:type="dxa"/>
          </w:tcPr>
          <w:p w:rsidR="00382984" w:rsidRPr="0055308E" w:rsidRDefault="00382984" w:rsidP="00382984">
            <w:pPr>
              <w:contextualSpacing/>
              <w:jc w:val="center"/>
              <w:rPr>
                <w:rFonts w:ascii="Times New Roman" w:hAnsi="Times New Roman" w:cs="Times New Roman"/>
                <w:sz w:val="24"/>
                <w:szCs w:val="24"/>
              </w:rPr>
            </w:pPr>
          </w:p>
        </w:tc>
        <w:tc>
          <w:tcPr>
            <w:tcW w:w="703" w:type="dxa"/>
          </w:tcPr>
          <w:p w:rsidR="00382984" w:rsidRPr="0055308E" w:rsidRDefault="00382984" w:rsidP="00382984">
            <w:pPr>
              <w:contextualSpacing/>
              <w:jc w:val="center"/>
              <w:rPr>
                <w:rFonts w:ascii="Times New Roman" w:hAnsi="Times New Roman" w:cs="Times New Roman"/>
                <w:sz w:val="24"/>
                <w:szCs w:val="24"/>
              </w:rPr>
            </w:pPr>
          </w:p>
        </w:tc>
        <w:tc>
          <w:tcPr>
            <w:tcW w:w="849" w:type="dxa"/>
          </w:tcPr>
          <w:p w:rsidR="00382984" w:rsidRPr="0055308E" w:rsidRDefault="00382984" w:rsidP="00382984">
            <w:pPr>
              <w:contextualSpacing/>
              <w:jc w:val="center"/>
              <w:rPr>
                <w:rFonts w:ascii="Times New Roman" w:hAnsi="Times New Roman" w:cs="Times New Roman"/>
                <w:sz w:val="24"/>
                <w:szCs w:val="24"/>
              </w:rPr>
            </w:pPr>
          </w:p>
        </w:tc>
        <w:tc>
          <w:tcPr>
            <w:tcW w:w="1001" w:type="dxa"/>
          </w:tcPr>
          <w:p w:rsidR="00382984" w:rsidRPr="0055308E" w:rsidRDefault="00382984" w:rsidP="00382984">
            <w:pPr>
              <w:contextualSpacing/>
              <w:jc w:val="center"/>
              <w:rPr>
                <w:rFonts w:ascii="Times New Roman" w:hAnsi="Times New Roman" w:cs="Times New Roman"/>
                <w:sz w:val="24"/>
                <w:szCs w:val="24"/>
              </w:rPr>
            </w:pPr>
          </w:p>
        </w:tc>
        <w:tc>
          <w:tcPr>
            <w:tcW w:w="854" w:type="dxa"/>
          </w:tcPr>
          <w:p w:rsidR="00382984" w:rsidRPr="0055308E" w:rsidRDefault="00382984" w:rsidP="00382984">
            <w:pPr>
              <w:contextualSpacing/>
              <w:jc w:val="center"/>
              <w:rPr>
                <w:rFonts w:ascii="Times New Roman" w:hAnsi="Times New Roman" w:cs="Times New Roman"/>
                <w:sz w:val="24"/>
                <w:szCs w:val="24"/>
              </w:rPr>
            </w:pPr>
          </w:p>
        </w:tc>
        <w:tc>
          <w:tcPr>
            <w:tcW w:w="1373" w:type="dxa"/>
          </w:tcPr>
          <w:p w:rsidR="00382984" w:rsidRPr="0055308E" w:rsidRDefault="00382984" w:rsidP="00382984">
            <w:pPr>
              <w:contextualSpacing/>
              <w:jc w:val="center"/>
              <w:rPr>
                <w:rFonts w:ascii="Times New Roman" w:hAnsi="Times New Roman" w:cs="Times New Roman"/>
                <w:sz w:val="24"/>
                <w:szCs w:val="24"/>
              </w:rPr>
            </w:pPr>
          </w:p>
        </w:tc>
        <w:tc>
          <w:tcPr>
            <w:tcW w:w="148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270</w:t>
            </w:r>
          </w:p>
        </w:tc>
        <w:tc>
          <w:tcPr>
            <w:tcW w:w="1145"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270</w:t>
            </w:r>
          </w:p>
        </w:tc>
      </w:tr>
      <w:tr w:rsidR="00382984" w:rsidRPr="0055308E" w:rsidTr="00382984">
        <w:trPr>
          <w:trHeight w:val="268"/>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11б</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953" w:type="dxa"/>
          </w:tcPr>
          <w:p w:rsidR="00382984" w:rsidRPr="0055308E" w:rsidRDefault="00382984" w:rsidP="00382984">
            <w:pPr>
              <w:contextualSpacing/>
              <w:jc w:val="center"/>
              <w:rPr>
                <w:rFonts w:ascii="Times New Roman" w:hAnsi="Times New Roman" w:cs="Times New Roman"/>
                <w:sz w:val="24"/>
                <w:szCs w:val="24"/>
              </w:rPr>
            </w:pPr>
          </w:p>
        </w:tc>
        <w:tc>
          <w:tcPr>
            <w:tcW w:w="924" w:type="dxa"/>
          </w:tcPr>
          <w:p w:rsidR="00382984" w:rsidRPr="0055308E" w:rsidRDefault="00382984" w:rsidP="00382984">
            <w:pPr>
              <w:contextualSpacing/>
              <w:jc w:val="center"/>
              <w:rPr>
                <w:rFonts w:ascii="Times New Roman" w:hAnsi="Times New Roman" w:cs="Times New Roman"/>
                <w:sz w:val="24"/>
                <w:szCs w:val="24"/>
              </w:rPr>
            </w:pPr>
          </w:p>
        </w:tc>
        <w:tc>
          <w:tcPr>
            <w:tcW w:w="116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694" w:type="dxa"/>
          </w:tcPr>
          <w:p w:rsidR="00382984" w:rsidRPr="0055308E" w:rsidRDefault="00382984" w:rsidP="00382984">
            <w:pPr>
              <w:contextualSpacing/>
              <w:jc w:val="center"/>
              <w:rPr>
                <w:rFonts w:ascii="Times New Roman" w:hAnsi="Times New Roman" w:cs="Times New Roman"/>
                <w:sz w:val="24"/>
                <w:szCs w:val="24"/>
              </w:rPr>
            </w:pPr>
          </w:p>
        </w:tc>
        <w:tc>
          <w:tcPr>
            <w:tcW w:w="844" w:type="dxa"/>
          </w:tcPr>
          <w:p w:rsidR="00382984" w:rsidRPr="0055308E" w:rsidRDefault="00382984" w:rsidP="00382984">
            <w:pPr>
              <w:contextualSpacing/>
              <w:jc w:val="center"/>
              <w:rPr>
                <w:rFonts w:ascii="Times New Roman" w:hAnsi="Times New Roman" w:cs="Times New Roman"/>
                <w:sz w:val="24"/>
                <w:szCs w:val="24"/>
              </w:rPr>
            </w:pPr>
          </w:p>
        </w:tc>
        <w:tc>
          <w:tcPr>
            <w:tcW w:w="982" w:type="dxa"/>
          </w:tcPr>
          <w:p w:rsidR="00382984" w:rsidRPr="0055308E" w:rsidRDefault="00382984" w:rsidP="00382984">
            <w:pPr>
              <w:contextualSpacing/>
              <w:jc w:val="center"/>
              <w:rPr>
                <w:rFonts w:ascii="Times New Roman" w:hAnsi="Times New Roman" w:cs="Times New Roman"/>
                <w:sz w:val="24"/>
                <w:szCs w:val="24"/>
              </w:rPr>
            </w:pPr>
          </w:p>
        </w:tc>
        <w:tc>
          <w:tcPr>
            <w:tcW w:w="703" w:type="dxa"/>
          </w:tcPr>
          <w:p w:rsidR="00382984" w:rsidRPr="0055308E" w:rsidRDefault="00382984" w:rsidP="00382984">
            <w:pPr>
              <w:contextualSpacing/>
              <w:jc w:val="center"/>
              <w:rPr>
                <w:rFonts w:ascii="Times New Roman" w:hAnsi="Times New Roman" w:cs="Times New Roman"/>
                <w:sz w:val="24"/>
                <w:szCs w:val="24"/>
              </w:rPr>
            </w:pPr>
          </w:p>
        </w:tc>
        <w:tc>
          <w:tcPr>
            <w:tcW w:w="849" w:type="dxa"/>
          </w:tcPr>
          <w:p w:rsidR="00382984" w:rsidRPr="0055308E" w:rsidRDefault="00382984" w:rsidP="00382984">
            <w:pPr>
              <w:contextualSpacing/>
              <w:jc w:val="center"/>
              <w:rPr>
                <w:rFonts w:ascii="Times New Roman" w:hAnsi="Times New Roman" w:cs="Times New Roman"/>
                <w:sz w:val="24"/>
                <w:szCs w:val="24"/>
              </w:rPr>
            </w:pPr>
          </w:p>
        </w:tc>
        <w:tc>
          <w:tcPr>
            <w:tcW w:w="1001" w:type="dxa"/>
          </w:tcPr>
          <w:p w:rsidR="00382984" w:rsidRPr="0055308E" w:rsidRDefault="00382984" w:rsidP="00382984">
            <w:pPr>
              <w:contextualSpacing/>
              <w:jc w:val="center"/>
              <w:rPr>
                <w:rFonts w:ascii="Times New Roman" w:hAnsi="Times New Roman" w:cs="Times New Roman"/>
                <w:sz w:val="24"/>
                <w:szCs w:val="24"/>
              </w:rPr>
            </w:pPr>
          </w:p>
        </w:tc>
        <w:tc>
          <w:tcPr>
            <w:tcW w:w="854" w:type="dxa"/>
          </w:tcPr>
          <w:p w:rsidR="00382984" w:rsidRPr="0055308E" w:rsidRDefault="00382984" w:rsidP="00382984">
            <w:pPr>
              <w:contextualSpacing/>
              <w:jc w:val="center"/>
              <w:rPr>
                <w:rFonts w:ascii="Times New Roman" w:hAnsi="Times New Roman" w:cs="Times New Roman"/>
                <w:sz w:val="24"/>
                <w:szCs w:val="24"/>
              </w:rPr>
            </w:pPr>
          </w:p>
        </w:tc>
        <w:tc>
          <w:tcPr>
            <w:tcW w:w="1373" w:type="dxa"/>
          </w:tcPr>
          <w:p w:rsidR="00382984" w:rsidRPr="0055308E" w:rsidRDefault="00382984" w:rsidP="00382984">
            <w:pPr>
              <w:contextualSpacing/>
              <w:jc w:val="center"/>
              <w:rPr>
                <w:rFonts w:ascii="Times New Roman" w:hAnsi="Times New Roman" w:cs="Times New Roman"/>
                <w:sz w:val="24"/>
                <w:szCs w:val="24"/>
              </w:rPr>
            </w:pPr>
          </w:p>
        </w:tc>
        <w:tc>
          <w:tcPr>
            <w:tcW w:w="148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174</w:t>
            </w:r>
          </w:p>
        </w:tc>
        <w:tc>
          <w:tcPr>
            <w:tcW w:w="1145"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174</w:t>
            </w:r>
          </w:p>
        </w:tc>
      </w:tr>
      <w:tr w:rsidR="00382984" w:rsidRPr="0055308E" w:rsidTr="00382984">
        <w:trPr>
          <w:trHeight w:val="268"/>
          <w:jc w:val="center"/>
        </w:trPr>
        <w:tc>
          <w:tcPr>
            <w:tcW w:w="146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sidRPr="0055308E">
              <w:rPr>
                <w:rFonts w:ascii="Times New Roman" w:hAnsi="Times New Roman" w:cs="Times New Roman"/>
                <w:b/>
                <w:i/>
                <w:sz w:val="24"/>
                <w:szCs w:val="24"/>
              </w:rPr>
              <w:t>итого</w:t>
            </w:r>
          </w:p>
          <w:p w:rsidR="00382984" w:rsidRPr="0055308E" w:rsidRDefault="00382984" w:rsidP="00382984">
            <w:pPr>
              <w:contextualSpacing/>
              <w:jc w:val="center"/>
              <w:rPr>
                <w:rFonts w:ascii="Times New Roman" w:hAnsi="Times New Roman" w:cs="Times New Roman"/>
                <w:b/>
                <w:i/>
                <w:sz w:val="24"/>
                <w:szCs w:val="24"/>
              </w:rPr>
            </w:pPr>
            <w:r w:rsidRPr="0055308E">
              <w:rPr>
                <w:rFonts w:ascii="Times New Roman" w:hAnsi="Times New Roman" w:cs="Times New Roman"/>
                <w:b/>
                <w:i/>
                <w:sz w:val="24"/>
                <w:szCs w:val="24"/>
              </w:rPr>
              <w:t>10-11</w:t>
            </w:r>
          </w:p>
        </w:tc>
        <w:tc>
          <w:tcPr>
            <w:tcW w:w="1258"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62</w:t>
            </w:r>
          </w:p>
        </w:tc>
        <w:tc>
          <w:tcPr>
            <w:tcW w:w="953"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p>
        </w:tc>
        <w:tc>
          <w:tcPr>
            <w:tcW w:w="924"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p>
        </w:tc>
        <w:tc>
          <w:tcPr>
            <w:tcW w:w="1168"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61</w:t>
            </w:r>
          </w:p>
        </w:tc>
        <w:tc>
          <w:tcPr>
            <w:tcW w:w="694"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p>
        </w:tc>
        <w:tc>
          <w:tcPr>
            <w:tcW w:w="844"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p>
        </w:tc>
        <w:tc>
          <w:tcPr>
            <w:tcW w:w="982"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p>
        </w:tc>
        <w:tc>
          <w:tcPr>
            <w:tcW w:w="703"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p>
        </w:tc>
        <w:tc>
          <w:tcPr>
            <w:tcW w:w="849"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p>
        </w:tc>
        <w:tc>
          <w:tcPr>
            <w:tcW w:w="1001"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p>
        </w:tc>
        <w:tc>
          <w:tcPr>
            <w:tcW w:w="854"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p>
        </w:tc>
        <w:tc>
          <w:tcPr>
            <w:tcW w:w="1373"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p>
        </w:tc>
        <w:tc>
          <w:tcPr>
            <w:tcW w:w="1483"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808</w:t>
            </w:r>
          </w:p>
        </w:tc>
        <w:tc>
          <w:tcPr>
            <w:tcW w:w="1145"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808</w:t>
            </w:r>
          </w:p>
        </w:tc>
      </w:tr>
      <w:tr w:rsidR="00382984" w:rsidRPr="0055308E" w:rsidTr="00382984">
        <w:trPr>
          <w:trHeight w:val="268"/>
          <w:jc w:val="center"/>
        </w:trPr>
        <w:tc>
          <w:tcPr>
            <w:tcW w:w="1463" w:type="dxa"/>
            <w:shd w:val="clear" w:color="auto" w:fill="B2A1C7" w:themeFill="accent4" w:themeFillTint="99"/>
          </w:tcPr>
          <w:p w:rsidR="00382984" w:rsidRPr="0055308E" w:rsidRDefault="00382984" w:rsidP="00382984">
            <w:pPr>
              <w:contextualSpacing/>
              <w:jc w:val="center"/>
              <w:rPr>
                <w:rFonts w:ascii="Times New Roman" w:hAnsi="Times New Roman" w:cs="Times New Roman"/>
                <w:b/>
                <w:i/>
                <w:sz w:val="24"/>
                <w:szCs w:val="24"/>
              </w:rPr>
            </w:pPr>
            <w:r w:rsidRPr="0055308E">
              <w:rPr>
                <w:rFonts w:ascii="Times New Roman" w:hAnsi="Times New Roman" w:cs="Times New Roman"/>
                <w:b/>
                <w:i/>
                <w:sz w:val="24"/>
                <w:szCs w:val="24"/>
              </w:rPr>
              <w:t>итого 5-11</w:t>
            </w:r>
          </w:p>
        </w:tc>
        <w:tc>
          <w:tcPr>
            <w:tcW w:w="1258" w:type="dxa"/>
            <w:shd w:val="clear" w:color="auto" w:fill="B2A1C7" w:themeFill="accent4" w:themeFillTint="99"/>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464</w:t>
            </w:r>
          </w:p>
        </w:tc>
        <w:tc>
          <w:tcPr>
            <w:tcW w:w="953" w:type="dxa"/>
            <w:shd w:val="clear" w:color="auto" w:fill="B2A1C7" w:themeFill="accent4" w:themeFillTint="99"/>
            <w:vAlign w:val="center"/>
          </w:tcPr>
          <w:p w:rsidR="00382984" w:rsidRPr="0055308E" w:rsidRDefault="00382984" w:rsidP="00382984">
            <w:pPr>
              <w:contextualSpacing/>
              <w:jc w:val="center"/>
              <w:rPr>
                <w:rFonts w:ascii="Times New Roman" w:hAnsi="Times New Roman" w:cs="Times New Roman"/>
                <w:b/>
                <w:i/>
                <w:sz w:val="24"/>
                <w:szCs w:val="24"/>
              </w:rPr>
            </w:pPr>
          </w:p>
        </w:tc>
        <w:tc>
          <w:tcPr>
            <w:tcW w:w="924" w:type="dxa"/>
            <w:shd w:val="clear" w:color="auto" w:fill="B2A1C7" w:themeFill="accent4" w:themeFillTint="99"/>
            <w:vAlign w:val="center"/>
          </w:tcPr>
          <w:p w:rsidR="00382984" w:rsidRPr="0055308E" w:rsidRDefault="00382984" w:rsidP="00382984">
            <w:pPr>
              <w:contextualSpacing/>
              <w:jc w:val="center"/>
              <w:rPr>
                <w:rFonts w:ascii="Times New Roman" w:hAnsi="Times New Roman" w:cs="Times New Roman"/>
                <w:b/>
                <w:i/>
                <w:sz w:val="24"/>
                <w:szCs w:val="24"/>
              </w:rPr>
            </w:pPr>
          </w:p>
        </w:tc>
        <w:tc>
          <w:tcPr>
            <w:tcW w:w="1168" w:type="dxa"/>
            <w:shd w:val="clear" w:color="auto" w:fill="B2A1C7" w:themeFill="accent4" w:themeFillTint="99"/>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462</w:t>
            </w:r>
          </w:p>
        </w:tc>
        <w:tc>
          <w:tcPr>
            <w:tcW w:w="694" w:type="dxa"/>
            <w:shd w:val="clear" w:color="auto" w:fill="B2A1C7" w:themeFill="accent4" w:themeFillTint="99"/>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23</w:t>
            </w:r>
          </w:p>
        </w:tc>
        <w:tc>
          <w:tcPr>
            <w:tcW w:w="844" w:type="dxa"/>
            <w:shd w:val="clear" w:color="auto" w:fill="B2A1C7" w:themeFill="accent4" w:themeFillTint="99"/>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83</w:t>
            </w:r>
          </w:p>
        </w:tc>
        <w:tc>
          <w:tcPr>
            <w:tcW w:w="982" w:type="dxa"/>
            <w:shd w:val="clear" w:color="auto" w:fill="B2A1C7" w:themeFill="accent4" w:themeFillTint="99"/>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280</w:t>
            </w:r>
          </w:p>
        </w:tc>
        <w:tc>
          <w:tcPr>
            <w:tcW w:w="703" w:type="dxa"/>
            <w:shd w:val="clear" w:color="auto" w:fill="B2A1C7" w:themeFill="accent4" w:themeFillTint="99"/>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849" w:type="dxa"/>
            <w:shd w:val="clear" w:color="auto" w:fill="B2A1C7" w:themeFill="accent4" w:themeFillTint="99"/>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5</w:t>
            </w:r>
          </w:p>
        </w:tc>
        <w:tc>
          <w:tcPr>
            <w:tcW w:w="1001" w:type="dxa"/>
            <w:shd w:val="clear" w:color="auto" w:fill="B2A1C7" w:themeFill="accent4" w:themeFillTint="99"/>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96,2</w:t>
            </w:r>
          </w:p>
        </w:tc>
        <w:tc>
          <w:tcPr>
            <w:tcW w:w="854" w:type="dxa"/>
            <w:shd w:val="clear" w:color="auto" w:fill="B2A1C7" w:themeFill="accent4" w:themeFillTint="99"/>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24,6</w:t>
            </w:r>
          </w:p>
        </w:tc>
        <w:tc>
          <w:tcPr>
            <w:tcW w:w="1373" w:type="dxa"/>
            <w:shd w:val="clear" w:color="auto" w:fill="B2A1C7" w:themeFill="accent4" w:themeFillTint="99"/>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3,2</w:t>
            </w:r>
          </w:p>
        </w:tc>
        <w:tc>
          <w:tcPr>
            <w:tcW w:w="1483" w:type="dxa"/>
            <w:shd w:val="clear" w:color="auto" w:fill="B2A1C7" w:themeFill="accent4" w:themeFillTint="99"/>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8964</w:t>
            </w:r>
          </w:p>
        </w:tc>
        <w:tc>
          <w:tcPr>
            <w:tcW w:w="1145" w:type="dxa"/>
            <w:shd w:val="clear" w:color="auto" w:fill="B2A1C7" w:themeFill="accent4" w:themeFillTint="99"/>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7114</w:t>
            </w:r>
          </w:p>
        </w:tc>
      </w:tr>
      <w:tr w:rsidR="00382984" w:rsidRPr="0055308E" w:rsidTr="00382984">
        <w:trPr>
          <w:trHeight w:val="284"/>
          <w:jc w:val="center"/>
        </w:trPr>
        <w:tc>
          <w:tcPr>
            <w:tcW w:w="1463" w:type="dxa"/>
            <w:shd w:val="clear" w:color="auto" w:fill="FF9933"/>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По школе</w:t>
            </w:r>
          </w:p>
        </w:tc>
        <w:tc>
          <w:tcPr>
            <w:tcW w:w="1258" w:type="dxa"/>
            <w:shd w:val="clear" w:color="auto" w:fill="FF9933"/>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846</w:t>
            </w:r>
          </w:p>
        </w:tc>
        <w:tc>
          <w:tcPr>
            <w:tcW w:w="953" w:type="dxa"/>
            <w:shd w:val="clear" w:color="auto" w:fill="FF9933"/>
            <w:vAlign w:val="center"/>
          </w:tcPr>
          <w:p w:rsidR="00382984" w:rsidRPr="0055308E" w:rsidRDefault="00382984" w:rsidP="00382984">
            <w:pPr>
              <w:contextualSpacing/>
              <w:jc w:val="center"/>
              <w:rPr>
                <w:rFonts w:ascii="Times New Roman" w:hAnsi="Times New Roman" w:cs="Times New Roman"/>
                <w:b/>
                <w:i/>
                <w:sz w:val="24"/>
                <w:szCs w:val="24"/>
              </w:rPr>
            </w:pPr>
          </w:p>
        </w:tc>
        <w:tc>
          <w:tcPr>
            <w:tcW w:w="924" w:type="dxa"/>
            <w:shd w:val="clear" w:color="auto" w:fill="FF9933"/>
            <w:vAlign w:val="center"/>
          </w:tcPr>
          <w:p w:rsidR="00382984" w:rsidRPr="0055308E" w:rsidRDefault="00382984" w:rsidP="00382984">
            <w:pPr>
              <w:contextualSpacing/>
              <w:jc w:val="center"/>
              <w:rPr>
                <w:rFonts w:ascii="Times New Roman" w:hAnsi="Times New Roman" w:cs="Times New Roman"/>
                <w:b/>
                <w:i/>
                <w:sz w:val="24"/>
                <w:szCs w:val="24"/>
              </w:rPr>
            </w:pPr>
          </w:p>
        </w:tc>
        <w:tc>
          <w:tcPr>
            <w:tcW w:w="1168" w:type="dxa"/>
            <w:shd w:val="clear" w:color="auto" w:fill="FF9933"/>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841</w:t>
            </w:r>
          </w:p>
        </w:tc>
        <w:tc>
          <w:tcPr>
            <w:tcW w:w="694" w:type="dxa"/>
            <w:shd w:val="clear" w:color="auto" w:fill="FF9933"/>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85</w:t>
            </w:r>
          </w:p>
        </w:tc>
        <w:tc>
          <w:tcPr>
            <w:tcW w:w="844" w:type="dxa"/>
            <w:shd w:val="clear" w:color="auto" w:fill="FF9933"/>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175</w:t>
            </w:r>
          </w:p>
        </w:tc>
        <w:tc>
          <w:tcPr>
            <w:tcW w:w="982" w:type="dxa"/>
            <w:shd w:val="clear" w:color="auto" w:fill="FF9933"/>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387</w:t>
            </w:r>
          </w:p>
        </w:tc>
        <w:tc>
          <w:tcPr>
            <w:tcW w:w="703" w:type="dxa"/>
            <w:shd w:val="clear" w:color="auto" w:fill="FF9933"/>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849" w:type="dxa"/>
            <w:shd w:val="clear" w:color="auto" w:fill="FF9933"/>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5</w:t>
            </w:r>
          </w:p>
        </w:tc>
        <w:tc>
          <w:tcPr>
            <w:tcW w:w="1001" w:type="dxa"/>
            <w:shd w:val="clear" w:color="auto" w:fill="FF9933"/>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98</w:t>
            </w:r>
          </w:p>
        </w:tc>
        <w:tc>
          <w:tcPr>
            <w:tcW w:w="854" w:type="dxa"/>
            <w:shd w:val="clear" w:color="auto" w:fill="FF9933"/>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35,6</w:t>
            </w:r>
          </w:p>
        </w:tc>
        <w:tc>
          <w:tcPr>
            <w:tcW w:w="1373" w:type="dxa"/>
            <w:shd w:val="clear" w:color="auto" w:fill="FF9933"/>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3,1</w:t>
            </w:r>
          </w:p>
        </w:tc>
        <w:tc>
          <w:tcPr>
            <w:tcW w:w="1483" w:type="dxa"/>
            <w:shd w:val="clear" w:color="auto" w:fill="FF9933"/>
            <w:vAlign w:val="center"/>
          </w:tcPr>
          <w:p w:rsidR="00382984" w:rsidRPr="0055308E" w:rsidRDefault="00382984" w:rsidP="00382984">
            <w:pPr>
              <w:contextualSpacing/>
              <w:jc w:val="center"/>
              <w:rPr>
                <w:rFonts w:ascii="Times New Roman" w:hAnsi="Times New Roman" w:cs="Times New Roman"/>
                <w:b/>
                <w:i/>
                <w:sz w:val="24"/>
                <w:szCs w:val="24"/>
              </w:rPr>
            </w:pPr>
          </w:p>
        </w:tc>
        <w:tc>
          <w:tcPr>
            <w:tcW w:w="1145" w:type="dxa"/>
            <w:shd w:val="clear" w:color="auto" w:fill="FF9933"/>
            <w:vAlign w:val="center"/>
          </w:tcPr>
          <w:p w:rsidR="00382984" w:rsidRPr="0055308E" w:rsidRDefault="00382984" w:rsidP="00382984">
            <w:pPr>
              <w:contextualSpacing/>
              <w:jc w:val="center"/>
              <w:rPr>
                <w:rFonts w:ascii="Times New Roman" w:hAnsi="Times New Roman" w:cs="Times New Roman"/>
                <w:b/>
                <w:i/>
                <w:sz w:val="24"/>
                <w:szCs w:val="24"/>
              </w:rPr>
            </w:pPr>
          </w:p>
        </w:tc>
      </w:tr>
    </w:tbl>
    <w:p w:rsidR="000E7533" w:rsidRDefault="000E7533" w:rsidP="00D21252">
      <w:pPr>
        <w:pStyle w:val="a3"/>
        <w:tabs>
          <w:tab w:val="left" w:pos="4427"/>
        </w:tabs>
        <w:rPr>
          <w:rFonts w:ascii="Times New Roman" w:hAnsi="Times New Roman" w:cs="Times New Roman"/>
          <w:b/>
          <w:sz w:val="28"/>
          <w:szCs w:val="28"/>
        </w:rPr>
      </w:pPr>
    </w:p>
    <w:p w:rsidR="000E7533" w:rsidRDefault="000E7533" w:rsidP="00D21252">
      <w:pPr>
        <w:pStyle w:val="a3"/>
        <w:tabs>
          <w:tab w:val="left" w:pos="4427"/>
        </w:tabs>
        <w:rPr>
          <w:rFonts w:ascii="Times New Roman" w:hAnsi="Times New Roman" w:cs="Times New Roman"/>
          <w:b/>
          <w:sz w:val="28"/>
          <w:szCs w:val="28"/>
        </w:rPr>
      </w:pPr>
    </w:p>
    <w:p w:rsidR="000E4066" w:rsidRDefault="000E4066" w:rsidP="000E4066">
      <w:pPr>
        <w:pStyle w:val="a3"/>
        <w:jc w:val="center"/>
        <w:rPr>
          <w:rFonts w:ascii="Times New Roman" w:hAnsi="Times New Roman" w:cs="Times New Roman"/>
          <w:b/>
          <w:bCs/>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четверть</w:t>
      </w:r>
      <w:r w:rsidR="0073646E">
        <w:rPr>
          <w:rFonts w:ascii="Times New Roman" w:hAnsi="Times New Roman" w:cs="Times New Roman"/>
          <w:b/>
          <w:sz w:val="28"/>
          <w:szCs w:val="28"/>
        </w:rPr>
        <w:t xml:space="preserve"> </w:t>
      </w:r>
      <w:r w:rsidR="003B504A">
        <w:rPr>
          <w:rFonts w:ascii="Times New Roman" w:hAnsi="Times New Roman" w:cs="Times New Roman"/>
          <w:b/>
          <w:bCs/>
          <w:sz w:val="28"/>
          <w:szCs w:val="28"/>
        </w:rPr>
        <w:t>за 202</w:t>
      </w:r>
      <w:r w:rsidR="0073646E">
        <w:rPr>
          <w:rFonts w:ascii="Times New Roman" w:hAnsi="Times New Roman" w:cs="Times New Roman"/>
          <w:b/>
          <w:bCs/>
          <w:sz w:val="28"/>
          <w:szCs w:val="28"/>
        </w:rPr>
        <w:t>2</w:t>
      </w:r>
      <w:r w:rsidR="003B504A">
        <w:rPr>
          <w:rFonts w:ascii="Times New Roman" w:hAnsi="Times New Roman" w:cs="Times New Roman"/>
          <w:b/>
          <w:bCs/>
          <w:sz w:val="28"/>
          <w:szCs w:val="28"/>
        </w:rPr>
        <w:t>-202</w:t>
      </w:r>
      <w:r w:rsidR="0073646E">
        <w:rPr>
          <w:rFonts w:ascii="Times New Roman" w:hAnsi="Times New Roman" w:cs="Times New Roman"/>
          <w:b/>
          <w:bCs/>
          <w:sz w:val="28"/>
          <w:szCs w:val="28"/>
        </w:rPr>
        <w:t>3</w:t>
      </w:r>
      <w:r w:rsidR="00382B85">
        <w:rPr>
          <w:rFonts w:ascii="Times New Roman" w:hAnsi="Times New Roman" w:cs="Times New Roman"/>
          <w:b/>
          <w:bCs/>
          <w:sz w:val="28"/>
          <w:szCs w:val="28"/>
        </w:rPr>
        <w:t xml:space="preserve"> учебный год</w:t>
      </w:r>
    </w:p>
    <w:tbl>
      <w:tblPr>
        <w:tblStyle w:val="26"/>
        <w:tblW w:w="15544" w:type="dxa"/>
        <w:jc w:val="center"/>
        <w:tblInd w:w="-459" w:type="dxa"/>
        <w:tblLook w:val="04A0"/>
      </w:tblPr>
      <w:tblGrid>
        <w:gridCol w:w="1276"/>
        <w:gridCol w:w="1328"/>
        <w:gridCol w:w="899"/>
        <w:gridCol w:w="827"/>
        <w:gridCol w:w="1545"/>
        <w:gridCol w:w="757"/>
        <w:gridCol w:w="188"/>
        <w:gridCol w:w="705"/>
        <w:gridCol w:w="145"/>
        <w:gridCol w:w="845"/>
        <w:gridCol w:w="923"/>
        <w:gridCol w:w="7"/>
        <w:gridCol w:w="1365"/>
        <w:gridCol w:w="1154"/>
        <w:gridCol w:w="1138"/>
        <w:gridCol w:w="1310"/>
        <w:gridCol w:w="1132"/>
      </w:tblGrid>
      <w:tr w:rsidR="000F195B" w:rsidRPr="000F195B" w:rsidTr="00644957">
        <w:trPr>
          <w:trHeight w:val="154"/>
          <w:jc w:val="center"/>
        </w:trPr>
        <w:tc>
          <w:tcPr>
            <w:tcW w:w="1276" w:type="dxa"/>
            <w:shd w:val="clear" w:color="auto" w:fill="FFC000"/>
            <w:vAlign w:val="center"/>
          </w:tcPr>
          <w:p w:rsidR="000F195B" w:rsidRPr="000F195B" w:rsidRDefault="000F195B" w:rsidP="00644957">
            <w:pPr>
              <w:jc w:val="center"/>
              <w:rPr>
                <w:rFonts w:ascii="Times New Roman" w:hAnsi="Times New Roman" w:cs="Times New Roman"/>
                <w:sz w:val="24"/>
                <w:szCs w:val="24"/>
              </w:rPr>
            </w:pPr>
            <w:r w:rsidRPr="000F195B">
              <w:rPr>
                <w:rFonts w:ascii="Times New Roman" w:hAnsi="Times New Roman" w:cs="Times New Roman"/>
                <w:sz w:val="24"/>
                <w:szCs w:val="24"/>
              </w:rPr>
              <w:t>Класс</w:t>
            </w:r>
          </w:p>
        </w:tc>
        <w:tc>
          <w:tcPr>
            <w:tcW w:w="1328" w:type="dxa"/>
            <w:shd w:val="clear" w:color="auto" w:fill="FFC000"/>
            <w:vAlign w:val="center"/>
          </w:tcPr>
          <w:p w:rsidR="000F195B" w:rsidRPr="000F195B" w:rsidRDefault="00644957" w:rsidP="00644957">
            <w:pPr>
              <w:jc w:val="center"/>
              <w:rPr>
                <w:rFonts w:ascii="Times New Roman" w:hAnsi="Times New Roman" w:cs="Times New Roman"/>
                <w:sz w:val="24"/>
                <w:szCs w:val="24"/>
              </w:rPr>
            </w:pPr>
            <w:r>
              <w:rPr>
                <w:rFonts w:ascii="Times New Roman" w:hAnsi="Times New Roman" w:cs="Times New Roman"/>
                <w:sz w:val="24"/>
                <w:szCs w:val="24"/>
              </w:rPr>
              <w:t>на начало</w:t>
            </w:r>
          </w:p>
        </w:tc>
        <w:tc>
          <w:tcPr>
            <w:tcW w:w="899" w:type="dxa"/>
            <w:shd w:val="clear" w:color="auto" w:fill="FFC000"/>
            <w:vAlign w:val="center"/>
          </w:tcPr>
          <w:p w:rsidR="000F195B" w:rsidRPr="000F195B" w:rsidRDefault="000F195B" w:rsidP="00644957">
            <w:pPr>
              <w:jc w:val="center"/>
              <w:rPr>
                <w:rFonts w:ascii="Times New Roman" w:hAnsi="Times New Roman" w:cs="Times New Roman"/>
                <w:sz w:val="24"/>
                <w:szCs w:val="24"/>
              </w:rPr>
            </w:pPr>
            <w:r w:rsidRPr="000F195B">
              <w:rPr>
                <w:rFonts w:ascii="Times New Roman" w:hAnsi="Times New Roman" w:cs="Times New Roman"/>
                <w:sz w:val="24"/>
                <w:szCs w:val="24"/>
              </w:rPr>
              <w:t>Прыб</w:t>
            </w:r>
          </w:p>
        </w:tc>
        <w:tc>
          <w:tcPr>
            <w:tcW w:w="827" w:type="dxa"/>
            <w:shd w:val="clear" w:color="auto" w:fill="FFC000"/>
            <w:vAlign w:val="center"/>
          </w:tcPr>
          <w:p w:rsidR="000F195B" w:rsidRPr="000F195B" w:rsidRDefault="000F195B" w:rsidP="00644957">
            <w:pPr>
              <w:jc w:val="center"/>
              <w:rPr>
                <w:rFonts w:ascii="Times New Roman" w:hAnsi="Times New Roman" w:cs="Times New Roman"/>
                <w:sz w:val="24"/>
                <w:szCs w:val="24"/>
              </w:rPr>
            </w:pPr>
            <w:r w:rsidRPr="000F195B">
              <w:rPr>
                <w:rFonts w:ascii="Times New Roman" w:hAnsi="Times New Roman" w:cs="Times New Roman"/>
                <w:sz w:val="24"/>
                <w:szCs w:val="24"/>
              </w:rPr>
              <w:t>Выб</w:t>
            </w:r>
          </w:p>
        </w:tc>
        <w:tc>
          <w:tcPr>
            <w:tcW w:w="1545" w:type="dxa"/>
            <w:tcBorders>
              <w:bottom w:val="single" w:sz="4" w:space="0" w:color="auto"/>
            </w:tcBorders>
            <w:shd w:val="clear" w:color="auto" w:fill="FFC000"/>
            <w:vAlign w:val="center"/>
          </w:tcPr>
          <w:p w:rsidR="000F195B" w:rsidRPr="000F195B" w:rsidRDefault="000F195B" w:rsidP="00644957">
            <w:pPr>
              <w:jc w:val="center"/>
              <w:rPr>
                <w:rFonts w:ascii="Times New Roman" w:hAnsi="Times New Roman" w:cs="Times New Roman"/>
                <w:sz w:val="24"/>
                <w:szCs w:val="24"/>
              </w:rPr>
            </w:pPr>
            <w:r w:rsidRPr="000F195B">
              <w:rPr>
                <w:rFonts w:ascii="Times New Roman" w:hAnsi="Times New Roman" w:cs="Times New Roman"/>
                <w:sz w:val="24"/>
                <w:szCs w:val="24"/>
              </w:rPr>
              <w:t>На конец</w:t>
            </w:r>
          </w:p>
        </w:tc>
        <w:tc>
          <w:tcPr>
            <w:tcW w:w="757" w:type="dxa"/>
            <w:tcBorders>
              <w:bottom w:val="single" w:sz="4" w:space="0" w:color="auto"/>
            </w:tcBorders>
            <w:shd w:val="clear" w:color="auto" w:fill="FFC000"/>
            <w:vAlign w:val="center"/>
          </w:tcPr>
          <w:p w:rsidR="000F195B" w:rsidRPr="000F195B" w:rsidRDefault="000F195B" w:rsidP="00644957">
            <w:pPr>
              <w:jc w:val="center"/>
              <w:rPr>
                <w:rFonts w:ascii="Times New Roman" w:hAnsi="Times New Roman" w:cs="Times New Roman"/>
                <w:sz w:val="24"/>
                <w:szCs w:val="24"/>
              </w:rPr>
            </w:pPr>
            <w:r w:rsidRPr="000F195B">
              <w:rPr>
                <w:rFonts w:ascii="Times New Roman" w:hAnsi="Times New Roman" w:cs="Times New Roman"/>
                <w:sz w:val="24"/>
                <w:szCs w:val="24"/>
              </w:rPr>
              <w:t>5</w:t>
            </w:r>
          </w:p>
        </w:tc>
        <w:tc>
          <w:tcPr>
            <w:tcW w:w="893" w:type="dxa"/>
            <w:gridSpan w:val="2"/>
            <w:tcBorders>
              <w:bottom w:val="single" w:sz="4" w:space="0" w:color="auto"/>
            </w:tcBorders>
            <w:shd w:val="clear" w:color="auto" w:fill="FFC000"/>
            <w:vAlign w:val="center"/>
          </w:tcPr>
          <w:p w:rsidR="000F195B" w:rsidRPr="000F195B" w:rsidRDefault="000F195B" w:rsidP="00644957">
            <w:pPr>
              <w:jc w:val="center"/>
              <w:rPr>
                <w:rFonts w:ascii="Times New Roman" w:hAnsi="Times New Roman" w:cs="Times New Roman"/>
                <w:sz w:val="24"/>
                <w:szCs w:val="24"/>
              </w:rPr>
            </w:pPr>
            <w:r w:rsidRPr="000F195B">
              <w:rPr>
                <w:rFonts w:ascii="Times New Roman" w:hAnsi="Times New Roman" w:cs="Times New Roman"/>
                <w:sz w:val="24"/>
                <w:szCs w:val="24"/>
              </w:rPr>
              <w:t>4</w:t>
            </w:r>
          </w:p>
        </w:tc>
        <w:tc>
          <w:tcPr>
            <w:tcW w:w="990" w:type="dxa"/>
            <w:gridSpan w:val="2"/>
            <w:tcBorders>
              <w:bottom w:val="single" w:sz="4" w:space="0" w:color="auto"/>
            </w:tcBorders>
            <w:shd w:val="clear" w:color="auto" w:fill="FFC000"/>
            <w:vAlign w:val="center"/>
          </w:tcPr>
          <w:p w:rsidR="000F195B" w:rsidRPr="000F195B" w:rsidRDefault="000F195B" w:rsidP="00644957">
            <w:pPr>
              <w:jc w:val="center"/>
              <w:rPr>
                <w:rFonts w:ascii="Times New Roman" w:hAnsi="Times New Roman" w:cs="Times New Roman"/>
                <w:sz w:val="24"/>
                <w:szCs w:val="24"/>
              </w:rPr>
            </w:pPr>
            <w:r w:rsidRPr="000F195B">
              <w:rPr>
                <w:rFonts w:ascii="Times New Roman" w:hAnsi="Times New Roman" w:cs="Times New Roman"/>
                <w:sz w:val="24"/>
                <w:szCs w:val="24"/>
              </w:rPr>
              <w:t>3</w:t>
            </w:r>
          </w:p>
        </w:tc>
        <w:tc>
          <w:tcPr>
            <w:tcW w:w="923" w:type="dxa"/>
            <w:tcBorders>
              <w:bottom w:val="single" w:sz="4" w:space="0" w:color="auto"/>
            </w:tcBorders>
            <w:shd w:val="clear" w:color="auto" w:fill="FFC000"/>
            <w:vAlign w:val="center"/>
          </w:tcPr>
          <w:p w:rsidR="000F195B" w:rsidRPr="000F195B" w:rsidRDefault="000F195B" w:rsidP="00644957">
            <w:pPr>
              <w:jc w:val="center"/>
              <w:rPr>
                <w:rFonts w:ascii="Times New Roman" w:hAnsi="Times New Roman" w:cs="Times New Roman"/>
                <w:sz w:val="24"/>
                <w:szCs w:val="24"/>
              </w:rPr>
            </w:pPr>
            <w:r w:rsidRPr="000F195B">
              <w:rPr>
                <w:rFonts w:ascii="Times New Roman" w:hAnsi="Times New Roman" w:cs="Times New Roman"/>
                <w:sz w:val="24"/>
                <w:szCs w:val="24"/>
              </w:rPr>
              <w:t>2</w:t>
            </w:r>
          </w:p>
        </w:tc>
        <w:tc>
          <w:tcPr>
            <w:tcW w:w="1372" w:type="dxa"/>
            <w:gridSpan w:val="2"/>
            <w:tcBorders>
              <w:bottom w:val="single" w:sz="4" w:space="0" w:color="auto"/>
            </w:tcBorders>
            <w:shd w:val="clear" w:color="auto" w:fill="FFC000"/>
            <w:vAlign w:val="center"/>
          </w:tcPr>
          <w:p w:rsidR="000F195B" w:rsidRPr="000F195B" w:rsidRDefault="000F195B" w:rsidP="00644957">
            <w:pPr>
              <w:jc w:val="center"/>
              <w:rPr>
                <w:rFonts w:ascii="Times New Roman" w:hAnsi="Times New Roman" w:cs="Times New Roman"/>
                <w:sz w:val="24"/>
                <w:szCs w:val="24"/>
              </w:rPr>
            </w:pPr>
            <w:r w:rsidRPr="000F195B">
              <w:rPr>
                <w:rFonts w:ascii="Times New Roman" w:hAnsi="Times New Roman" w:cs="Times New Roman"/>
                <w:sz w:val="24"/>
                <w:szCs w:val="24"/>
              </w:rPr>
              <w:t>%усп</w:t>
            </w:r>
          </w:p>
        </w:tc>
        <w:tc>
          <w:tcPr>
            <w:tcW w:w="1154" w:type="dxa"/>
            <w:tcBorders>
              <w:bottom w:val="single" w:sz="4" w:space="0" w:color="auto"/>
            </w:tcBorders>
            <w:shd w:val="clear" w:color="auto" w:fill="FFC000"/>
            <w:vAlign w:val="center"/>
          </w:tcPr>
          <w:p w:rsidR="000F195B" w:rsidRPr="000F195B" w:rsidRDefault="000F195B" w:rsidP="00644957">
            <w:pPr>
              <w:jc w:val="center"/>
              <w:rPr>
                <w:rFonts w:ascii="Times New Roman" w:hAnsi="Times New Roman" w:cs="Times New Roman"/>
                <w:sz w:val="24"/>
                <w:szCs w:val="24"/>
              </w:rPr>
            </w:pPr>
            <w:r w:rsidRPr="000F195B">
              <w:rPr>
                <w:rFonts w:ascii="Times New Roman" w:hAnsi="Times New Roman" w:cs="Times New Roman"/>
                <w:sz w:val="24"/>
                <w:szCs w:val="24"/>
              </w:rPr>
              <w:t>%кач</w:t>
            </w:r>
          </w:p>
        </w:tc>
        <w:tc>
          <w:tcPr>
            <w:tcW w:w="1138" w:type="dxa"/>
            <w:tcBorders>
              <w:bottom w:val="single" w:sz="4" w:space="0" w:color="auto"/>
            </w:tcBorders>
            <w:shd w:val="clear" w:color="auto" w:fill="FFC000"/>
            <w:vAlign w:val="center"/>
          </w:tcPr>
          <w:p w:rsidR="000F195B" w:rsidRPr="000F195B" w:rsidRDefault="000F195B" w:rsidP="00644957">
            <w:pPr>
              <w:jc w:val="center"/>
              <w:rPr>
                <w:rFonts w:ascii="Times New Roman" w:hAnsi="Times New Roman" w:cs="Times New Roman"/>
                <w:sz w:val="24"/>
                <w:szCs w:val="24"/>
              </w:rPr>
            </w:pPr>
            <w:r w:rsidRPr="000F195B">
              <w:rPr>
                <w:rFonts w:ascii="Times New Roman" w:hAnsi="Times New Roman" w:cs="Times New Roman"/>
                <w:sz w:val="24"/>
                <w:szCs w:val="24"/>
              </w:rPr>
              <w:t>Уроки</w:t>
            </w:r>
          </w:p>
        </w:tc>
        <w:tc>
          <w:tcPr>
            <w:tcW w:w="1310" w:type="dxa"/>
            <w:shd w:val="clear" w:color="auto" w:fill="FFC000"/>
            <w:vAlign w:val="center"/>
          </w:tcPr>
          <w:p w:rsidR="000F195B" w:rsidRPr="000F195B" w:rsidRDefault="000F195B" w:rsidP="00644957">
            <w:pPr>
              <w:jc w:val="center"/>
              <w:rPr>
                <w:rFonts w:ascii="Times New Roman" w:hAnsi="Times New Roman" w:cs="Times New Roman"/>
                <w:sz w:val="24"/>
                <w:szCs w:val="24"/>
              </w:rPr>
            </w:pPr>
            <w:r w:rsidRPr="000F195B">
              <w:rPr>
                <w:rFonts w:ascii="Times New Roman" w:hAnsi="Times New Roman" w:cs="Times New Roman"/>
                <w:sz w:val="24"/>
                <w:szCs w:val="24"/>
              </w:rPr>
              <w:t>Поболь</w:t>
            </w:r>
          </w:p>
        </w:tc>
        <w:tc>
          <w:tcPr>
            <w:tcW w:w="1132" w:type="dxa"/>
            <w:shd w:val="clear" w:color="auto" w:fill="FFC000"/>
            <w:vAlign w:val="center"/>
          </w:tcPr>
          <w:p w:rsidR="000F195B" w:rsidRPr="000F195B" w:rsidRDefault="000F195B" w:rsidP="00644957">
            <w:pPr>
              <w:jc w:val="center"/>
              <w:rPr>
                <w:rFonts w:ascii="Times New Roman" w:hAnsi="Times New Roman" w:cs="Times New Roman"/>
                <w:sz w:val="24"/>
                <w:szCs w:val="24"/>
              </w:rPr>
            </w:pPr>
            <w:r w:rsidRPr="000F195B">
              <w:rPr>
                <w:rFonts w:ascii="Times New Roman" w:hAnsi="Times New Roman" w:cs="Times New Roman"/>
                <w:sz w:val="24"/>
                <w:szCs w:val="24"/>
              </w:rPr>
              <w:t>с/б</w:t>
            </w:r>
          </w:p>
        </w:tc>
      </w:tr>
      <w:tr w:rsidR="00382984" w:rsidRPr="000F195B" w:rsidTr="00644957">
        <w:trPr>
          <w:trHeight w:val="154"/>
          <w:jc w:val="center"/>
        </w:trPr>
        <w:tc>
          <w:tcPr>
            <w:tcW w:w="1276" w:type="dxa"/>
            <w:vAlign w:val="center"/>
          </w:tcPr>
          <w:p w:rsidR="00382984" w:rsidRPr="007101AC" w:rsidRDefault="00382984" w:rsidP="00382984">
            <w:pPr>
              <w:jc w:val="center"/>
              <w:rPr>
                <w:rFonts w:ascii="Times New Roman" w:hAnsi="Times New Roman" w:cs="Times New Roman"/>
                <w:sz w:val="24"/>
                <w:szCs w:val="28"/>
              </w:rPr>
            </w:pPr>
            <w:r w:rsidRPr="007101AC">
              <w:rPr>
                <w:rFonts w:ascii="Times New Roman" w:hAnsi="Times New Roman" w:cs="Times New Roman"/>
                <w:sz w:val="24"/>
                <w:szCs w:val="28"/>
              </w:rPr>
              <w:t>1а</w:t>
            </w:r>
          </w:p>
        </w:tc>
        <w:tc>
          <w:tcPr>
            <w:tcW w:w="132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24</w:t>
            </w:r>
          </w:p>
        </w:tc>
        <w:tc>
          <w:tcPr>
            <w:tcW w:w="899"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827"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w:t>
            </w:r>
          </w:p>
        </w:tc>
        <w:tc>
          <w:tcPr>
            <w:tcW w:w="1545"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22</w:t>
            </w:r>
          </w:p>
        </w:tc>
        <w:tc>
          <w:tcPr>
            <w:tcW w:w="6089" w:type="dxa"/>
            <w:gridSpan w:val="9"/>
            <w:vMerge w:val="restart"/>
            <w:tcBorders>
              <w:top w:val="single" w:sz="4" w:space="0" w:color="auto"/>
            </w:tcBorders>
          </w:tcPr>
          <w:p w:rsidR="00382984" w:rsidRPr="000F195B" w:rsidRDefault="00382984" w:rsidP="000F195B">
            <w:pPr>
              <w:jc w:val="center"/>
              <w:rPr>
                <w:rFonts w:ascii="Times New Roman" w:hAnsi="Times New Roman" w:cs="Times New Roman"/>
                <w:sz w:val="24"/>
                <w:szCs w:val="24"/>
              </w:rPr>
            </w:pPr>
          </w:p>
        </w:tc>
        <w:tc>
          <w:tcPr>
            <w:tcW w:w="1138" w:type="dxa"/>
            <w:tcBorders>
              <w:top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765</w:t>
            </w:r>
          </w:p>
        </w:tc>
        <w:tc>
          <w:tcPr>
            <w:tcW w:w="1310"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765</w:t>
            </w:r>
          </w:p>
        </w:tc>
        <w:tc>
          <w:tcPr>
            <w:tcW w:w="1132" w:type="dxa"/>
          </w:tcPr>
          <w:p w:rsidR="00382984" w:rsidRPr="000F195B" w:rsidRDefault="00382984" w:rsidP="000F195B">
            <w:pPr>
              <w:jc w:val="center"/>
              <w:rPr>
                <w:rFonts w:ascii="Times New Roman" w:hAnsi="Times New Roman" w:cs="Times New Roman"/>
                <w:sz w:val="24"/>
                <w:szCs w:val="24"/>
              </w:rPr>
            </w:pPr>
          </w:p>
        </w:tc>
      </w:tr>
      <w:tr w:rsidR="00382984" w:rsidRPr="000F195B" w:rsidTr="00644957">
        <w:trPr>
          <w:trHeight w:val="71"/>
          <w:jc w:val="center"/>
        </w:trPr>
        <w:tc>
          <w:tcPr>
            <w:tcW w:w="1276" w:type="dxa"/>
            <w:vAlign w:val="center"/>
          </w:tcPr>
          <w:p w:rsidR="00382984" w:rsidRPr="007101AC" w:rsidRDefault="00382984" w:rsidP="00382984">
            <w:pPr>
              <w:jc w:val="center"/>
              <w:rPr>
                <w:rFonts w:ascii="Times New Roman" w:hAnsi="Times New Roman" w:cs="Times New Roman"/>
                <w:sz w:val="24"/>
                <w:szCs w:val="28"/>
              </w:rPr>
            </w:pPr>
            <w:r w:rsidRPr="007101AC">
              <w:rPr>
                <w:rFonts w:ascii="Times New Roman" w:hAnsi="Times New Roman" w:cs="Times New Roman"/>
                <w:sz w:val="24"/>
                <w:szCs w:val="28"/>
              </w:rPr>
              <w:t>1б</w:t>
            </w:r>
          </w:p>
        </w:tc>
        <w:tc>
          <w:tcPr>
            <w:tcW w:w="132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23</w:t>
            </w:r>
          </w:p>
        </w:tc>
        <w:tc>
          <w:tcPr>
            <w:tcW w:w="899"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w:t>
            </w:r>
          </w:p>
        </w:tc>
        <w:tc>
          <w:tcPr>
            <w:tcW w:w="827"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1545"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24</w:t>
            </w:r>
          </w:p>
        </w:tc>
        <w:tc>
          <w:tcPr>
            <w:tcW w:w="6089" w:type="dxa"/>
            <w:gridSpan w:val="9"/>
            <w:vMerge/>
          </w:tcPr>
          <w:p w:rsidR="00382984" w:rsidRPr="000F195B" w:rsidRDefault="00382984" w:rsidP="000F195B">
            <w:pPr>
              <w:jc w:val="center"/>
              <w:rPr>
                <w:rFonts w:ascii="Times New Roman" w:hAnsi="Times New Roman" w:cs="Times New Roman"/>
                <w:sz w:val="24"/>
                <w:szCs w:val="24"/>
              </w:rPr>
            </w:pPr>
          </w:p>
        </w:tc>
        <w:tc>
          <w:tcPr>
            <w:tcW w:w="113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570</w:t>
            </w:r>
          </w:p>
        </w:tc>
        <w:tc>
          <w:tcPr>
            <w:tcW w:w="1310"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570</w:t>
            </w:r>
          </w:p>
        </w:tc>
        <w:tc>
          <w:tcPr>
            <w:tcW w:w="1132" w:type="dxa"/>
          </w:tcPr>
          <w:p w:rsidR="00382984" w:rsidRPr="000F195B" w:rsidRDefault="00382984" w:rsidP="000F195B">
            <w:pPr>
              <w:jc w:val="center"/>
              <w:rPr>
                <w:rFonts w:ascii="Times New Roman" w:hAnsi="Times New Roman" w:cs="Times New Roman"/>
                <w:sz w:val="24"/>
                <w:szCs w:val="24"/>
              </w:rPr>
            </w:pPr>
          </w:p>
        </w:tc>
      </w:tr>
      <w:tr w:rsidR="00382984" w:rsidRPr="000F195B" w:rsidTr="00644957">
        <w:trPr>
          <w:trHeight w:val="154"/>
          <w:jc w:val="center"/>
        </w:trPr>
        <w:tc>
          <w:tcPr>
            <w:tcW w:w="1276" w:type="dxa"/>
            <w:vAlign w:val="center"/>
          </w:tcPr>
          <w:p w:rsidR="00382984" w:rsidRPr="007101AC" w:rsidRDefault="00382984" w:rsidP="00382984">
            <w:pPr>
              <w:jc w:val="center"/>
              <w:rPr>
                <w:rFonts w:ascii="Times New Roman" w:hAnsi="Times New Roman" w:cs="Times New Roman"/>
                <w:sz w:val="24"/>
                <w:szCs w:val="28"/>
              </w:rPr>
            </w:pPr>
            <w:r w:rsidRPr="007101AC">
              <w:rPr>
                <w:rFonts w:ascii="Times New Roman" w:hAnsi="Times New Roman" w:cs="Times New Roman"/>
                <w:sz w:val="24"/>
                <w:szCs w:val="28"/>
              </w:rPr>
              <w:t>1в</w:t>
            </w:r>
          </w:p>
        </w:tc>
        <w:tc>
          <w:tcPr>
            <w:tcW w:w="132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25</w:t>
            </w:r>
          </w:p>
        </w:tc>
        <w:tc>
          <w:tcPr>
            <w:tcW w:w="899"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w:t>
            </w:r>
          </w:p>
        </w:tc>
        <w:tc>
          <w:tcPr>
            <w:tcW w:w="827"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w:t>
            </w:r>
          </w:p>
        </w:tc>
        <w:tc>
          <w:tcPr>
            <w:tcW w:w="1545"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24</w:t>
            </w:r>
          </w:p>
        </w:tc>
        <w:tc>
          <w:tcPr>
            <w:tcW w:w="6089" w:type="dxa"/>
            <w:gridSpan w:val="9"/>
            <w:vMerge/>
          </w:tcPr>
          <w:p w:rsidR="00382984" w:rsidRPr="000F195B" w:rsidRDefault="00382984" w:rsidP="000F195B">
            <w:pPr>
              <w:jc w:val="center"/>
              <w:rPr>
                <w:rFonts w:ascii="Times New Roman" w:hAnsi="Times New Roman" w:cs="Times New Roman"/>
                <w:sz w:val="24"/>
                <w:szCs w:val="24"/>
              </w:rPr>
            </w:pPr>
          </w:p>
        </w:tc>
        <w:tc>
          <w:tcPr>
            <w:tcW w:w="113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232</w:t>
            </w:r>
          </w:p>
        </w:tc>
        <w:tc>
          <w:tcPr>
            <w:tcW w:w="1310"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232</w:t>
            </w:r>
          </w:p>
        </w:tc>
        <w:tc>
          <w:tcPr>
            <w:tcW w:w="1132" w:type="dxa"/>
          </w:tcPr>
          <w:p w:rsidR="00382984" w:rsidRPr="000F195B" w:rsidRDefault="00382984" w:rsidP="000F195B">
            <w:pPr>
              <w:jc w:val="center"/>
              <w:rPr>
                <w:rFonts w:ascii="Times New Roman" w:hAnsi="Times New Roman" w:cs="Times New Roman"/>
                <w:sz w:val="24"/>
                <w:szCs w:val="24"/>
              </w:rPr>
            </w:pPr>
          </w:p>
        </w:tc>
      </w:tr>
      <w:tr w:rsidR="00382984" w:rsidRPr="000F195B" w:rsidTr="00644957">
        <w:trPr>
          <w:trHeight w:val="154"/>
          <w:jc w:val="center"/>
        </w:trPr>
        <w:tc>
          <w:tcPr>
            <w:tcW w:w="1276" w:type="dxa"/>
            <w:vAlign w:val="center"/>
          </w:tcPr>
          <w:p w:rsidR="00382984" w:rsidRPr="007101AC" w:rsidRDefault="00382984" w:rsidP="00382984">
            <w:pPr>
              <w:jc w:val="center"/>
              <w:rPr>
                <w:rFonts w:ascii="Times New Roman" w:hAnsi="Times New Roman" w:cs="Times New Roman"/>
                <w:sz w:val="24"/>
                <w:szCs w:val="28"/>
              </w:rPr>
            </w:pPr>
            <w:r w:rsidRPr="007101AC">
              <w:rPr>
                <w:rFonts w:ascii="Times New Roman" w:hAnsi="Times New Roman" w:cs="Times New Roman"/>
                <w:sz w:val="24"/>
                <w:szCs w:val="28"/>
              </w:rPr>
              <w:t>1г</w:t>
            </w:r>
          </w:p>
        </w:tc>
        <w:tc>
          <w:tcPr>
            <w:tcW w:w="132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25</w:t>
            </w:r>
          </w:p>
        </w:tc>
        <w:tc>
          <w:tcPr>
            <w:tcW w:w="899"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827"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1545"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25</w:t>
            </w:r>
          </w:p>
        </w:tc>
        <w:tc>
          <w:tcPr>
            <w:tcW w:w="6089" w:type="dxa"/>
            <w:gridSpan w:val="9"/>
            <w:vMerge/>
          </w:tcPr>
          <w:p w:rsidR="00382984" w:rsidRPr="000F195B" w:rsidRDefault="00382984" w:rsidP="000F195B">
            <w:pPr>
              <w:jc w:val="center"/>
              <w:rPr>
                <w:rFonts w:ascii="Times New Roman" w:hAnsi="Times New Roman" w:cs="Times New Roman"/>
                <w:sz w:val="24"/>
                <w:szCs w:val="24"/>
              </w:rPr>
            </w:pPr>
          </w:p>
        </w:tc>
        <w:tc>
          <w:tcPr>
            <w:tcW w:w="113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551</w:t>
            </w:r>
          </w:p>
        </w:tc>
        <w:tc>
          <w:tcPr>
            <w:tcW w:w="1310"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551</w:t>
            </w:r>
          </w:p>
        </w:tc>
        <w:tc>
          <w:tcPr>
            <w:tcW w:w="1132" w:type="dxa"/>
          </w:tcPr>
          <w:p w:rsidR="00382984" w:rsidRPr="000F195B" w:rsidRDefault="00382984" w:rsidP="000F195B">
            <w:pPr>
              <w:jc w:val="center"/>
              <w:rPr>
                <w:rFonts w:ascii="Times New Roman" w:hAnsi="Times New Roman" w:cs="Times New Roman"/>
                <w:sz w:val="24"/>
                <w:szCs w:val="24"/>
              </w:rPr>
            </w:pPr>
          </w:p>
        </w:tc>
      </w:tr>
      <w:tr w:rsidR="00382984" w:rsidRPr="000F195B" w:rsidTr="00644957">
        <w:trPr>
          <w:trHeight w:val="154"/>
          <w:jc w:val="center"/>
        </w:trPr>
        <w:tc>
          <w:tcPr>
            <w:tcW w:w="1276" w:type="dxa"/>
            <w:vAlign w:val="center"/>
          </w:tcPr>
          <w:p w:rsidR="00382984" w:rsidRPr="007101AC" w:rsidRDefault="00382984" w:rsidP="00382984">
            <w:pPr>
              <w:jc w:val="center"/>
              <w:rPr>
                <w:rFonts w:ascii="Times New Roman" w:hAnsi="Times New Roman" w:cs="Times New Roman"/>
                <w:sz w:val="24"/>
                <w:szCs w:val="28"/>
              </w:rPr>
            </w:pPr>
            <w:r w:rsidRPr="007101AC">
              <w:rPr>
                <w:rFonts w:ascii="Times New Roman" w:hAnsi="Times New Roman" w:cs="Times New Roman"/>
                <w:sz w:val="24"/>
                <w:szCs w:val="28"/>
              </w:rPr>
              <w:t>1д</w:t>
            </w:r>
          </w:p>
        </w:tc>
        <w:tc>
          <w:tcPr>
            <w:tcW w:w="132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21</w:t>
            </w:r>
          </w:p>
        </w:tc>
        <w:tc>
          <w:tcPr>
            <w:tcW w:w="899"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w:t>
            </w:r>
          </w:p>
        </w:tc>
        <w:tc>
          <w:tcPr>
            <w:tcW w:w="827"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4</w:t>
            </w:r>
          </w:p>
        </w:tc>
        <w:tc>
          <w:tcPr>
            <w:tcW w:w="1545"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18</w:t>
            </w:r>
          </w:p>
        </w:tc>
        <w:tc>
          <w:tcPr>
            <w:tcW w:w="6089" w:type="dxa"/>
            <w:gridSpan w:val="9"/>
            <w:vMerge/>
          </w:tcPr>
          <w:p w:rsidR="00382984" w:rsidRPr="000F195B" w:rsidRDefault="00382984" w:rsidP="000F195B">
            <w:pPr>
              <w:jc w:val="center"/>
              <w:rPr>
                <w:rFonts w:ascii="Times New Roman" w:hAnsi="Times New Roman" w:cs="Times New Roman"/>
                <w:sz w:val="24"/>
                <w:szCs w:val="24"/>
              </w:rPr>
            </w:pPr>
          </w:p>
        </w:tc>
        <w:tc>
          <w:tcPr>
            <w:tcW w:w="113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2097</w:t>
            </w:r>
          </w:p>
        </w:tc>
        <w:tc>
          <w:tcPr>
            <w:tcW w:w="1310"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1459</w:t>
            </w:r>
          </w:p>
        </w:tc>
        <w:tc>
          <w:tcPr>
            <w:tcW w:w="1132" w:type="dxa"/>
          </w:tcPr>
          <w:p w:rsidR="00382984" w:rsidRPr="000F195B" w:rsidRDefault="00382984" w:rsidP="000F195B">
            <w:pPr>
              <w:jc w:val="center"/>
              <w:rPr>
                <w:rFonts w:ascii="Times New Roman" w:hAnsi="Times New Roman" w:cs="Times New Roman"/>
                <w:sz w:val="24"/>
                <w:szCs w:val="24"/>
              </w:rPr>
            </w:pPr>
          </w:p>
        </w:tc>
      </w:tr>
      <w:tr w:rsidR="00382984" w:rsidRPr="000F195B" w:rsidTr="00644957">
        <w:trPr>
          <w:trHeight w:val="154"/>
          <w:jc w:val="center"/>
        </w:trPr>
        <w:tc>
          <w:tcPr>
            <w:tcW w:w="1276" w:type="dxa"/>
            <w:shd w:val="clear" w:color="auto" w:fill="00B0F0"/>
            <w:vAlign w:val="center"/>
          </w:tcPr>
          <w:p w:rsidR="00382984" w:rsidRPr="0073646E" w:rsidRDefault="00382984" w:rsidP="00382984">
            <w:pPr>
              <w:jc w:val="center"/>
              <w:rPr>
                <w:rFonts w:ascii="Times New Roman" w:hAnsi="Times New Roman" w:cs="Times New Roman"/>
                <w:b/>
                <w:i/>
                <w:sz w:val="24"/>
                <w:szCs w:val="28"/>
              </w:rPr>
            </w:pPr>
            <w:r w:rsidRPr="0073646E">
              <w:rPr>
                <w:rFonts w:ascii="Times New Roman" w:hAnsi="Times New Roman" w:cs="Times New Roman"/>
                <w:b/>
                <w:i/>
                <w:sz w:val="24"/>
                <w:szCs w:val="28"/>
              </w:rPr>
              <w:t>итого</w:t>
            </w:r>
          </w:p>
        </w:tc>
        <w:tc>
          <w:tcPr>
            <w:tcW w:w="1328" w:type="dxa"/>
            <w:shd w:val="clear" w:color="auto" w:fill="00B0F0"/>
            <w:vAlign w:val="center"/>
          </w:tcPr>
          <w:p w:rsidR="00382984" w:rsidRPr="007101AC" w:rsidRDefault="00382984" w:rsidP="00382984">
            <w:pPr>
              <w:ind w:left="-108" w:right="-108"/>
              <w:jc w:val="center"/>
              <w:rPr>
                <w:rFonts w:ascii="Times New Roman" w:hAnsi="Times New Roman" w:cs="Times New Roman"/>
                <w:sz w:val="24"/>
                <w:szCs w:val="24"/>
              </w:rPr>
            </w:pPr>
            <w:r w:rsidRPr="007101AC">
              <w:rPr>
                <w:rFonts w:ascii="Times New Roman" w:hAnsi="Times New Roman" w:cs="Times New Roman"/>
                <w:sz w:val="24"/>
                <w:szCs w:val="24"/>
              </w:rPr>
              <w:t>118</w:t>
            </w:r>
          </w:p>
        </w:tc>
        <w:tc>
          <w:tcPr>
            <w:tcW w:w="899" w:type="dxa"/>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3</w:t>
            </w:r>
          </w:p>
        </w:tc>
        <w:tc>
          <w:tcPr>
            <w:tcW w:w="827" w:type="dxa"/>
            <w:shd w:val="clear" w:color="auto" w:fill="00B0F0"/>
            <w:vAlign w:val="center"/>
          </w:tcPr>
          <w:p w:rsidR="00382984" w:rsidRPr="007101AC" w:rsidRDefault="00382984" w:rsidP="00382984">
            <w:pPr>
              <w:ind w:left="-108"/>
              <w:jc w:val="center"/>
              <w:rPr>
                <w:rFonts w:ascii="Times New Roman" w:hAnsi="Times New Roman" w:cs="Times New Roman"/>
                <w:sz w:val="24"/>
                <w:szCs w:val="24"/>
              </w:rPr>
            </w:pPr>
            <w:r w:rsidRPr="007101AC">
              <w:rPr>
                <w:rFonts w:ascii="Times New Roman" w:hAnsi="Times New Roman" w:cs="Times New Roman"/>
                <w:sz w:val="24"/>
                <w:szCs w:val="24"/>
              </w:rPr>
              <w:t>8</w:t>
            </w:r>
          </w:p>
        </w:tc>
        <w:tc>
          <w:tcPr>
            <w:tcW w:w="1545" w:type="dxa"/>
            <w:tcBorders>
              <w:right w:val="single" w:sz="4" w:space="0" w:color="auto"/>
            </w:tcBorders>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113</w:t>
            </w:r>
          </w:p>
        </w:tc>
        <w:tc>
          <w:tcPr>
            <w:tcW w:w="6089" w:type="dxa"/>
            <w:gridSpan w:val="9"/>
            <w:vMerge/>
            <w:tcBorders>
              <w:left w:val="single" w:sz="4" w:space="0" w:color="auto"/>
              <w:bottom w:val="single" w:sz="4" w:space="0" w:color="auto"/>
            </w:tcBorders>
          </w:tcPr>
          <w:p w:rsidR="00382984" w:rsidRPr="000F195B" w:rsidRDefault="00382984" w:rsidP="000F195B">
            <w:pPr>
              <w:jc w:val="center"/>
              <w:rPr>
                <w:rFonts w:ascii="Times New Roman" w:hAnsi="Times New Roman" w:cs="Times New Roman"/>
                <w:sz w:val="24"/>
                <w:szCs w:val="24"/>
              </w:rPr>
            </w:pPr>
          </w:p>
        </w:tc>
        <w:tc>
          <w:tcPr>
            <w:tcW w:w="1138" w:type="dxa"/>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4215</w:t>
            </w:r>
          </w:p>
        </w:tc>
        <w:tc>
          <w:tcPr>
            <w:tcW w:w="1310" w:type="dxa"/>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3577</w:t>
            </w:r>
          </w:p>
        </w:tc>
        <w:tc>
          <w:tcPr>
            <w:tcW w:w="1132" w:type="dxa"/>
            <w:shd w:val="clear" w:color="auto" w:fill="00B0F0"/>
          </w:tcPr>
          <w:p w:rsidR="00382984" w:rsidRPr="000F195B" w:rsidRDefault="00382984" w:rsidP="000F195B">
            <w:pPr>
              <w:jc w:val="center"/>
              <w:rPr>
                <w:rFonts w:ascii="Times New Roman" w:hAnsi="Times New Roman" w:cs="Times New Roman"/>
                <w:b/>
                <w:sz w:val="24"/>
                <w:szCs w:val="24"/>
              </w:rPr>
            </w:pPr>
          </w:p>
        </w:tc>
      </w:tr>
      <w:tr w:rsidR="00382984" w:rsidRPr="000F195B" w:rsidTr="00644957">
        <w:trPr>
          <w:trHeight w:val="283"/>
          <w:jc w:val="center"/>
        </w:trPr>
        <w:tc>
          <w:tcPr>
            <w:tcW w:w="1276" w:type="dxa"/>
            <w:vAlign w:val="center"/>
          </w:tcPr>
          <w:p w:rsidR="00382984" w:rsidRPr="007101AC" w:rsidRDefault="00382984" w:rsidP="00382984">
            <w:pPr>
              <w:jc w:val="center"/>
              <w:rPr>
                <w:rFonts w:ascii="Times New Roman" w:hAnsi="Times New Roman" w:cs="Times New Roman"/>
                <w:sz w:val="24"/>
                <w:szCs w:val="28"/>
              </w:rPr>
            </w:pPr>
            <w:r w:rsidRPr="007101AC">
              <w:rPr>
                <w:rFonts w:ascii="Times New Roman" w:hAnsi="Times New Roman" w:cs="Times New Roman"/>
                <w:sz w:val="24"/>
                <w:szCs w:val="28"/>
              </w:rPr>
              <w:t>2а</w:t>
            </w:r>
          </w:p>
        </w:tc>
        <w:tc>
          <w:tcPr>
            <w:tcW w:w="132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25</w:t>
            </w:r>
          </w:p>
        </w:tc>
        <w:tc>
          <w:tcPr>
            <w:tcW w:w="899"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w:t>
            </w:r>
          </w:p>
        </w:tc>
        <w:tc>
          <w:tcPr>
            <w:tcW w:w="827"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3</w:t>
            </w:r>
          </w:p>
        </w:tc>
        <w:tc>
          <w:tcPr>
            <w:tcW w:w="1545" w:type="dxa"/>
            <w:tcBorders>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23</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12</w:t>
            </w:r>
          </w:p>
        </w:tc>
        <w:tc>
          <w:tcPr>
            <w:tcW w:w="845" w:type="dxa"/>
            <w:tcBorders>
              <w:top w:val="single" w:sz="4" w:space="0" w:color="auto"/>
              <w:left w:val="single" w:sz="4" w:space="0" w:color="auto"/>
              <w:bottom w:val="single" w:sz="4" w:space="0" w:color="auto"/>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5</w:t>
            </w:r>
          </w:p>
        </w:tc>
        <w:tc>
          <w:tcPr>
            <w:tcW w:w="930" w:type="dxa"/>
            <w:gridSpan w:val="2"/>
            <w:tcBorders>
              <w:top w:val="single" w:sz="4" w:space="0" w:color="auto"/>
              <w:left w:val="single" w:sz="4" w:space="0" w:color="auto"/>
              <w:bottom w:val="single" w:sz="4" w:space="0" w:color="auto"/>
              <w:right w:val="single" w:sz="4" w:space="0" w:color="auto"/>
            </w:tcBorders>
          </w:tcPr>
          <w:p w:rsidR="00382984" w:rsidRPr="000F195B" w:rsidRDefault="00382984" w:rsidP="000F195B">
            <w:pPr>
              <w:jc w:val="center"/>
              <w:rPr>
                <w:rFonts w:ascii="Times New Roman" w:hAnsi="Times New Roman" w:cs="Times New Roman"/>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tcBorders>
              <w:top w:val="single" w:sz="4" w:space="0" w:color="auto"/>
              <w:left w:val="single" w:sz="4" w:space="0" w:color="auto"/>
              <w:bottom w:val="single" w:sz="4" w:space="0" w:color="auto"/>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78,2</w:t>
            </w:r>
          </w:p>
        </w:tc>
        <w:tc>
          <w:tcPr>
            <w:tcW w:w="1138" w:type="dxa"/>
            <w:tcBorders>
              <w:lef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689</w:t>
            </w:r>
          </w:p>
        </w:tc>
        <w:tc>
          <w:tcPr>
            <w:tcW w:w="1310"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689</w:t>
            </w:r>
          </w:p>
        </w:tc>
        <w:tc>
          <w:tcPr>
            <w:tcW w:w="1132" w:type="dxa"/>
          </w:tcPr>
          <w:p w:rsidR="00382984" w:rsidRPr="000F195B" w:rsidRDefault="00382984" w:rsidP="000F195B">
            <w:pPr>
              <w:jc w:val="center"/>
              <w:rPr>
                <w:rFonts w:ascii="Times New Roman" w:hAnsi="Times New Roman" w:cs="Times New Roman"/>
                <w:sz w:val="24"/>
                <w:szCs w:val="24"/>
              </w:rPr>
            </w:pPr>
          </w:p>
        </w:tc>
      </w:tr>
      <w:tr w:rsidR="00382984" w:rsidRPr="000F195B" w:rsidTr="00644957">
        <w:trPr>
          <w:trHeight w:val="231"/>
          <w:jc w:val="center"/>
        </w:trPr>
        <w:tc>
          <w:tcPr>
            <w:tcW w:w="1276" w:type="dxa"/>
            <w:vAlign w:val="center"/>
          </w:tcPr>
          <w:p w:rsidR="00382984" w:rsidRPr="007101AC" w:rsidRDefault="00382984" w:rsidP="00382984">
            <w:pPr>
              <w:jc w:val="center"/>
              <w:rPr>
                <w:rFonts w:ascii="Times New Roman" w:hAnsi="Times New Roman" w:cs="Times New Roman"/>
                <w:sz w:val="24"/>
                <w:szCs w:val="28"/>
              </w:rPr>
            </w:pPr>
            <w:r w:rsidRPr="007101AC">
              <w:rPr>
                <w:rFonts w:ascii="Times New Roman" w:hAnsi="Times New Roman" w:cs="Times New Roman"/>
                <w:sz w:val="24"/>
                <w:szCs w:val="28"/>
              </w:rPr>
              <w:t>2б</w:t>
            </w:r>
          </w:p>
        </w:tc>
        <w:tc>
          <w:tcPr>
            <w:tcW w:w="132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26</w:t>
            </w:r>
          </w:p>
        </w:tc>
        <w:tc>
          <w:tcPr>
            <w:tcW w:w="899"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827"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1545" w:type="dxa"/>
            <w:tcBorders>
              <w:bottom w:val="single" w:sz="4" w:space="0" w:color="auto"/>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26</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16</w:t>
            </w:r>
          </w:p>
        </w:tc>
        <w:tc>
          <w:tcPr>
            <w:tcW w:w="845" w:type="dxa"/>
            <w:tcBorders>
              <w:top w:val="single" w:sz="4" w:space="0" w:color="auto"/>
              <w:left w:val="single" w:sz="4" w:space="0" w:color="auto"/>
              <w:bottom w:val="single" w:sz="4" w:space="0" w:color="auto"/>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5</w:t>
            </w:r>
          </w:p>
        </w:tc>
        <w:tc>
          <w:tcPr>
            <w:tcW w:w="930" w:type="dxa"/>
            <w:gridSpan w:val="2"/>
            <w:tcBorders>
              <w:top w:val="single" w:sz="4" w:space="0" w:color="auto"/>
              <w:left w:val="single" w:sz="4" w:space="0" w:color="auto"/>
              <w:bottom w:val="single" w:sz="4" w:space="0" w:color="auto"/>
              <w:right w:val="single" w:sz="4" w:space="0" w:color="auto"/>
            </w:tcBorders>
          </w:tcPr>
          <w:p w:rsidR="00382984" w:rsidRPr="000F195B" w:rsidRDefault="00382984" w:rsidP="000F195B">
            <w:pPr>
              <w:jc w:val="center"/>
              <w:rPr>
                <w:rFonts w:ascii="Times New Roman" w:hAnsi="Times New Roman" w:cs="Times New Roman"/>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tcBorders>
              <w:top w:val="single" w:sz="4" w:space="0" w:color="auto"/>
              <w:left w:val="single" w:sz="4" w:space="0" w:color="auto"/>
              <w:bottom w:val="single" w:sz="4" w:space="0" w:color="auto"/>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80,7</w:t>
            </w:r>
          </w:p>
        </w:tc>
        <w:tc>
          <w:tcPr>
            <w:tcW w:w="1138" w:type="dxa"/>
            <w:tcBorders>
              <w:lef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1015</w:t>
            </w:r>
          </w:p>
        </w:tc>
        <w:tc>
          <w:tcPr>
            <w:tcW w:w="1310"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1015</w:t>
            </w:r>
          </w:p>
        </w:tc>
        <w:tc>
          <w:tcPr>
            <w:tcW w:w="1132" w:type="dxa"/>
          </w:tcPr>
          <w:p w:rsidR="00382984" w:rsidRPr="000F195B" w:rsidRDefault="00382984" w:rsidP="000F195B">
            <w:pPr>
              <w:jc w:val="center"/>
              <w:rPr>
                <w:rFonts w:ascii="Times New Roman" w:hAnsi="Times New Roman" w:cs="Times New Roman"/>
                <w:sz w:val="24"/>
                <w:szCs w:val="24"/>
              </w:rPr>
            </w:pPr>
          </w:p>
        </w:tc>
      </w:tr>
      <w:tr w:rsidR="00382984" w:rsidRPr="000F195B" w:rsidTr="00644957">
        <w:trPr>
          <w:trHeight w:val="154"/>
          <w:jc w:val="center"/>
        </w:trPr>
        <w:tc>
          <w:tcPr>
            <w:tcW w:w="1276" w:type="dxa"/>
            <w:vAlign w:val="center"/>
          </w:tcPr>
          <w:p w:rsidR="00382984" w:rsidRPr="007101AC" w:rsidRDefault="00382984" w:rsidP="00382984">
            <w:pPr>
              <w:jc w:val="center"/>
              <w:rPr>
                <w:rFonts w:ascii="Times New Roman" w:hAnsi="Times New Roman" w:cs="Times New Roman"/>
                <w:sz w:val="24"/>
                <w:szCs w:val="28"/>
              </w:rPr>
            </w:pPr>
            <w:r w:rsidRPr="007101AC">
              <w:rPr>
                <w:rFonts w:ascii="Times New Roman" w:hAnsi="Times New Roman" w:cs="Times New Roman"/>
                <w:sz w:val="24"/>
                <w:szCs w:val="28"/>
              </w:rPr>
              <w:t>2в</w:t>
            </w:r>
          </w:p>
        </w:tc>
        <w:tc>
          <w:tcPr>
            <w:tcW w:w="132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25</w:t>
            </w:r>
          </w:p>
        </w:tc>
        <w:tc>
          <w:tcPr>
            <w:tcW w:w="899"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3</w:t>
            </w:r>
          </w:p>
        </w:tc>
        <w:tc>
          <w:tcPr>
            <w:tcW w:w="827"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w:t>
            </w:r>
          </w:p>
        </w:tc>
        <w:tc>
          <w:tcPr>
            <w:tcW w:w="1545" w:type="dxa"/>
            <w:tcBorders>
              <w:top w:val="single" w:sz="4" w:space="0" w:color="auto"/>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26</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7</w:t>
            </w:r>
          </w:p>
        </w:tc>
        <w:tc>
          <w:tcPr>
            <w:tcW w:w="845" w:type="dxa"/>
            <w:tcBorders>
              <w:top w:val="single" w:sz="4" w:space="0" w:color="auto"/>
              <w:left w:val="single" w:sz="4" w:space="0" w:color="auto"/>
              <w:bottom w:val="single" w:sz="4" w:space="0" w:color="auto"/>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12</w:t>
            </w:r>
          </w:p>
        </w:tc>
        <w:tc>
          <w:tcPr>
            <w:tcW w:w="930" w:type="dxa"/>
            <w:gridSpan w:val="2"/>
            <w:tcBorders>
              <w:top w:val="single" w:sz="4" w:space="0" w:color="auto"/>
              <w:left w:val="single" w:sz="4" w:space="0" w:color="auto"/>
              <w:bottom w:val="single" w:sz="4" w:space="0" w:color="auto"/>
              <w:right w:val="single" w:sz="4" w:space="0" w:color="auto"/>
            </w:tcBorders>
          </w:tcPr>
          <w:p w:rsidR="00382984" w:rsidRPr="000F195B" w:rsidRDefault="00382984" w:rsidP="000F195B">
            <w:pPr>
              <w:jc w:val="center"/>
              <w:rPr>
                <w:rFonts w:ascii="Times New Roman" w:hAnsi="Times New Roman" w:cs="Times New Roman"/>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tcBorders>
              <w:top w:val="single" w:sz="4" w:space="0" w:color="auto"/>
              <w:left w:val="single" w:sz="4" w:space="0" w:color="auto"/>
              <w:bottom w:val="single" w:sz="4" w:space="0" w:color="auto"/>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53,8</w:t>
            </w:r>
          </w:p>
        </w:tc>
        <w:tc>
          <w:tcPr>
            <w:tcW w:w="1138" w:type="dxa"/>
            <w:tcBorders>
              <w:lef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1994</w:t>
            </w:r>
          </w:p>
        </w:tc>
        <w:tc>
          <w:tcPr>
            <w:tcW w:w="1310"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1603</w:t>
            </w:r>
          </w:p>
        </w:tc>
        <w:tc>
          <w:tcPr>
            <w:tcW w:w="1132" w:type="dxa"/>
          </w:tcPr>
          <w:p w:rsidR="00382984" w:rsidRPr="000F195B" w:rsidRDefault="00382984" w:rsidP="000F195B">
            <w:pPr>
              <w:jc w:val="center"/>
              <w:rPr>
                <w:rFonts w:ascii="Times New Roman" w:hAnsi="Times New Roman" w:cs="Times New Roman"/>
                <w:sz w:val="24"/>
                <w:szCs w:val="24"/>
              </w:rPr>
            </w:pPr>
          </w:p>
        </w:tc>
      </w:tr>
      <w:tr w:rsidR="00382984" w:rsidRPr="000F195B" w:rsidTr="00644957">
        <w:trPr>
          <w:trHeight w:val="233"/>
          <w:jc w:val="center"/>
        </w:trPr>
        <w:tc>
          <w:tcPr>
            <w:tcW w:w="1276" w:type="dxa"/>
            <w:vAlign w:val="center"/>
          </w:tcPr>
          <w:p w:rsidR="00382984" w:rsidRPr="007101AC" w:rsidRDefault="00382984" w:rsidP="00382984">
            <w:pPr>
              <w:jc w:val="center"/>
              <w:rPr>
                <w:rFonts w:ascii="Times New Roman" w:hAnsi="Times New Roman" w:cs="Times New Roman"/>
                <w:sz w:val="24"/>
                <w:szCs w:val="28"/>
              </w:rPr>
            </w:pPr>
            <w:r w:rsidRPr="007101AC">
              <w:rPr>
                <w:rFonts w:ascii="Times New Roman" w:hAnsi="Times New Roman" w:cs="Times New Roman"/>
                <w:sz w:val="24"/>
                <w:szCs w:val="28"/>
              </w:rPr>
              <w:t>2г</w:t>
            </w:r>
          </w:p>
        </w:tc>
        <w:tc>
          <w:tcPr>
            <w:tcW w:w="132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23</w:t>
            </w:r>
          </w:p>
        </w:tc>
        <w:tc>
          <w:tcPr>
            <w:tcW w:w="899"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w:t>
            </w:r>
          </w:p>
        </w:tc>
        <w:tc>
          <w:tcPr>
            <w:tcW w:w="827"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w:t>
            </w:r>
          </w:p>
        </w:tc>
        <w:tc>
          <w:tcPr>
            <w:tcW w:w="1545" w:type="dxa"/>
            <w:tcBorders>
              <w:bottom w:val="single" w:sz="4" w:space="0" w:color="auto"/>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24</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8</w:t>
            </w:r>
          </w:p>
        </w:tc>
        <w:tc>
          <w:tcPr>
            <w:tcW w:w="845" w:type="dxa"/>
            <w:tcBorders>
              <w:top w:val="single" w:sz="4" w:space="0" w:color="auto"/>
              <w:left w:val="single" w:sz="4" w:space="0" w:color="auto"/>
              <w:bottom w:val="single" w:sz="4" w:space="0" w:color="auto"/>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10</w:t>
            </w:r>
          </w:p>
        </w:tc>
        <w:tc>
          <w:tcPr>
            <w:tcW w:w="930" w:type="dxa"/>
            <w:gridSpan w:val="2"/>
            <w:tcBorders>
              <w:top w:val="single" w:sz="4" w:space="0" w:color="auto"/>
              <w:left w:val="single" w:sz="4" w:space="0" w:color="auto"/>
              <w:bottom w:val="single" w:sz="4" w:space="0" w:color="auto"/>
              <w:right w:val="single" w:sz="4" w:space="0" w:color="auto"/>
            </w:tcBorders>
          </w:tcPr>
          <w:p w:rsidR="00382984" w:rsidRPr="000F195B" w:rsidRDefault="00382984" w:rsidP="000F195B">
            <w:pPr>
              <w:jc w:val="center"/>
              <w:rPr>
                <w:rFonts w:ascii="Times New Roman" w:hAnsi="Times New Roman" w:cs="Times New Roman"/>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tcBorders>
              <w:top w:val="single" w:sz="4" w:space="0" w:color="auto"/>
              <w:left w:val="single" w:sz="4" w:space="0" w:color="auto"/>
              <w:bottom w:val="single" w:sz="4" w:space="0" w:color="auto"/>
              <w:righ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58,3</w:t>
            </w:r>
          </w:p>
        </w:tc>
        <w:tc>
          <w:tcPr>
            <w:tcW w:w="1138" w:type="dxa"/>
            <w:tcBorders>
              <w:left w:val="single" w:sz="4" w:space="0" w:color="auto"/>
            </w:tcBorders>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1898</w:t>
            </w:r>
          </w:p>
        </w:tc>
        <w:tc>
          <w:tcPr>
            <w:tcW w:w="1310"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1898</w:t>
            </w:r>
          </w:p>
        </w:tc>
        <w:tc>
          <w:tcPr>
            <w:tcW w:w="1132" w:type="dxa"/>
          </w:tcPr>
          <w:p w:rsidR="00382984" w:rsidRPr="000F195B" w:rsidRDefault="00382984" w:rsidP="000F195B">
            <w:pPr>
              <w:jc w:val="center"/>
              <w:rPr>
                <w:rFonts w:ascii="Times New Roman" w:hAnsi="Times New Roman" w:cs="Times New Roman"/>
                <w:sz w:val="24"/>
                <w:szCs w:val="24"/>
              </w:rPr>
            </w:pPr>
          </w:p>
        </w:tc>
      </w:tr>
      <w:tr w:rsidR="00382984" w:rsidRPr="000F195B" w:rsidTr="00644957">
        <w:trPr>
          <w:trHeight w:val="313"/>
          <w:jc w:val="center"/>
        </w:trPr>
        <w:tc>
          <w:tcPr>
            <w:tcW w:w="1276" w:type="dxa"/>
            <w:shd w:val="clear" w:color="auto" w:fill="00B0F0"/>
          </w:tcPr>
          <w:p w:rsidR="00382984" w:rsidRPr="000F195B" w:rsidRDefault="00382984" w:rsidP="000F195B">
            <w:pPr>
              <w:jc w:val="center"/>
              <w:rPr>
                <w:rFonts w:ascii="Times New Roman" w:hAnsi="Times New Roman" w:cs="Times New Roman"/>
                <w:sz w:val="24"/>
                <w:szCs w:val="24"/>
              </w:rPr>
            </w:pPr>
            <w:r w:rsidRPr="0073646E">
              <w:rPr>
                <w:rFonts w:ascii="Times New Roman" w:hAnsi="Times New Roman" w:cs="Times New Roman"/>
                <w:b/>
                <w:i/>
                <w:sz w:val="24"/>
                <w:szCs w:val="28"/>
              </w:rPr>
              <w:t>итого</w:t>
            </w:r>
          </w:p>
        </w:tc>
        <w:tc>
          <w:tcPr>
            <w:tcW w:w="1328" w:type="dxa"/>
            <w:shd w:val="clear" w:color="auto" w:fill="00B0F0"/>
          </w:tcPr>
          <w:p w:rsidR="00382984" w:rsidRPr="000F195B" w:rsidRDefault="00382984" w:rsidP="000F195B">
            <w:pPr>
              <w:jc w:val="center"/>
              <w:rPr>
                <w:rFonts w:ascii="Times New Roman" w:hAnsi="Times New Roman" w:cs="Times New Roman"/>
                <w:b/>
                <w:sz w:val="24"/>
                <w:szCs w:val="24"/>
              </w:rPr>
            </w:pPr>
          </w:p>
        </w:tc>
        <w:tc>
          <w:tcPr>
            <w:tcW w:w="899" w:type="dxa"/>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6</w:t>
            </w:r>
          </w:p>
        </w:tc>
        <w:tc>
          <w:tcPr>
            <w:tcW w:w="827" w:type="dxa"/>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6</w:t>
            </w:r>
          </w:p>
        </w:tc>
        <w:tc>
          <w:tcPr>
            <w:tcW w:w="1545" w:type="dxa"/>
            <w:tcBorders>
              <w:top w:val="single" w:sz="4" w:space="0" w:color="auto"/>
              <w:right w:val="single" w:sz="4" w:space="0" w:color="auto"/>
            </w:tcBorders>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99</w:t>
            </w:r>
          </w:p>
        </w:tc>
        <w:tc>
          <w:tcPr>
            <w:tcW w:w="945" w:type="dxa"/>
            <w:gridSpan w:val="2"/>
            <w:tcBorders>
              <w:top w:val="single" w:sz="4" w:space="0" w:color="auto"/>
              <w:left w:val="single" w:sz="4" w:space="0" w:color="auto"/>
              <w:right w:val="single" w:sz="4" w:space="0" w:color="auto"/>
            </w:tcBorders>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24</w:t>
            </w:r>
          </w:p>
        </w:tc>
        <w:tc>
          <w:tcPr>
            <w:tcW w:w="850" w:type="dxa"/>
            <w:gridSpan w:val="2"/>
            <w:tcBorders>
              <w:top w:val="single" w:sz="4" w:space="0" w:color="auto"/>
              <w:left w:val="single" w:sz="4" w:space="0" w:color="auto"/>
              <w:right w:val="single" w:sz="4" w:space="0" w:color="auto"/>
            </w:tcBorders>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43</w:t>
            </w:r>
          </w:p>
        </w:tc>
        <w:tc>
          <w:tcPr>
            <w:tcW w:w="845" w:type="dxa"/>
            <w:tcBorders>
              <w:top w:val="single" w:sz="4" w:space="0" w:color="auto"/>
              <w:left w:val="single" w:sz="4" w:space="0" w:color="auto"/>
              <w:right w:val="single" w:sz="4" w:space="0" w:color="auto"/>
            </w:tcBorders>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32</w:t>
            </w:r>
          </w:p>
        </w:tc>
        <w:tc>
          <w:tcPr>
            <w:tcW w:w="930" w:type="dxa"/>
            <w:gridSpan w:val="2"/>
            <w:tcBorders>
              <w:top w:val="single" w:sz="4" w:space="0" w:color="auto"/>
              <w:left w:val="single" w:sz="4" w:space="0" w:color="auto"/>
              <w:right w:val="single" w:sz="4" w:space="0" w:color="auto"/>
            </w:tcBorders>
            <w:shd w:val="clear" w:color="auto" w:fill="00B0F0"/>
          </w:tcPr>
          <w:p w:rsidR="00382984" w:rsidRPr="000F195B" w:rsidRDefault="00382984" w:rsidP="000F195B">
            <w:pPr>
              <w:jc w:val="center"/>
              <w:rPr>
                <w:rFonts w:ascii="Times New Roman" w:hAnsi="Times New Roman" w:cs="Times New Roman"/>
                <w:b/>
                <w:sz w:val="24"/>
                <w:szCs w:val="24"/>
              </w:rPr>
            </w:pPr>
          </w:p>
        </w:tc>
        <w:tc>
          <w:tcPr>
            <w:tcW w:w="1365" w:type="dxa"/>
            <w:tcBorders>
              <w:top w:val="single" w:sz="4" w:space="0" w:color="auto"/>
              <w:left w:val="single" w:sz="4" w:space="0" w:color="auto"/>
              <w:right w:val="single" w:sz="4" w:space="0" w:color="auto"/>
            </w:tcBorders>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tcBorders>
              <w:top w:val="single" w:sz="4" w:space="0" w:color="auto"/>
              <w:left w:val="single" w:sz="4" w:space="0" w:color="auto"/>
              <w:right w:val="single" w:sz="4" w:space="0" w:color="auto"/>
            </w:tcBorders>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67,7</w:t>
            </w:r>
          </w:p>
        </w:tc>
        <w:tc>
          <w:tcPr>
            <w:tcW w:w="1138" w:type="dxa"/>
            <w:tcBorders>
              <w:left w:val="single" w:sz="4" w:space="0" w:color="auto"/>
            </w:tcBorders>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5596</w:t>
            </w:r>
          </w:p>
        </w:tc>
        <w:tc>
          <w:tcPr>
            <w:tcW w:w="1310" w:type="dxa"/>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5205</w:t>
            </w:r>
          </w:p>
        </w:tc>
        <w:tc>
          <w:tcPr>
            <w:tcW w:w="1132" w:type="dxa"/>
            <w:shd w:val="clear" w:color="auto" w:fill="00B0F0"/>
          </w:tcPr>
          <w:p w:rsidR="00382984" w:rsidRPr="000F195B" w:rsidRDefault="00382984" w:rsidP="000F195B">
            <w:pPr>
              <w:jc w:val="center"/>
              <w:rPr>
                <w:rFonts w:ascii="Times New Roman" w:hAnsi="Times New Roman" w:cs="Times New Roman"/>
                <w:b/>
                <w:sz w:val="24"/>
                <w:szCs w:val="24"/>
              </w:rPr>
            </w:pPr>
          </w:p>
        </w:tc>
      </w:tr>
      <w:tr w:rsidR="00382984" w:rsidRPr="000F195B" w:rsidTr="00644957">
        <w:trPr>
          <w:trHeight w:val="154"/>
          <w:jc w:val="center"/>
        </w:trPr>
        <w:tc>
          <w:tcPr>
            <w:tcW w:w="1276" w:type="dxa"/>
            <w:vAlign w:val="center"/>
          </w:tcPr>
          <w:p w:rsidR="00382984" w:rsidRPr="007101AC" w:rsidRDefault="00382984" w:rsidP="00382984">
            <w:pPr>
              <w:jc w:val="center"/>
              <w:rPr>
                <w:rFonts w:ascii="Times New Roman" w:hAnsi="Times New Roman" w:cs="Times New Roman"/>
                <w:sz w:val="24"/>
                <w:szCs w:val="28"/>
              </w:rPr>
            </w:pPr>
            <w:r w:rsidRPr="007101AC">
              <w:rPr>
                <w:rFonts w:ascii="Times New Roman" w:hAnsi="Times New Roman" w:cs="Times New Roman"/>
                <w:sz w:val="24"/>
                <w:szCs w:val="28"/>
              </w:rPr>
              <w:t>3а</w:t>
            </w:r>
          </w:p>
        </w:tc>
        <w:tc>
          <w:tcPr>
            <w:tcW w:w="132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26</w:t>
            </w:r>
          </w:p>
        </w:tc>
        <w:tc>
          <w:tcPr>
            <w:tcW w:w="899"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827"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w:t>
            </w:r>
          </w:p>
        </w:tc>
        <w:tc>
          <w:tcPr>
            <w:tcW w:w="1545"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25</w:t>
            </w:r>
          </w:p>
        </w:tc>
        <w:tc>
          <w:tcPr>
            <w:tcW w:w="945" w:type="dxa"/>
            <w:gridSpan w:val="2"/>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12</w:t>
            </w:r>
          </w:p>
        </w:tc>
        <w:tc>
          <w:tcPr>
            <w:tcW w:w="850" w:type="dxa"/>
            <w:gridSpan w:val="2"/>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11</w:t>
            </w:r>
          </w:p>
        </w:tc>
        <w:tc>
          <w:tcPr>
            <w:tcW w:w="845"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w:t>
            </w:r>
          </w:p>
        </w:tc>
        <w:tc>
          <w:tcPr>
            <w:tcW w:w="923" w:type="dxa"/>
          </w:tcPr>
          <w:p w:rsidR="00382984" w:rsidRPr="000F195B" w:rsidRDefault="00382984" w:rsidP="000F195B">
            <w:pPr>
              <w:jc w:val="center"/>
              <w:rPr>
                <w:rFonts w:ascii="Times New Roman" w:hAnsi="Times New Roman" w:cs="Times New Roman"/>
                <w:sz w:val="24"/>
                <w:szCs w:val="24"/>
              </w:rPr>
            </w:pPr>
          </w:p>
        </w:tc>
        <w:tc>
          <w:tcPr>
            <w:tcW w:w="1372" w:type="dxa"/>
            <w:gridSpan w:val="2"/>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92</w:t>
            </w:r>
          </w:p>
        </w:tc>
        <w:tc>
          <w:tcPr>
            <w:tcW w:w="113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689</w:t>
            </w:r>
          </w:p>
        </w:tc>
        <w:tc>
          <w:tcPr>
            <w:tcW w:w="1310"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689</w:t>
            </w:r>
          </w:p>
        </w:tc>
        <w:tc>
          <w:tcPr>
            <w:tcW w:w="1132" w:type="dxa"/>
          </w:tcPr>
          <w:p w:rsidR="00382984" w:rsidRPr="000F195B" w:rsidRDefault="00382984" w:rsidP="000F195B">
            <w:pPr>
              <w:jc w:val="center"/>
              <w:rPr>
                <w:rFonts w:ascii="Times New Roman" w:hAnsi="Times New Roman" w:cs="Times New Roman"/>
                <w:sz w:val="24"/>
                <w:szCs w:val="24"/>
              </w:rPr>
            </w:pPr>
          </w:p>
        </w:tc>
      </w:tr>
      <w:tr w:rsidR="00382984" w:rsidRPr="000F195B" w:rsidTr="00644957">
        <w:trPr>
          <w:trHeight w:val="154"/>
          <w:jc w:val="center"/>
        </w:trPr>
        <w:tc>
          <w:tcPr>
            <w:tcW w:w="1276" w:type="dxa"/>
            <w:vAlign w:val="center"/>
          </w:tcPr>
          <w:p w:rsidR="00382984" w:rsidRPr="007101AC" w:rsidRDefault="00382984" w:rsidP="00382984">
            <w:pPr>
              <w:jc w:val="center"/>
              <w:rPr>
                <w:rFonts w:ascii="Times New Roman" w:hAnsi="Times New Roman" w:cs="Times New Roman"/>
                <w:sz w:val="24"/>
                <w:szCs w:val="28"/>
              </w:rPr>
            </w:pPr>
            <w:r w:rsidRPr="007101AC">
              <w:rPr>
                <w:rFonts w:ascii="Times New Roman" w:hAnsi="Times New Roman" w:cs="Times New Roman"/>
                <w:sz w:val="24"/>
                <w:szCs w:val="28"/>
              </w:rPr>
              <w:t>3б</w:t>
            </w:r>
          </w:p>
        </w:tc>
        <w:tc>
          <w:tcPr>
            <w:tcW w:w="132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25</w:t>
            </w:r>
          </w:p>
        </w:tc>
        <w:tc>
          <w:tcPr>
            <w:tcW w:w="899"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4</w:t>
            </w:r>
          </w:p>
        </w:tc>
        <w:tc>
          <w:tcPr>
            <w:tcW w:w="827"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4</w:t>
            </w:r>
          </w:p>
        </w:tc>
        <w:tc>
          <w:tcPr>
            <w:tcW w:w="1545"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25</w:t>
            </w:r>
          </w:p>
        </w:tc>
        <w:tc>
          <w:tcPr>
            <w:tcW w:w="945" w:type="dxa"/>
            <w:gridSpan w:val="2"/>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4</w:t>
            </w:r>
          </w:p>
        </w:tc>
        <w:tc>
          <w:tcPr>
            <w:tcW w:w="850" w:type="dxa"/>
            <w:gridSpan w:val="2"/>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4</w:t>
            </w:r>
          </w:p>
        </w:tc>
        <w:tc>
          <w:tcPr>
            <w:tcW w:w="845"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17</w:t>
            </w:r>
          </w:p>
        </w:tc>
        <w:tc>
          <w:tcPr>
            <w:tcW w:w="923" w:type="dxa"/>
          </w:tcPr>
          <w:p w:rsidR="00382984" w:rsidRPr="000F195B" w:rsidRDefault="00382984" w:rsidP="000F195B">
            <w:pPr>
              <w:jc w:val="center"/>
              <w:rPr>
                <w:rFonts w:ascii="Times New Roman" w:hAnsi="Times New Roman" w:cs="Times New Roman"/>
                <w:sz w:val="24"/>
                <w:szCs w:val="24"/>
              </w:rPr>
            </w:pPr>
          </w:p>
        </w:tc>
        <w:tc>
          <w:tcPr>
            <w:tcW w:w="1372" w:type="dxa"/>
            <w:gridSpan w:val="2"/>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32</w:t>
            </w:r>
          </w:p>
        </w:tc>
        <w:tc>
          <w:tcPr>
            <w:tcW w:w="113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1015</w:t>
            </w:r>
          </w:p>
        </w:tc>
        <w:tc>
          <w:tcPr>
            <w:tcW w:w="1310"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1015</w:t>
            </w:r>
          </w:p>
        </w:tc>
        <w:tc>
          <w:tcPr>
            <w:tcW w:w="1132" w:type="dxa"/>
          </w:tcPr>
          <w:p w:rsidR="00382984" w:rsidRPr="000F195B" w:rsidRDefault="00382984" w:rsidP="000F195B">
            <w:pPr>
              <w:jc w:val="center"/>
              <w:rPr>
                <w:rFonts w:ascii="Times New Roman" w:hAnsi="Times New Roman" w:cs="Times New Roman"/>
                <w:sz w:val="24"/>
                <w:szCs w:val="24"/>
              </w:rPr>
            </w:pPr>
          </w:p>
        </w:tc>
      </w:tr>
      <w:tr w:rsidR="00382984" w:rsidRPr="000F195B" w:rsidTr="00644957">
        <w:trPr>
          <w:trHeight w:val="154"/>
          <w:jc w:val="center"/>
        </w:trPr>
        <w:tc>
          <w:tcPr>
            <w:tcW w:w="1276" w:type="dxa"/>
            <w:vAlign w:val="center"/>
          </w:tcPr>
          <w:p w:rsidR="00382984" w:rsidRPr="007101AC" w:rsidRDefault="00382984" w:rsidP="00382984">
            <w:pPr>
              <w:jc w:val="center"/>
              <w:rPr>
                <w:rFonts w:ascii="Times New Roman" w:hAnsi="Times New Roman" w:cs="Times New Roman"/>
                <w:sz w:val="24"/>
                <w:szCs w:val="28"/>
              </w:rPr>
            </w:pPr>
            <w:r w:rsidRPr="007101AC">
              <w:rPr>
                <w:rFonts w:ascii="Times New Roman" w:hAnsi="Times New Roman" w:cs="Times New Roman"/>
                <w:sz w:val="24"/>
                <w:szCs w:val="28"/>
              </w:rPr>
              <w:t>3в</w:t>
            </w:r>
          </w:p>
        </w:tc>
        <w:tc>
          <w:tcPr>
            <w:tcW w:w="1328" w:type="dxa"/>
            <w:vAlign w:val="center"/>
          </w:tcPr>
          <w:p w:rsidR="00382984" w:rsidRPr="007101AC" w:rsidRDefault="00382984" w:rsidP="00382984">
            <w:pPr>
              <w:ind w:left="-108" w:right="-108"/>
              <w:jc w:val="center"/>
              <w:rPr>
                <w:rFonts w:ascii="Times New Roman" w:hAnsi="Times New Roman" w:cs="Times New Roman"/>
                <w:sz w:val="24"/>
                <w:szCs w:val="24"/>
              </w:rPr>
            </w:pPr>
            <w:r w:rsidRPr="007101AC">
              <w:rPr>
                <w:rFonts w:ascii="Times New Roman" w:hAnsi="Times New Roman" w:cs="Times New Roman"/>
                <w:sz w:val="24"/>
                <w:szCs w:val="24"/>
              </w:rPr>
              <w:t>27</w:t>
            </w:r>
          </w:p>
        </w:tc>
        <w:tc>
          <w:tcPr>
            <w:tcW w:w="899"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w:t>
            </w:r>
          </w:p>
        </w:tc>
        <w:tc>
          <w:tcPr>
            <w:tcW w:w="827"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w:t>
            </w:r>
          </w:p>
        </w:tc>
        <w:tc>
          <w:tcPr>
            <w:tcW w:w="1545"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27</w:t>
            </w:r>
          </w:p>
        </w:tc>
        <w:tc>
          <w:tcPr>
            <w:tcW w:w="945" w:type="dxa"/>
            <w:gridSpan w:val="2"/>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10</w:t>
            </w:r>
          </w:p>
        </w:tc>
        <w:tc>
          <w:tcPr>
            <w:tcW w:w="850" w:type="dxa"/>
            <w:gridSpan w:val="2"/>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5</w:t>
            </w:r>
          </w:p>
        </w:tc>
        <w:tc>
          <w:tcPr>
            <w:tcW w:w="845"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10</w:t>
            </w:r>
          </w:p>
        </w:tc>
        <w:tc>
          <w:tcPr>
            <w:tcW w:w="923" w:type="dxa"/>
          </w:tcPr>
          <w:p w:rsidR="00382984" w:rsidRPr="000F195B" w:rsidRDefault="00382984" w:rsidP="000F195B">
            <w:pPr>
              <w:jc w:val="center"/>
              <w:rPr>
                <w:rFonts w:ascii="Times New Roman" w:hAnsi="Times New Roman" w:cs="Times New Roman"/>
                <w:sz w:val="24"/>
                <w:szCs w:val="24"/>
              </w:rPr>
            </w:pPr>
          </w:p>
        </w:tc>
        <w:tc>
          <w:tcPr>
            <w:tcW w:w="1372" w:type="dxa"/>
            <w:gridSpan w:val="2"/>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92,5</w:t>
            </w:r>
          </w:p>
        </w:tc>
        <w:tc>
          <w:tcPr>
            <w:tcW w:w="1154"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55,5</w:t>
            </w:r>
          </w:p>
        </w:tc>
        <w:tc>
          <w:tcPr>
            <w:tcW w:w="113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1994</w:t>
            </w:r>
          </w:p>
        </w:tc>
        <w:tc>
          <w:tcPr>
            <w:tcW w:w="1310"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1603</w:t>
            </w:r>
          </w:p>
        </w:tc>
        <w:tc>
          <w:tcPr>
            <w:tcW w:w="1132" w:type="dxa"/>
          </w:tcPr>
          <w:p w:rsidR="00382984" w:rsidRPr="000F195B" w:rsidRDefault="00382984" w:rsidP="000F195B">
            <w:pPr>
              <w:jc w:val="center"/>
              <w:rPr>
                <w:rFonts w:ascii="Times New Roman" w:hAnsi="Times New Roman" w:cs="Times New Roman"/>
                <w:sz w:val="24"/>
                <w:szCs w:val="24"/>
              </w:rPr>
            </w:pPr>
          </w:p>
        </w:tc>
      </w:tr>
      <w:tr w:rsidR="00382984" w:rsidRPr="000F195B" w:rsidTr="00644957">
        <w:trPr>
          <w:trHeight w:val="154"/>
          <w:jc w:val="center"/>
        </w:trPr>
        <w:tc>
          <w:tcPr>
            <w:tcW w:w="1276" w:type="dxa"/>
            <w:shd w:val="clear" w:color="auto" w:fill="00B0F0"/>
            <w:vAlign w:val="center"/>
          </w:tcPr>
          <w:p w:rsidR="00382984" w:rsidRPr="007101AC" w:rsidRDefault="00382984" w:rsidP="00382984">
            <w:pPr>
              <w:jc w:val="center"/>
              <w:rPr>
                <w:rFonts w:ascii="Times New Roman" w:hAnsi="Times New Roman" w:cs="Times New Roman"/>
                <w:sz w:val="24"/>
                <w:szCs w:val="28"/>
              </w:rPr>
            </w:pPr>
          </w:p>
        </w:tc>
        <w:tc>
          <w:tcPr>
            <w:tcW w:w="1328" w:type="dxa"/>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78</w:t>
            </w:r>
          </w:p>
        </w:tc>
        <w:tc>
          <w:tcPr>
            <w:tcW w:w="899" w:type="dxa"/>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5</w:t>
            </w:r>
          </w:p>
        </w:tc>
        <w:tc>
          <w:tcPr>
            <w:tcW w:w="827" w:type="dxa"/>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6</w:t>
            </w:r>
          </w:p>
        </w:tc>
        <w:tc>
          <w:tcPr>
            <w:tcW w:w="1545" w:type="dxa"/>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77</w:t>
            </w:r>
          </w:p>
        </w:tc>
        <w:tc>
          <w:tcPr>
            <w:tcW w:w="945" w:type="dxa"/>
            <w:gridSpan w:val="2"/>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26</w:t>
            </w:r>
          </w:p>
        </w:tc>
        <w:tc>
          <w:tcPr>
            <w:tcW w:w="850" w:type="dxa"/>
            <w:gridSpan w:val="2"/>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20</w:t>
            </w:r>
          </w:p>
        </w:tc>
        <w:tc>
          <w:tcPr>
            <w:tcW w:w="845" w:type="dxa"/>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29</w:t>
            </w:r>
          </w:p>
        </w:tc>
        <w:tc>
          <w:tcPr>
            <w:tcW w:w="923" w:type="dxa"/>
            <w:shd w:val="clear" w:color="auto" w:fill="00B0F0"/>
          </w:tcPr>
          <w:p w:rsidR="00382984" w:rsidRPr="000F195B" w:rsidRDefault="00382984" w:rsidP="000F195B">
            <w:pPr>
              <w:jc w:val="center"/>
              <w:rPr>
                <w:rFonts w:ascii="Times New Roman" w:hAnsi="Times New Roman" w:cs="Times New Roman"/>
                <w:b/>
                <w:sz w:val="24"/>
                <w:szCs w:val="24"/>
              </w:rPr>
            </w:pPr>
          </w:p>
        </w:tc>
        <w:tc>
          <w:tcPr>
            <w:tcW w:w="1372" w:type="dxa"/>
            <w:gridSpan w:val="2"/>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97,5</w:t>
            </w:r>
          </w:p>
        </w:tc>
        <w:tc>
          <w:tcPr>
            <w:tcW w:w="1154" w:type="dxa"/>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59,8</w:t>
            </w:r>
          </w:p>
        </w:tc>
        <w:tc>
          <w:tcPr>
            <w:tcW w:w="1138" w:type="dxa"/>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1898</w:t>
            </w:r>
          </w:p>
        </w:tc>
        <w:tc>
          <w:tcPr>
            <w:tcW w:w="1310" w:type="dxa"/>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1898</w:t>
            </w:r>
          </w:p>
        </w:tc>
        <w:tc>
          <w:tcPr>
            <w:tcW w:w="1132" w:type="dxa"/>
            <w:shd w:val="clear" w:color="auto" w:fill="00B0F0"/>
            <w:vAlign w:val="bottom"/>
          </w:tcPr>
          <w:p w:rsidR="00382984" w:rsidRPr="000F195B" w:rsidRDefault="00382984" w:rsidP="000F195B">
            <w:pPr>
              <w:jc w:val="center"/>
              <w:rPr>
                <w:rFonts w:ascii="Calibri" w:hAnsi="Calibri" w:cs="Calibri"/>
                <w:b/>
                <w:color w:val="000000"/>
                <w:sz w:val="24"/>
                <w:szCs w:val="24"/>
              </w:rPr>
            </w:pPr>
          </w:p>
        </w:tc>
      </w:tr>
      <w:tr w:rsidR="00382984" w:rsidRPr="000F195B" w:rsidTr="00644957">
        <w:trPr>
          <w:trHeight w:val="154"/>
          <w:jc w:val="center"/>
        </w:trPr>
        <w:tc>
          <w:tcPr>
            <w:tcW w:w="1276" w:type="dxa"/>
            <w:vAlign w:val="center"/>
          </w:tcPr>
          <w:p w:rsidR="00382984" w:rsidRPr="007101AC" w:rsidRDefault="00382984" w:rsidP="00382984">
            <w:pPr>
              <w:jc w:val="center"/>
              <w:rPr>
                <w:rFonts w:ascii="Times New Roman" w:hAnsi="Times New Roman" w:cs="Times New Roman"/>
                <w:sz w:val="24"/>
                <w:szCs w:val="28"/>
              </w:rPr>
            </w:pPr>
            <w:r w:rsidRPr="007101AC">
              <w:rPr>
                <w:rFonts w:ascii="Times New Roman" w:hAnsi="Times New Roman" w:cs="Times New Roman"/>
                <w:sz w:val="24"/>
                <w:szCs w:val="28"/>
              </w:rPr>
              <w:t>4а</w:t>
            </w:r>
          </w:p>
        </w:tc>
        <w:tc>
          <w:tcPr>
            <w:tcW w:w="132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29</w:t>
            </w:r>
          </w:p>
        </w:tc>
        <w:tc>
          <w:tcPr>
            <w:tcW w:w="899"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827"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1545"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29</w:t>
            </w:r>
          </w:p>
        </w:tc>
        <w:tc>
          <w:tcPr>
            <w:tcW w:w="945" w:type="dxa"/>
            <w:gridSpan w:val="2"/>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10</w:t>
            </w:r>
          </w:p>
        </w:tc>
        <w:tc>
          <w:tcPr>
            <w:tcW w:w="850" w:type="dxa"/>
            <w:gridSpan w:val="2"/>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14</w:t>
            </w:r>
          </w:p>
        </w:tc>
        <w:tc>
          <w:tcPr>
            <w:tcW w:w="845"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5</w:t>
            </w:r>
          </w:p>
        </w:tc>
        <w:tc>
          <w:tcPr>
            <w:tcW w:w="923" w:type="dxa"/>
          </w:tcPr>
          <w:p w:rsidR="00382984" w:rsidRPr="000F195B" w:rsidRDefault="00382984" w:rsidP="000F195B">
            <w:pPr>
              <w:jc w:val="center"/>
              <w:rPr>
                <w:rFonts w:ascii="Times New Roman" w:hAnsi="Times New Roman" w:cs="Times New Roman"/>
                <w:sz w:val="24"/>
                <w:szCs w:val="24"/>
              </w:rPr>
            </w:pPr>
          </w:p>
        </w:tc>
        <w:tc>
          <w:tcPr>
            <w:tcW w:w="1372" w:type="dxa"/>
            <w:gridSpan w:val="2"/>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82,7</w:t>
            </w:r>
          </w:p>
        </w:tc>
        <w:tc>
          <w:tcPr>
            <w:tcW w:w="113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689</w:t>
            </w:r>
          </w:p>
        </w:tc>
        <w:tc>
          <w:tcPr>
            <w:tcW w:w="1310"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689</w:t>
            </w:r>
          </w:p>
        </w:tc>
        <w:tc>
          <w:tcPr>
            <w:tcW w:w="1132" w:type="dxa"/>
          </w:tcPr>
          <w:p w:rsidR="00382984" w:rsidRPr="000F195B" w:rsidRDefault="00382984" w:rsidP="000F195B">
            <w:pPr>
              <w:jc w:val="center"/>
              <w:rPr>
                <w:rFonts w:ascii="Times New Roman" w:hAnsi="Times New Roman" w:cs="Times New Roman"/>
                <w:sz w:val="24"/>
                <w:szCs w:val="24"/>
              </w:rPr>
            </w:pPr>
          </w:p>
        </w:tc>
      </w:tr>
      <w:tr w:rsidR="00382984" w:rsidRPr="000F195B" w:rsidTr="00644957">
        <w:trPr>
          <w:trHeight w:val="154"/>
          <w:jc w:val="center"/>
        </w:trPr>
        <w:tc>
          <w:tcPr>
            <w:tcW w:w="1276" w:type="dxa"/>
            <w:vAlign w:val="center"/>
          </w:tcPr>
          <w:p w:rsidR="00382984" w:rsidRPr="007101AC" w:rsidRDefault="00382984" w:rsidP="00382984">
            <w:pPr>
              <w:jc w:val="center"/>
              <w:rPr>
                <w:rFonts w:ascii="Times New Roman" w:hAnsi="Times New Roman" w:cs="Times New Roman"/>
                <w:sz w:val="24"/>
                <w:szCs w:val="28"/>
              </w:rPr>
            </w:pPr>
            <w:r w:rsidRPr="007101AC">
              <w:rPr>
                <w:rFonts w:ascii="Times New Roman" w:hAnsi="Times New Roman" w:cs="Times New Roman"/>
                <w:sz w:val="24"/>
                <w:szCs w:val="28"/>
              </w:rPr>
              <w:t>4б</w:t>
            </w:r>
          </w:p>
        </w:tc>
        <w:tc>
          <w:tcPr>
            <w:tcW w:w="132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20</w:t>
            </w:r>
          </w:p>
        </w:tc>
        <w:tc>
          <w:tcPr>
            <w:tcW w:w="899"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w:t>
            </w:r>
            <w:r w:rsidRPr="007101AC">
              <w:rPr>
                <w:rFonts w:ascii="Times New Roman" w:hAnsi="Times New Roman" w:cs="Times New Roman"/>
                <w:sz w:val="14"/>
                <w:szCs w:val="24"/>
              </w:rPr>
              <w:t>+1вш</w:t>
            </w:r>
          </w:p>
        </w:tc>
        <w:tc>
          <w:tcPr>
            <w:tcW w:w="827"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3</w:t>
            </w:r>
          </w:p>
        </w:tc>
        <w:tc>
          <w:tcPr>
            <w:tcW w:w="1545"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19</w:t>
            </w:r>
          </w:p>
        </w:tc>
        <w:tc>
          <w:tcPr>
            <w:tcW w:w="945" w:type="dxa"/>
            <w:gridSpan w:val="2"/>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3</w:t>
            </w:r>
          </w:p>
        </w:tc>
        <w:tc>
          <w:tcPr>
            <w:tcW w:w="850" w:type="dxa"/>
            <w:gridSpan w:val="2"/>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5</w:t>
            </w:r>
          </w:p>
        </w:tc>
        <w:tc>
          <w:tcPr>
            <w:tcW w:w="845"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11</w:t>
            </w:r>
          </w:p>
        </w:tc>
        <w:tc>
          <w:tcPr>
            <w:tcW w:w="923" w:type="dxa"/>
          </w:tcPr>
          <w:p w:rsidR="00382984" w:rsidRPr="000F195B" w:rsidRDefault="00382984" w:rsidP="000F195B">
            <w:pPr>
              <w:jc w:val="center"/>
              <w:rPr>
                <w:rFonts w:ascii="Times New Roman" w:hAnsi="Times New Roman" w:cs="Times New Roman"/>
                <w:sz w:val="24"/>
                <w:szCs w:val="24"/>
              </w:rPr>
            </w:pPr>
          </w:p>
        </w:tc>
        <w:tc>
          <w:tcPr>
            <w:tcW w:w="1372" w:type="dxa"/>
            <w:gridSpan w:val="2"/>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42,1</w:t>
            </w:r>
          </w:p>
        </w:tc>
        <w:tc>
          <w:tcPr>
            <w:tcW w:w="113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1015</w:t>
            </w:r>
          </w:p>
        </w:tc>
        <w:tc>
          <w:tcPr>
            <w:tcW w:w="1310"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1015</w:t>
            </w:r>
          </w:p>
        </w:tc>
        <w:tc>
          <w:tcPr>
            <w:tcW w:w="1132" w:type="dxa"/>
          </w:tcPr>
          <w:p w:rsidR="00382984" w:rsidRPr="000F195B" w:rsidRDefault="00382984" w:rsidP="000F195B">
            <w:pPr>
              <w:jc w:val="center"/>
              <w:rPr>
                <w:rFonts w:ascii="Times New Roman" w:hAnsi="Times New Roman" w:cs="Times New Roman"/>
                <w:sz w:val="24"/>
                <w:szCs w:val="24"/>
              </w:rPr>
            </w:pPr>
          </w:p>
        </w:tc>
      </w:tr>
      <w:tr w:rsidR="00382984" w:rsidRPr="000F195B" w:rsidTr="00644957">
        <w:trPr>
          <w:trHeight w:val="154"/>
          <w:jc w:val="center"/>
        </w:trPr>
        <w:tc>
          <w:tcPr>
            <w:tcW w:w="1276" w:type="dxa"/>
            <w:vAlign w:val="center"/>
          </w:tcPr>
          <w:p w:rsidR="00382984" w:rsidRPr="007101AC" w:rsidRDefault="00382984" w:rsidP="00382984">
            <w:pPr>
              <w:jc w:val="center"/>
              <w:rPr>
                <w:rFonts w:ascii="Times New Roman" w:hAnsi="Times New Roman" w:cs="Times New Roman"/>
                <w:sz w:val="24"/>
                <w:szCs w:val="28"/>
              </w:rPr>
            </w:pPr>
            <w:r w:rsidRPr="007101AC">
              <w:rPr>
                <w:rFonts w:ascii="Times New Roman" w:hAnsi="Times New Roman" w:cs="Times New Roman"/>
                <w:sz w:val="24"/>
                <w:szCs w:val="28"/>
              </w:rPr>
              <w:lastRenderedPageBreak/>
              <w:t>4в</w:t>
            </w:r>
          </w:p>
        </w:tc>
        <w:tc>
          <w:tcPr>
            <w:tcW w:w="132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22</w:t>
            </w:r>
          </w:p>
        </w:tc>
        <w:tc>
          <w:tcPr>
            <w:tcW w:w="899"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827"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14"/>
                <w:szCs w:val="24"/>
              </w:rPr>
              <w:t>1вш</w:t>
            </w:r>
          </w:p>
        </w:tc>
        <w:tc>
          <w:tcPr>
            <w:tcW w:w="1545"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21</w:t>
            </w:r>
          </w:p>
        </w:tc>
        <w:tc>
          <w:tcPr>
            <w:tcW w:w="945" w:type="dxa"/>
            <w:gridSpan w:val="2"/>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850" w:type="dxa"/>
            <w:gridSpan w:val="2"/>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13</w:t>
            </w:r>
          </w:p>
        </w:tc>
        <w:tc>
          <w:tcPr>
            <w:tcW w:w="845"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8</w:t>
            </w:r>
          </w:p>
        </w:tc>
        <w:tc>
          <w:tcPr>
            <w:tcW w:w="923" w:type="dxa"/>
          </w:tcPr>
          <w:p w:rsidR="00382984" w:rsidRPr="000F195B" w:rsidRDefault="00382984" w:rsidP="000F195B">
            <w:pPr>
              <w:jc w:val="center"/>
              <w:rPr>
                <w:rFonts w:ascii="Times New Roman" w:hAnsi="Times New Roman" w:cs="Times New Roman"/>
                <w:sz w:val="24"/>
                <w:szCs w:val="24"/>
              </w:rPr>
            </w:pPr>
          </w:p>
        </w:tc>
        <w:tc>
          <w:tcPr>
            <w:tcW w:w="1372" w:type="dxa"/>
            <w:gridSpan w:val="2"/>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61,9</w:t>
            </w:r>
          </w:p>
        </w:tc>
        <w:tc>
          <w:tcPr>
            <w:tcW w:w="113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1994</w:t>
            </w:r>
          </w:p>
        </w:tc>
        <w:tc>
          <w:tcPr>
            <w:tcW w:w="1310"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1603</w:t>
            </w:r>
          </w:p>
        </w:tc>
        <w:tc>
          <w:tcPr>
            <w:tcW w:w="1132" w:type="dxa"/>
          </w:tcPr>
          <w:p w:rsidR="00382984" w:rsidRPr="000F195B" w:rsidRDefault="00382984" w:rsidP="000F195B">
            <w:pPr>
              <w:jc w:val="center"/>
              <w:rPr>
                <w:rFonts w:ascii="Times New Roman" w:hAnsi="Times New Roman" w:cs="Times New Roman"/>
                <w:sz w:val="24"/>
                <w:szCs w:val="24"/>
              </w:rPr>
            </w:pPr>
          </w:p>
        </w:tc>
      </w:tr>
      <w:tr w:rsidR="00382984" w:rsidRPr="000F195B" w:rsidTr="00644957">
        <w:trPr>
          <w:trHeight w:val="154"/>
          <w:jc w:val="center"/>
        </w:trPr>
        <w:tc>
          <w:tcPr>
            <w:tcW w:w="1276" w:type="dxa"/>
            <w:vAlign w:val="center"/>
          </w:tcPr>
          <w:p w:rsidR="00382984" w:rsidRPr="007101AC" w:rsidRDefault="00382984" w:rsidP="00382984">
            <w:pPr>
              <w:jc w:val="center"/>
              <w:rPr>
                <w:rFonts w:ascii="Times New Roman" w:hAnsi="Times New Roman" w:cs="Times New Roman"/>
                <w:sz w:val="24"/>
                <w:szCs w:val="28"/>
              </w:rPr>
            </w:pPr>
            <w:r w:rsidRPr="007101AC">
              <w:rPr>
                <w:rFonts w:ascii="Times New Roman" w:hAnsi="Times New Roman" w:cs="Times New Roman"/>
                <w:sz w:val="24"/>
                <w:szCs w:val="28"/>
              </w:rPr>
              <w:t>4г</w:t>
            </w:r>
          </w:p>
        </w:tc>
        <w:tc>
          <w:tcPr>
            <w:tcW w:w="132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23</w:t>
            </w:r>
          </w:p>
        </w:tc>
        <w:tc>
          <w:tcPr>
            <w:tcW w:w="899"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827"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4</w:t>
            </w:r>
          </w:p>
        </w:tc>
        <w:tc>
          <w:tcPr>
            <w:tcW w:w="1545"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19</w:t>
            </w:r>
          </w:p>
        </w:tc>
        <w:tc>
          <w:tcPr>
            <w:tcW w:w="945" w:type="dxa"/>
            <w:gridSpan w:val="2"/>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2</w:t>
            </w:r>
          </w:p>
        </w:tc>
        <w:tc>
          <w:tcPr>
            <w:tcW w:w="850" w:type="dxa"/>
            <w:gridSpan w:val="2"/>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5</w:t>
            </w:r>
          </w:p>
        </w:tc>
        <w:tc>
          <w:tcPr>
            <w:tcW w:w="845"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12</w:t>
            </w:r>
          </w:p>
        </w:tc>
        <w:tc>
          <w:tcPr>
            <w:tcW w:w="923" w:type="dxa"/>
          </w:tcPr>
          <w:p w:rsidR="00382984" w:rsidRPr="000F195B" w:rsidRDefault="00382984" w:rsidP="000F195B">
            <w:pPr>
              <w:jc w:val="center"/>
              <w:rPr>
                <w:rFonts w:ascii="Times New Roman" w:hAnsi="Times New Roman" w:cs="Times New Roman"/>
                <w:b/>
                <w:sz w:val="24"/>
                <w:szCs w:val="24"/>
              </w:rPr>
            </w:pPr>
          </w:p>
        </w:tc>
        <w:tc>
          <w:tcPr>
            <w:tcW w:w="1372" w:type="dxa"/>
            <w:gridSpan w:val="2"/>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36,8</w:t>
            </w:r>
          </w:p>
        </w:tc>
        <w:tc>
          <w:tcPr>
            <w:tcW w:w="1138"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1898</w:t>
            </w:r>
          </w:p>
        </w:tc>
        <w:tc>
          <w:tcPr>
            <w:tcW w:w="1310" w:type="dxa"/>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1898</w:t>
            </w:r>
          </w:p>
        </w:tc>
        <w:tc>
          <w:tcPr>
            <w:tcW w:w="1132" w:type="dxa"/>
          </w:tcPr>
          <w:p w:rsidR="00382984" w:rsidRPr="000F195B" w:rsidRDefault="00382984" w:rsidP="000F195B">
            <w:pPr>
              <w:jc w:val="center"/>
              <w:rPr>
                <w:rFonts w:ascii="Times New Roman" w:hAnsi="Times New Roman" w:cs="Times New Roman"/>
                <w:sz w:val="24"/>
                <w:szCs w:val="24"/>
              </w:rPr>
            </w:pPr>
          </w:p>
        </w:tc>
      </w:tr>
      <w:tr w:rsidR="00382984" w:rsidRPr="000F195B" w:rsidTr="00644957">
        <w:trPr>
          <w:trHeight w:val="154"/>
          <w:jc w:val="center"/>
        </w:trPr>
        <w:tc>
          <w:tcPr>
            <w:tcW w:w="1276" w:type="dxa"/>
            <w:shd w:val="clear" w:color="auto" w:fill="00B0F0"/>
            <w:vAlign w:val="center"/>
          </w:tcPr>
          <w:p w:rsidR="00382984" w:rsidRPr="0073646E" w:rsidRDefault="00382984" w:rsidP="00382984">
            <w:pPr>
              <w:ind w:left="-142" w:right="-108"/>
              <w:jc w:val="center"/>
              <w:rPr>
                <w:rFonts w:ascii="Times New Roman" w:hAnsi="Times New Roman" w:cs="Times New Roman"/>
                <w:b/>
                <w:i/>
                <w:sz w:val="24"/>
                <w:szCs w:val="28"/>
              </w:rPr>
            </w:pPr>
            <w:r w:rsidRPr="0073646E">
              <w:rPr>
                <w:rFonts w:ascii="Times New Roman" w:hAnsi="Times New Roman" w:cs="Times New Roman"/>
                <w:b/>
                <w:i/>
                <w:sz w:val="24"/>
                <w:szCs w:val="28"/>
              </w:rPr>
              <w:t>итого</w:t>
            </w:r>
          </w:p>
        </w:tc>
        <w:tc>
          <w:tcPr>
            <w:tcW w:w="1328" w:type="dxa"/>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94</w:t>
            </w:r>
          </w:p>
        </w:tc>
        <w:tc>
          <w:tcPr>
            <w:tcW w:w="899" w:type="dxa"/>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w:t>
            </w:r>
          </w:p>
        </w:tc>
        <w:tc>
          <w:tcPr>
            <w:tcW w:w="827" w:type="dxa"/>
            <w:shd w:val="clear" w:color="auto" w:fill="00B0F0"/>
            <w:vAlign w:val="center"/>
          </w:tcPr>
          <w:p w:rsidR="00382984" w:rsidRPr="007101AC" w:rsidRDefault="00382984" w:rsidP="00382984">
            <w:pPr>
              <w:jc w:val="center"/>
              <w:rPr>
                <w:rFonts w:ascii="Times New Roman" w:hAnsi="Times New Roman" w:cs="Times New Roman"/>
                <w:sz w:val="24"/>
                <w:szCs w:val="24"/>
              </w:rPr>
            </w:pPr>
          </w:p>
        </w:tc>
        <w:tc>
          <w:tcPr>
            <w:tcW w:w="1545" w:type="dxa"/>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88</w:t>
            </w:r>
          </w:p>
        </w:tc>
        <w:tc>
          <w:tcPr>
            <w:tcW w:w="945" w:type="dxa"/>
            <w:gridSpan w:val="2"/>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15</w:t>
            </w:r>
          </w:p>
        </w:tc>
        <w:tc>
          <w:tcPr>
            <w:tcW w:w="850" w:type="dxa"/>
            <w:gridSpan w:val="2"/>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37</w:t>
            </w:r>
          </w:p>
        </w:tc>
        <w:tc>
          <w:tcPr>
            <w:tcW w:w="845" w:type="dxa"/>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36</w:t>
            </w:r>
          </w:p>
        </w:tc>
        <w:tc>
          <w:tcPr>
            <w:tcW w:w="923" w:type="dxa"/>
            <w:shd w:val="clear" w:color="auto" w:fill="00B0F0"/>
          </w:tcPr>
          <w:p w:rsidR="00382984" w:rsidRPr="000F195B" w:rsidRDefault="00382984" w:rsidP="000F195B">
            <w:pPr>
              <w:jc w:val="center"/>
              <w:rPr>
                <w:rFonts w:ascii="Times New Roman" w:hAnsi="Times New Roman" w:cs="Times New Roman"/>
                <w:sz w:val="24"/>
                <w:szCs w:val="24"/>
              </w:rPr>
            </w:pPr>
          </w:p>
        </w:tc>
        <w:tc>
          <w:tcPr>
            <w:tcW w:w="1372" w:type="dxa"/>
            <w:gridSpan w:val="2"/>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55,8</w:t>
            </w:r>
          </w:p>
        </w:tc>
        <w:tc>
          <w:tcPr>
            <w:tcW w:w="1138" w:type="dxa"/>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5596</w:t>
            </w:r>
          </w:p>
        </w:tc>
        <w:tc>
          <w:tcPr>
            <w:tcW w:w="1310" w:type="dxa"/>
            <w:shd w:val="clear" w:color="auto" w:fill="00B0F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5205</w:t>
            </w:r>
          </w:p>
        </w:tc>
        <w:tc>
          <w:tcPr>
            <w:tcW w:w="1132" w:type="dxa"/>
            <w:shd w:val="clear" w:color="auto" w:fill="00B0F0"/>
          </w:tcPr>
          <w:p w:rsidR="00382984" w:rsidRPr="000F195B" w:rsidRDefault="00382984" w:rsidP="000F195B">
            <w:pPr>
              <w:jc w:val="center"/>
              <w:rPr>
                <w:rFonts w:ascii="Times New Roman" w:hAnsi="Times New Roman" w:cs="Times New Roman"/>
                <w:sz w:val="24"/>
                <w:szCs w:val="24"/>
              </w:rPr>
            </w:pPr>
          </w:p>
        </w:tc>
      </w:tr>
      <w:tr w:rsidR="00382984" w:rsidRPr="000F195B" w:rsidTr="00644957">
        <w:trPr>
          <w:trHeight w:val="154"/>
          <w:jc w:val="center"/>
        </w:trPr>
        <w:tc>
          <w:tcPr>
            <w:tcW w:w="1276" w:type="dxa"/>
            <w:shd w:val="clear" w:color="auto" w:fill="FFFF00"/>
          </w:tcPr>
          <w:p w:rsidR="00382984" w:rsidRPr="000F195B" w:rsidRDefault="00382984" w:rsidP="00382984">
            <w:pPr>
              <w:jc w:val="center"/>
              <w:rPr>
                <w:rFonts w:ascii="Times New Roman" w:hAnsi="Times New Roman" w:cs="Times New Roman"/>
                <w:b/>
                <w:i/>
                <w:sz w:val="24"/>
                <w:szCs w:val="24"/>
              </w:rPr>
            </w:pPr>
            <w:r w:rsidRPr="0073646E">
              <w:rPr>
                <w:rFonts w:ascii="Times New Roman" w:hAnsi="Times New Roman" w:cs="Times New Roman"/>
                <w:b/>
                <w:i/>
                <w:sz w:val="24"/>
                <w:szCs w:val="28"/>
              </w:rPr>
              <w:t>итого</w:t>
            </w:r>
          </w:p>
        </w:tc>
        <w:tc>
          <w:tcPr>
            <w:tcW w:w="1328" w:type="dxa"/>
            <w:shd w:val="clear" w:color="auto" w:fill="FFFF00"/>
          </w:tcPr>
          <w:p w:rsidR="00382984" w:rsidRPr="000F195B" w:rsidRDefault="00382984" w:rsidP="00382984">
            <w:pPr>
              <w:jc w:val="center"/>
              <w:rPr>
                <w:rFonts w:ascii="Times New Roman" w:hAnsi="Times New Roman" w:cs="Times New Roman"/>
                <w:b/>
                <w:i/>
                <w:sz w:val="24"/>
                <w:szCs w:val="24"/>
              </w:rPr>
            </w:pPr>
            <w:r w:rsidRPr="007101AC">
              <w:rPr>
                <w:rFonts w:ascii="Times New Roman" w:hAnsi="Times New Roman" w:cs="Times New Roman"/>
                <w:sz w:val="24"/>
                <w:szCs w:val="24"/>
              </w:rPr>
              <w:t>389</w:t>
            </w:r>
          </w:p>
        </w:tc>
        <w:tc>
          <w:tcPr>
            <w:tcW w:w="899" w:type="dxa"/>
            <w:shd w:val="clear" w:color="auto" w:fill="FFFF00"/>
            <w:vAlign w:val="center"/>
          </w:tcPr>
          <w:p w:rsidR="00382984" w:rsidRPr="007101AC" w:rsidRDefault="00382984" w:rsidP="00382984">
            <w:pPr>
              <w:jc w:val="center"/>
              <w:rPr>
                <w:rFonts w:ascii="Times New Roman" w:hAnsi="Times New Roman" w:cs="Times New Roman"/>
                <w:sz w:val="28"/>
                <w:szCs w:val="28"/>
              </w:rPr>
            </w:pPr>
            <w:r w:rsidRPr="007101AC">
              <w:rPr>
                <w:rFonts w:ascii="Times New Roman" w:hAnsi="Times New Roman" w:cs="Times New Roman"/>
                <w:sz w:val="28"/>
                <w:szCs w:val="28"/>
              </w:rPr>
              <w:t>15</w:t>
            </w:r>
          </w:p>
        </w:tc>
        <w:tc>
          <w:tcPr>
            <w:tcW w:w="827" w:type="dxa"/>
            <w:shd w:val="clear" w:color="auto" w:fill="FFFF00"/>
            <w:vAlign w:val="center"/>
          </w:tcPr>
          <w:p w:rsidR="00382984" w:rsidRPr="007101AC" w:rsidRDefault="00382984" w:rsidP="00382984">
            <w:pPr>
              <w:jc w:val="center"/>
              <w:rPr>
                <w:rFonts w:ascii="Times New Roman" w:hAnsi="Times New Roman" w:cs="Times New Roman"/>
                <w:sz w:val="28"/>
                <w:szCs w:val="28"/>
              </w:rPr>
            </w:pPr>
            <w:r w:rsidRPr="007101AC">
              <w:rPr>
                <w:rFonts w:ascii="Times New Roman" w:hAnsi="Times New Roman" w:cs="Times New Roman"/>
                <w:sz w:val="28"/>
                <w:szCs w:val="28"/>
              </w:rPr>
              <w:t>27</w:t>
            </w:r>
          </w:p>
        </w:tc>
        <w:tc>
          <w:tcPr>
            <w:tcW w:w="1545" w:type="dxa"/>
            <w:shd w:val="clear" w:color="auto" w:fill="FFFF00"/>
            <w:vAlign w:val="center"/>
          </w:tcPr>
          <w:p w:rsidR="00382984" w:rsidRPr="007101AC" w:rsidRDefault="00382984" w:rsidP="00382984">
            <w:pPr>
              <w:jc w:val="center"/>
              <w:rPr>
                <w:rFonts w:ascii="Times New Roman" w:hAnsi="Times New Roman" w:cs="Times New Roman"/>
                <w:sz w:val="24"/>
                <w:szCs w:val="28"/>
              </w:rPr>
            </w:pPr>
            <w:r w:rsidRPr="007101AC">
              <w:rPr>
                <w:rFonts w:ascii="Times New Roman" w:hAnsi="Times New Roman" w:cs="Times New Roman"/>
                <w:sz w:val="24"/>
                <w:szCs w:val="28"/>
              </w:rPr>
              <w:t>377</w:t>
            </w:r>
          </w:p>
        </w:tc>
        <w:tc>
          <w:tcPr>
            <w:tcW w:w="945" w:type="dxa"/>
            <w:gridSpan w:val="2"/>
            <w:shd w:val="clear" w:color="auto" w:fill="FFFF00"/>
            <w:vAlign w:val="bottom"/>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65</w:t>
            </w:r>
          </w:p>
        </w:tc>
        <w:tc>
          <w:tcPr>
            <w:tcW w:w="850" w:type="dxa"/>
            <w:gridSpan w:val="2"/>
            <w:shd w:val="clear" w:color="auto" w:fill="FFFF00"/>
            <w:vAlign w:val="bottom"/>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845" w:type="dxa"/>
            <w:shd w:val="clear" w:color="auto" w:fill="FFFF00"/>
            <w:vAlign w:val="bottom"/>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97</w:t>
            </w:r>
          </w:p>
        </w:tc>
        <w:tc>
          <w:tcPr>
            <w:tcW w:w="923" w:type="dxa"/>
            <w:shd w:val="clear" w:color="auto" w:fill="FFFF00"/>
            <w:vAlign w:val="center"/>
          </w:tcPr>
          <w:p w:rsidR="00382984" w:rsidRPr="000F195B" w:rsidRDefault="00382984" w:rsidP="000F195B">
            <w:pPr>
              <w:jc w:val="center"/>
              <w:rPr>
                <w:rFonts w:ascii="Times New Roman" w:hAnsi="Times New Roman" w:cs="Times New Roman"/>
                <w:b/>
                <w:i/>
                <w:sz w:val="24"/>
                <w:szCs w:val="24"/>
              </w:rPr>
            </w:pPr>
          </w:p>
        </w:tc>
        <w:tc>
          <w:tcPr>
            <w:tcW w:w="1372" w:type="dxa"/>
            <w:gridSpan w:val="2"/>
            <w:shd w:val="clear" w:color="auto" w:fill="FFFF00"/>
            <w:vAlign w:val="bottom"/>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99,1</w:t>
            </w:r>
          </w:p>
        </w:tc>
        <w:tc>
          <w:tcPr>
            <w:tcW w:w="1154" w:type="dxa"/>
            <w:shd w:val="clear" w:color="auto" w:fill="FFFF00"/>
            <w:vAlign w:val="bottom"/>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61,1</w:t>
            </w:r>
          </w:p>
        </w:tc>
        <w:tc>
          <w:tcPr>
            <w:tcW w:w="1138" w:type="dxa"/>
            <w:shd w:val="clear" w:color="auto" w:fill="FFFF0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689</w:t>
            </w:r>
          </w:p>
        </w:tc>
        <w:tc>
          <w:tcPr>
            <w:tcW w:w="1310" w:type="dxa"/>
            <w:shd w:val="clear" w:color="auto" w:fill="FFFF00"/>
            <w:vAlign w:val="center"/>
          </w:tcPr>
          <w:p w:rsidR="00382984" w:rsidRPr="007101AC" w:rsidRDefault="00382984" w:rsidP="00382984">
            <w:pPr>
              <w:jc w:val="center"/>
              <w:rPr>
                <w:rFonts w:ascii="Times New Roman" w:hAnsi="Times New Roman" w:cs="Times New Roman"/>
                <w:sz w:val="24"/>
                <w:szCs w:val="24"/>
              </w:rPr>
            </w:pPr>
            <w:r w:rsidRPr="007101AC">
              <w:rPr>
                <w:rFonts w:ascii="Times New Roman" w:hAnsi="Times New Roman" w:cs="Times New Roman"/>
                <w:sz w:val="24"/>
                <w:szCs w:val="24"/>
              </w:rPr>
              <w:t>689</w:t>
            </w:r>
          </w:p>
        </w:tc>
        <w:tc>
          <w:tcPr>
            <w:tcW w:w="1132" w:type="dxa"/>
            <w:shd w:val="clear" w:color="auto" w:fill="FFFF00"/>
            <w:vAlign w:val="center"/>
          </w:tcPr>
          <w:p w:rsidR="00382984" w:rsidRPr="000F195B" w:rsidRDefault="00382984" w:rsidP="000F195B">
            <w:pPr>
              <w:jc w:val="center"/>
              <w:rPr>
                <w:rFonts w:ascii="Times New Roman" w:hAnsi="Times New Roman" w:cs="Times New Roman"/>
                <w:b/>
                <w:i/>
                <w:sz w:val="24"/>
                <w:szCs w:val="24"/>
              </w:rPr>
            </w:pPr>
          </w:p>
        </w:tc>
      </w:tr>
    </w:tbl>
    <w:p w:rsidR="000F195B" w:rsidRDefault="000F195B" w:rsidP="0002645A">
      <w:pPr>
        <w:pStyle w:val="a3"/>
        <w:rPr>
          <w:rFonts w:ascii="Times New Roman" w:hAnsi="Times New Roman" w:cs="Times New Roman"/>
          <w:b/>
          <w:bCs/>
          <w:sz w:val="28"/>
          <w:szCs w:val="28"/>
        </w:rPr>
      </w:pPr>
    </w:p>
    <w:tbl>
      <w:tblPr>
        <w:tblStyle w:val="a6"/>
        <w:tblW w:w="15694" w:type="dxa"/>
        <w:jc w:val="center"/>
        <w:tblInd w:w="1615" w:type="dxa"/>
        <w:tblLook w:val="04A0"/>
      </w:tblPr>
      <w:tblGrid>
        <w:gridCol w:w="1463"/>
        <w:gridCol w:w="1258"/>
        <w:gridCol w:w="953"/>
        <w:gridCol w:w="924"/>
        <w:gridCol w:w="1168"/>
        <w:gridCol w:w="694"/>
        <w:gridCol w:w="844"/>
        <w:gridCol w:w="982"/>
        <w:gridCol w:w="703"/>
        <w:gridCol w:w="849"/>
        <w:gridCol w:w="1001"/>
        <w:gridCol w:w="854"/>
        <w:gridCol w:w="1373"/>
        <w:gridCol w:w="1483"/>
        <w:gridCol w:w="1145"/>
      </w:tblGrid>
      <w:tr w:rsidR="00382984" w:rsidRPr="0055308E" w:rsidTr="00382984">
        <w:trPr>
          <w:trHeight w:val="144"/>
          <w:jc w:val="center"/>
        </w:trPr>
        <w:tc>
          <w:tcPr>
            <w:tcW w:w="1463"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класс</w:t>
            </w:r>
          </w:p>
        </w:tc>
        <w:tc>
          <w:tcPr>
            <w:tcW w:w="1258"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на начало</w:t>
            </w:r>
          </w:p>
        </w:tc>
        <w:tc>
          <w:tcPr>
            <w:tcW w:w="953"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приб</w:t>
            </w:r>
          </w:p>
        </w:tc>
        <w:tc>
          <w:tcPr>
            <w:tcW w:w="924"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выб</w:t>
            </w:r>
          </w:p>
        </w:tc>
        <w:tc>
          <w:tcPr>
            <w:tcW w:w="1168"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на</w:t>
            </w:r>
          </w:p>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конец</w:t>
            </w:r>
          </w:p>
        </w:tc>
        <w:tc>
          <w:tcPr>
            <w:tcW w:w="694"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5</w:t>
            </w:r>
          </w:p>
        </w:tc>
        <w:tc>
          <w:tcPr>
            <w:tcW w:w="844"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4</w:t>
            </w:r>
          </w:p>
        </w:tc>
        <w:tc>
          <w:tcPr>
            <w:tcW w:w="982"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3</w:t>
            </w:r>
          </w:p>
        </w:tc>
        <w:tc>
          <w:tcPr>
            <w:tcW w:w="703"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2</w:t>
            </w:r>
          </w:p>
        </w:tc>
        <w:tc>
          <w:tcPr>
            <w:tcW w:w="849"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н/а</w:t>
            </w:r>
          </w:p>
        </w:tc>
        <w:tc>
          <w:tcPr>
            <w:tcW w:w="1001"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w:t>
            </w:r>
          </w:p>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усп</w:t>
            </w:r>
          </w:p>
        </w:tc>
        <w:tc>
          <w:tcPr>
            <w:tcW w:w="854"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w:t>
            </w:r>
          </w:p>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кач</w:t>
            </w:r>
          </w:p>
        </w:tc>
        <w:tc>
          <w:tcPr>
            <w:tcW w:w="1373" w:type="dxa"/>
            <w:shd w:val="clear" w:color="auto" w:fill="E36C0A" w:themeFill="accent6" w:themeFillShade="BF"/>
          </w:tcPr>
          <w:p w:rsidR="00382984" w:rsidRPr="0055308E" w:rsidRDefault="00382984"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средний балл</w:t>
            </w:r>
          </w:p>
        </w:tc>
        <w:tc>
          <w:tcPr>
            <w:tcW w:w="1483"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пропущено</w:t>
            </w:r>
          </w:p>
        </w:tc>
        <w:tc>
          <w:tcPr>
            <w:tcW w:w="1145" w:type="dxa"/>
            <w:shd w:val="clear" w:color="auto" w:fill="E36C0A" w:themeFill="accent6" w:themeFillShade="BF"/>
            <w:vAlign w:val="center"/>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по</w:t>
            </w:r>
          </w:p>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причине</w:t>
            </w:r>
          </w:p>
        </w:tc>
      </w:tr>
      <w:tr w:rsidR="00382984" w:rsidRPr="0055308E" w:rsidTr="00382984">
        <w:trPr>
          <w:trHeight w:val="144"/>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5а</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953" w:type="dxa"/>
          </w:tcPr>
          <w:p w:rsidR="00382984" w:rsidRPr="0055308E" w:rsidRDefault="00C612B6"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924" w:type="dxa"/>
          </w:tcPr>
          <w:p w:rsidR="00382984" w:rsidRPr="0055308E" w:rsidRDefault="00C612B6"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168"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69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982"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70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382984"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41,9</w:t>
            </w:r>
          </w:p>
        </w:tc>
        <w:tc>
          <w:tcPr>
            <w:tcW w:w="137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148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223</w:t>
            </w:r>
          </w:p>
        </w:tc>
        <w:tc>
          <w:tcPr>
            <w:tcW w:w="1145"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223</w:t>
            </w:r>
          </w:p>
        </w:tc>
      </w:tr>
      <w:tr w:rsidR="00382984" w:rsidRPr="0055308E" w:rsidTr="00382984">
        <w:trPr>
          <w:trHeight w:val="144"/>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5б</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953" w:type="dxa"/>
          </w:tcPr>
          <w:p w:rsidR="00382984" w:rsidRPr="0055308E" w:rsidRDefault="00C612B6"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924" w:type="dxa"/>
          </w:tcPr>
          <w:p w:rsidR="00382984" w:rsidRPr="0055308E" w:rsidRDefault="00C612B6"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1168"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69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4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982"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70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49" w:type="dxa"/>
          </w:tcPr>
          <w:p w:rsidR="00382984"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96,6</w:t>
            </w:r>
          </w:p>
        </w:tc>
        <w:tc>
          <w:tcPr>
            <w:tcW w:w="85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137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148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342</w:t>
            </w:r>
          </w:p>
        </w:tc>
        <w:tc>
          <w:tcPr>
            <w:tcW w:w="1145"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318</w:t>
            </w:r>
          </w:p>
        </w:tc>
      </w:tr>
      <w:tr w:rsidR="00382984" w:rsidRPr="0055308E" w:rsidTr="00382984">
        <w:trPr>
          <w:trHeight w:val="144"/>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5в</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w:t>
            </w:r>
            <w:r w:rsidR="00C612B6">
              <w:rPr>
                <w:rFonts w:ascii="Times New Roman" w:hAnsi="Times New Roman" w:cs="Times New Roman"/>
                <w:sz w:val="24"/>
                <w:szCs w:val="24"/>
              </w:rPr>
              <w:t>4</w:t>
            </w:r>
          </w:p>
        </w:tc>
        <w:tc>
          <w:tcPr>
            <w:tcW w:w="953" w:type="dxa"/>
          </w:tcPr>
          <w:p w:rsidR="00382984" w:rsidRPr="0055308E" w:rsidRDefault="00C612B6"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924" w:type="dxa"/>
          </w:tcPr>
          <w:p w:rsidR="00382984" w:rsidRPr="0055308E" w:rsidRDefault="00C612B6"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1168"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69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4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82"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70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382984"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137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148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384</w:t>
            </w:r>
          </w:p>
        </w:tc>
        <w:tc>
          <w:tcPr>
            <w:tcW w:w="1145"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384</w:t>
            </w:r>
          </w:p>
        </w:tc>
      </w:tr>
      <w:tr w:rsidR="00382984" w:rsidRPr="0055308E" w:rsidTr="00382984">
        <w:trPr>
          <w:trHeight w:val="144"/>
          <w:jc w:val="center"/>
        </w:trPr>
        <w:tc>
          <w:tcPr>
            <w:tcW w:w="146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sidRPr="0055308E">
              <w:rPr>
                <w:rFonts w:ascii="Times New Roman" w:hAnsi="Times New Roman" w:cs="Times New Roman"/>
                <w:b/>
                <w:i/>
                <w:sz w:val="24"/>
                <w:szCs w:val="24"/>
              </w:rPr>
              <w:t>итого</w:t>
            </w:r>
          </w:p>
        </w:tc>
        <w:tc>
          <w:tcPr>
            <w:tcW w:w="1258" w:type="dxa"/>
            <w:shd w:val="clear" w:color="auto" w:fill="8DB3E2" w:themeFill="text2" w:themeFillTint="66"/>
          </w:tcPr>
          <w:p w:rsidR="00382984" w:rsidRPr="0055308E" w:rsidRDefault="00382984" w:rsidP="00C612B6">
            <w:pPr>
              <w:contextualSpacing/>
              <w:jc w:val="center"/>
              <w:rPr>
                <w:rFonts w:ascii="Times New Roman" w:hAnsi="Times New Roman" w:cs="Times New Roman"/>
                <w:b/>
                <w:i/>
                <w:sz w:val="24"/>
                <w:szCs w:val="24"/>
              </w:rPr>
            </w:pPr>
            <w:r>
              <w:rPr>
                <w:rFonts w:ascii="Times New Roman" w:hAnsi="Times New Roman" w:cs="Times New Roman"/>
                <w:b/>
                <w:i/>
                <w:sz w:val="24"/>
                <w:szCs w:val="24"/>
              </w:rPr>
              <w:t>9</w:t>
            </w:r>
            <w:r w:rsidR="00C612B6">
              <w:rPr>
                <w:rFonts w:ascii="Times New Roman" w:hAnsi="Times New Roman" w:cs="Times New Roman"/>
                <w:b/>
                <w:i/>
                <w:sz w:val="24"/>
                <w:szCs w:val="24"/>
              </w:rPr>
              <w:t>6</w:t>
            </w:r>
          </w:p>
        </w:tc>
        <w:tc>
          <w:tcPr>
            <w:tcW w:w="953"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924"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168" w:type="dxa"/>
            <w:shd w:val="clear" w:color="auto" w:fill="8DB3E2" w:themeFill="text2" w:themeFillTint="66"/>
          </w:tcPr>
          <w:p w:rsidR="00382984" w:rsidRPr="0055308E" w:rsidRDefault="00C612B6" w:rsidP="00C612B6">
            <w:pPr>
              <w:contextualSpacing/>
              <w:jc w:val="center"/>
              <w:rPr>
                <w:rFonts w:ascii="Times New Roman" w:hAnsi="Times New Roman" w:cs="Times New Roman"/>
                <w:b/>
                <w:i/>
                <w:sz w:val="24"/>
                <w:szCs w:val="24"/>
              </w:rPr>
            </w:pPr>
            <w:r>
              <w:rPr>
                <w:rFonts w:ascii="Times New Roman" w:hAnsi="Times New Roman" w:cs="Times New Roman"/>
                <w:b/>
                <w:i/>
                <w:sz w:val="24"/>
                <w:szCs w:val="24"/>
              </w:rPr>
              <w:t>94</w:t>
            </w:r>
          </w:p>
        </w:tc>
        <w:tc>
          <w:tcPr>
            <w:tcW w:w="694"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w:t>
            </w:r>
          </w:p>
        </w:tc>
        <w:tc>
          <w:tcPr>
            <w:tcW w:w="844"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24</w:t>
            </w:r>
          </w:p>
        </w:tc>
        <w:tc>
          <w:tcPr>
            <w:tcW w:w="982"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67</w:t>
            </w:r>
          </w:p>
        </w:tc>
        <w:tc>
          <w:tcPr>
            <w:tcW w:w="703"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849" w:type="dxa"/>
            <w:shd w:val="clear" w:color="auto" w:fill="8DB3E2" w:themeFill="text2" w:themeFillTint="66"/>
          </w:tcPr>
          <w:p w:rsidR="00382984"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1001"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98,9</w:t>
            </w:r>
          </w:p>
        </w:tc>
        <w:tc>
          <w:tcPr>
            <w:tcW w:w="854"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27,6</w:t>
            </w:r>
          </w:p>
        </w:tc>
        <w:tc>
          <w:tcPr>
            <w:tcW w:w="137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p>
        </w:tc>
        <w:tc>
          <w:tcPr>
            <w:tcW w:w="1483"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949</w:t>
            </w:r>
          </w:p>
        </w:tc>
        <w:tc>
          <w:tcPr>
            <w:tcW w:w="1145"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925</w:t>
            </w:r>
          </w:p>
        </w:tc>
      </w:tr>
      <w:tr w:rsidR="00382984" w:rsidRPr="0055308E" w:rsidTr="00382984">
        <w:trPr>
          <w:trHeight w:val="144"/>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6а</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953" w:type="dxa"/>
          </w:tcPr>
          <w:p w:rsidR="00382984" w:rsidRPr="0055308E" w:rsidRDefault="00C612B6"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924" w:type="dxa"/>
          </w:tcPr>
          <w:p w:rsidR="00382984" w:rsidRPr="0055308E" w:rsidRDefault="00C612B6"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168"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69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84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982"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70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382984"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64,2</w:t>
            </w:r>
          </w:p>
        </w:tc>
        <w:tc>
          <w:tcPr>
            <w:tcW w:w="137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3,8</w:t>
            </w:r>
          </w:p>
        </w:tc>
        <w:tc>
          <w:tcPr>
            <w:tcW w:w="148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1681</w:t>
            </w:r>
          </w:p>
        </w:tc>
        <w:tc>
          <w:tcPr>
            <w:tcW w:w="1145"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1419</w:t>
            </w:r>
          </w:p>
        </w:tc>
      </w:tr>
      <w:tr w:rsidR="00382984" w:rsidRPr="0055308E" w:rsidTr="00382984">
        <w:trPr>
          <w:trHeight w:val="144"/>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6б</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953" w:type="dxa"/>
          </w:tcPr>
          <w:p w:rsidR="00382984" w:rsidRPr="0055308E" w:rsidRDefault="00C612B6"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924" w:type="dxa"/>
          </w:tcPr>
          <w:p w:rsidR="00382984" w:rsidRPr="0055308E" w:rsidRDefault="00C612B6"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168"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69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4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982"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70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382984"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137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148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102</w:t>
            </w:r>
          </w:p>
        </w:tc>
        <w:tc>
          <w:tcPr>
            <w:tcW w:w="1145"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102</w:t>
            </w:r>
          </w:p>
        </w:tc>
      </w:tr>
      <w:tr w:rsidR="00382984" w:rsidRPr="0055308E" w:rsidTr="00382984">
        <w:trPr>
          <w:trHeight w:val="144"/>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6в</w:t>
            </w:r>
          </w:p>
        </w:tc>
        <w:tc>
          <w:tcPr>
            <w:tcW w:w="1258" w:type="dxa"/>
          </w:tcPr>
          <w:p w:rsidR="00382984" w:rsidRPr="00C612B6" w:rsidRDefault="00382984" w:rsidP="00382984">
            <w:pPr>
              <w:contextualSpacing/>
              <w:jc w:val="center"/>
              <w:rPr>
                <w:rFonts w:ascii="Times New Roman" w:hAnsi="Times New Roman" w:cs="Times New Roman"/>
                <w:sz w:val="24"/>
                <w:szCs w:val="24"/>
                <w:highlight w:val="yellow"/>
              </w:rPr>
            </w:pPr>
            <w:r w:rsidRPr="00C612B6">
              <w:rPr>
                <w:rFonts w:ascii="Times New Roman" w:hAnsi="Times New Roman" w:cs="Times New Roman"/>
                <w:sz w:val="24"/>
                <w:szCs w:val="24"/>
                <w:highlight w:val="yellow"/>
              </w:rPr>
              <w:t>29</w:t>
            </w:r>
          </w:p>
        </w:tc>
        <w:tc>
          <w:tcPr>
            <w:tcW w:w="953" w:type="dxa"/>
          </w:tcPr>
          <w:p w:rsidR="00382984" w:rsidRPr="00C612B6" w:rsidRDefault="00382984" w:rsidP="00382984">
            <w:pPr>
              <w:contextualSpacing/>
              <w:jc w:val="center"/>
              <w:rPr>
                <w:rFonts w:ascii="Times New Roman" w:hAnsi="Times New Roman" w:cs="Times New Roman"/>
                <w:b/>
                <w:sz w:val="24"/>
                <w:szCs w:val="24"/>
                <w:highlight w:val="yellow"/>
              </w:rPr>
            </w:pPr>
          </w:p>
        </w:tc>
        <w:tc>
          <w:tcPr>
            <w:tcW w:w="924" w:type="dxa"/>
          </w:tcPr>
          <w:p w:rsidR="00382984" w:rsidRPr="00C612B6" w:rsidRDefault="00382984" w:rsidP="00382984">
            <w:pPr>
              <w:contextualSpacing/>
              <w:jc w:val="center"/>
              <w:rPr>
                <w:rFonts w:ascii="Times New Roman" w:hAnsi="Times New Roman" w:cs="Times New Roman"/>
                <w:b/>
                <w:sz w:val="24"/>
                <w:szCs w:val="24"/>
                <w:highlight w:val="yellow"/>
              </w:rPr>
            </w:pPr>
          </w:p>
        </w:tc>
        <w:tc>
          <w:tcPr>
            <w:tcW w:w="1168" w:type="dxa"/>
          </w:tcPr>
          <w:p w:rsidR="00382984" w:rsidRPr="00C612B6" w:rsidRDefault="00C612B6" w:rsidP="00382984">
            <w:pPr>
              <w:contextualSpacing/>
              <w:jc w:val="center"/>
              <w:rPr>
                <w:rFonts w:ascii="Times New Roman" w:hAnsi="Times New Roman" w:cs="Times New Roman"/>
                <w:sz w:val="24"/>
                <w:szCs w:val="24"/>
                <w:highlight w:val="yellow"/>
              </w:rPr>
            </w:pPr>
            <w:r w:rsidRPr="00C612B6">
              <w:rPr>
                <w:rFonts w:ascii="Times New Roman" w:hAnsi="Times New Roman" w:cs="Times New Roman"/>
                <w:sz w:val="24"/>
                <w:szCs w:val="24"/>
                <w:highlight w:val="yellow"/>
              </w:rPr>
              <w:t>28</w:t>
            </w:r>
          </w:p>
        </w:tc>
        <w:tc>
          <w:tcPr>
            <w:tcW w:w="69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4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982"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70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382984"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01"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96,4</w:t>
            </w:r>
          </w:p>
        </w:tc>
        <w:tc>
          <w:tcPr>
            <w:tcW w:w="854" w:type="dxa"/>
          </w:tcPr>
          <w:p w:rsidR="00382984" w:rsidRPr="0055308E" w:rsidRDefault="00C612B6" w:rsidP="00382984">
            <w:pPr>
              <w:tabs>
                <w:tab w:val="left" w:pos="1155"/>
              </w:tabs>
              <w:contextualSpacing/>
              <w:jc w:val="center"/>
              <w:rPr>
                <w:rFonts w:ascii="Times New Roman" w:hAnsi="Times New Roman" w:cs="Times New Roman"/>
                <w:sz w:val="24"/>
                <w:szCs w:val="24"/>
              </w:rPr>
            </w:pPr>
            <w:r>
              <w:rPr>
                <w:rFonts w:ascii="Times New Roman" w:hAnsi="Times New Roman" w:cs="Times New Roman"/>
                <w:sz w:val="24"/>
                <w:szCs w:val="24"/>
              </w:rPr>
              <w:t>32,1</w:t>
            </w:r>
          </w:p>
        </w:tc>
        <w:tc>
          <w:tcPr>
            <w:tcW w:w="137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148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618</w:t>
            </w:r>
          </w:p>
        </w:tc>
        <w:tc>
          <w:tcPr>
            <w:tcW w:w="1145"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378</w:t>
            </w:r>
          </w:p>
        </w:tc>
      </w:tr>
      <w:tr w:rsidR="00382984" w:rsidRPr="0055308E" w:rsidTr="00382984">
        <w:trPr>
          <w:trHeight w:val="268"/>
          <w:jc w:val="center"/>
        </w:trPr>
        <w:tc>
          <w:tcPr>
            <w:tcW w:w="1463" w:type="dxa"/>
            <w:shd w:val="clear" w:color="auto" w:fill="8DB3E2" w:themeFill="text2" w:themeFillTint="66"/>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b/>
                <w:i/>
                <w:sz w:val="24"/>
                <w:szCs w:val="24"/>
              </w:rPr>
              <w:t>итого</w:t>
            </w:r>
          </w:p>
        </w:tc>
        <w:tc>
          <w:tcPr>
            <w:tcW w:w="1258"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84</w:t>
            </w:r>
          </w:p>
        </w:tc>
        <w:tc>
          <w:tcPr>
            <w:tcW w:w="953"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924"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1168"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83</w:t>
            </w:r>
          </w:p>
        </w:tc>
        <w:tc>
          <w:tcPr>
            <w:tcW w:w="694"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844"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25</w:t>
            </w:r>
          </w:p>
        </w:tc>
        <w:tc>
          <w:tcPr>
            <w:tcW w:w="982"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47</w:t>
            </w:r>
          </w:p>
        </w:tc>
        <w:tc>
          <w:tcPr>
            <w:tcW w:w="703"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849" w:type="dxa"/>
            <w:shd w:val="clear" w:color="auto" w:fill="8DB3E2" w:themeFill="text2" w:themeFillTint="66"/>
          </w:tcPr>
          <w:p w:rsidR="00382984"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001"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98,7</w:t>
            </w:r>
          </w:p>
        </w:tc>
        <w:tc>
          <w:tcPr>
            <w:tcW w:w="854"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42,1</w:t>
            </w:r>
          </w:p>
        </w:tc>
        <w:tc>
          <w:tcPr>
            <w:tcW w:w="137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p>
        </w:tc>
        <w:tc>
          <w:tcPr>
            <w:tcW w:w="1483"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2401</w:t>
            </w:r>
          </w:p>
        </w:tc>
        <w:tc>
          <w:tcPr>
            <w:tcW w:w="1145"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1899</w:t>
            </w:r>
          </w:p>
        </w:tc>
      </w:tr>
      <w:tr w:rsidR="00382984" w:rsidRPr="0055308E" w:rsidTr="00382984">
        <w:trPr>
          <w:trHeight w:val="268"/>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7а</w:t>
            </w:r>
          </w:p>
        </w:tc>
        <w:tc>
          <w:tcPr>
            <w:tcW w:w="1258" w:type="dxa"/>
          </w:tcPr>
          <w:p w:rsidR="00382984" w:rsidRPr="00C612B6" w:rsidRDefault="00382984" w:rsidP="00382984">
            <w:pPr>
              <w:contextualSpacing/>
              <w:jc w:val="center"/>
              <w:rPr>
                <w:rFonts w:ascii="Times New Roman" w:hAnsi="Times New Roman" w:cs="Times New Roman"/>
                <w:sz w:val="24"/>
                <w:szCs w:val="24"/>
                <w:highlight w:val="yellow"/>
              </w:rPr>
            </w:pPr>
            <w:r w:rsidRPr="00C612B6">
              <w:rPr>
                <w:rFonts w:ascii="Times New Roman" w:hAnsi="Times New Roman" w:cs="Times New Roman"/>
                <w:sz w:val="24"/>
                <w:szCs w:val="24"/>
                <w:highlight w:val="yellow"/>
              </w:rPr>
              <w:t>27</w:t>
            </w:r>
          </w:p>
        </w:tc>
        <w:tc>
          <w:tcPr>
            <w:tcW w:w="953" w:type="dxa"/>
          </w:tcPr>
          <w:p w:rsidR="00382984" w:rsidRPr="00C612B6" w:rsidRDefault="00382984" w:rsidP="00382984">
            <w:pPr>
              <w:contextualSpacing/>
              <w:jc w:val="center"/>
              <w:rPr>
                <w:rFonts w:ascii="Times New Roman" w:hAnsi="Times New Roman" w:cs="Times New Roman"/>
                <w:b/>
                <w:sz w:val="24"/>
                <w:szCs w:val="24"/>
                <w:highlight w:val="yellow"/>
              </w:rPr>
            </w:pPr>
          </w:p>
        </w:tc>
        <w:tc>
          <w:tcPr>
            <w:tcW w:w="924" w:type="dxa"/>
          </w:tcPr>
          <w:p w:rsidR="00382984" w:rsidRPr="00C612B6" w:rsidRDefault="00382984" w:rsidP="00382984">
            <w:pPr>
              <w:contextualSpacing/>
              <w:jc w:val="center"/>
              <w:rPr>
                <w:rFonts w:ascii="Times New Roman" w:hAnsi="Times New Roman" w:cs="Times New Roman"/>
                <w:b/>
                <w:sz w:val="24"/>
                <w:szCs w:val="24"/>
                <w:highlight w:val="yellow"/>
              </w:rPr>
            </w:pPr>
          </w:p>
        </w:tc>
        <w:tc>
          <w:tcPr>
            <w:tcW w:w="1168" w:type="dxa"/>
          </w:tcPr>
          <w:p w:rsidR="00382984" w:rsidRPr="00C612B6" w:rsidRDefault="00C612B6" w:rsidP="00382984">
            <w:pPr>
              <w:contextualSpacing/>
              <w:jc w:val="center"/>
              <w:rPr>
                <w:rFonts w:ascii="Times New Roman" w:hAnsi="Times New Roman" w:cs="Times New Roman"/>
                <w:sz w:val="24"/>
                <w:szCs w:val="24"/>
                <w:highlight w:val="yellow"/>
              </w:rPr>
            </w:pPr>
            <w:r w:rsidRPr="00C612B6">
              <w:rPr>
                <w:rFonts w:ascii="Times New Roman" w:hAnsi="Times New Roman" w:cs="Times New Roman"/>
                <w:sz w:val="24"/>
                <w:szCs w:val="24"/>
                <w:highlight w:val="yellow"/>
              </w:rPr>
              <w:t>29</w:t>
            </w:r>
          </w:p>
        </w:tc>
        <w:tc>
          <w:tcPr>
            <w:tcW w:w="69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84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982"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70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382984"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93</w:t>
            </w:r>
          </w:p>
        </w:tc>
        <w:tc>
          <w:tcPr>
            <w:tcW w:w="85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62</w:t>
            </w:r>
          </w:p>
        </w:tc>
        <w:tc>
          <w:tcPr>
            <w:tcW w:w="137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3,7</w:t>
            </w:r>
          </w:p>
        </w:tc>
        <w:tc>
          <w:tcPr>
            <w:tcW w:w="148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246</w:t>
            </w:r>
          </w:p>
        </w:tc>
        <w:tc>
          <w:tcPr>
            <w:tcW w:w="1145"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246</w:t>
            </w:r>
          </w:p>
        </w:tc>
      </w:tr>
      <w:tr w:rsidR="00382984" w:rsidRPr="0055308E" w:rsidTr="00382984">
        <w:trPr>
          <w:trHeight w:val="268"/>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7б</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953" w:type="dxa"/>
          </w:tcPr>
          <w:p w:rsidR="00382984" w:rsidRPr="0055308E" w:rsidRDefault="00C612B6"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924" w:type="dxa"/>
          </w:tcPr>
          <w:p w:rsidR="00382984" w:rsidRPr="0055308E" w:rsidRDefault="00C612B6"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168"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69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4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82"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70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382984"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373" w:type="dxa"/>
            <w:shd w:val="clear" w:color="auto" w:fill="FFFFFF" w:themeFill="background1"/>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1483" w:type="dxa"/>
            <w:shd w:val="clear" w:color="auto" w:fill="FFFFFF" w:themeFill="background1"/>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311</w:t>
            </w:r>
          </w:p>
        </w:tc>
        <w:tc>
          <w:tcPr>
            <w:tcW w:w="1145" w:type="dxa"/>
            <w:shd w:val="clear" w:color="auto" w:fill="FFFFFF" w:themeFill="background1"/>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311</w:t>
            </w:r>
          </w:p>
        </w:tc>
      </w:tr>
      <w:tr w:rsidR="00382984" w:rsidRPr="0055308E" w:rsidTr="00382984">
        <w:trPr>
          <w:trHeight w:val="268"/>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7в</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953" w:type="dxa"/>
          </w:tcPr>
          <w:p w:rsidR="00382984" w:rsidRPr="0055308E" w:rsidRDefault="00C612B6"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924" w:type="dxa"/>
          </w:tcPr>
          <w:p w:rsidR="00382984" w:rsidRPr="0055308E" w:rsidRDefault="00C612B6"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168"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694" w:type="dxa"/>
            <w:shd w:val="clear" w:color="auto" w:fill="auto"/>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shd w:val="clear" w:color="auto" w:fill="auto"/>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82" w:type="dxa"/>
            <w:shd w:val="clear" w:color="auto" w:fill="auto"/>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703" w:type="dxa"/>
            <w:shd w:val="clear" w:color="auto" w:fill="auto"/>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382984"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shd w:val="clear" w:color="auto" w:fill="auto"/>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shd w:val="clear" w:color="auto" w:fill="auto"/>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4,3</w:t>
            </w:r>
          </w:p>
        </w:tc>
        <w:tc>
          <w:tcPr>
            <w:tcW w:w="137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83" w:type="dxa"/>
            <w:shd w:val="clear" w:color="auto" w:fill="auto"/>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208</w:t>
            </w:r>
          </w:p>
        </w:tc>
        <w:tc>
          <w:tcPr>
            <w:tcW w:w="1145" w:type="dxa"/>
            <w:shd w:val="clear" w:color="auto" w:fill="auto"/>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208</w:t>
            </w:r>
          </w:p>
        </w:tc>
      </w:tr>
      <w:tr w:rsidR="00382984" w:rsidRPr="0055308E" w:rsidTr="00382984">
        <w:trPr>
          <w:trHeight w:val="268"/>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7г</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953" w:type="dxa"/>
          </w:tcPr>
          <w:p w:rsidR="00382984" w:rsidRPr="0055308E" w:rsidRDefault="00C612B6"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924" w:type="dxa"/>
          </w:tcPr>
          <w:p w:rsidR="00382984" w:rsidRPr="0055308E" w:rsidRDefault="00C612B6"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168"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694" w:type="dxa"/>
            <w:shd w:val="clear" w:color="auto" w:fill="auto"/>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shd w:val="clear" w:color="auto" w:fill="auto"/>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82" w:type="dxa"/>
            <w:shd w:val="clear" w:color="auto" w:fill="auto"/>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703" w:type="dxa"/>
            <w:shd w:val="clear" w:color="auto" w:fill="auto"/>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849" w:type="dxa"/>
          </w:tcPr>
          <w:p w:rsidR="00382984"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shd w:val="clear" w:color="auto" w:fill="auto"/>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85</w:t>
            </w:r>
          </w:p>
        </w:tc>
        <w:tc>
          <w:tcPr>
            <w:tcW w:w="854" w:type="dxa"/>
            <w:shd w:val="clear" w:color="auto" w:fill="auto"/>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37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83" w:type="dxa"/>
            <w:shd w:val="clear" w:color="auto" w:fill="auto"/>
          </w:tcPr>
          <w:p w:rsidR="00382984" w:rsidRPr="00C612B6" w:rsidRDefault="00C612B6" w:rsidP="00382984">
            <w:pPr>
              <w:contextualSpacing/>
              <w:jc w:val="center"/>
              <w:rPr>
                <w:rFonts w:ascii="Times New Roman" w:hAnsi="Times New Roman" w:cs="Times New Roman"/>
                <w:sz w:val="24"/>
                <w:szCs w:val="24"/>
                <w:highlight w:val="yellow"/>
              </w:rPr>
            </w:pPr>
            <w:r w:rsidRPr="00C612B6">
              <w:rPr>
                <w:rFonts w:ascii="Times New Roman" w:hAnsi="Times New Roman" w:cs="Times New Roman"/>
                <w:sz w:val="24"/>
                <w:szCs w:val="24"/>
                <w:highlight w:val="yellow"/>
              </w:rPr>
              <w:t>157</w:t>
            </w:r>
          </w:p>
        </w:tc>
        <w:tc>
          <w:tcPr>
            <w:tcW w:w="1145" w:type="dxa"/>
            <w:shd w:val="clear" w:color="auto" w:fill="auto"/>
          </w:tcPr>
          <w:p w:rsidR="00382984" w:rsidRPr="00C612B6" w:rsidRDefault="00C612B6" w:rsidP="00382984">
            <w:pPr>
              <w:contextualSpacing/>
              <w:jc w:val="center"/>
              <w:rPr>
                <w:rFonts w:ascii="Times New Roman" w:hAnsi="Times New Roman" w:cs="Times New Roman"/>
                <w:sz w:val="24"/>
                <w:szCs w:val="24"/>
                <w:highlight w:val="yellow"/>
              </w:rPr>
            </w:pPr>
            <w:r w:rsidRPr="00C612B6">
              <w:rPr>
                <w:rFonts w:ascii="Times New Roman" w:hAnsi="Times New Roman" w:cs="Times New Roman"/>
                <w:sz w:val="24"/>
                <w:szCs w:val="24"/>
                <w:highlight w:val="yellow"/>
              </w:rPr>
              <w:t>1970</w:t>
            </w:r>
          </w:p>
        </w:tc>
      </w:tr>
      <w:tr w:rsidR="00382984" w:rsidRPr="0055308E" w:rsidTr="00382984">
        <w:trPr>
          <w:trHeight w:val="254"/>
          <w:jc w:val="center"/>
        </w:trPr>
        <w:tc>
          <w:tcPr>
            <w:tcW w:w="1463" w:type="dxa"/>
            <w:shd w:val="clear" w:color="auto" w:fill="8DB3E2" w:themeFill="text2" w:themeFillTint="66"/>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i/>
                <w:sz w:val="24"/>
                <w:szCs w:val="24"/>
              </w:rPr>
              <w:t>итого</w:t>
            </w:r>
          </w:p>
        </w:tc>
        <w:tc>
          <w:tcPr>
            <w:tcW w:w="1258"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99</w:t>
            </w:r>
          </w:p>
        </w:tc>
        <w:tc>
          <w:tcPr>
            <w:tcW w:w="953"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924"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1168"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102</w:t>
            </w:r>
          </w:p>
        </w:tc>
        <w:tc>
          <w:tcPr>
            <w:tcW w:w="694"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6</w:t>
            </w:r>
          </w:p>
        </w:tc>
        <w:tc>
          <w:tcPr>
            <w:tcW w:w="844"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20</w:t>
            </w:r>
          </w:p>
        </w:tc>
        <w:tc>
          <w:tcPr>
            <w:tcW w:w="982"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71</w:t>
            </w:r>
          </w:p>
        </w:tc>
        <w:tc>
          <w:tcPr>
            <w:tcW w:w="703"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5</w:t>
            </w:r>
          </w:p>
        </w:tc>
        <w:tc>
          <w:tcPr>
            <w:tcW w:w="849" w:type="dxa"/>
            <w:shd w:val="clear" w:color="auto" w:fill="8DB3E2" w:themeFill="text2" w:themeFillTint="66"/>
          </w:tcPr>
          <w:p w:rsidR="00382984"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1001"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95</w:t>
            </w:r>
          </w:p>
        </w:tc>
        <w:tc>
          <w:tcPr>
            <w:tcW w:w="854"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25,4</w:t>
            </w:r>
          </w:p>
        </w:tc>
        <w:tc>
          <w:tcPr>
            <w:tcW w:w="137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p>
        </w:tc>
        <w:tc>
          <w:tcPr>
            <w:tcW w:w="1483"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922</w:t>
            </w:r>
          </w:p>
        </w:tc>
        <w:tc>
          <w:tcPr>
            <w:tcW w:w="1145"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2735</w:t>
            </w:r>
          </w:p>
        </w:tc>
      </w:tr>
      <w:tr w:rsidR="00382984" w:rsidRPr="0055308E" w:rsidTr="00382984">
        <w:trPr>
          <w:trHeight w:val="254"/>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8а</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953" w:type="dxa"/>
          </w:tcPr>
          <w:p w:rsidR="00382984" w:rsidRPr="0055308E" w:rsidRDefault="00C612B6"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92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68"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69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4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82"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70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382984"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01"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96,5</w:t>
            </w:r>
          </w:p>
        </w:tc>
        <w:tc>
          <w:tcPr>
            <w:tcW w:w="85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137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148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86</w:t>
            </w:r>
          </w:p>
        </w:tc>
        <w:tc>
          <w:tcPr>
            <w:tcW w:w="1145"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86</w:t>
            </w:r>
          </w:p>
        </w:tc>
      </w:tr>
      <w:tr w:rsidR="00382984" w:rsidRPr="0055308E" w:rsidTr="00382984">
        <w:trPr>
          <w:trHeight w:val="268"/>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8б</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953" w:type="dxa"/>
          </w:tcPr>
          <w:p w:rsidR="00382984" w:rsidRPr="0055308E" w:rsidRDefault="00C612B6"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924" w:type="dxa"/>
          </w:tcPr>
          <w:p w:rsidR="00382984" w:rsidRPr="0055308E" w:rsidRDefault="00C612B6"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168"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69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4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982"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70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382984"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24,1</w:t>
            </w:r>
          </w:p>
        </w:tc>
        <w:tc>
          <w:tcPr>
            <w:tcW w:w="137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148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510</w:t>
            </w:r>
          </w:p>
        </w:tc>
        <w:tc>
          <w:tcPr>
            <w:tcW w:w="1145"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510</w:t>
            </w:r>
          </w:p>
        </w:tc>
      </w:tr>
      <w:tr w:rsidR="00382984" w:rsidRPr="0055308E" w:rsidTr="00382984">
        <w:trPr>
          <w:trHeight w:val="268"/>
          <w:jc w:val="center"/>
        </w:trPr>
        <w:tc>
          <w:tcPr>
            <w:tcW w:w="1463" w:type="dxa"/>
            <w:shd w:val="clear" w:color="auto" w:fill="8DB3E2" w:themeFill="text2" w:themeFillTint="66"/>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i/>
                <w:sz w:val="24"/>
                <w:szCs w:val="24"/>
              </w:rPr>
              <w:t xml:space="preserve">итого </w:t>
            </w:r>
          </w:p>
        </w:tc>
        <w:tc>
          <w:tcPr>
            <w:tcW w:w="1258"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56</w:t>
            </w:r>
          </w:p>
        </w:tc>
        <w:tc>
          <w:tcPr>
            <w:tcW w:w="953"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w:t>
            </w:r>
          </w:p>
        </w:tc>
        <w:tc>
          <w:tcPr>
            <w:tcW w:w="924"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1168"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58</w:t>
            </w:r>
          </w:p>
        </w:tc>
        <w:tc>
          <w:tcPr>
            <w:tcW w:w="694"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c>
          <w:tcPr>
            <w:tcW w:w="844"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w:t>
            </w:r>
          </w:p>
        </w:tc>
        <w:tc>
          <w:tcPr>
            <w:tcW w:w="982"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44</w:t>
            </w:r>
          </w:p>
        </w:tc>
        <w:tc>
          <w:tcPr>
            <w:tcW w:w="703"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849" w:type="dxa"/>
            <w:shd w:val="clear" w:color="auto" w:fill="8DB3E2" w:themeFill="text2" w:themeFillTint="66"/>
          </w:tcPr>
          <w:p w:rsidR="00382984"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001"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98,2</w:t>
            </w:r>
          </w:p>
        </w:tc>
        <w:tc>
          <w:tcPr>
            <w:tcW w:w="854"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22,4</w:t>
            </w:r>
          </w:p>
        </w:tc>
        <w:tc>
          <w:tcPr>
            <w:tcW w:w="137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p>
        </w:tc>
        <w:tc>
          <w:tcPr>
            <w:tcW w:w="1483"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596</w:t>
            </w:r>
          </w:p>
        </w:tc>
        <w:tc>
          <w:tcPr>
            <w:tcW w:w="1145"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596</w:t>
            </w:r>
          </w:p>
        </w:tc>
      </w:tr>
      <w:tr w:rsidR="00382984" w:rsidRPr="0055308E" w:rsidTr="00382984">
        <w:trPr>
          <w:trHeight w:val="268"/>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9а</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953" w:type="dxa"/>
          </w:tcPr>
          <w:p w:rsidR="00382984" w:rsidRPr="0055308E" w:rsidRDefault="00C612B6"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924" w:type="dxa"/>
          </w:tcPr>
          <w:p w:rsidR="00382984" w:rsidRPr="0055308E" w:rsidRDefault="00C612B6"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168"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69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4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982"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70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382984"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45,7</w:t>
            </w:r>
          </w:p>
        </w:tc>
        <w:tc>
          <w:tcPr>
            <w:tcW w:w="137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148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288</w:t>
            </w:r>
          </w:p>
        </w:tc>
        <w:tc>
          <w:tcPr>
            <w:tcW w:w="1145"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288</w:t>
            </w:r>
          </w:p>
        </w:tc>
      </w:tr>
      <w:tr w:rsidR="00382984" w:rsidRPr="0055308E" w:rsidTr="00382984">
        <w:trPr>
          <w:trHeight w:val="268"/>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9б</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953" w:type="dxa"/>
          </w:tcPr>
          <w:p w:rsidR="00382984" w:rsidRPr="0055308E" w:rsidRDefault="00C612B6"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924" w:type="dxa"/>
          </w:tcPr>
          <w:p w:rsidR="00382984" w:rsidRPr="0055308E" w:rsidRDefault="00C612B6" w:rsidP="00382984">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168"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69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982"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70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49" w:type="dxa"/>
          </w:tcPr>
          <w:p w:rsidR="00382984"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96</w:t>
            </w:r>
          </w:p>
        </w:tc>
        <w:tc>
          <w:tcPr>
            <w:tcW w:w="85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137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148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546</w:t>
            </w:r>
          </w:p>
        </w:tc>
        <w:tc>
          <w:tcPr>
            <w:tcW w:w="1145"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207</w:t>
            </w:r>
          </w:p>
        </w:tc>
      </w:tr>
      <w:tr w:rsidR="00382984" w:rsidRPr="0055308E" w:rsidTr="00382984">
        <w:trPr>
          <w:trHeight w:val="254"/>
          <w:jc w:val="center"/>
        </w:trPr>
        <w:tc>
          <w:tcPr>
            <w:tcW w:w="1463" w:type="dxa"/>
            <w:shd w:val="clear" w:color="auto" w:fill="8DB3E2" w:themeFill="text2" w:themeFillTint="66"/>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b/>
                <w:i/>
                <w:sz w:val="24"/>
                <w:szCs w:val="24"/>
              </w:rPr>
              <w:t>итого</w:t>
            </w:r>
          </w:p>
        </w:tc>
        <w:tc>
          <w:tcPr>
            <w:tcW w:w="1258"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67</w:t>
            </w:r>
          </w:p>
        </w:tc>
        <w:tc>
          <w:tcPr>
            <w:tcW w:w="953"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924"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1168"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68</w:t>
            </w:r>
          </w:p>
        </w:tc>
        <w:tc>
          <w:tcPr>
            <w:tcW w:w="694"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844"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20</w:t>
            </w:r>
          </w:p>
        </w:tc>
        <w:tc>
          <w:tcPr>
            <w:tcW w:w="982"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46</w:t>
            </w:r>
          </w:p>
        </w:tc>
        <w:tc>
          <w:tcPr>
            <w:tcW w:w="703"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849" w:type="dxa"/>
            <w:shd w:val="clear" w:color="auto" w:fill="8DB3E2" w:themeFill="text2" w:themeFillTint="66"/>
          </w:tcPr>
          <w:p w:rsidR="00382984"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1001"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98,5</w:t>
            </w:r>
          </w:p>
        </w:tc>
        <w:tc>
          <w:tcPr>
            <w:tcW w:w="854"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31</w:t>
            </w:r>
          </w:p>
        </w:tc>
        <w:tc>
          <w:tcPr>
            <w:tcW w:w="137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p>
        </w:tc>
        <w:tc>
          <w:tcPr>
            <w:tcW w:w="1483"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834</w:t>
            </w:r>
          </w:p>
        </w:tc>
        <w:tc>
          <w:tcPr>
            <w:tcW w:w="1145" w:type="dxa"/>
            <w:shd w:val="clear" w:color="auto" w:fill="8DB3E2" w:themeFill="text2" w:themeFillTint="66"/>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495</w:t>
            </w:r>
          </w:p>
        </w:tc>
      </w:tr>
      <w:tr w:rsidR="00382984" w:rsidRPr="0055308E" w:rsidTr="00382984">
        <w:trPr>
          <w:trHeight w:val="254"/>
          <w:jc w:val="center"/>
        </w:trPr>
        <w:tc>
          <w:tcPr>
            <w:tcW w:w="146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итого 5-9 </w:t>
            </w:r>
          </w:p>
        </w:tc>
        <w:tc>
          <w:tcPr>
            <w:tcW w:w="1258"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401</w:t>
            </w:r>
          </w:p>
        </w:tc>
        <w:tc>
          <w:tcPr>
            <w:tcW w:w="953" w:type="dxa"/>
            <w:shd w:val="clear" w:color="auto" w:fill="8DB3E2" w:themeFill="text2" w:themeFillTint="66"/>
            <w:vAlign w:val="center"/>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c>
          <w:tcPr>
            <w:tcW w:w="924" w:type="dxa"/>
            <w:shd w:val="clear" w:color="auto" w:fill="8DB3E2" w:themeFill="text2" w:themeFillTint="66"/>
            <w:vAlign w:val="center"/>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168" w:type="dxa"/>
            <w:shd w:val="clear" w:color="auto" w:fill="8DB3E2" w:themeFill="text2" w:themeFillTint="66"/>
            <w:vAlign w:val="center"/>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405</w:t>
            </w:r>
          </w:p>
        </w:tc>
        <w:tc>
          <w:tcPr>
            <w:tcW w:w="694" w:type="dxa"/>
            <w:shd w:val="clear" w:color="auto" w:fill="8DB3E2" w:themeFill="text2" w:themeFillTint="66"/>
            <w:vAlign w:val="center"/>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23</w:t>
            </w:r>
          </w:p>
        </w:tc>
        <w:tc>
          <w:tcPr>
            <w:tcW w:w="844" w:type="dxa"/>
            <w:shd w:val="clear" w:color="auto" w:fill="8DB3E2" w:themeFill="text2" w:themeFillTint="66"/>
            <w:vAlign w:val="center"/>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98</w:t>
            </w:r>
          </w:p>
        </w:tc>
        <w:tc>
          <w:tcPr>
            <w:tcW w:w="982" w:type="dxa"/>
            <w:shd w:val="clear" w:color="auto" w:fill="8DB3E2" w:themeFill="text2" w:themeFillTint="66"/>
            <w:vAlign w:val="center"/>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275</w:t>
            </w:r>
          </w:p>
        </w:tc>
        <w:tc>
          <w:tcPr>
            <w:tcW w:w="703" w:type="dxa"/>
            <w:shd w:val="clear" w:color="auto" w:fill="8DB3E2" w:themeFill="text2" w:themeFillTint="66"/>
            <w:vAlign w:val="center"/>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7</w:t>
            </w:r>
          </w:p>
        </w:tc>
        <w:tc>
          <w:tcPr>
            <w:tcW w:w="849" w:type="dxa"/>
            <w:shd w:val="clear" w:color="auto" w:fill="8DB3E2" w:themeFill="text2" w:themeFillTint="66"/>
            <w:vAlign w:val="center"/>
          </w:tcPr>
          <w:p w:rsidR="00382984"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001" w:type="dxa"/>
            <w:shd w:val="clear" w:color="auto" w:fill="8DB3E2" w:themeFill="text2" w:themeFillTint="66"/>
            <w:vAlign w:val="center"/>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97,7</w:t>
            </w:r>
          </w:p>
        </w:tc>
        <w:tc>
          <w:tcPr>
            <w:tcW w:w="854" w:type="dxa"/>
            <w:shd w:val="clear" w:color="auto" w:fill="8DB3E2" w:themeFill="text2" w:themeFillTint="66"/>
            <w:vAlign w:val="center"/>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29,8</w:t>
            </w:r>
          </w:p>
        </w:tc>
        <w:tc>
          <w:tcPr>
            <w:tcW w:w="1373"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p>
        </w:tc>
        <w:tc>
          <w:tcPr>
            <w:tcW w:w="1483" w:type="dxa"/>
            <w:shd w:val="clear" w:color="auto" w:fill="8DB3E2" w:themeFill="text2" w:themeFillTint="66"/>
            <w:vAlign w:val="center"/>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5702</w:t>
            </w:r>
          </w:p>
        </w:tc>
        <w:tc>
          <w:tcPr>
            <w:tcW w:w="1145" w:type="dxa"/>
            <w:shd w:val="clear" w:color="auto" w:fill="8DB3E2" w:themeFill="text2" w:themeFillTint="66"/>
            <w:vAlign w:val="center"/>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6650</w:t>
            </w:r>
          </w:p>
        </w:tc>
      </w:tr>
      <w:tr w:rsidR="00382984" w:rsidRPr="0055308E" w:rsidTr="00382984">
        <w:trPr>
          <w:trHeight w:val="268"/>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10а</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95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2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68"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69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4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982"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70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49"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86</w:t>
            </w:r>
          </w:p>
        </w:tc>
        <w:tc>
          <w:tcPr>
            <w:tcW w:w="85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137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148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1440</w:t>
            </w:r>
          </w:p>
        </w:tc>
        <w:tc>
          <w:tcPr>
            <w:tcW w:w="1145"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1440</w:t>
            </w:r>
          </w:p>
        </w:tc>
      </w:tr>
      <w:tr w:rsidR="00382984" w:rsidRPr="0055308E" w:rsidTr="00382984">
        <w:trPr>
          <w:trHeight w:val="268"/>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sidRPr="0055308E">
              <w:rPr>
                <w:rFonts w:ascii="Times New Roman" w:hAnsi="Times New Roman" w:cs="Times New Roman"/>
                <w:sz w:val="24"/>
                <w:szCs w:val="24"/>
              </w:rPr>
              <w:t>11а</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953" w:type="dxa"/>
          </w:tcPr>
          <w:p w:rsidR="00382984" w:rsidRPr="0055308E" w:rsidRDefault="00382984" w:rsidP="00382984">
            <w:pPr>
              <w:contextualSpacing/>
              <w:jc w:val="center"/>
              <w:rPr>
                <w:rFonts w:ascii="Times New Roman" w:hAnsi="Times New Roman" w:cs="Times New Roman"/>
                <w:sz w:val="24"/>
                <w:szCs w:val="24"/>
              </w:rPr>
            </w:pPr>
          </w:p>
        </w:tc>
        <w:tc>
          <w:tcPr>
            <w:tcW w:w="924" w:type="dxa"/>
          </w:tcPr>
          <w:p w:rsidR="00382984" w:rsidRPr="0055308E" w:rsidRDefault="00382984" w:rsidP="00382984">
            <w:pPr>
              <w:contextualSpacing/>
              <w:jc w:val="center"/>
              <w:rPr>
                <w:rFonts w:ascii="Times New Roman" w:hAnsi="Times New Roman" w:cs="Times New Roman"/>
                <w:sz w:val="24"/>
                <w:szCs w:val="24"/>
              </w:rPr>
            </w:pPr>
          </w:p>
        </w:tc>
        <w:tc>
          <w:tcPr>
            <w:tcW w:w="1168"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69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84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982"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70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84</w:t>
            </w:r>
          </w:p>
        </w:tc>
        <w:tc>
          <w:tcPr>
            <w:tcW w:w="137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4,1</w:t>
            </w:r>
          </w:p>
        </w:tc>
        <w:tc>
          <w:tcPr>
            <w:tcW w:w="148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246</w:t>
            </w:r>
          </w:p>
        </w:tc>
        <w:tc>
          <w:tcPr>
            <w:tcW w:w="1145"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246</w:t>
            </w:r>
          </w:p>
        </w:tc>
      </w:tr>
      <w:tr w:rsidR="00382984" w:rsidRPr="0055308E" w:rsidTr="00382984">
        <w:trPr>
          <w:trHeight w:val="268"/>
          <w:jc w:val="center"/>
        </w:trPr>
        <w:tc>
          <w:tcPr>
            <w:tcW w:w="1463"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11б</w:t>
            </w:r>
          </w:p>
        </w:tc>
        <w:tc>
          <w:tcPr>
            <w:tcW w:w="1258" w:type="dxa"/>
          </w:tcPr>
          <w:p w:rsidR="00382984" w:rsidRPr="0055308E" w:rsidRDefault="00382984" w:rsidP="00382984">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953" w:type="dxa"/>
          </w:tcPr>
          <w:p w:rsidR="00382984" w:rsidRPr="0055308E" w:rsidRDefault="00382984" w:rsidP="00382984">
            <w:pPr>
              <w:contextualSpacing/>
              <w:jc w:val="center"/>
              <w:rPr>
                <w:rFonts w:ascii="Times New Roman" w:hAnsi="Times New Roman" w:cs="Times New Roman"/>
                <w:sz w:val="24"/>
                <w:szCs w:val="24"/>
              </w:rPr>
            </w:pPr>
          </w:p>
        </w:tc>
        <w:tc>
          <w:tcPr>
            <w:tcW w:w="924" w:type="dxa"/>
          </w:tcPr>
          <w:p w:rsidR="00382984" w:rsidRPr="0055308E" w:rsidRDefault="00382984" w:rsidP="00382984">
            <w:pPr>
              <w:contextualSpacing/>
              <w:jc w:val="center"/>
              <w:rPr>
                <w:rFonts w:ascii="Times New Roman" w:hAnsi="Times New Roman" w:cs="Times New Roman"/>
                <w:sz w:val="24"/>
                <w:szCs w:val="24"/>
              </w:rPr>
            </w:pPr>
          </w:p>
        </w:tc>
        <w:tc>
          <w:tcPr>
            <w:tcW w:w="1168"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69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4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82"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70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1373" w:type="dxa"/>
          </w:tcPr>
          <w:p w:rsidR="00382984" w:rsidRPr="0055308E" w:rsidRDefault="00C612B6" w:rsidP="00382984">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1483" w:type="dxa"/>
          </w:tcPr>
          <w:p w:rsidR="00382984" w:rsidRPr="00C612B6" w:rsidRDefault="00C612B6" w:rsidP="00382984">
            <w:pPr>
              <w:contextualSpacing/>
              <w:jc w:val="center"/>
              <w:rPr>
                <w:rFonts w:ascii="Times New Roman" w:hAnsi="Times New Roman" w:cs="Times New Roman"/>
                <w:sz w:val="24"/>
                <w:szCs w:val="24"/>
                <w:highlight w:val="yellow"/>
              </w:rPr>
            </w:pPr>
            <w:r w:rsidRPr="00C612B6">
              <w:rPr>
                <w:rFonts w:ascii="Times New Roman" w:hAnsi="Times New Roman" w:cs="Times New Roman"/>
                <w:sz w:val="24"/>
                <w:szCs w:val="24"/>
                <w:highlight w:val="yellow"/>
              </w:rPr>
              <w:t>46</w:t>
            </w:r>
          </w:p>
        </w:tc>
        <w:tc>
          <w:tcPr>
            <w:tcW w:w="1145" w:type="dxa"/>
          </w:tcPr>
          <w:p w:rsidR="00382984" w:rsidRPr="00C612B6" w:rsidRDefault="00C612B6" w:rsidP="00382984">
            <w:pPr>
              <w:contextualSpacing/>
              <w:jc w:val="center"/>
              <w:rPr>
                <w:rFonts w:ascii="Times New Roman" w:hAnsi="Times New Roman" w:cs="Times New Roman"/>
                <w:sz w:val="24"/>
                <w:szCs w:val="24"/>
                <w:highlight w:val="yellow"/>
              </w:rPr>
            </w:pPr>
            <w:r w:rsidRPr="00C612B6">
              <w:rPr>
                <w:rFonts w:ascii="Times New Roman" w:hAnsi="Times New Roman" w:cs="Times New Roman"/>
                <w:sz w:val="24"/>
                <w:szCs w:val="24"/>
                <w:highlight w:val="yellow"/>
              </w:rPr>
              <w:t>276</w:t>
            </w:r>
          </w:p>
        </w:tc>
      </w:tr>
      <w:tr w:rsidR="00382984" w:rsidRPr="0055308E" w:rsidTr="00382984">
        <w:trPr>
          <w:trHeight w:val="268"/>
          <w:jc w:val="center"/>
        </w:trPr>
        <w:tc>
          <w:tcPr>
            <w:tcW w:w="1463" w:type="dxa"/>
            <w:shd w:val="clear" w:color="auto" w:fill="8DB3E2" w:themeFill="text2" w:themeFillTint="66"/>
          </w:tcPr>
          <w:p w:rsidR="00382984" w:rsidRPr="0055308E" w:rsidRDefault="00382984" w:rsidP="00382984">
            <w:pPr>
              <w:contextualSpacing/>
              <w:jc w:val="center"/>
              <w:rPr>
                <w:rFonts w:ascii="Times New Roman" w:hAnsi="Times New Roman" w:cs="Times New Roman"/>
                <w:b/>
                <w:i/>
                <w:sz w:val="24"/>
                <w:szCs w:val="24"/>
              </w:rPr>
            </w:pPr>
            <w:r w:rsidRPr="0055308E">
              <w:rPr>
                <w:rFonts w:ascii="Times New Roman" w:hAnsi="Times New Roman" w:cs="Times New Roman"/>
                <w:b/>
                <w:i/>
                <w:sz w:val="24"/>
                <w:szCs w:val="24"/>
              </w:rPr>
              <w:t>итого</w:t>
            </w:r>
          </w:p>
          <w:p w:rsidR="00382984" w:rsidRPr="0055308E" w:rsidRDefault="00382984" w:rsidP="00382984">
            <w:pPr>
              <w:contextualSpacing/>
              <w:jc w:val="center"/>
              <w:rPr>
                <w:rFonts w:ascii="Times New Roman" w:hAnsi="Times New Roman" w:cs="Times New Roman"/>
                <w:b/>
                <w:i/>
                <w:sz w:val="24"/>
                <w:szCs w:val="24"/>
              </w:rPr>
            </w:pPr>
            <w:r w:rsidRPr="0055308E">
              <w:rPr>
                <w:rFonts w:ascii="Times New Roman" w:hAnsi="Times New Roman" w:cs="Times New Roman"/>
                <w:b/>
                <w:i/>
                <w:sz w:val="24"/>
                <w:szCs w:val="24"/>
              </w:rPr>
              <w:t>10-11</w:t>
            </w:r>
          </w:p>
        </w:tc>
        <w:tc>
          <w:tcPr>
            <w:tcW w:w="1258"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61</w:t>
            </w:r>
          </w:p>
        </w:tc>
        <w:tc>
          <w:tcPr>
            <w:tcW w:w="953" w:type="dxa"/>
            <w:shd w:val="clear" w:color="auto" w:fill="8DB3E2" w:themeFill="text2" w:themeFillTint="66"/>
            <w:vAlign w:val="center"/>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924" w:type="dxa"/>
            <w:shd w:val="clear" w:color="auto" w:fill="8DB3E2" w:themeFill="text2" w:themeFillTint="66"/>
            <w:vAlign w:val="center"/>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1168" w:type="dxa"/>
            <w:shd w:val="clear" w:color="auto" w:fill="8DB3E2" w:themeFill="text2" w:themeFillTint="66"/>
            <w:vAlign w:val="center"/>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61</w:t>
            </w:r>
          </w:p>
        </w:tc>
        <w:tc>
          <w:tcPr>
            <w:tcW w:w="694" w:type="dxa"/>
            <w:shd w:val="clear" w:color="auto" w:fill="8DB3E2" w:themeFill="text2" w:themeFillTint="66"/>
            <w:vAlign w:val="center"/>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844" w:type="dxa"/>
            <w:shd w:val="clear" w:color="auto" w:fill="8DB3E2" w:themeFill="text2" w:themeFillTint="66"/>
            <w:vAlign w:val="center"/>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19</w:t>
            </w:r>
          </w:p>
        </w:tc>
        <w:tc>
          <w:tcPr>
            <w:tcW w:w="982" w:type="dxa"/>
            <w:shd w:val="clear" w:color="auto" w:fill="8DB3E2" w:themeFill="text2" w:themeFillTint="66"/>
            <w:vAlign w:val="center"/>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28</w:t>
            </w:r>
          </w:p>
        </w:tc>
        <w:tc>
          <w:tcPr>
            <w:tcW w:w="703" w:type="dxa"/>
            <w:shd w:val="clear" w:color="auto" w:fill="8DB3E2" w:themeFill="text2" w:themeFillTint="66"/>
            <w:vAlign w:val="center"/>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c>
          <w:tcPr>
            <w:tcW w:w="849" w:type="dxa"/>
            <w:shd w:val="clear" w:color="auto" w:fill="8DB3E2" w:themeFill="text2" w:themeFillTint="66"/>
            <w:vAlign w:val="center"/>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1001" w:type="dxa"/>
            <w:shd w:val="clear" w:color="auto" w:fill="8DB3E2" w:themeFill="text2" w:themeFillTint="66"/>
            <w:vAlign w:val="center"/>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93,4</w:t>
            </w:r>
          </w:p>
        </w:tc>
        <w:tc>
          <w:tcPr>
            <w:tcW w:w="854" w:type="dxa"/>
            <w:shd w:val="clear" w:color="auto" w:fill="8DB3E2" w:themeFill="text2" w:themeFillTint="66"/>
            <w:vAlign w:val="center"/>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47,5</w:t>
            </w:r>
          </w:p>
        </w:tc>
        <w:tc>
          <w:tcPr>
            <w:tcW w:w="1373" w:type="dxa"/>
            <w:shd w:val="clear" w:color="auto" w:fill="8DB3E2" w:themeFill="text2" w:themeFillTint="66"/>
            <w:vAlign w:val="center"/>
          </w:tcPr>
          <w:p w:rsidR="00382984" w:rsidRPr="0055308E" w:rsidRDefault="00382984" w:rsidP="00382984">
            <w:pPr>
              <w:contextualSpacing/>
              <w:jc w:val="center"/>
              <w:rPr>
                <w:rFonts w:ascii="Times New Roman" w:hAnsi="Times New Roman" w:cs="Times New Roman"/>
                <w:b/>
                <w:i/>
                <w:sz w:val="24"/>
                <w:szCs w:val="24"/>
              </w:rPr>
            </w:pPr>
          </w:p>
        </w:tc>
        <w:tc>
          <w:tcPr>
            <w:tcW w:w="1483" w:type="dxa"/>
            <w:shd w:val="clear" w:color="auto" w:fill="8DB3E2" w:themeFill="text2" w:themeFillTint="66"/>
            <w:vAlign w:val="center"/>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1732</w:t>
            </w:r>
          </w:p>
        </w:tc>
        <w:tc>
          <w:tcPr>
            <w:tcW w:w="1145" w:type="dxa"/>
            <w:shd w:val="clear" w:color="auto" w:fill="8DB3E2" w:themeFill="text2" w:themeFillTint="66"/>
            <w:vAlign w:val="center"/>
          </w:tcPr>
          <w:p w:rsidR="00382984" w:rsidRPr="0055308E" w:rsidRDefault="00C612B6"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1962</w:t>
            </w:r>
          </w:p>
        </w:tc>
      </w:tr>
      <w:tr w:rsidR="00382984" w:rsidRPr="0055308E" w:rsidTr="00382984">
        <w:trPr>
          <w:trHeight w:val="268"/>
          <w:jc w:val="center"/>
        </w:trPr>
        <w:tc>
          <w:tcPr>
            <w:tcW w:w="1463" w:type="dxa"/>
            <w:shd w:val="clear" w:color="auto" w:fill="B2A1C7" w:themeFill="accent4" w:themeFillTint="99"/>
          </w:tcPr>
          <w:p w:rsidR="00382984" w:rsidRPr="0055308E" w:rsidRDefault="00382984" w:rsidP="00382984">
            <w:pPr>
              <w:contextualSpacing/>
              <w:jc w:val="center"/>
              <w:rPr>
                <w:rFonts w:ascii="Times New Roman" w:hAnsi="Times New Roman" w:cs="Times New Roman"/>
                <w:b/>
                <w:i/>
                <w:sz w:val="24"/>
                <w:szCs w:val="24"/>
              </w:rPr>
            </w:pPr>
            <w:r w:rsidRPr="0055308E">
              <w:rPr>
                <w:rFonts w:ascii="Times New Roman" w:hAnsi="Times New Roman" w:cs="Times New Roman"/>
                <w:b/>
                <w:i/>
                <w:sz w:val="24"/>
                <w:szCs w:val="24"/>
              </w:rPr>
              <w:t>итого 5-11</w:t>
            </w:r>
          </w:p>
        </w:tc>
        <w:tc>
          <w:tcPr>
            <w:tcW w:w="1258" w:type="dxa"/>
            <w:shd w:val="clear" w:color="auto" w:fill="B2A1C7" w:themeFill="accent4" w:themeFillTint="99"/>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462</w:t>
            </w:r>
          </w:p>
        </w:tc>
        <w:tc>
          <w:tcPr>
            <w:tcW w:w="953" w:type="dxa"/>
            <w:shd w:val="clear" w:color="auto" w:fill="B2A1C7" w:themeFill="accent4" w:themeFillTint="99"/>
            <w:vAlign w:val="center"/>
          </w:tcPr>
          <w:p w:rsidR="00382984" w:rsidRPr="0055308E" w:rsidRDefault="00382984" w:rsidP="00382984">
            <w:pPr>
              <w:contextualSpacing/>
              <w:jc w:val="center"/>
              <w:rPr>
                <w:rFonts w:ascii="Times New Roman" w:hAnsi="Times New Roman" w:cs="Times New Roman"/>
                <w:b/>
                <w:i/>
                <w:sz w:val="24"/>
                <w:szCs w:val="24"/>
              </w:rPr>
            </w:pPr>
          </w:p>
        </w:tc>
        <w:tc>
          <w:tcPr>
            <w:tcW w:w="924" w:type="dxa"/>
            <w:shd w:val="clear" w:color="auto" w:fill="B2A1C7" w:themeFill="accent4" w:themeFillTint="99"/>
            <w:vAlign w:val="center"/>
          </w:tcPr>
          <w:p w:rsidR="00382984" w:rsidRPr="0055308E" w:rsidRDefault="00382984" w:rsidP="00382984">
            <w:pPr>
              <w:contextualSpacing/>
              <w:jc w:val="center"/>
              <w:rPr>
                <w:rFonts w:ascii="Times New Roman" w:hAnsi="Times New Roman" w:cs="Times New Roman"/>
                <w:b/>
                <w:i/>
                <w:sz w:val="24"/>
                <w:szCs w:val="24"/>
              </w:rPr>
            </w:pPr>
          </w:p>
        </w:tc>
        <w:tc>
          <w:tcPr>
            <w:tcW w:w="1168" w:type="dxa"/>
            <w:shd w:val="clear" w:color="auto" w:fill="B2A1C7" w:themeFill="accent4" w:themeFillTint="99"/>
            <w:vAlign w:val="center"/>
          </w:tcPr>
          <w:p w:rsidR="00382984" w:rsidRPr="0055308E" w:rsidRDefault="00644957"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466</w:t>
            </w:r>
          </w:p>
        </w:tc>
        <w:tc>
          <w:tcPr>
            <w:tcW w:w="694" w:type="dxa"/>
            <w:shd w:val="clear" w:color="auto" w:fill="B2A1C7" w:themeFill="accent4" w:themeFillTint="99"/>
            <w:vAlign w:val="center"/>
          </w:tcPr>
          <w:p w:rsidR="00382984" w:rsidRPr="0055308E" w:rsidRDefault="00644957"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75</w:t>
            </w:r>
          </w:p>
        </w:tc>
        <w:tc>
          <w:tcPr>
            <w:tcW w:w="844" w:type="dxa"/>
            <w:shd w:val="clear" w:color="auto" w:fill="B2A1C7" w:themeFill="accent4" w:themeFillTint="99"/>
            <w:vAlign w:val="center"/>
          </w:tcPr>
          <w:p w:rsidR="00382984" w:rsidRPr="0055308E" w:rsidRDefault="00644957"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119</w:t>
            </w:r>
          </w:p>
        </w:tc>
        <w:tc>
          <w:tcPr>
            <w:tcW w:w="982" w:type="dxa"/>
            <w:shd w:val="clear" w:color="auto" w:fill="B2A1C7" w:themeFill="accent4" w:themeFillTint="99"/>
            <w:vAlign w:val="center"/>
          </w:tcPr>
          <w:p w:rsidR="00382984" w:rsidRPr="0055308E" w:rsidRDefault="00644957"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125</w:t>
            </w:r>
          </w:p>
        </w:tc>
        <w:tc>
          <w:tcPr>
            <w:tcW w:w="703" w:type="dxa"/>
            <w:shd w:val="clear" w:color="auto" w:fill="B2A1C7" w:themeFill="accent4" w:themeFillTint="99"/>
            <w:vAlign w:val="center"/>
          </w:tcPr>
          <w:p w:rsidR="00382984" w:rsidRPr="0055308E" w:rsidRDefault="00644957"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c>
          <w:tcPr>
            <w:tcW w:w="849" w:type="dxa"/>
            <w:shd w:val="clear" w:color="auto" w:fill="B2A1C7" w:themeFill="accent4" w:themeFillTint="99"/>
          </w:tcPr>
          <w:p w:rsidR="00382984" w:rsidRPr="0055308E" w:rsidRDefault="00644957"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001" w:type="dxa"/>
            <w:shd w:val="clear" w:color="auto" w:fill="B2A1C7" w:themeFill="accent4" w:themeFillTint="99"/>
            <w:vAlign w:val="center"/>
          </w:tcPr>
          <w:p w:rsidR="00382984" w:rsidRPr="0055308E" w:rsidRDefault="00644957"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98,2</w:t>
            </w:r>
          </w:p>
        </w:tc>
        <w:tc>
          <w:tcPr>
            <w:tcW w:w="854" w:type="dxa"/>
            <w:shd w:val="clear" w:color="auto" w:fill="B2A1C7" w:themeFill="accent4" w:themeFillTint="99"/>
            <w:vAlign w:val="center"/>
          </w:tcPr>
          <w:p w:rsidR="00382984" w:rsidRPr="0055308E" w:rsidRDefault="00644957"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41,6</w:t>
            </w:r>
          </w:p>
        </w:tc>
        <w:tc>
          <w:tcPr>
            <w:tcW w:w="1373" w:type="dxa"/>
            <w:shd w:val="clear" w:color="auto" w:fill="B2A1C7" w:themeFill="accent4" w:themeFillTint="99"/>
          </w:tcPr>
          <w:p w:rsidR="00382984" w:rsidRPr="0055308E" w:rsidRDefault="00382984" w:rsidP="00382984">
            <w:pPr>
              <w:contextualSpacing/>
              <w:jc w:val="center"/>
              <w:rPr>
                <w:rFonts w:ascii="Times New Roman" w:hAnsi="Times New Roman" w:cs="Times New Roman"/>
                <w:b/>
                <w:i/>
                <w:sz w:val="24"/>
                <w:szCs w:val="24"/>
              </w:rPr>
            </w:pPr>
          </w:p>
        </w:tc>
        <w:tc>
          <w:tcPr>
            <w:tcW w:w="1483" w:type="dxa"/>
            <w:shd w:val="clear" w:color="auto" w:fill="B2A1C7" w:themeFill="accent4" w:themeFillTint="99"/>
            <w:vAlign w:val="center"/>
          </w:tcPr>
          <w:p w:rsidR="00382984" w:rsidRPr="0055308E" w:rsidRDefault="00644957"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7434</w:t>
            </w:r>
          </w:p>
        </w:tc>
        <w:tc>
          <w:tcPr>
            <w:tcW w:w="1145" w:type="dxa"/>
            <w:shd w:val="clear" w:color="auto" w:fill="B2A1C7" w:themeFill="accent4" w:themeFillTint="99"/>
            <w:vAlign w:val="center"/>
          </w:tcPr>
          <w:p w:rsidR="00382984" w:rsidRPr="0055308E" w:rsidRDefault="00644957"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8612</w:t>
            </w:r>
          </w:p>
        </w:tc>
      </w:tr>
      <w:tr w:rsidR="00382984" w:rsidRPr="0055308E" w:rsidTr="00382984">
        <w:trPr>
          <w:trHeight w:val="284"/>
          <w:jc w:val="center"/>
        </w:trPr>
        <w:tc>
          <w:tcPr>
            <w:tcW w:w="1463" w:type="dxa"/>
            <w:shd w:val="clear" w:color="auto" w:fill="FF9933"/>
          </w:tcPr>
          <w:p w:rsidR="00382984" w:rsidRPr="0055308E" w:rsidRDefault="00382984" w:rsidP="00382984">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По школе</w:t>
            </w:r>
          </w:p>
        </w:tc>
        <w:tc>
          <w:tcPr>
            <w:tcW w:w="1258" w:type="dxa"/>
            <w:shd w:val="clear" w:color="auto" w:fill="FF9933"/>
            <w:vAlign w:val="center"/>
          </w:tcPr>
          <w:p w:rsidR="00382984" w:rsidRPr="0055308E" w:rsidRDefault="00382984"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841</w:t>
            </w:r>
          </w:p>
        </w:tc>
        <w:tc>
          <w:tcPr>
            <w:tcW w:w="953" w:type="dxa"/>
            <w:shd w:val="clear" w:color="auto" w:fill="FF9933"/>
            <w:vAlign w:val="center"/>
          </w:tcPr>
          <w:p w:rsidR="00382984" w:rsidRPr="0055308E" w:rsidRDefault="00382984" w:rsidP="00382984">
            <w:pPr>
              <w:contextualSpacing/>
              <w:jc w:val="center"/>
              <w:rPr>
                <w:rFonts w:ascii="Times New Roman" w:hAnsi="Times New Roman" w:cs="Times New Roman"/>
                <w:b/>
                <w:i/>
                <w:sz w:val="24"/>
                <w:szCs w:val="24"/>
              </w:rPr>
            </w:pPr>
          </w:p>
        </w:tc>
        <w:tc>
          <w:tcPr>
            <w:tcW w:w="924" w:type="dxa"/>
            <w:shd w:val="clear" w:color="auto" w:fill="FF9933"/>
            <w:vAlign w:val="center"/>
          </w:tcPr>
          <w:p w:rsidR="00382984" w:rsidRPr="0055308E" w:rsidRDefault="00382984" w:rsidP="00382984">
            <w:pPr>
              <w:contextualSpacing/>
              <w:jc w:val="center"/>
              <w:rPr>
                <w:rFonts w:ascii="Times New Roman" w:hAnsi="Times New Roman" w:cs="Times New Roman"/>
                <w:b/>
                <w:i/>
                <w:sz w:val="24"/>
                <w:szCs w:val="24"/>
              </w:rPr>
            </w:pPr>
          </w:p>
        </w:tc>
        <w:tc>
          <w:tcPr>
            <w:tcW w:w="1168" w:type="dxa"/>
            <w:shd w:val="clear" w:color="auto" w:fill="FF9933"/>
            <w:vAlign w:val="center"/>
          </w:tcPr>
          <w:p w:rsidR="00382984" w:rsidRPr="0055308E" w:rsidRDefault="00644957"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843</w:t>
            </w:r>
          </w:p>
        </w:tc>
        <w:tc>
          <w:tcPr>
            <w:tcW w:w="694" w:type="dxa"/>
            <w:shd w:val="clear" w:color="auto" w:fill="FF9933"/>
            <w:vAlign w:val="center"/>
          </w:tcPr>
          <w:p w:rsidR="00382984" w:rsidRPr="0055308E" w:rsidRDefault="00644957"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140</w:t>
            </w:r>
          </w:p>
        </w:tc>
        <w:tc>
          <w:tcPr>
            <w:tcW w:w="844" w:type="dxa"/>
            <w:shd w:val="clear" w:color="auto" w:fill="FF9933"/>
            <w:vAlign w:val="center"/>
          </w:tcPr>
          <w:p w:rsidR="00382984" w:rsidRPr="0055308E" w:rsidRDefault="00644957"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219</w:t>
            </w:r>
          </w:p>
        </w:tc>
        <w:tc>
          <w:tcPr>
            <w:tcW w:w="982" w:type="dxa"/>
            <w:shd w:val="clear" w:color="auto" w:fill="FF9933"/>
            <w:vAlign w:val="center"/>
          </w:tcPr>
          <w:p w:rsidR="00382984" w:rsidRPr="0055308E" w:rsidRDefault="00644957"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22</w:t>
            </w:r>
          </w:p>
        </w:tc>
        <w:tc>
          <w:tcPr>
            <w:tcW w:w="703" w:type="dxa"/>
            <w:shd w:val="clear" w:color="auto" w:fill="FF9933"/>
            <w:vAlign w:val="center"/>
          </w:tcPr>
          <w:p w:rsidR="00382984" w:rsidRPr="0055308E" w:rsidRDefault="00644957"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c>
          <w:tcPr>
            <w:tcW w:w="849" w:type="dxa"/>
            <w:shd w:val="clear" w:color="auto" w:fill="FF9933"/>
          </w:tcPr>
          <w:p w:rsidR="00382984" w:rsidRPr="0055308E" w:rsidRDefault="00644957"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001" w:type="dxa"/>
            <w:shd w:val="clear" w:color="auto" w:fill="FF9933"/>
            <w:vAlign w:val="center"/>
          </w:tcPr>
          <w:p w:rsidR="00382984" w:rsidRPr="0055308E" w:rsidRDefault="00644957"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99</w:t>
            </w:r>
          </w:p>
        </w:tc>
        <w:tc>
          <w:tcPr>
            <w:tcW w:w="854" w:type="dxa"/>
            <w:shd w:val="clear" w:color="auto" w:fill="FF9933"/>
            <w:vAlign w:val="center"/>
          </w:tcPr>
          <w:p w:rsidR="00382984" w:rsidRPr="0055308E" w:rsidRDefault="00644957"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42,5</w:t>
            </w:r>
          </w:p>
        </w:tc>
        <w:tc>
          <w:tcPr>
            <w:tcW w:w="1373" w:type="dxa"/>
            <w:shd w:val="clear" w:color="auto" w:fill="FF9933"/>
          </w:tcPr>
          <w:p w:rsidR="00382984" w:rsidRPr="0055308E" w:rsidRDefault="00382984" w:rsidP="00382984">
            <w:pPr>
              <w:contextualSpacing/>
              <w:jc w:val="center"/>
              <w:rPr>
                <w:rFonts w:ascii="Times New Roman" w:hAnsi="Times New Roman" w:cs="Times New Roman"/>
                <w:b/>
                <w:i/>
                <w:sz w:val="24"/>
                <w:szCs w:val="24"/>
              </w:rPr>
            </w:pPr>
          </w:p>
        </w:tc>
        <w:tc>
          <w:tcPr>
            <w:tcW w:w="1483" w:type="dxa"/>
            <w:shd w:val="clear" w:color="auto" w:fill="FF9933"/>
            <w:vAlign w:val="center"/>
          </w:tcPr>
          <w:p w:rsidR="00382984" w:rsidRPr="0055308E" w:rsidRDefault="00644957"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8123</w:t>
            </w:r>
          </w:p>
        </w:tc>
        <w:tc>
          <w:tcPr>
            <w:tcW w:w="1145" w:type="dxa"/>
            <w:shd w:val="clear" w:color="auto" w:fill="FF9933"/>
            <w:vAlign w:val="center"/>
          </w:tcPr>
          <w:p w:rsidR="00382984" w:rsidRPr="0055308E" w:rsidRDefault="00644957" w:rsidP="00382984">
            <w:pPr>
              <w:contextualSpacing/>
              <w:jc w:val="center"/>
              <w:rPr>
                <w:rFonts w:ascii="Times New Roman" w:hAnsi="Times New Roman" w:cs="Times New Roman"/>
                <w:b/>
                <w:i/>
                <w:sz w:val="24"/>
                <w:szCs w:val="24"/>
              </w:rPr>
            </w:pPr>
            <w:r>
              <w:rPr>
                <w:rFonts w:ascii="Times New Roman" w:hAnsi="Times New Roman" w:cs="Times New Roman"/>
                <w:b/>
                <w:i/>
                <w:sz w:val="24"/>
                <w:szCs w:val="24"/>
              </w:rPr>
              <w:t>9301</w:t>
            </w:r>
          </w:p>
        </w:tc>
      </w:tr>
    </w:tbl>
    <w:p w:rsidR="00DF7DE4" w:rsidRDefault="00DF7DE4" w:rsidP="0002645A">
      <w:pPr>
        <w:autoSpaceDE w:val="0"/>
        <w:autoSpaceDN w:val="0"/>
        <w:adjustRightInd w:val="0"/>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Итоги за </w:t>
      </w:r>
      <w:r w:rsidR="000E4066">
        <w:rPr>
          <w:rFonts w:ascii="Times New Roman" w:hAnsi="Times New Roman" w:cs="Times New Roman"/>
          <w:b/>
          <w:bCs/>
          <w:color w:val="000000"/>
          <w:sz w:val="28"/>
          <w:szCs w:val="28"/>
        </w:rPr>
        <w:t>20</w:t>
      </w:r>
      <w:r w:rsidR="003B504A">
        <w:rPr>
          <w:rFonts w:ascii="Times New Roman" w:hAnsi="Times New Roman" w:cs="Times New Roman"/>
          <w:b/>
          <w:bCs/>
          <w:color w:val="000000"/>
          <w:sz w:val="28"/>
          <w:szCs w:val="28"/>
        </w:rPr>
        <w:t>2</w:t>
      </w:r>
      <w:r w:rsidR="00C612B6">
        <w:rPr>
          <w:rFonts w:ascii="Times New Roman" w:hAnsi="Times New Roman" w:cs="Times New Roman"/>
          <w:b/>
          <w:bCs/>
          <w:color w:val="000000"/>
          <w:sz w:val="28"/>
          <w:szCs w:val="28"/>
        </w:rPr>
        <w:t>2</w:t>
      </w:r>
      <w:r w:rsidR="000170B3">
        <w:rPr>
          <w:rFonts w:ascii="Times New Roman" w:hAnsi="Times New Roman" w:cs="Times New Roman"/>
          <w:b/>
          <w:bCs/>
          <w:color w:val="000000"/>
          <w:sz w:val="28"/>
          <w:szCs w:val="28"/>
        </w:rPr>
        <w:t>-202</w:t>
      </w:r>
      <w:r w:rsidR="00C612B6">
        <w:rPr>
          <w:rFonts w:ascii="Times New Roman" w:hAnsi="Times New Roman" w:cs="Times New Roman"/>
          <w:b/>
          <w:bCs/>
          <w:color w:val="000000"/>
          <w:sz w:val="28"/>
          <w:szCs w:val="28"/>
        </w:rPr>
        <w:t>3</w:t>
      </w:r>
      <w:r w:rsidR="000E4066">
        <w:rPr>
          <w:rFonts w:ascii="Times New Roman" w:hAnsi="Times New Roman" w:cs="Times New Roman"/>
          <w:b/>
          <w:bCs/>
          <w:color w:val="000000"/>
          <w:sz w:val="28"/>
          <w:szCs w:val="28"/>
        </w:rPr>
        <w:t>учебный г</w:t>
      </w:r>
      <w:r w:rsidR="000E4066" w:rsidRPr="000C7155">
        <w:rPr>
          <w:rFonts w:ascii="Times New Roman" w:hAnsi="Times New Roman" w:cs="Times New Roman"/>
          <w:b/>
          <w:bCs/>
          <w:color w:val="000000"/>
          <w:sz w:val="28"/>
          <w:szCs w:val="28"/>
        </w:rPr>
        <w:t>од</w:t>
      </w:r>
    </w:p>
    <w:tbl>
      <w:tblPr>
        <w:tblStyle w:val="26"/>
        <w:tblW w:w="15544" w:type="dxa"/>
        <w:jc w:val="center"/>
        <w:tblInd w:w="-459" w:type="dxa"/>
        <w:tblLook w:val="04A0"/>
      </w:tblPr>
      <w:tblGrid>
        <w:gridCol w:w="1273"/>
        <w:gridCol w:w="1424"/>
        <w:gridCol w:w="998"/>
        <w:gridCol w:w="799"/>
        <w:gridCol w:w="1367"/>
        <w:gridCol w:w="754"/>
        <w:gridCol w:w="187"/>
        <w:gridCol w:w="704"/>
        <w:gridCol w:w="144"/>
        <w:gridCol w:w="842"/>
        <w:gridCol w:w="919"/>
        <w:gridCol w:w="7"/>
        <w:gridCol w:w="1359"/>
        <w:gridCol w:w="1150"/>
        <w:gridCol w:w="1185"/>
        <w:gridCol w:w="1305"/>
        <w:gridCol w:w="1127"/>
      </w:tblGrid>
      <w:tr w:rsidR="000E7533" w:rsidRPr="000F195B" w:rsidTr="000E7533">
        <w:trPr>
          <w:trHeight w:val="154"/>
          <w:jc w:val="center"/>
        </w:trPr>
        <w:tc>
          <w:tcPr>
            <w:tcW w:w="1276" w:type="dxa"/>
            <w:shd w:val="clear" w:color="auto" w:fill="FFC000"/>
            <w:vAlign w:val="center"/>
          </w:tcPr>
          <w:p w:rsidR="000E7533" w:rsidRPr="000F195B" w:rsidRDefault="000E7533" w:rsidP="000E7533">
            <w:pPr>
              <w:jc w:val="center"/>
              <w:rPr>
                <w:rFonts w:ascii="Times New Roman" w:hAnsi="Times New Roman" w:cs="Times New Roman"/>
                <w:sz w:val="24"/>
                <w:szCs w:val="24"/>
              </w:rPr>
            </w:pPr>
            <w:r w:rsidRPr="000F195B">
              <w:rPr>
                <w:rFonts w:ascii="Times New Roman" w:hAnsi="Times New Roman" w:cs="Times New Roman"/>
                <w:sz w:val="24"/>
                <w:szCs w:val="24"/>
              </w:rPr>
              <w:t>Класс</w:t>
            </w:r>
          </w:p>
        </w:tc>
        <w:tc>
          <w:tcPr>
            <w:tcW w:w="1428" w:type="dxa"/>
            <w:shd w:val="clear" w:color="auto" w:fill="FFC000"/>
            <w:vAlign w:val="center"/>
          </w:tcPr>
          <w:p w:rsidR="000E7533" w:rsidRPr="000F195B" w:rsidRDefault="000E7533" w:rsidP="000E7533">
            <w:pPr>
              <w:jc w:val="center"/>
              <w:rPr>
                <w:rFonts w:ascii="Times New Roman" w:hAnsi="Times New Roman" w:cs="Times New Roman"/>
                <w:sz w:val="24"/>
                <w:szCs w:val="24"/>
              </w:rPr>
            </w:pPr>
            <w:r>
              <w:rPr>
                <w:rFonts w:ascii="Times New Roman" w:hAnsi="Times New Roman" w:cs="Times New Roman"/>
                <w:sz w:val="24"/>
                <w:szCs w:val="24"/>
              </w:rPr>
              <w:t>на начало года</w:t>
            </w:r>
          </w:p>
        </w:tc>
        <w:tc>
          <w:tcPr>
            <w:tcW w:w="1000" w:type="dxa"/>
            <w:shd w:val="clear" w:color="auto" w:fill="FFC000"/>
            <w:vAlign w:val="center"/>
          </w:tcPr>
          <w:p w:rsidR="000E7533" w:rsidRPr="000F195B" w:rsidRDefault="000E7533" w:rsidP="000E7533">
            <w:pPr>
              <w:jc w:val="center"/>
              <w:rPr>
                <w:rFonts w:ascii="Times New Roman" w:hAnsi="Times New Roman" w:cs="Times New Roman"/>
                <w:sz w:val="24"/>
                <w:szCs w:val="24"/>
              </w:rPr>
            </w:pPr>
            <w:r>
              <w:rPr>
                <w:rFonts w:ascii="Times New Roman" w:hAnsi="Times New Roman" w:cs="Times New Roman"/>
                <w:sz w:val="24"/>
                <w:szCs w:val="24"/>
              </w:rPr>
              <w:t>п</w:t>
            </w:r>
            <w:r w:rsidRPr="000F195B">
              <w:rPr>
                <w:rFonts w:ascii="Times New Roman" w:hAnsi="Times New Roman" w:cs="Times New Roman"/>
                <w:sz w:val="24"/>
                <w:szCs w:val="24"/>
              </w:rPr>
              <w:t>рыб</w:t>
            </w:r>
          </w:p>
        </w:tc>
        <w:tc>
          <w:tcPr>
            <w:tcW w:w="800" w:type="dxa"/>
            <w:shd w:val="clear" w:color="auto" w:fill="FFC000"/>
            <w:vAlign w:val="center"/>
          </w:tcPr>
          <w:p w:rsidR="000E7533" w:rsidRPr="000F195B" w:rsidRDefault="000E7533" w:rsidP="000E7533">
            <w:pPr>
              <w:jc w:val="center"/>
              <w:rPr>
                <w:rFonts w:ascii="Times New Roman" w:hAnsi="Times New Roman" w:cs="Times New Roman"/>
                <w:sz w:val="24"/>
                <w:szCs w:val="24"/>
              </w:rPr>
            </w:pPr>
            <w:r>
              <w:rPr>
                <w:rFonts w:ascii="Times New Roman" w:hAnsi="Times New Roman" w:cs="Times New Roman"/>
                <w:sz w:val="24"/>
                <w:szCs w:val="24"/>
              </w:rPr>
              <w:t>в</w:t>
            </w:r>
            <w:r w:rsidRPr="000F195B">
              <w:rPr>
                <w:rFonts w:ascii="Times New Roman" w:hAnsi="Times New Roman" w:cs="Times New Roman"/>
                <w:sz w:val="24"/>
                <w:szCs w:val="24"/>
              </w:rPr>
              <w:t>ыб</w:t>
            </w:r>
          </w:p>
        </w:tc>
        <w:tc>
          <w:tcPr>
            <w:tcW w:w="1371" w:type="dxa"/>
            <w:tcBorders>
              <w:bottom w:val="single" w:sz="4" w:space="0" w:color="auto"/>
            </w:tcBorders>
            <w:shd w:val="clear" w:color="auto" w:fill="FFC000"/>
            <w:vAlign w:val="center"/>
          </w:tcPr>
          <w:p w:rsidR="000E7533" w:rsidRPr="000F195B" w:rsidRDefault="000E7533" w:rsidP="000E7533">
            <w:pPr>
              <w:jc w:val="center"/>
              <w:rPr>
                <w:rFonts w:ascii="Times New Roman" w:hAnsi="Times New Roman" w:cs="Times New Roman"/>
                <w:sz w:val="24"/>
                <w:szCs w:val="24"/>
              </w:rPr>
            </w:pPr>
            <w:r>
              <w:rPr>
                <w:rFonts w:ascii="Times New Roman" w:hAnsi="Times New Roman" w:cs="Times New Roman"/>
                <w:sz w:val="24"/>
                <w:szCs w:val="24"/>
              </w:rPr>
              <w:t>н</w:t>
            </w:r>
            <w:r w:rsidRPr="000F195B">
              <w:rPr>
                <w:rFonts w:ascii="Times New Roman" w:hAnsi="Times New Roman" w:cs="Times New Roman"/>
                <w:sz w:val="24"/>
                <w:szCs w:val="24"/>
              </w:rPr>
              <w:t>а конец</w:t>
            </w:r>
          </w:p>
        </w:tc>
        <w:tc>
          <w:tcPr>
            <w:tcW w:w="757" w:type="dxa"/>
            <w:tcBorders>
              <w:bottom w:val="single" w:sz="4" w:space="0" w:color="auto"/>
            </w:tcBorders>
            <w:shd w:val="clear" w:color="auto" w:fill="FFC000"/>
            <w:vAlign w:val="center"/>
          </w:tcPr>
          <w:p w:rsidR="000E7533" w:rsidRPr="000F195B" w:rsidRDefault="000E7533" w:rsidP="000E7533">
            <w:pPr>
              <w:jc w:val="center"/>
              <w:rPr>
                <w:rFonts w:ascii="Times New Roman" w:hAnsi="Times New Roman" w:cs="Times New Roman"/>
                <w:sz w:val="24"/>
                <w:szCs w:val="24"/>
              </w:rPr>
            </w:pPr>
            <w:r w:rsidRPr="000F195B">
              <w:rPr>
                <w:rFonts w:ascii="Times New Roman" w:hAnsi="Times New Roman" w:cs="Times New Roman"/>
                <w:sz w:val="24"/>
                <w:szCs w:val="24"/>
              </w:rPr>
              <w:t>5</w:t>
            </w:r>
          </w:p>
        </w:tc>
        <w:tc>
          <w:tcPr>
            <w:tcW w:w="893" w:type="dxa"/>
            <w:gridSpan w:val="2"/>
            <w:tcBorders>
              <w:bottom w:val="single" w:sz="4" w:space="0" w:color="auto"/>
            </w:tcBorders>
            <w:shd w:val="clear" w:color="auto" w:fill="FFC000"/>
            <w:vAlign w:val="center"/>
          </w:tcPr>
          <w:p w:rsidR="000E7533" w:rsidRPr="000F195B" w:rsidRDefault="000E7533" w:rsidP="000E7533">
            <w:pPr>
              <w:jc w:val="center"/>
              <w:rPr>
                <w:rFonts w:ascii="Times New Roman" w:hAnsi="Times New Roman" w:cs="Times New Roman"/>
                <w:sz w:val="24"/>
                <w:szCs w:val="24"/>
              </w:rPr>
            </w:pPr>
            <w:r w:rsidRPr="000F195B">
              <w:rPr>
                <w:rFonts w:ascii="Times New Roman" w:hAnsi="Times New Roman" w:cs="Times New Roman"/>
                <w:sz w:val="24"/>
                <w:szCs w:val="24"/>
              </w:rPr>
              <w:t>4</w:t>
            </w:r>
          </w:p>
        </w:tc>
        <w:tc>
          <w:tcPr>
            <w:tcW w:w="990" w:type="dxa"/>
            <w:gridSpan w:val="2"/>
            <w:tcBorders>
              <w:bottom w:val="single" w:sz="4" w:space="0" w:color="auto"/>
            </w:tcBorders>
            <w:shd w:val="clear" w:color="auto" w:fill="FFC000"/>
            <w:vAlign w:val="center"/>
          </w:tcPr>
          <w:p w:rsidR="000E7533" w:rsidRPr="000F195B" w:rsidRDefault="000E7533" w:rsidP="000E7533">
            <w:pPr>
              <w:jc w:val="center"/>
              <w:rPr>
                <w:rFonts w:ascii="Times New Roman" w:hAnsi="Times New Roman" w:cs="Times New Roman"/>
                <w:sz w:val="24"/>
                <w:szCs w:val="24"/>
              </w:rPr>
            </w:pPr>
            <w:r w:rsidRPr="000F195B">
              <w:rPr>
                <w:rFonts w:ascii="Times New Roman" w:hAnsi="Times New Roman" w:cs="Times New Roman"/>
                <w:sz w:val="24"/>
                <w:szCs w:val="24"/>
              </w:rPr>
              <w:t>3</w:t>
            </w:r>
          </w:p>
        </w:tc>
        <w:tc>
          <w:tcPr>
            <w:tcW w:w="923" w:type="dxa"/>
            <w:tcBorders>
              <w:bottom w:val="single" w:sz="4" w:space="0" w:color="auto"/>
            </w:tcBorders>
            <w:shd w:val="clear" w:color="auto" w:fill="FFC000"/>
            <w:vAlign w:val="center"/>
          </w:tcPr>
          <w:p w:rsidR="000E7533" w:rsidRPr="000F195B" w:rsidRDefault="000E7533" w:rsidP="000E7533">
            <w:pPr>
              <w:jc w:val="center"/>
              <w:rPr>
                <w:rFonts w:ascii="Times New Roman" w:hAnsi="Times New Roman" w:cs="Times New Roman"/>
                <w:sz w:val="24"/>
                <w:szCs w:val="24"/>
              </w:rPr>
            </w:pPr>
            <w:r w:rsidRPr="000F195B">
              <w:rPr>
                <w:rFonts w:ascii="Times New Roman" w:hAnsi="Times New Roman" w:cs="Times New Roman"/>
                <w:sz w:val="24"/>
                <w:szCs w:val="24"/>
              </w:rPr>
              <w:t>2</w:t>
            </w:r>
          </w:p>
        </w:tc>
        <w:tc>
          <w:tcPr>
            <w:tcW w:w="1372" w:type="dxa"/>
            <w:gridSpan w:val="2"/>
            <w:tcBorders>
              <w:bottom w:val="single" w:sz="4" w:space="0" w:color="auto"/>
            </w:tcBorders>
            <w:shd w:val="clear" w:color="auto" w:fill="FFC000"/>
            <w:vAlign w:val="center"/>
          </w:tcPr>
          <w:p w:rsidR="000E7533" w:rsidRPr="000F195B" w:rsidRDefault="000E7533" w:rsidP="000E7533">
            <w:pPr>
              <w:jc w:val="center"/>
              <w:rPr>
                <w:rFonts w:ascii="Times New Roman" w:hAnsi="Times New Roman" w:cs="Times New Roman"/>
                <w:sz w:val="24"/>
                <w:szCs w:val="24"/>
              </w:rPr>
            </w:pPr>
            <w:r w:rsidRPr="000F195B">
              <w:rPr>
                <w:rFonts w:ascii="Times New Roman" w:hAnsi="Times New Roman" w:cs="Times New Roman"/>
                <w:sz w:val="24"/>
                <w:szCs w:val="24"/>
              </w:rPr>
              <w:t>%</w:t>
            </w:r>
            <w:r>
              <w:rPr>
                <w:rFonts w:ascii="Times New Roman" w:hAnsi="Times New Roman" w:cs="Times New Roman"/>
                <w:sz w:val="24"/>
                <w:szCs w:val="24"/>
              </w:rPr>
              <w:t xml:space="preserve"> </w:t>
            </w:r>
            <w:r w:rsidRPr="000F195B">
              <w:rPr>
                <w:rFonts w:ascii="Times New Roman" w:hAnsi="Times New Roman" w:cs="Times New Roman"/>
                <w:sz w:val="24"/>
                <w:szCs w:val="24"/>
              </w:rPr>
              <w:t>усп</w:t>
            </w:r>
          </w:p>
        </w:tc>
        <w:tc>
          <w:tcPr>
            <w:tcW w:w="1154" w:type="dxa"/>
            <w:tcBorders>
              <w:bottom w:val="single" w:sz="4" w:space="0" w:color="auto"/>
            </w:tcBorders>
            <w:shd w:val="clear" w:color="auto" w:fill="FFC000"/>
            <w:vAlign w:val="center"/>
          </w:tcPr>
          <w:p w:rsidR="000E7533" w:rsidRPr="000F195B" w:rsidRDefault="000E7533" w:rsidP="000E7533">
            <w:pPr>
              <w:jc w:val="center"/>
              <w:rPr>
                <w:rFonts w:ascii="Times New Roman" w:hAnsi="Times New Roman" w:cs="Times New Roman"/>
                <w:sz w:val="24"/>
                <w:szCs w:val="24"/>
              </w:rPr>
            </w:pPr>
            <w:r w:rsidRPr="000F195B">
              <w:rPr>
                <w:rFonts w:ascii="Times New Roman" w:hAnsi="Times New Roman" w:cs="Times New Roman"/>
                <w:sz w:val="24"/>
                <w:szCs w:val="24"/>
              </w:rPr>
              <w:t>%</w:t>
            </w:r>
            <w:r>
              <w:rPr>
                <w:rFonts w:ascii="Times New Roman" w:hAnsi="Times New Roman" w:cs="Times New Roman"/>
                <w:sz w:val="24"/>
                <w:szCs w:val="24"/>
              </w:rPr>
              <w:t xml:space="preserve"> </w:t>
            </w:r>
            <w:r w:rsidRPr="000F195B">
              <w:rPr>
                <w:rFonts w:ascii="Times New Roman" w:hAnsi="Times New Roman" w:cs="Times New Roman"/>
                <w:sz w:val="24"/>
                <w:szCs w:val="24"/>
              </w:rPr>
              <w:t>кач</w:t>
            </w:r>
          </w:p>
        </w:tc>
        <w:tc>
          <w:tcPr>
            <w:tcW w:w="1138" w:type="dxa"/>
            <w:tcBorders>
              <w:bottom w:val="single" w:sz="4" w:space="0" w:color="auto"/>
            </w:tcBorders>
            <w:shd w:val="clear" w:color="auto" w:fill="FFC000"/>
            <w:vAlign w:val="center"/>
          </w:tcPr>
          <w:p w:rsidR="000E7533" w:rsidRPr="000F195B" w:rsidRDefault="000E7533" w:rsidP="000E7533">
            <w:pPr>
              <w:jc w:val="center"/>
              <w:rPr>
                <w:rFonts w:ascii="Times New Roman" w:hAnsi="Times New Roman" w:cs="Times New Roman"/>
                <w:sz w:val="24"/>
                <w:szCs w:val="24"/>
              </w:rPr>
            </w:pPr>
            <w:r>
              <w:rPr>
                <w:rFonts w:ascii="Times New Roman" w:hAnsi="Times New Roman" w:cs="Times New Roman"/>
                <w:sz w:val="24"/>
                <w:szCs w:val="24"/>
              </w:rPr>
              <w:t>пропуски</w:t>
            </w:r>
          </w:p>
        </w:tc>
        <w:tc>
          <w:tcPr>
            <w:tcW w:w="1310" w:type="dxa"/>
            <w:shd w:val="clear" w:color="auto" w:fill="FFC000"/>
            <w:vAlign w:val="center"/>
          </w:tcPr>
          <w:p w:rsidR="000E7533" w:rsidRPr="000F195B" w:rsidRDefault="000E7533" w:rsidP="000E7533">
            <w:pPr>
              <w:jc w:val="center"/>
              <w:rPr>
                <w:rFonts w:ascii="Times New Roman" w:hAnsi="Times New Roman" w:cs="Times New Roman"/>
                <w:sz w:val="24"/>
                <w:szCs w:val="24"/>
              </w:rPr>
            </w:pPr>
            <w:r>
              <w:rPr>
                <w:rFonts w:ascii="Times New Roman" w:hAnsi="Times New Roman" w:cs="Times New Roman"/>
                <w:sz w:val="24"/>
                <w:szCs w:val="24"/>
              </w:rPr>
              <w:t>п</w:t>
            </w:r>
            <w:r w:rsidRPr="000F195B">
              <w:rPr>
                <w:rFonts w:ascii="Times New Roman" w:hAnsi="Times New Roman" w:cs="Times New Roman"/>
                <w:sz w:val="24"/>
                <w:szCs w:val="24"/>
              </w:rPr>
              <w:t>о</w:t>
            </w:r>
            <w:r>
              <w:rPr>
                <w:rFonts w:ascii="Times New Roman" w:hAnsi="Times New Roman" w:cs="Times New Roman"/>
                <w:sz w:val="24"/>
                <w:szCs w:val="24"/>
              </w:rPr>
              <w:t xml:space="preserve"> </w:t>
            </w:r>
            <w:r w:rsidRPr="000F195B">
              <w:rPr>
                <w:rFonts w:ascii="Times New Roman" w:hAnsi="Times New Roman" w:cs="Times New Roman"/>
                <w:sz w:val="24"/>
                <w:szCs w:val="24"/>
              </w:rPr>
              <w:t>боль</w:t>
            </w:r>
          </w:p>
        </w:tc>
        <w:tc>
          <w:tcPr>
            <w:tcW w:w="1132" w:type="dxa"/>
            <w:shd w:val="clear" w:color="auto" w:fill="FFC000"/>
            <w:vAlign w:val="center"/>
          </w:tcPr>
          <w:p w:rsidR="000E7533" w:rsidRPr="000F195B" w:rsidRDefault="000E7533" w:rsidP="000E7533">
            <w:pPr>
              <w:jc w:val="center"/>
              <w:rPr>
                <w:rFonts w:ascii="Times New Roman" w:hAnsi="Times New Roman" w:cs="Times New Roman"/>
                <w:sz w:val="24"/>
                <w:szCs w:val="24"/>
              </w:rPr>
            </w:pPr>
            <w:r w:rsidRPr="000F195B">
              <w:rPr>
                <w:rFonts w:ascii="Times New Roman" w:hAnsi="Times New Roman" w:cs="Times New Roman"/>
                <w:sz w:val="24"/>
                <w:szCs w:val="24"/>
              </w:rPr>
              <w:t>с/б</w:t>
            </w:r>
          </w:p>
        </w:tc>
      </w:tr>
      <w:tr w:rsidR="000E7533" w:rsidRPr="000F195B" w:rsidTr="000E7533">
        <w:trPr>
          <w:trHeight w:val="154"/>
          <w:jc w:val="center"/>
        </w:trPr>
        <w:tc>
          <w:tcPr>
            <w:tcW w:w="1276" w:type="dxa"/>
            <w:vAlign w:val="center"/>
          </w:tcPr>
          <w:p w:rsidR="000E7533" w:rsidRPr="007101AC" w:rsidRDefault="000E7533" w:rsidP="000E7533">
            <w:pPr>
              <w:jc w:val="center"/>
              <w:rPr>
                <w:rFonts w:ascii="Times New Roman" w:hAnsi="Times New Roman" w:cs="Times New Roman"/>
                <w:sz w:val="24"/>
                <w:szCs w:val="28"/>
              </w:rPr>
            </w:pPr>
            <w:r w:rsidRPr="007101AC">
              <w:rPr>
                <w:rFonts w:ascii="Times New Roman" w:hAnsi="Times New Roman" w:cs="Times New Roman"/>
                <w:sz w:val="24"/>
                <w:szCs w:val="28"/>
              </w:rPr>
              <w:t>1а</w:t>
            </w:r>
          </w:p>
        </w:tc>
        <w:tc>
          <w:tcPr>
            <w:tcW w:w="142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24</w:t>
            </w:r>
          </w:p>
        </w:tc>
        <w:tc>
          <w:tcPr>
            <w:tcW w:w="10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8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w:t>
            </w:r>
          </w:p>
        </w:tc>
        <w:tc>
          <w:tcPr>
            <w:tcW w:w="1371"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22</w:t>
            </w:r>
          </w:p>
        </w:tc>
        <w:tc>
          <w:tcPr>
            <w:tcW w:w="6089" w:type="dxa"/>
            <w:gridSpan w:val="9"/>
            <w:vMerge w:val="restart"/>
            <w:tcBorders>
              <w:top w:val="single" w:sz="4" w:space="0" w:color="auto"/>
            </w:tcBorders>
          </w:tcPr>
          <w:p w:rsidR="000E7533" w:rsidRPr="000F195B" w:rsidRDefault="000E7533" w:rsidP="000E7533">
            <w:pPr>
              <w:jc w:val="center"/>
              <w:rPr>
                <w:rFonts w:ascii="Times New Roman" w:hAnsi="Times New Roman" w:cs="Times New Roman"/>
                <w:sz w:val="24"/>
                <w:szCs w:val="24"/>
              </w:rPr>
            </w:pPr>
          </w:p>
        </w:tc>
        <w:tc>
          <w:tcPr>
            <w:tcW w:w="1138" w:type="dxa"/>
            <w:tcBorders>
              <w:top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765</w:t>
            </w:r>
          </w:p>
        </w:tc>
        <w:tc>
          <w:tcPr>
            <w:tcW w:w="131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765</w:t>
            </w:r>
          </w:p>
        </w:tc>
        <w:tc>
          <w:tcPr>
            <w:tcW w:w="1132" w:type="dxa"/>
          </w:tcPr>
          <w:p w:rsidR="000E7533" w:rsidRPr="000F195B" w:rsidRDefault="000E7533" w:rsidP="000E7533">
            <w:pPr>
              <w:jc w:val="center"/>
              <w:rPr>
                <w:rFonts w:ascii="Times New Roman" w:hAnsi="Times New Roman" w:cs="Times New Roman"/>
                <w:sz w:val="24"/>
                <w:szCs w:val="24"/>
              </w:rPr>
            </w:pPr>
          </w:p>
        </w:tc>
      </w:tr>
      <w:tr w:rsidR="000E7533" w:rsidRPr="000F195B" w:rsidTr="000E7533">
        <w:trPr>
          <w:trHeight w:val="71"/>
          <w:jc w:val="center"/>
        </w:trPr>
        <w:tc>
          <w:tcPr>
            <w:tcW w:w="1276" w:type="dxa"/>
            <w:vAlign w:val="center"/>
          </w:tcPr>
          <w:p w:rsidR="000E7533" w:rsidRPr="007101AC" w:rsidRDefault="000E7533" w:rsidP="000E7533">
            <w:pPr>
              <w:jc w:val="center"/>
              <w:rPr>
                <w:rFonts w:ascii="Times New Roman" w:hAnsi="Times New Roman" w:cs="Times New Roman"/>
                <w:sz w:val="24"/>
                <w:szCs w:val="28"/>
              </w:rPr>
            </w:pPr>
            <w:r w:rsidRPr="007101AC">
              <w:rPr>
                <w:rFonts w:ascii="Times New Roman" w:hAnsi="Times New Roman" w:cs="Times New Roman"/>
                <w:sz w:val="24"/>
                <w:szCs w:val="28"/>
              </w:rPr>
              <w:t>1б</w:t>
            </w:r>
          </w:p>
        </w:tc>
        <w:tc>
          <w:tcPr>
            <w:tcW w:w="142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23</w:t>
            </w:r>
          </w:p>
        </w:tc>
        <w:tc>
          <w:tcPr>
            <w:tcW w:w="10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w:t>
            </w:r>
          </w:p>
        </w:tc>
        <w:tc>
          <w:tcPr>
            <w:tcW w:w="8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1371"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24</w:t>
            </w:r>
          </w:p>
        </w:tc>
        <w:tc>
          <w:tcPr>
            <w:tcW w:w="6089" w:type="dxa"/>
            <w:gridSpan w:val="9"/>
            <w:vMerge/>
          </w:tcPr>
          <w:p w:rsidR="000E7533" w:rsidRPr="000F195B" w:rsidRDefault="000E7533" w:rsidP="000E7533">
            <w:pPr>
              <w:jc w:val="center"/>
              <w:rPr>
                <w:rFonts w:ascii="Times New Roman" w:hAnsi="Times New Roman" w:cs="Times New Roman"/>
                <w:sz w:val="24"/>
                <w:szCs w:val="24"/>
              </w:rPr>
            </w:pPr>
          </w:p>
        </w:tc>
        <w:tc>
          <w:tcPr>
            <w:tcW w:w="113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570</w:t>
            </w:r>
          </w:p>
        </w:tc>
        <w:tc>
          <w:tcPr>
            <w:tcW w:w="131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570</w:t>
            </w:r>
          </w:p>
        </w:tc>
        <w:tc>
          <w:tcPr>
            <w:tcW w:w="1132" w:type="dxa"/>
          </w:tcPr>
          <w:p w:rsidR="000E7533" w:rsidRPr="000F195B" w:rsidRDefault="000E7533" w:rsidP="000E7533">
            <w:pPr>
              <w:jc w:val="center"/>
              <w:rPr>
                <w:rFonts w:ascii="Times New Roman" w:hAnsi="Times New Roman" w:cs="Times New Roman"/>
                <w:sz w:val="24"/>
                <w:szCs w:val="24"/>
              </w:rPr>
            </w:pPr>
          </w:p>
        </w:tc>
      </w:tr>
      <w:tr w:rsidR="000E7533" w:rsidRPr="000F195B" w:rsidTr="000E7533">
        <w:trPr>
          <w:trHeight w:val="154"/>
          <w:jc w:val="center"/>
        </w:trPr>
        <w:tc>
          <w:tcPr>
            <w:tcW w:w="1276" w:type="dxa"/>
            <w:vAlign w:val="center"/>
          </w:tcPr>
          <w:p w:rsidR="000E7533" w:rsidRPr="007101AC" w:rsidRDefault="000E7533" w:rsidP="000E7533">
            <w:pPr>
              <w:jc w:val="center"/>
              <w:rPr>
                <w:rFonts w:ascii="Times New Roman" w:hAnsi="Times New Roman" w:cs="Times New Roman"/>
                <w:sz w:val="24"/>
                <w:szCs w:val="28"/>
              </w:rPr>
            </w:pPr>
            <w:r w:rsidRPr="007101AC">
              <w:rPr>
                <w:rFonts w:ascii="Times New Roman" w:hAnsi="Times New Roman" w:cs="Times New Roman"/>
                <w:sz w:val="24"/>
                <w:szCs w:val="28"/>
              </w:rPr>
              <w:t>1в</w:t>
            </w:r>
          </w:p>
        </w:tc>
        <w:tc>
          <w:tcPr>
            <w:tcW w:w="142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25</w:t>
            </w:r>
          </w:p>
        </w:tc>
        <w:tc>
          <w:tcPr>
            <w:tcW w:w="10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w:t>
            </w:r>
          </w:p>
        </w:tc>
        <w:tc>
          <w:tcPr>
            <w:tcW w:w="8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w:t>
            </w:r>
          </w:p>
        </w:tc>
        <w:tc>
          <w:tcPr>
            <w:tcW w:w="1371"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24</w:t>
            </w:r>
          </w:p>
        </w:tc>
        <w:tc>
          <w:tcPr>
            <w:tcW w:w="6089" w:type="dxa"/>
            <w:gridSpan w:val="9"/>
            <w:vMerge/>
          </w:tcPr>
          <w:p w:rsidR="000E7533" w:rsidRPr="000F195B" w:rsidRDefault="000E7533" w:rsidP="000E7533">
            <w:pPr>
              <w:jc w:val="center"/>
              <w:rPr>
                <w:rFonts w:ascii="Times New Roman" w:hAnsi="Times New Roman" w:cs="Times New Roman"/>
                <w:sz w:val="24"/>
                <w:szCs w:val="24"/>
              </w:rPr>
            </w:pPr>
          </w:p>
        </w:tc>
        <w:tc>
          <w:tcPr>
            <w:tcW w:w="113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232</w:t>
            </w:r>
          </w:p>
        </w:tc>
        <w:tc>
          <w:tcPr>
            <w:tcW w:w="131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232</w:t>
            </w:r>
          </w:p>
        </w:tc>
        <w:tc>
          <w:tcPr>
            <w:tcW w:w="1132" w:type="dxa"/>
          </w:tcPr>
          <w:p w:rsidR="000E7533" w:rsidRPr="000F195B" w:rsidRDefault="000E7533" w:rsidP="000E7533">
            <w:pPr>
              <w:jc w:val="center"/>
              <w:rPr>
                <w:rFonts w:ascii="Times New Roman" w:hAnsi="Times New Roman" w:cs="Times New Roman"/>
                <w:sz w:val="24"/>
                <w:szCs w:val="24"/>
              </w:rPr>
            </w:pPr>
          </w:p>
        </w:tc>
      </w:tr>
      <w:tr w:rsidR="000E7533" w:rsidRPr="000F195B" w:rsidTr="000E7533">
        <w:trPr>
          <w:trHeight w:val="154"/>
          <w:jc w:val="center"/>
        </w:trPr>
        <w:tc>
          <w:tcPr>
            <w:tcW w:w="1276" w:type="dxa"/>
            <w:vAlign w:val="center"/>
          </w:tcPr>
          <w:p w:rsidR="000E7533" w:rsidRPr="007101AC" w:rsidRDefault="000E7533" w:rsidP="000E7533">
            <w:pPr>
              <w:jc w:val="center"/>
              <w:rPr>
                <w:rFonts w:ascii="Times New Roman" w:hAnsi="Times New Roman" w:cs="Times New Roman"/>
                <w:sz w:val="24"/>
                <w:szCs w:val="28"/>
              </w:rPr>
            </w:pPr>
            <w:r w:rsidRPr="007101AC">
              <w:rPr>
                <w:rFonts w:ascii="Times New Roman" w:hAnsi="Times New Roman" w:cs="Times New Roman"/>
                <w:sz w:val="24"/>
                <w:szCs w:val="28"/>
              </w:rPr>
              <w:t>1г</w:t>
            </w:r>
          </w:p>
        </w:tc>
        <w:tc>
          <w:tcPr>
            <w:tcW w:w="142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25</w:t>
            </w:r>
          </w:p>
        </w:tc>
        <w:tc>
          <w:tcPr>
            <w:tcW w:w="10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8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1371"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25</w:t>
            </w:r>
          </w:p>
        </w:tc>
        <w:tc>
          <w:tcPr>
            <w:tcW w:w="6089" w:type="dxa"/>
            <w:gridSpan w:val="9"/>
            <w:vMerge/>
          </w:tcPr>
          <w:p w:rsidR="000E7533" w:rsidRPr="000F195B" w:rsidRDefault="000E7533" w:rsidP="000E7533">
            <w:pPr>
              <w:jc w:val="center"/>
              <w:rPr>
                <w:rFonts w:ascii="Times New Roman" w:hAnsi="Times New Roman" w:cs="Times New Roman"/>
                <w:sz w:val="24"/>
                <w:szCs w:val="24"/>
              </w:rPr>
            </w:pPr>
          </w:p>
        </w:tc>
        <w:tc>
          <w:tcPr>
            <w:tcW w:w="113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551</w:t>
            </w:r>
          </w:p>
        </w:tc>
        <w:tc>
          <w:tcPr>
            <w:tcW w:w="131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551</w:t>
            </w:r>
          </w:p>
        </w:tc>
        <w:tc>
          <w:tcPr>
            <w:tcW w:w="1132" w:type="dxa"/>
          </w:tcPr>
          <w:p w:rsidR="000E7533" w:rsidRPr="000F195B" w:rsidRDefault="000E7533" w:rsidP="000E7533">
            <w:pPr>
              <w:jc w:val="center"/>
              <w:rPr>
                <w:rFonts w:ascii="Times New Roman" w:hAnsi="Times New Roman" w:cs="Times New Roman"/>
                <w:sz w:val="24"/>
                <w:szCs w:val="24"/>
              </w:rPr>
            </w:pPr>
          </w:p>
        </w:tc>
      </w:tr>
      <w:tr w:rsidR="000E7533" w:rsidRPr="000F195B" w:rsidTr="000E7533">
        <w:trPr>
          <w:trHeight w:val="154"/>
          <w:jc w:val="center"/>
        </w:trPr>
        <w:tc>
          <w:tcPr>
            <w:tcW w:w="1276" w:type="dxa"/>
            <w:vAlign w:val="center"/>
          </w:tcPr>
          <w:p w:rsidR="000E7533" w:rsidRPr="007101AC" w:rsidRDefault="000E7533" w:rsidP="000E7533">
            <w:pPr>
              <w:jc w:val="center"/>
              <w:rPr>
                <w:rFonts w:ascii="Times New Roman" w:hAnsi="Times New Roman" w:cs="Times New Roman"/>
                <w:sz w:val="24"/>
                <w:szCs w:val="28"/>
              </w:rPr>
            </w:pPr>
            <w:r w:rsidRPr="007101AC">
              <w:rPr>
                <w:rFonts w:ascii="Times New Roman" w:hAnsi="Times New Roman" w:cs="Times New Roman"/>
                <w:sz w:val="24"/>
                <w:szCs w:val="28"/>
              </w:rPr>
              <w:t>1д</w:t>
            </w:r>
          </w:p>
        </w:tc>
        <w:tc>
          <w:tcPr>
            <w:tcW w:w="142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21</w:t>
            </w:r>
          </w:p>
        </w:tc>
        <w:tc>
          <w:tcPr>
            <w:tcW w:w="10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w:t>
            </w:r>
          </w:p>
        </w:tc>
        <w:tc>
          <w:tcPr>
            <w:tcW w:w="8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4</w:t>
            </w:r>
          </w:p>
        </w:tc>
        <w:tc>
          <w:tcPr>
            <w:tcW w:w="1371"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18</w:t>
            </w:r>
          </w:p>
        </w:tc>
        <w:tc>
          <w:tcPr>
            <w:tcW w:w="6089" w:type="dxa"/>
            <w:gridSpan w:val="9"/>
            <w:vMerge/>
          </w:tcPr>
          <w:p w:rsidR="000E7533" w:rsidRPr="000F195B" w:rsidRDefault="000E7533" w:rsidP="000E7533">
            <w:pPr>
              <w:jc w:val="center"/>
              <w:rPr>
                <w:rFonts w:ascii="Times New Roman" w:hAnsi="Times New Roman" w:cs="Times New Roman"/>
                <w:sz w:val="24"/>
                <w:szCs w:val="24"/>
              </w:rPr>
            </w:pPr>
          </w:p>
        </w:tc>
        <w:tc>
          <w:tcPr>
            <w:tcW w:w="113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2097</w:t>
            </w:r>
          </w:p>
        </w:tc>
        <w:tc>
          <w:tcPr>
            <w:tcW w:w="131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1459</w:t>
            </w:r>
          </w:p>
        </w:tc>
        <w:tc>
          <w:tcPr>
            <w:tcW w:w="1132" w:type="dxa"/>
          </w:tcPr>
          <w:p w:rsidR="000E7533" w:rsidRPr="000F195B" w:rsidRDefault="000E7533" w:rsidP="000E7533">
            <w:pPr>
              <w:jc w:val="center"/>
              <w:rPr>
                <w:rFonts w:ascii="Times New Roman" w:hAnsi="Times New Roman" w:cs="Times New Roman"/>
                <w:sz w:val="24"/>
                <w:szCs w:val="24"/>
              </w:rPr>
            </w:pPr>
          </w:p>
        </w:tc>
      </w:tr>
      <w:tr w:rsidR="000E7533" w:rsidRPr="000F195B" w:rsidTr="000E7533">
        <w:trPr>
          <w:trHeight w:val="154"/>
          <w:jc w:val="center"/>
        </w:trPr>
        <w:tc>
          <w:tcPr>
            <w:tcW w:w="1276" w:type="dxa"/>
            <w:shd w:val="clear" w:color="auto" w:fill="00B0F0"/>
            <w:vAlign w:val="center"/>
          </w:tcPr>
          <w:p w:rsidR="000E7533" w:rsidRPr="0073646E" w:rsidRDefault="000E7533" w:rsidP="000E7533">
            <w:pPr>
              <w:jc w:val="center"/>
              <w:rPr>
                <w:rFonts w:ascii="Times New Roman" w:hAnsi="Times New Roman" w:cs="Times New Roman"/>
                <w:b/>
                <w:i/>
                <w:sz w:val="24"/>
                <w:szCs w:val="28"/>
              </w:rPr>
            </w:pPr>
            <w:r w:rsidRPr="0073646E">
              <w:rPr>
                <w:rFonts w:ascii="Times New Roman" w:hAnsi="Times New Roman" w:cs="Times New Roman"/>
                <w:b/>
                <w:i/>
                <w:sz w:val="24"/>
                <w:szCs w:val="28"/>
              </w:rPr>
              <w:t>итого</w:t>
            </w:r>
          </w:p>
        </w:tc>
        <w:tc>
          <w:tcPr>
            <w:tcW w:w="1428" w:type="dxa"/>
            <w:shd w:val="clear" w:color="auto" w:fill="00B0F0"/>
            <w:vAlign w:val="center"/>
          </w:tcPr>
          <w:p w:rsidR="000E7533" w:rsidRPr="007101AC" w:rsidRDefault="000E7533" w:rsidP="000E7533">
            <w:pPr>
              <w:ind w:left="-108" w:right="-108"/>
              <w:jc w:val="center"/>
              <w:rPr>
                <w:rFonts w:ascii="Times New Roman" w:hAnsi="Times New Roman" w:cs="Times New Roman"/>
                <w:sz w:val="24"/>
                <w:szCs w:val="24"/>
              </w:rPr>
            </w:pPr>
            <w:r w:rsidRPr="007101AC">
              <w:rPr>
                <w:rFonts w:ascii="Times New Roman" w:hAnsi="Times New Roman" w:cs="Times New Roman"/>
                <w:sz w:val="24"/>
                <w:szCs w:val="24"/>
              </w:rPr>
              <w:t>118</w:t>
            </w:r>
          </w:p>
        </w:tc>
        <w:tc>
          <w:tcPr>
            <w:tcW w:w="1000" w:type="dxa"/>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3</w:t>
            </w:r>
          </w:p>
        </w:tc>
        <w:tc>
          <w:tcPr>
            <w:tcW w:w="800" w:type="dxa"/>
            <w:shd w:val="clear" w:color="auto" w:fill="00B0F0"/>
            <w:vAlign w:val="center"/>
          </w:tcPr>
          <w:p w:rsidR="000E7533" w:rsidRPr="007101AC" w:rsidRDefault="000E7533" w:rsidP="000E7533">
            <w:pPr>
              <w:ind w:left="-108"/>
              <w:jc w:val="center"/>
              <w:rPr>
                <w:rFonts w:ascii="Times New Roman" w:hAnsi="Times New Roman" w:cs="Times New Roman"/>
                <w:sz w:val="24"/>
                <w:szCs w:val="24"/>
              </w:rPr>
            </w:pPr>
            <w:r w:rsidRPr="007101AC">
              <w:rPr>
                <w:rFonts w:ascii="Times New Roman" w:hAnsi="Times New Roman" w:cs="Times New Roman"/>
                <w:sz w:val="24"/>
                <w:szCs w:val="24"/>
              </w:rPr>
              <w:t>8</w:t>
            </w:r>
          </w:p>
        </w:tc>
        <w:tc>
          <w:tcPr>
            <w:tcW w:w="1371" w:type="dxa"/>
            <w:tcBorders>
              <w:right w:val="single" w:sz="4" w:space="0" w:color="auto"/>
            </w:tcBorders>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113</w:t>
            </w:r>
          </w:p>
        </w:tc>
        <w:tc>
          <w:tcPr>
            <w:tcW w:w="6089" w:type="dxa"/>
            <w:gridSpan w:val="9"/>
            <w:vMerge/>
            <w:tcBorders>
              <w:left w:val="single" w:sz="4" w:space="0" w:color="auto"/>
              <w:bottom w:val="single" w:sz="4" w:space="0" w:color="auto"/>
            </w:tcBorders>
          </w:tcPr>
          <w:p w:rsidR="000E7533" w:rsidRPr="000F195B" w:rsidRDefault="000E7533" w:rsidP="000E7533">
            <w:pPr>
              <w:jc w:val="center"/>
              <w:rPr>
                <w:rFonts w:ascii="Times New Roman" w:hAnsi="Times New Roman" w:cs="Times New Roman"/>
                <w:sz w:val="24"/>
                <w:szCs w:val="24"/>
              </w:rPr>
            </w:pPr>
          </w:p>
        </w:tc>
        <w:tc>
          <w:tcPr>
            <w:tcW w:w="1138" w:type="dxa"/>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4215</w:t>
            </w:r>
          </w:p>
        </w:tc>
        <w:tc>
          <w:tcPr>
            <w:tcW w:w="1310" w:type="dxa"/>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3577</w:t>
            </w:r>
          </w:p>
        </w:tc>
        <w:tc>
          <w:tcPr>
            <w:tcW w:w="1132" w:type="dxa"/>
            <w:shd w:val="clear" w:color="auto" w:fill="00B0F0"/>
          </w:tcPr>
          <w:p w:rsidR="000E7533" w:rsidRPr="000F195B" w:rsidRDefault="000E7533" w:rsidP="000E7533">
            <w:pPr>
              <w:jc w:val="center"/>
              <w:rPr>
                <w:rFonts w:ascii="Times New Roman" w:hAnsi="Times New Roman" w:cs="Times New Roman"/>
                <w:b/>
                <w:sz w:val="24"/>
                <w:szCs w:val="24"/>
              </w:rPr>
            </w:pPr>
          </w:p>
        </w:tc>
      </w:tr>
      <w:tr w:rsidR="000E7533" w:rsidRPr="000F195B" w:rsidTr="000E7533">
        <w:trPr>
          <w:trHeight w:val="283"/>
          <w:jc w:val="center"/>
        </w:trPr>
        <w:tc>
          <w:tcPr>
            <w:tcW w:w="1276" w:type="dxa"/>
            <w:vAlign w:val="center"/>
          </w:tcPr>
          <w:p w:rsidR="000E7533" w:rsidRPr="007101AC" w:rsidRDefault="000E7533" w:rsidP="000E7533">
            <w:pPr>
              <w:jc w:val="center"/>
              <w:rPr>
                <w:rFonts w:ascii="Times New Roman" w:hAnsi="Times New Roman" w:cs="Times New Roman"/>
                <w:sz w:val="24"/>
                <w:szCs w:val="28"/>
              </w:rPr>
            </w:pPr>
            <w:r w:rsidRPr="007101AC">
              <w:rPr>
                <w:rFonts w:ascii="Times New Roman" w:hAnsi="Times New Roman" w:cs="Times New Roman"/>
                <w:sz w:val="24"/>
                <w:szCs w:val="28"/>
              </w:rPr>
              <w:t>2а</w:t>
            </w:r>
          </w:p>
        </w:tc>
        <w:tc>
          <w:tcPr>
            <w:tcW w:w="142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25</w:t>
            </w:r>
          </w:p>
        </w:tc>
        <w:tc>
          <w:tcPr>
            <w:tcW w:w="10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w:t>
            </w:r>
          </w:p>
        </w:tc>
        <w:tc>
          <w:tcPr>
            <w:tcW w:w="8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3</w:t>
            </w:r>
          </w:p>
        </w:tc>
        <w:tc>
          <w:tcPr>
            <w:tcW w:w="1371" w:type="dxa"/>
            <w:tcBorders>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23</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12</w:t>
            </w:r>
          </w:p>
        </w:tc>
        <w:tc>
          <w:tcPr>
            <w:tcW w:w="845" w:type="dxa"/>
            <w:tcBorders>
              <w:top w:val="single" w:sz="4" w:space="0" w:color="auto"/>
              <w:left w:val="single" w:sz="4" w:space="0" w:color="auto"/>
              <w:bottom w:val="single" w:sz="4" w:space="0" w:color="auto"/>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5</w:t>
            </w:r>
          </w:p>
        </w:tc>
        <w:tc>
          <w:tcPr>
            <w:tcW w:w="930" w:type="dxa"/>
            <w:gridSpan w:val="2"/>
            <w:tcBorders>
              <w:top w:val="single" w:sz="4" w:space="0" w:color="auto"/>
              <w:left w:val="single" w:sz="4" w:space="0" w:color="auto"/>
              <w:bottom w:val="single" w:sz="4" w:space="0" w:color="auto"/>
              <w:right w:val="single" w:sz="4" w:space="0" w:color="auto"/>
            </w:tcBorders>
          </w:tcPr>
          <w:p w:rsidR="000E7533" w:rsidRPr="000F195B" w:rsidRDefault="000E7533" w:rsidP="000E7533">
            <w:pPr>
              <w:jc w:val="center"/>
              <w:rPr>
                <w:rFonts w:ascii="Times New Roman" w:hAnsi="Times New Roman" w:cs="Times New Roman"/>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tcBorders>
              <w:top w:val="single" w:sz="4" w:space="0" w:color="auto"/>
              <w:left w:val="single" w:sz="4" w:space="0" w:color="auto"/>
              <w:bottom w:val="single" w:sz="4" w:space="0" w:color="auto"/>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78,2</w:t>
            </w:r>
          </w:p>
        </w:tc>
        <w:tc>
          <w:tcPr>
            <w:tcW w:w="1138" w:type="dxa"/>
            <w:tcBorders>
              <w:lef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689</w:t>
            </w:r>
          </w:p>
        </w:tc>
        <w:tc>
          <w:tcPr>
            <w:tcW w:w="131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689</w:t>
            </w:r>
          </w:p>
        </w:tc>
        <w:tc>
          <w:tcPr>
            <w:tcW w:w="1132" w:type="dxa"/>
          </w:tcPr>
          <w:p w:rsidR="000E7533" w:rsidRPr="000F195B" w:rsidRDefault="000E7533" w:rsidP="000E7533">
            <w:pPr>
              <w:jc w:val="center"/>
              <w:rPr>
                <w:rFonts w:ascii="Times New Roman" w:hAnsi="Times New Roman" w:cs="Times New Roman"/>
                <w:sz w:val="24"/>
                <w:szCs w:val="24"/>
              </w:rPr>
            </w:pPr>
          </w:p>
        </w:tc>
      </w:tr>
      <w:tr w:rsidR="000E7533" w:rsidRPr="000F195B" w:rsidTr="000E7533">
        <w:trPr>
          <w:trHeight w:val="231"/>
          <w:jc w:val="center"/>
        </w:trPr>
        <w:tc>
          <w:tcPr>
            <w:tcW w:w="1276" w:type="dxa"/>
            <w:vAlign w:val="center"/>
          </w:tcPr>
          <w:p w:rsidR="000E7533" w:rsidRPr="007101AC" w:rsidRDefault="000E7533" w:rsidP="000E7533">
            <w:pPr>
              <w:jc w:val="center"/>
              <w:rPr>
                <w:rFonts w:ascii="Times New Roman" w:hAnsi="Times New Roman" w:cs="Times New Roman"/>
                <w:sz w:val="24"/>
                <w:szCs w:val="28"/>
              </w:rPr>
            </w:pPr>
            <w:r w:rsidRPr="007101AC">
              <w:rPr>
                <w:rFonts w:ascii="Times New Roman" w:hAnsi="Times New Roman" w:cs="Times New Roman"/>
                <w:sz w:val="24"/>
                <w:szCs w:val="28"/>
              </w:rPr>
              <w:t>2б</w:t>
            </w:r>
          </w:p>
        </w:tc>
        <w:tc>
          <w:tcPr>
            <w:tcW w:w="142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26</w:t>
            </w:r>
          </w:p>
        </w:tc>
        <w:tc>
          <w:tcPr>
            <w:tcW w:w="10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8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1371" w:type="dxa"/>
            <w:tcBorders>
              <w:bottom w:val="single" w:sz="4" w:space="0" w:color="auto"/>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26</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16</w:t>
            </w:r>
          </w:p>
        </w:tc>
        <w:tc>
          <w:tcPr>
            <w:tcW w:w="845" w:type="dxa"/>
            <w:tcBorders>
              <w:top w:val="single" w:sz="4" w:space="0" w:color="auto"/>
              <w:left w:val="single" w:sz="4" w:space="0" w:color="auto"/>
              <w:bottom w:val="single" w:sz="4" w:space="0" w:color="auto"/>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5</w:t>
            </w:r>
          </w:p>
        </w:tc>
        <w:tc>
          <w:tcPr>
            <w:tcW w:w="930" w:type="dxa"/>
            <w:gridSpan w:val="2"/>
            <w:tcBorders>
              <w:top w:val="single" w:sz="4" w:space="0" w:color="auto"/>
              <w:left w:val="single" w:sz="4" w:space="0" w:color="auto"/>
              <w:bottom w:val="single" w:sz="4" w:space="0" w:color="auto"/>
              <w:right w:val="single" w:sz="4" w:space="0" w:color="auto"/>
            </w:tcBorders>
          </w:tcPr>
          <w:p w:rsidR="000E7533" w:rsidRPr="000F195B" w:rsidRDefault="000E7533" w:rsidP="000E7533">
            <w:pPr>
              <w:jc w:val="center"/>
              <w:rPr>
                <w:rFonts w:ascii="Times New Roman" w:hAnsi="Times New Roman" w:cs="Times New Roman"/>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tcBorders>
              <w:top w:val="single" w:sz="4" w:space="0" w:color="auto"/>
              <w:left w:val="single" w:sz="4" w:space="0" w:color="auto"/>
              <w:bottom w:val="single" w:sz="4" w:space="0" w:color="auto"/>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80,7</w:t>
            </w:r>
          </w:p>
        </w:tc>
        <w:tc>
          <w:tcPr>
            <w:tcW w:w="1138" w:type="dxa"/>
            <w:tcBorders>
              <w:lef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1015</w:t>
            </w:r>
          </w:p>
        </w:tc>
        <w:tc>
          <w:tcPr>
            <w:tcW w:w="131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1015</w:t>
            </w:r>
          </w:p>
        </w:tc>
        <w:tc>
          <w:tcPr>
            <w:tcW w:w="1132" w:type="dxa"/>
          </w:tcPr>
          <w:p w:rsidR="000E7533" w:rsidRPr="000F195B" w:rsidRDefault="000E7533" w:rsidP="000E7533">
            <w:pPr>
              <w:jc w:val="center"/>
              <w:rPr>
                <w:rFonts w:ascii="Times New Roman" w:hAnsi="Times New Roman" w:cs="Times New Roman"/>
                <w:sz w:val="24"/>
                <w:szCs w:val="24"/>
              </w:rPr>
            </w:pPr>
          </w:p>
        </w:tc>
      </w:tr>
      <w:tr w:rsidR="000E7533" w:rsidRPr="000F195B" w:rsidTr="000E7533">
        <w:trPr>
          <w:trHeight w:val="154"/>
          <w:jc w:val="center"/>
        </w:trPr>
        <w:tc>
          <w:tcPr>
            <w:tcW w:w="1276" w:type="dxa"/>
            <w:vAlign w:val="center"/>
          </w:tcPr>
          <w:p w:rsidR="000E7533" w:rsidRPr="007101AC" w:rsidRDefault="000E7533" w:rsidP="000E7533">
            <w:pPr>
              <w:jc w:val="center"/>
              <w:rPr>
                <w:rFonts w:ascii="Times New Roman" w:hAnsi="Times New Roman" w:cs="Times New Roman"/>
                <w:sz w:val="24"/>
                <w:szCs w:val="28"/>
              </w:rPr>
            </w:pPr>
            <w:r w:rsidRPr="007101AC">
              <w:rPr>
                <w:rFonts w:ascii="Times New Roman" w:hAnsi="Times New Roman" w:cs="Times New Roman"/>
                <w:sz w:val="24"/>
                <w:szCs w:val="28"/>
              </w:rPr>
              <w:t>2в</w:t>
            </w:r>
          </w:p>
        </w:tc>
        <w:tc>
          <w:tcPr>
            <w:tcW w:w="142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25</w:t>
            </w:r>
          </w:p>
        </w:tc>
        <w:tc>
          <w:tcPr>
            <w:tcW w:w="10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3</w:t>
            </w:r>
          </w:p>
        </w:tc>
        <w:tc>
          <w:tcPr>
            <w:tcW w:w="8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w:t>
            </w:r>
          </w:p>
        </w:tc>
        <w:tc>
          <w:tcPr>
            <w:tcW w:w="1371" w:type="dxa"/>
            <w:tcBorders>
              <w:top w:val="single" w:sz="4" w:space="0" w:color="auto"/>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26</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7</w:t>
            </w:r>
          </w:p>
        </w:tc>
        <w:tc>
          <w:tcPr>
            <w:tcW w:w="845" w:type="dxa"/>
            <w:tcBorders>
              <w:top w:val="single" w:sz="4" w:space="0" w:color="auto"/>
              <w:left w:val="single" w:sz="4" w:space="0" w:color="auto"/>
              <w:bottom w:val="single" w:sz="4" w:space="0" w:color="auto"/>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12</w:t>
            </w:r>
          </w:p>
        </w:tc>
        <w:tc>
          <w:tcPr>
            <w:tcW w:w="930" w:type="dxa"/>
            <w:gridSpan w:val="2"/>
            <w:tcBorders>
              <w:top w:val="single" w:sz="4" w:space="0" w:color="auto"/>
              <w:left w:val="single" w:sz="4" w:space="0" w:color="auto"/>
              <w:bottom w:val="single" w:sz="4" w:space="0" w:color="auto"/>
              <w:right w:val="single" w:sz="4" w:space="0" w:color="auto"/>
            </w:tcBorders>
          </w:tcPr>
          <w:p w:rsidR="000E7533" w:rsidRPr="000F195B" w:rsidRDefault="000E7533" w:rsidP="000E7533">
            <w:pPr>
              <w:jc w:val="center"/>
              <w:rPr>
                <w:rFonts w:ascii="Times New Roman" w:hAnsi="Times New Roman" w:cs="Times New Roman"/>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tcBorders>
              <w:top w:val="single" w:sz="4" w:space="0" w:color="auto"/>
              <w:left w:val="single" w:sz="4" w:space="0" w:color="auto"/>
              <w:bottom w:val="single" w:sz="4" w:space="0" w:color="auto"/>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53,8</w:t>
            </w:r>
          </w:p>
        </w:tc>
        <w:tc>
          <w:tcPr>
            <w:tcW w:w="1138" w:type="dxa"/>
            <w:tcBorders>
              <w:lef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1994</w:t>
            </w:r>
          </w:p>
        </w:tc>
        <w:tc>
          <w:tcPr>
            <w:tcW w:w="131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1603</w:t>
            </w:r>
          </w:p>
        </w:tc>
        <w:tc>
          <w:tcPr>
            <w:tcW w:w="1132" w:type="dxa"/>
          </w:tcPr>
          <w:p w:rsidR="000E7533" w:rsidRPr="000F195B" w:rsidRDefault="000E7533" w:rsidP="000E7533">
            <w:pPr>
              <w:jc w:val="center"/>
              <w:rPr>
                <w:rFonts w:ascii="Times New Roman" w:hAnsi="Times New Roman" w:cs="Times New Roman"/>
                <w:sz w:val="24"/>
                <w:szCs w:val="24"/>
              </w:rPr>
            </w:pPr>
          </w:p>
        </w:tc>
      </w:tr>
      <w:tr w:rsidR="000E7533" w:rsidRPr="000F195B" w:rsidTr="000E7533">
        <w:trPr>
          <w:trHeight w:val="233"/>
          <w:jc w:val="center"/>
        </w:trPr>
        <w:tc>
          <w:tcPr>
            <w:tcW w:w="1276" w:type="dxa"/>
            <w:vAlign w:val="center"/>
          </w:tcPr>
          <w:p w:rsidR="000E7533" w:rsidRPr="007101AC" w:rsidRDefault="000E7533" w:rsidP="000E7533">
            <w:pPr>
              <w:jc w:val="center"/>
              <w:rPr>
                <w:rFonts w:ascii="Times New Roman" w:hAnsi="Times New Roman" w:cs="Times New Roman"/>
                <w:sz w:val="24"/>
                <w:szCs w:val="28"/>
              </w:rPr>
            </w:pPr>
            <w:r w:rsidRPr="007101AC">
              <w:rPr>
                <w:rFonts w:ascii="Times New Roman" w:hAnsi="Times New Roman" w:cs="Times New Roman"/>
                <w:sz w:val="24"/>
                <w:szCs w:val="28"/>
              </w:rPr>
              <w:t>2г</w:t>
            </w:r>
          </w:p>
        </w:tc>
        <w:tc>
          <w:tcPr>
            <w:tcW w:w="142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23</w:t>
            </w:r>
          </w:p>
        </w:tc>
        <w:tc>
          <w:tcPr>
            <w:tcW w:w="10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w:t>
            </w:r>
          </w:p>
        </w:tc>
        <w:tc>
          <w:tcPr>
            <w:tcW w:w="8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w:t>
            </w:r>
          </w:p>
        </w:tc>
        <w:tc>
          <w:tcPr>
            <w:tcW w:w="1371" w:type="dxa"/>
            <w:tcBorders>
              <w:bottom w:val="single" w:sz="4" w:space="0" w:color="auto"/>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24</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8</w:t>
            </w:r>
          </w:p>
        </w:tc>
        <w:tc>
          <w:tcPr>
            <w:tcW w:w="845" w:type="dxa"/>
            <w:tcBorders>
              <w:top w:val="single" w:sz="4" w:space="0" w:color="auto"/>
              <w:left w:val="single" w:sz="4" w:space="0" w:color="auto"/>
              <w:bottom w:val="single" w:sz="4" w:space="0" w:color="auto"/>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10</w:t>
            </w:r>
          </w:p>
        </w:tc>
        <w:tc>
          <w:tcPr>
            <w:tcW w:w="930" w:type="dxa"/>
            <w:gridSpan w:val="2"/>
            <w:tcBorders>
              <w:top w:val="single" w:sz="4" w:space="0" w:color="auto"/>
              <w:left w:val="single" w:sz="4" w:space="0" w:color="auto"/>
              <w:bottom w:val="single" w:sz="4" w:space="0" w:color="auto"/>
              <w:right w:val="single" w:sz="4" w:space="0" w:color="auto"/>
            </w:tcBorders>
          </w:tcPr>
          <w:p w:rsidR="000E7533" w:rsidRPr="000F195B" w:rsidRDefault="000E7533" w:rsidP="000E7533">
            <w:pPr>
              <w:jc w:val="center"/>
              <w:rPr>
                <w:rFonts w:ascii="Times New Roman" w:hAnsi="Times New Roman" w:cs="Times New Roman"/>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tcBorders>
              <w:top w:val="single" w:sz="4" w:space="0" w:color="auto"/>
              <w:left w:val="single" w:sz="4" w:space="0" w:color="auto"/>
              <w:bottom w:val="single" w:sz="4" w:space="0" w:color="auto"/>
              <w:righ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58,3</w:t>
            </w:r>
          </w:p>
        </w:tc>
        <w:tc>
          <w:tcPr>
            <w:tcW w:w="1138" w:type="dxa"/>
            <w:tcBorders>
              <w:left w:val="single" w:sz="4" w:space="0" w:color="auto"/>
            </w:tcBorders>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1898</w:t>
            </w:r>
          </w:p>
        </w:tc>
        <w:tc>
          <w:tcPr>
            <w:tcW w:w="131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1898</w:t>
            </w:r>
          </w:p>
        </w:tc>
        <w:tc>
          <w:tcPr>
            <w:tcW w:w="1132" w:type="dxa"/>
          </w:tcPr>
          <w:p w:rsidR="000E7533" w:rsidRPr="000F195B" w:rsidRDefault="000E7533" w:rsidP="000E7533">
            <w:pPr>
              <w:jc w:val="center"/>
              <w:rPr>
                <w:rFonts w:ascii="Times New Roman" w:hAnsi="Times New Roman" w:cs="Times New Roman"/>
                <w:sz w:val="24"/>
                <w:szCs w:val="24"/>
              </w:rPr>
            </w:pPr>
          </w:p>
        </w:tc>
      </w:tr>
      <w:tr w:rsidR="000E7533" w:rsidRPr="000F195B" w:rsidTr="000E7533">
        <w:trPr>
          <w:trHeight w:val="313"/>
          <w:jc w:val="center"/>
        </w:trPr>
        <w:tc>
          <w:tcPr>
            <w:tcW w:w="1276" w:type="dxa"/>
            <w:shd w:val="clear" w:color="auto" w:fill="00B0F0"/>
          </w:tcPr>
          <w:p w:rsidR="000E7533" w:rsidRPr="000F195B" w:rsidRDefault="000E7533" w:rsidP="000E7533">
            <w:pPr>
              <w:jc w:val="center"/>
              <w:rPr>
                <w:rFonts w:ascii="Times New Roman" w:hAnsi="Times New Roman" w:cs="Times New Roman"/>
                <w:sz w:val="24"/>
                <w:szCs w:val="24"/>
              </w:rPr>
            </w:pPr>
            <w:r w:rsidRPr="0073646E">
              <w:rPr>
                <w:rFonts w:ascii="Times New Roman" w:hAnsi="Times New Roman" w:cs="Times New Roman"/>
                <w:b/>
                <w:i/>
                <w:sz w:val="24"/>
                <w:szCs w:val="28"/>
              </w:rPr>
              <w:t>итого</w:t>
            </w:r>
          </w:p>
        </w:tc>
        <w:tc>
          <w:tcPr>
            <w:tcW w:w="1428" w:type="dxa"/>
            <w:shd w:val="clear" w:color="auto" w:fill="00B0F0"/>
          </w:tcPr>
          <w:p w:rsidR="000E7533" w:rsidRPr="000F195B" w:rsidRDefault="000E7533" w:rsidP="000E7533">
            <w:pPr>
              <w:jc w:val="center"/>
              <w:rPr>
                <w:rFonts w:ascii="Times New Roman" w:hAnsi="Times New Roman" w:cs="Times New Roman"/>
                <w:b/>
                <w:sz w:val="24"/>
                <w:szCs w:val="24"/>
              </w:rPr>
            </w:pPr>
          </w:p>
        </w:tc>
        <w:tc>
          <w:tcPr>
            <w:tcW w:w="1000" w:type="dxa"/>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6</w:t>
            </w:r>
          </w:p>
        </w:tc>
        <w:tc>
          <w:tcPr>
            <w:tcW w:w="800" w:type="dxa"/>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6</w:t>
            </w:r>
          </w:p>
        </w:tc>
        <w:tc>
          <w:tcPr>
            <w:tcW w:w="1371" w:type="dxa"/>
            <w:tcBorders>
              <w:top w:val="single" w:sz="4" w:space="0" w:color="auto"/>
              <w:right w:val="single" w:sz="4" w:space="0" w:color="auto"/>
            </w:tcBorders>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99</w:t>
            </w:r>
          </w:p>
        </w:tc>
        <w:tc>
          <w:tcPr>
            <w:tcW w:w="945" w:type="dxa"/>
            <w:gridSpan w:val="2"/>
            <w:tcBorders>
              <w:top w:val="single" w:sz="4" w:space="0" w:color="auto"/>
              <w:left w:val="single" w:sz="4" w:space="0" w:color="auto"/>
              <w:right w:val="single" w:sz="4" w:space="0" w:color="auto"/>
            </w:tcBorders>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24</w:t>
            </w:r>
          </w:p>
        </w:tc>
        <w:tc>
          <w:tcPr>
            <w:tcW w:w="850" w:type="dxa"/>
            <w:gridSpan w:val="2"/>
            <w:tcBorders>
              <w:top w:val="single" w:sz="4" w:space="0" w:color="auto"/>
              <w:left w:val="single" w:sz="4" w:space="0" w:color="auto"/>
              <w:right w:val="single" w:sz="4" w:space="0" w:color="auto"/>
            </w:tcBorders>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43</w:t>
            </w:r>
          </w:p>
        </w:tc>
        <w:tc>
          <w:tcPr>
            <w:tcW w:w="845" w:type="dxa"/>
            <w:tcBorders>
              <w:top w:val="single" w:sz="4" w:space="0" w:color="auto"/>
              <w:left w:val="single" w:sz="4" w:space="0" w:color="auto"/>
              <w:right w:val="single" w:sz="4" w:space="0" w:color="auto"/>
            </w:tcBorders>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32</w:t>
            </w:r>
          </w:p>
        </w:tc>
        <w:tc>
          <w:tcPr>
            <w:tcW w:w="930" w:type="dxa"/>
            <w:gridSpan w:val="2"/>
            <w:tcBorders>
              <w:top w:val="single" w:sz="4" w:space="0" w:color="auto"/>
              <w:left w:val="single" w:sz="4" w:space="0" w:color="auto"/>
              <w:right w:val="single" w:sz="4" w:space="0" w:color="auto"/>
            </w:tcBorders>
            <w:shd w:val="clear" w:color="auto" w:fill="00B0F0"/>
          </w:tcPr>
          <w:p w:rsidR="000E7533" w:rsidRPr="000F195B" w:rsidRDefault="000E7533" w:rsidP="000E7533">
            <w:pPr>
              <w:jc w:val="center"/>
              <w:rPr>
                <w:rFonts w:ascii="Times New Roman" w:hAnsi="Times New Roman" w:cs="Times New Roman"/>
                <w:b/>
                <w:sz w:val="24"/>
                <w:szCs w:val="24"/>
              </w:rPr>
            </w:pPr>
          </w:p>
        </w:tc>
        <w:tc>
          <w:tcPr>
            <w:tcW w:w="1365" w:type="dxa"/>
            <w:tcBorders>
              <w:top w:val="single" w:sz="4" w:space="0" w:color="auto"/>
              <w:left w:val="single" w:sz="4" w:space="0" w:color="auto"/>
              <w:right w:val="single" w:sz="4" w:space="0" w:color="auto"/>
            </w:tcBorders>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tcBorders>
              <w:top w:val="single" w:sz="4" w:space="0" w:color="auto"/>
              <w:left w:val="single" w:sz="4" w:space="0" w:color="auto"/>
              <w:right w:val="single" w:sz="4" w:space="0" w:color="auto"/>
            </w:tcBorders>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67,7</w:t>
            </w:r>
          </w:p>
        </w:tc>
        <w:tc>
          <w:tcPr>
            <w:tcW w:w="1138" w:type="dxa"/>
            <w:tcBorders>
              <w:left w:val="single" w:sz="4" w:space="0" w:color="auto"/>
            </w:tcBorders>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5596</w:t>
            </w:r>
          </w:p>
        </w:tc>
        <w:tc>
          <w:tcPr>
            <w:tcW w:w="1310" w:type="dxa"/>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5205</w:t>
            </w:r>
          </w:p>
        </w:tc>
        <w:tc>
          <w:tcPr>
            <w:tcW w:w="1132" w:type="dxa"/>
            <w:shd w:val="clear" w:color="auto" w:fill="00B0F0"/>
          </w:tcPr>
          <w:p w:rsidR="000E7533" w:rsidRPr="000F195B" w:rsidRDefault="000E7533" w:rsidP="000E7533">
            <w:pPr>
              <w:jc w:val="center"/>
              <w:rPr>
                <w:rFonts w:ascii="Times New Roman" w:hAnsi="Times New Roman" w:cs="Times New Roman"/>
                <w:b/>
                <w:sz w:val="24"/>
                <w:szCs w:val="24"/>
              </w:rPr>
            </w:pPr>
          </w:p>
        </w:tc>
      </w:tr>
      <w:tr w:rsidR="000E7533" w:rsidRPr="000F195B" w:rsidTr="000E7533">
        <w:trPr>
          <w:trHeight w:val="154"/>
          <w:jc w:val="center"/>
        </w:trPr>
        <w:tc>
          <w:tcPr>
            <w:tcW w:w="1276" w:type="dxa"/>
            <w:vAlign w:val="center"/>
          </w:tcPr>
          <w:p w:rsidR="000E7533" w:rsidRPr="007101AC" w:rsidRDefault="000E7533" w:rsidP="000E7533">
            <w:pPr>
              <w:jc w:val="center"/>
              <w:rPr>
                <w:rFonts w:ascii="Times New Roman" w:hAnsi="Times New Roman" w:cs="Times New Roman"/>
                <w:sz w:val="24"/>
                <w:szCs w:val="28"/>
              </w:rPr>
            </w:pPr>
            <w:r w:rsidRPr="007101AC">
              <w:rPr>
                <w:rFonts w:ascii="Times New Roman" w:hAnsi="Times New Roman" w:cs="Times New Roman"/>
                <w:sz w:val="24"/>
                <w:szCs w:val="28"/>
              </w:rPr>
              <w:t>3а</w:t>
            </w:r>
          </w:p>
        </w:tc>
        <w:tc>
          <w:tcPr>
            <w:tcW w:w="142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26</w:t>
            </w:r>
          </w:p>
        </w:tc>
        <w:tc>
          <w:tcPr>
            <w:tcW w:w="10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8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w:t>
            </w:r>
          </w:p>
        </w:tc>
        <w:tc>
          <w:tcPr>
            <w:tcW w:w="1371"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25</w:t>
            </w:r>
          </w:p>
        </w:tc>
        <w:tc>
          <w:tcPr>
            <w:tcW w:w="945" w:type="dxa"/>
            <w:gridSpan w:val="2"/>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12</w:t>
            </w:r>
          </w:p>
        </w:tc>
        <w:tc>
          <w:tcPr>
            <w:tcW w:w="850" w:type="dxa"/>
            <w:gridSpan w:val="2"/>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11</w:t>
            </w:r>
          </w:p>
        </w:tc>
        <w:tc>
          <w:tcPr>
            <w:tcW w:w="845"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w:t>
            </w:r>
          </w:p>
        </w:tc>
        <w:tc>
          <w:tcPr>
            <w:tcW w:w="923" w:type="dxa"/>
          </w:tcPr>
          <w:p w:rsidR="000E7533" w:rsidRPr="000F195B" w:rsidRDefault="000E7533" w:rsidP="000E7533">
            <w:pPr>
              <w:jc w:val="center"/>
              <w:rPr>
                <w:rFonts w:ascii="Times New Roman" w:hAnsi="Times New Roman" w:cs="Times New Roman"/>
                <w:sz w:val="24"/>
                <w:szCs w:val="24"/>
              </w:rPr>
            </w:pPr>
          </w:p>
        </w:tc>
        <w:tc>
          <w:tcPr>
            <w:tcW w:w="1372" w:type="dxa"/>
            <w:gridSpan w:val="2"/>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92</w:t>
            </w:r>
          </w:p>
        </w:tc>
        <w:tc>
          <w:tcPr>
            <w:tcW w:w="113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689</w:t>
            </w:r>
          </w:p>
        </w:tc>
        <w:tc>
          <w:tcPr>
            <w:tcW w:w="131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689</w:t>
            </w:r>
          </w:p>
        </w:tc>
        <w:tc>
          <w:tcPr>
            <w:tcW w:w="1132" w:type="dxa"/>
          </w:tcPr>
          <w:p w:rsidR="000E7533" w:rsidRPr="000F195B" w:rsidRDefault="000E7533" w:rsidP="000E7533">
            <w:pPr>
              <w:jc w:val="center"/>
              <w:rPr>
                <w:rFonts w:ascii="Times New Roman" w:hAnsi="Times New Roman" w:cs="Times New Roman"/>
                <w:sz w:val="24"/>
                <w:szCs w:val="24"/>
              </w:rPr>
            </w:pPr>
          </w:p>
        </w:tc>
      </w:tr>
      <w:tr w:rsidR="000E7533" w:rsidRPr="000F195B" w:rsidTr="000E7533">
        <w:trPr>
          <w:trHeight w:val="154"/>
          <w:jc w:val="center"/>
        </w:trPr>
        <w:tc>
          <w:tcPr>
            <w:tcW w:w="1276" w:type="dxa"/>
            <w:vAlign w:val="center"/>
          </w:tcPr>
          <w:p w:rsidR="000E7533" w:rsidRPr="007101AC" w:rsidRDefault="000E7533" w:rsidP="000E7533">
            <w:pPr>
              <w:jc w:val="center"/>
              <w:rPr>
                <w:rFonts w:ascii="Times New Roman" w:hAnsi="Times New Roman" w:cs="Times New Roman"/>
                <w:sz w:val="24"/>
                <w:szCs w:val="28"/>
              </w:rPr>
            </w:pPr>
            <w:r w:rsidRPr="007101AC">
              <w:rPr>
                <w:rFonts w:ascii="Times New Roman" w:hAnsi="Times New Roman" w:cs="Times New Roman"/>
                <w:sz w:val="24"/>
                <w:szCs w:val="28"/>
              </w:rPr>
              <w:t>3б</w:t>
            </w:r>
          </w:p>
        </w:tc>
        <w:tc>
          <w:tcPr>
            <w:tcW w:w="142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25</w:t>
            </w:r>
          </w:p>
        </w:tc>
        <w:tc>
          <w:tcPr>
            <w:tcW w:w="10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4</w:t>
            </w:r>
          </w:p>
        </w:tc>
        <w:tc>
          <w:tcPr>
            <w:tcW w:w="8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4</w:t>
            </w:r>
          </w:p>
        </w:tc>
        <w:tc>
          <w:tcPr>
            <w:tcW w:w="1371"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25</w:t>
            </w:r>
          </w:p>
        </w:tc>
        <w:tc>
          <w:tcPr>
            <w:tcW w:w="945" w:type="dxa"/>
            <w:gridSpan w:val="2"/>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4</w:t>
            </w:r>
          </w:p>
        </w:tc>
        <w:tc>
          <w:tcPr>
            <w:tcW w:w="850" w:type="dxa"/>
            <w:gridSpan w:val="2"/>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4</w:t>
            </w:r>
          </w:p>
        </w:tc>
        <w:tc>
          <w:tcPr>
            <w:tcW w:w="845"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17</w:t>
            </w:r>
          </w:p>
        </w:tc>
        <w:tc>
          <w:tcPr>
            <w:tcW w:w="923" w:type="dxa"/>
          </w:tcPr>
          <w:p w:rsidR="000E7533" w:rsidRPr="000F195B" w:rsidRDefault="000E7533" w:rsidP="000E7533">
            <w:pPr>
              <w:jc w:val="center"/>
              <w:rPr>
                <w:rFonts w:ascii="Times New Roman" w:hAnsi="Times New Roman" w:cs="Times New Roman"/>
                <w:sz w:val="24"/>
                <w:szCs w:val="24"/>
              </w:rPr>
            </w:pPr>
          </w:p>
        </w:tc>
        <w:tc>
          <w:tcPr>
            <w:tcW w:w="1372" w:type="dxa"/>
            <w:gridSpan w:val="2"/>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32</w:t>
            </w:r>
          </w:p>
        </w:tc>
        <w:tc>
          <w:tcPr>
            <w:tcW w:w="113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1015</w:t>
            </w:r>
          </w:p>
        </w:tc>
        <w:tc>
          <w:tcPr>
            <w:tcW w:w="131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1015</w:t>
            </w:r>
          </w:p>
        </w:tc>
        <w:tc>
          <w:tcPr>
            <w:tcW w:w="1132" w:type="dxa"/>
          </w:tcPr>
          <w:p w:rsidR="000E7533" w:rsidRPr="000F195B" w:rsidRDefault="000E7533" w:rsidP="000E7533">
            <w:pPr>
              <w:jc w:val="center"/>
              <w:rPr>
                <w:rFonts w:ascii="Times New Roman" w:hAnsi="Times New Roman" w:cs="Times New Roman"/>
                <w:sz w:val="24"/>
                <w:szCs w:val="24"/>
              </w:rPr>
            </w:pPr>
          </w:p>
        </w:tc>
      </w:tr>
      <w:tr w:rsidR="000E7533" w:rsidRPr="000F195B" w:rsidTr="000E7533">
        <w:trPr>
          <w:trHeight w:val="154"/>
          <w:jc w:val="center"/>
        </w:trPr>
        <w:tc>
          <w:tcPr>
            <w:tcW w:w="1276" w:type="dxa"/>
            <w:vAlign w:val="center"/>
          </w:tcPr>
          <w:p w:rsidR="000E7533" w:rsidRPr="007101AC" w:rsidRDefault="000E7533" w:rsidP="000E7533">
            <w:pPr>
              <w:jc w:val="center"/>
              <w:rPr>
                <w:rFonts w:ascii="Times New Roman" w:hAnsi="Times New Roman" w:cs="Times New Roman"/>
                <w:sz w:val="24"/>
                <w:szCs w:val="28"/>
              </w:rPr>
            </w:pPr>
            <w:r w:rsidRPr="007101AC">
              <w:rPr>
                <w:rFonts w:ascii="Times New Roman" w:hAnsi="Times New Roman" w:cs="Times New Roman"/>
                <w:sz w:val="24"/>
                <w:szCs w:val="28"/>
              </w:rPr>
              <w:t>3в</w:t>
            </w:r>
          </w:p>
        </w:tc>
        <w:tc>
          <w:tcPr>
            <w:tcW w:w="1428" w:type="dxa"/>
            <w:vAlign w:val="center"/>
          </w:tcPr>
          <w:p w:rsidR="000E7533" w:rsidRPr="007101AC" w:rsidRDefault="000E7533" w:rsidP="000E7533">
            <w:pPr>
              <w:ind w:left="-108" w:right="-108"/>
              <w:jc w:val="center"/>
              <w:rPr>
                <w:rFonts w:ascii="Times New Roman" w:hAnsi="Times New Roman" w:cs="Times New Roman"/>
                <w:sz w:val="24"/>
                <w:szCs w:val="24"/>
              </w:rPr>
            </w:pPr>
            <w:r w:rsidRPr="007101AC">
              <w:rPr>
                <w:rFonts w:ascii="Times New Roman" w:hAnsi="Times New Roman" w:cs="Times New Roman"/>
                <w:sz w:val="24"/>
                <w:szCs w:val="24"/>
              </w:rPr>
              <w:t>27</w:t>
            </w:r>
          </w:p>
        </w:tc>
        <w:tc>
          <w:tcPr>
            <w:tcW w:w="10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w:t>
            </w:r>
          </w:p>
        </w:tc>
        <w:tc>
          <w:tcPr>
            <w:tcW w:w="8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w:t>
            </w:r>
          </w:p>
        </w:tc>
        <w:tc>
          <w:tcPr>
            <w:tcW w:w="1371"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27</w:t>
            </w:r>
          </w:p>
        </w:tc>
        <w:tc>
          <w:tcPr>
            <w:tcW w:w="945" w:type="dxa"/>
            <w:gridSpan w:val="2"/>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10</w:t>
            </w:r>
          </w:p>
        </w:tc>
        <w:tc>
          <w:tcPr>
            <w:tcW w:w="850" w:type="dxa"/>
            <w:gridSpan w:val="2"/>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5</w:t>
            </w:r>
          </w:p>
        </w:tc>
        <w:tc>
          <w:tcPr>
            <w:tcW w:w="845"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10</w:t>
            </w:r>
          </w:p>
        </w:tc>
        <w:tc>
          <w:tcPr>
            <w:tcW w:w="923" w:type="dxa"/>
          </w:tcPr>
          <w:p w:rsidR="000E7533" w:rsidRPr="000F195B" w:rsidRDefault="000E7533" w:rsidP="000E7533">
            <w:pPr>
              <w:jc w:val="center"/>
              <w:rPr>
                <w:rFonts w:ascii="Times New Roman" w:hAnsi="Times New Roman" w:cs="Times New Roman"/>
                <w:sz w:val="24"/>
                <w:szCs w:val="24"/>
              </w:rPr>
            </w:pPr>
          </w:p>
        </w:tc>
        <w:tc>
          <w:tcPr>
            <w:tcW w:w="1372" w:type="dxa"/>
            <w:gridSpan w:val="2"/>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92,5</w:t>
            </w:r>
          </w:p>
        </w:tc>
        <w:tc>
          <w:tcPr>
            <w:tcW w:w="1154"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55,5</w:t>
            </w:r>
          </w:p>
        </w:tc>
        <w:tc>
          <w:tcPr>
            <w:tcW w:w="113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1994</w:t>
            </w:r>
          </w:p>
        </w:tc>
        <w:tc>
          <w:tcPr>
            <w:tcW w:w="131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1603</w:t>
            </w:r>
          </w:p>
        </w:tc>
        <w:tc>
          <w:tcPr>
            <w:tcW w:w="1132" w:type="dxa"/>
          </w:tcPr>
          <w:p w:rsidR="000E7533" w:rsidRPr="000F195B" w:rsidRDefault="000E7533" w:rsidP="000E7533">
            <w:pPr>
              <w:jc w:val="center"/>
              <w:rPr>
                <w:rFonts w:ascii="Times New Roman" w:hAnsi="Times New Roman" w:cs="Times New Roman"/>
                <w:sz w:val="24"/>
                <w:szCs w:val="24"/>
              </w:rPr>
            </w:pPr>
          </w:p>
        </w:tc>
      </w:tr>
      <w:tr w:rsidR="000E7533" w:rsidRPr="000F195B" w:rsidTr="000E7533">
        <w:trPr>
          <w:trHeight w:val="154"/>
          <w:jc w:val="center"/>
        </w:trPr>
        <w:tc>
          <w:tcPr>
            <w:tcW w:w="1276" w:type="dxa"/>
            <w:shd w:val="clear" w:color="auto" w:fill="00B0F0"/>
            <w:vAlign w:val="center"/>
          </w:tcPr>
          <w:p w:rsidR="000E7533" w:rsidRPr="007101AC" w:rsidRDefault="000E7533" w:rsidP="000E7533">
            <w:pPr>
              <w:jc w:val="center"/>
              <w:rPr>
                <w:rFonts w:ascii="Times New Roman" w:hAnsi="Times New Roman" w:cs="Times New Roman"/>
                <w:sz w:val="24"/>
                <w:szCs w:val="28"/>
              </w:rPr>
            </w:pPr>
          </w:p>
        </w:tc>
        <w:tc>
          <w:tcPr>
            <w:tcW w:w="1428" w:type="dxa"/>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78</w:t>
            </w:r>
          </w:p>
        </w:tc>
        <w:tc>
          <w:tcPr>
            <w:tcW w:w="1000" w:type="dxa"/>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5</w:t>
            </w:r>
          </w:p>
        </w:tc>
        <w:tc>
          <w:tcPr>
            <w:tcW w:w="800" w:type="dxa"/>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6</w:t>
            </w:r>
          </w:p>
        </w:tc>
        <w:tc>
          <w:tcPr>
            <w:tcW w:w="1371" w:type="dxa"/>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77</w:t>
            </w:r>
          </w:p>
        </w:tc>
        <w:tc>
          <w:tcPr>
            <w:tcW w:w="945" w:type="dxa"/>
            <w:gridSpan w:val="2"/>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26</w:t>
            </w:r>
          </w:p>
        </w:tc>
        <w:tc>
          <w:tcPr>
            <w:tcW w:w="850" w:type="dxa"/>
            <w:gridSpan w:val="2"/>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20</w:t>
            </w:r>
          </w:p>
        </w:tc>
        <w:tc>
          <w:tcPr>
            <w:tcW w:w="845" w:type="dxa"/>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29</w:t>
            </w:r>
          </w:p>
        </w:tc>
        <w:tc>
          <w:tcPr>
            <w:tcW w:w="923" w:type="dxa"/>
            <w:shd w:val="clear" w:color="auto" w:fill="00B0F0"/>
          </w:tcPr>
          <w:p w:rsidR="000E7533" w:rsidRPr="000F195B" w:rsidRDefault="000E7533" w:rsidP="000E7533">
            <w:pPr>
              <w:jc w:val="center"/>
              <w:rPr>
                <w:rFonts w:ascii="Times New Roman" w:hAnsi="Times New Roman" w:cs="Times New Roman"/>
                <w:b/>
                <w:sz w:val="24"/>
                <w:szCs w:val="24"/>
              </w:rPr>
            </w:pPr>
          </w:p>
        </w:tc>
        <w:tc>
          <w:tcPr>
            <w:tcW w:w="1372" w:type="dxa"/>
            <w:gridSpan w:val="2"/>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97,5</w:t>
            </w:r>
          </w:p>
        </w:tc>
        <w:tc>
          <w:tcPr>
            <w:tcW w:w="1154" w:type="dxa"/>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59,8</w:t>
            </w:r>
          </w:p>
        </w:tc>
        <w:tc>
          <w:tcPr>
            <w:tcW w:w="1138" w:type="dxa"/>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1898</w:t>
            </w:r>
          </w:p>
        </w:tc>
        <w:tc>
          <w:tcPr>
            <w:tcW w:w="1310" w:type="dxa"/>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1898</w:t>
            </w:r>
          </w:p>
        </w:tc>
        <w:tc>
          <w:tcPr>
            <w:tcW w:w="1132" w:type="dxa"/>
            <w:shd w:val="clear" w:color="auto" w:fill="00B0F0"/>
            <w:vAlign w:val="bottom"/>
          </w:tcPr>
          <w:p w:rsidR="000E7533" w:rsidRPr="000F195B" w:rsidRDefault="000E7533" w:rsidP="000E7533">
            <w:pPr>
              <w:jc w:val="center"/>
              <w:rPr>
                <w:rFonts w:ascii="Calibri" w:hAnsi="Calibri" w:cs="Calibri"/>
                <w:b/>
                <w:color w:val="000000"/>
                <w:sz w:val="24"/>
                <w:szCs w:val="24"/>
              </w:rPr>
            </w:pPr>
          </w:p>
        </w:tc>
      </w:tr>
      <w:tr w:rsidR="000E7533" w:rsidRPr="000F195B" w:rsidTr="000E7533">
        <w:trPr>
          <w:trHeight w:val="154"/>
          <w:jc w:val="center"/>
        </w:trPr>
        <w:tc>
          <w:tcPr>
            <w:tcW w:w="1276" w:type="dxa"/>
            <w:vAlign w:val="center"/>
          </w:tcPr>
          <w:p w:rsidR="000E7533" w:rsidRPr="007101AC" w:rsidRDefault="000E7533" w:rsidP="000E7533">
            <w:pPr>
              <w:jc w:val="center"/>
              <w:rPr>
                <w:rFonts w:ascii="Times New Roman" w:hAnsi="Times New Roman" w:cs="Times New Roman"/>
                <w:sz w:val="24"/>
                <w:szCs w:val="28"/>
              </w:rPr>
            </w:pPr>
            <w:r w:rsidRPr="007101AC">
              <w:rPr>
                <w:rFonts w:ascii="Times New Roman" w:hAnsi="Times New Roman" w:cs="Times New Roman"/>
                <w:sz w:val="24"/>
                <w:szCs w:val="28"/>
              </w:rPr>
              <w:t>4а</w:t>
            </w:r>
          </w:p>
        </w:tc>
        <w:tc>
          <w:tcPr>
            <w:tcW w:w="142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29</w:t>
            </w:r>
          </w:p>
        </w:tc>
        <w:tc>
          <w:tcPr>
            <w:tcW w:w="10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8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1371"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29</w:t>
            </w:r>
          </w:p>
        </w:tc>
        <w:tc>
          <w:tcPr>
            <w:tcW w:w="945" w:type="dxa"/>
            <w:gridSpan w:val="2"/>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10</w:t>
            </w:r>
          </w:p>
        </w:tc>
        <w:tc>
          <w:tcPr>
            <w:tcW w:w="850" w:type="dxa"/>
            <w:gridSpan w:val="2"/>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14</w:t>
            </w:r>
          </w:p>
        </w:tc>
        <w:tc>
          <w:tcPr>
            <w:tcW w:w="845"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5</w:t>
            </w:r>
          </w:p>
        </w:tc>
        <w:tc>
          <w:tcPr>
            <w:tcW w:w="923" w:type="dxa"/>
          </w:tcPr>
          <w:p w:rsidR="000E7533" w:rsidRPr="000F195B" w:rsidRDefault="000E7533" w:rsidP="000E7533">
            <w:pPr>
              <w:jc w:val="center"/>
              <w:rPr>
                <w:rFonts w:ascii="Times New Roman" w:hAnsi="Times New Roman" w:cs="Times New Roman"/>
                <w:sz w:val="24"/>
                <w:szCs w:val="24"/>
              </w:rPr>
            </w:pPr>
          </w:p>
        </w:tc>
        <w:tc>
          <w:tcPr>
            <w:tcW w:w="1372" w:type="dxa"/>
            <w:gridSpan w:val="2"/>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82,7</w:t>
            </w:r>
          </w:p>
        </w:tc>
        <w:tc>
          <w:tcPr>
            <w:tcW w:w="113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689</w:t>
            </w:r>
          </w:p>
        </w:tc>
        <w:tc>
          <w:tcPr>
            <w:tcW w:w="131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689</w:t>
            </w:r>
          </w:p>
        </w:tc>
        <w:tc>
          <w:tcPr>
            <w:tcW w:w="1132" w:type="dxa"/>
          </w:tcPr>
          <w:p w:rsidR="000E7533" w:rsidRPr="000F195B" w:rsidRDefault="000E7533" w:rsidP="000E7533">
            <w:pPr>
              <w:jc w:val="center"/>
              <w:rPr>
                <w:rFonts w:ascii="Times New Roman" w:hAnsi="Times New Roman" w:cs="Times New Roman"/>
                <w:sz w:val="24"/>
                <w:szCs w:val="24"/>
              </w:rPr>
            </w:pPr>
          </w:p>
        </w:tc>
      </w:tr>
      <w:tr w:rsidR="000E7533" w:rsidRPr="000F195B" w:rsidTr="000E7533">
        <w:trPr>
          <w:trHeight w:val="154"/>
          <w:jc w:val="center"/>
        </w:trPr>
        <w:tc>
          <w:tcPr>
            <w:tcW w:w="1276" w:type="dxa"/>
            <w:vAlign w:val="center"/>
          </w:tcPr>
          <w:p w:rsidR="000E7533" w:rsidRPr="007101AC" w:rsidRDefault="000E7533" w:rsidP="000E7533">
            <w:pPr>
              <w:jc w:val="center"/>
              <w:rPr>
                <w:rFonts w:ascii="Times New Roman" w:hAnsi="Times New Roman" w:cs="Times New Roman"/>
                <w:sz w:val="24"/>
                <w:szCs w:val="28"/>
              </w:rPr>
            </w:pPr>
            <w:r w:rsidRPr="007101AC">
              <w:rPr>
                <w:rFonts w:ascii="Times New Roman" w:hAnsi="Times New Roman" w:cs="Times New Roman"/>
                <w:sz w:val="24"/>
                <w:szCs w:val="28"/>
              </w:rPr>
              <w:t>4б</w:t>
            </w:r>
          </w:p>
        </w:tc>
        <w:tc>
          <w:tcPr>
            <w:tcW w:w="142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20</w:t>
            </w:r>
          </w:p>
        </w:tc>
        <w:tc>
          <w:tcPr>
            <w:tcW w:w="10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w:t>
            </w:r>
            <w:r w:rsidRPr="007101AC">
              <w:rPr>
                <w:rFonts w:ascii="Times New Roman" w:hAnsi="Times New Roman" w:cs="Times New Roman"/>
                <w:sz w:val="14"/>
                <w:szCs w:val="24"/>
              </w:rPr>
              <w:t>+1вш</w:t>
            </w:r>
          </w:p>
        </w:tc>
        <w:tc>
          <w:tcPr>
            <w:tcW w:w="8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3</w:t>
            </w:r>
          </w:p>
        </w:tc>
        <w:tc>
          <w:tcPr>
            <w:tcW w:w="1371"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19</w:t>
            </w:r>
          </w:p>
        </w:tc>
        <w:tc>
          <w:tcPr>
            <w:tcW w:w="945" w:type="dxa"/>
            <w:gridSpan w:val="2"/>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3</w:t>
            </w:r>
          </w:p>
        </w:tc>
        <w:tc>
          <w:tcPr>
            <w:tcW w:w="850" w:type="dxa"/>
            <w:gridSpan w:val="2"/>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5</w:t>
            </w:r>
          </w:p>
        </w:tc>
        <w:tc>
          <w:tcPr>
            <w:tcW w:w="845"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11</w:t>
            </w:r>
          </w:p>
        </w:tc>
        <w:tc>
          <w:tcPr>
            <w:tcW w:w="923" w:type="dxa"/>
          </w:tcPr>
          <w:p w:rsidR="000E7533" w:rsidRPr="000F195B" w:rsidRDefault="000E7533" w:rsidP="000E7533">
            <w:pPr>
              <w:jc w:val="center"/>
              <w:rPr>
                <w:rFonts w:ascii="Times New Roman" w:hAnsi="Times New Roman" w:cs="Times New Roman"/>
                <w:sz w:val="24"/>
                <w:szCs w:val="24"/>
              </w:rPr>
            </w:pPr>
          </w:p>
        </w:tc>
        <w:tc>
          <w:tcPr>
            <w:tcW w:w="1372" w:type="dxa"/>
            <w:gridSpan w:val="2"/>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42,1</w:t>
            </w:r>
          </w:p>
        </w:tc>
        <w:tc>
          <w:tcPr>
            <w:tcW w:w="113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1015</w:t>
            </w:r>
          </w:p>
        </w:tc>
        <w:tc>
          <w:tcPr>
            <w:tcW w:w="131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1015</w:t>
            </w:r>
          </w:p>
        </w:tc>
        <w:tc>
          <w:tcPr>
            <w:tcW w:w="1132" w:type="dxa"/>
          </w:tcPr>
          <w:p w:rsidR="000E7533" w:rsidRPr="000F195B" w:rsidRDefault="000E7533" w:rsidP="000E7533">
            <w:pPr>
              <w:jc w:val="center"/>
              <w:rPr>
                <w:rFonts w:ascii="Times New Roman" w:hAnsi="Times New Roman" w:cs="Times New Roman"/>
                <w:sz w:val="24"/>
                <w:szCs w:val="24"/>
              </w:rPr>
            </w:pPr>
          </w:p>
        </w:tc>
      </w:tr>
      <w:tr w:rsidR="000E7533" w:rsidRPr="000F195B" w:rsidTr="000E7533">
        <w:trPr>
          <w:trHeight w:val="154"/>
          <w:jc w:val="center"/>
        </w:trPr>
        <w:tc>
          <w:tcPr>
            <w:tcW w:w="1276" w:type="dxa"/>
            <w:vAlign w:val="center"/>
          </w:tcPr>
          <w:p w:rsidR="000E7533" w:rsidRPr="007101AC" w:rsidRDefault="000E7533" w:rsidP="000E7533">
            <w:pPr>
              <w:jc w:val="center"/>
              <w:rPr>
                <w:rFonts w:ascii="Times New Roman" w:hAnsi="Times New Roman" w:cs="Times New Roman"/>
                <w:sz w:val="24"/>
                <w:szCs w:val="28"/>
              </w:rPr>
            </w:pPr>
            <w:r w:rsidRPr="007101AC">
              <w:rPr>
                <w:rFonts w:ascii="Times New Roman" w:hAnsi="Times New Roman" w:cs="Times New Roman"/>
                <w:sz w:val="24"/>
                <w:szCs w:val="28"/>
              </w:rPr>
              <w:t>4в</w:t>
            </w:r>
          </w:p>
        </w:tc>
        <w:tc>
          <w:tcPr>
            <w:tcW w:w="142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22</w:t>
            </w:r>
          </w:p>
        </w:tc>
        <w:tc>
          <w:tcPr>
            <w:tcW w:w="10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8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14"/>
                <w:szCs w:val="24"/>
              </w:rPr>
              <w:t>1вш</w:t>
            </w:r>
          </w:p>
        </w:tc>
        <w:tc>
          <w:tcPr>
            <w:tcW w:w="1371"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21</w:t>
            </w:r>
          </w:p>
        </w:tc>
        <w:tc>
          <w:tcPr>
            <w:tcW w:w="945" w:type="dxa"/>
            <w:gridSpan w:val="2"/>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850" w:type="dxa"/>
            <w:gridSpan w:val="2"/>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13</w:t>
            </w:r>
          </w:p>
        </w:tc>
        <w:tc>
          <w:tcPr>
            <w:tcW w:w="845"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8</w:t>
            </w:r>
          </w:p>
        </w:tc>
        <w:tc>
          <w:tcPr>
            <w:tcW w:w="923" w:type="dxa"/>
          </w:tcPr>
          <w:p w:rsidR="000E7533" w:rsidRPr="000F195B" w:rsidRDefault="000E7533" w:rsidP="000E7533">
            <w:pPr>
              <w:jc w:val="center"/>
              <w:rPr>
                <w:rFonts w:ascii="Times New Roman" w:hAnsi="Times New Roman" w:cs="Times New Roman"/>
                <w:sz w:val="24"/>
                <w:szCs w:val="24"/>
              </w:rPr>
            </w:pPr>
          </w:p>
        </w:tc>
        <w:tc>
          <w:tcPr>
            <w:tcW w:w="1372" w:type="dxa"/>
            <w:gridSpan w:val="2"/>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61,9</w:t>
            </w:r>
          </w:p>
        </w:tc>
        <w:tc>
          <w:tcPr>
            <w:tcW w:w="113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1994</w:t>
            </w:r>
          </w:p>
        </w:tc>
        <w:tc>
          <w:tcPr>
            <w:tcW w:w="131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1603</w:t>
            </w:r>
          </w:p>
        </w:tc>
        <w:tc>
          <w:tcPr>
            <w:tcW w:w="1132" w:type="dxa"/>
          </w:tcPr>
          <w:p w:rsidR="000E7533" w:rsidRPr="000F195B" w:rsidRDefault="000E7533" w:rsidP="000E7533">
            <w:pPr>
              <w:jc w:val="center"/>
              <w:rPr>
                <w:rFonts w:ascii="Times New Roman" w:hAnsi="Times New Roman" w:cs="Times New Roman"/>
                <w:sz w:val="24"/>
                <w:szCs w:val="24"/>
              </w:rPr>
            </w:pPr>
          </w:p>
        </w:tc>
      </w:tr>
      <w:tr w:rsidR="000E7533" w:rsidRPr="000F195B" w:rsidTr="000E7533">
        <w:trPr>
          <w:trHeight w:val="154"/>
          <w:jc w:val="center"/>
        </w:trPr>
        <w:tc>
          <w:tcPr>
            <w:tcW w:w="1276" w:type="dxa"/>
            <w:vAlign w:val="center"/>
          </w:tcPr>
          <w:p w:rsidR="000E7533" w:rsidRPr="007101AC" w:rsidRDefault="000E7533" w:rsidP="000E7533">
            <w:pPr>
              <w:jc w:val="center"/>
              <w:rPr>
                <w:rFonts w:ascii="Times New Roman" w:hAnsi="Times New Roman" w:cs="Times New Roman"/>
                <w:sz w:val="24"/>
                <w:szCs w:val="28"/>
              </w:rPr>
            </w:pPr>
            <w:r w:rsidRPr="007101AC">
              <w:rPr>
                <w:rFonts w:ascii="Times New Roman" w:hAnsi="Times New Roman" w:cs="Times New Roman"/>
                <w:sz w:val="24"/>
                <w:szCs w:val="28"/>
              </w:rPr>
              <w:t>4г</w:t>
            </w:r>
          </w:p>
        </w:tc>
        <w:tc>
          <w:tcPr>
            <w:tcW w:w="142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23</w:t>
            </w:r>
          </w:p>
        </w:tc>
        <w:tc>
          <w:tcPr>
            <w:tcW w:w="10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w:t>
            </w:r>
          </w:p>
        </w:tc>
        <w:tc>
          <w:tcPr>
            <w:tcW w:w="80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4</w:t>
            </w:r>
          </w:p>
        </w:tc>
        <w:tc>
          <w:tcPr>
            <w:tcW w:w="1371"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19</w:t>
            </w:r>
          </w:p>
        </w:tc>
        <w:tc>
          <w:tcPr>
            <w:tcW w:w="945" w:type="dxa"/>
            <w:gridSpan w:val="2"/>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2</w:t>
            </w:r>
          </w:p>
        </w:tc>
        <w:tc>
          <w:tcPr>
            <w:tcW w:w="850" w:type="dxa"/>
            <w:gridSpan w:val="2"/>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5</w:t>
            </w:r>
          </w:p>
        </w:tc>
        <w:tc>
          <w:tcPr>
            <w:tcW w:w="845"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12</w:t>
            </w:r>
          </w:p>
        </w:tc>
        <w:tc>
          <w:tcPr>
            <w:tcW w:w="923" w:type="dxa"/>
          </w:tcPr>
          <w:p w:rsidR="000E7533" w:rsidRPr="000F195B" w:rsidRDefault="000E7533" w:rsidP="000E7533">
            <w:pPr>
              <w:jc w:val="center"/>
              <w:rPr>
                <w:rFonts w:ascii="Times New Roman" w:hAnsi="Times New Roman" w:cs="Times New Roman"/>
                <w:b/>
                <w:sz w:val="24"/>
                <w:szCs w:val="24"/>
              </w:rPr>
            </w:pPr>
          </w:p>
        </w:tc>
        <w:tc>
          <w:tcPr>
            <w:tcW w:w="1372" w:type="dxa"/>
            <w:gridSpan w:val="2"/>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36,8</w:t>
            </w:r>
          </w:p>
        </w:tc>
        <w:tc>
          <w:tcPr>
            <w:tcW w:w="1138"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1898</w:t>
            </w:r>
          </w:p>
        </w:tc>
        <w:tc>
          <w:tcPr>
            <w:tcW w:w="1310" w:type="dxa"/>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1898</w:t>
            </w:r>
          </w:p>
        </w:tc>
        <w:tc>
          <w:tcPr>
            <w:tcW w:w="1132" w:type="dxa"/>
          </w:tcPr>
          <w:p w:rsidR="000E7533" w:rsidRPr="000F195B" w:rsidRDefault="000E7533" w:rsidP="000E7533">
            <w:pPr>
              <w:jc w:val="center"/>
              <w:rPr>
                <w:rFonts w:ascii="Times New Roman" w:hAnsi="Times New Roman" w:cs="Times New Roman"/>
                <w:sz w:val="24"/>
                <w:szCs w:val="24"/>
              </w:rPr>
            </w:pPr>
          </w:p>
        </w:tc>
      </w:tr>
      <w:tr w:rsidR="000E7533" w:rsidRPr="000F195B" w:rsidTr="000E7533">
        <w:trPr>
          <w:trHeight w:val="154"/>
          <w:jc w:val="center"/>
        </w:trPr>
        <w:tc>
          <w:tcPr>
            <w:tcW w:w="1276" w:type="dxa"/>
            <w:shd w:val="clear" w:color="auto" w:fill="00B0F0"/>
            <w:vAlign w:val="center"/>
          </w:tcPr>
          <w:p w:rsidR="000E7533" w:rsidRPr="0073646E" w:rsidRDefault="000E7533" w:rsidP="000E7533">
            <w:pPr>
              <w:ind w:left="-142" w:right="-108"/>
              <w:jc w:val="center"/>
              <w:rPr>
                <w:rFonts w:ascii="Times New Roman" w:hAnsi="Times New Roman" w:cs="Times New Roman"/>
                <w:b/>
                <w:i/>
                <w:sz w:val="24"/>
                <w:szCs w:val="28"/>
              </w:rPr>
            </w:pPr>
            <w:r w:rsidRPr="0073646E">
              <w:rPr>
                <w:rFonts w:ascii="Times New Roman" w:hAnsi="Times New Roman" w:cs="Times New Roman"/>
                <w:b/>
                <w:i/>
                <w:sz w:val="24"/>
                <w:szCs w:val="28"/>
              </w:rPr>
              <w:t>итого</w:t>
            </w:r>
          </w:p>
        </w:tc>
        <w:tc>
          <w:tcPr>
            <w:tcW w:w="1428" w:type="dxa"/>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94</w:t>
            </w:r>
          </w:p>
        </w:tc>
        <w:tc>
          <w:tcPr>
            <w:tcW w:w="1000" w:type="dxa"/>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w:t>
            </w:r>
          </w:p>
        </w:tc>
        <w:tc>
          <w:tcPr>
            <w:tcW w:w="800" w:type="dxa"/>
            <w:shd w:val="clear" w:color="auto" w:fill="00B0F0"/>
            <w:vAlign w:val="center"/>
          </w:tcPr>
          <w:p w:rsidR="000E7533" w:rsidRPr="007101AC" w:rsidRDefault="000E7533" w:rsidP="000E7533">
            <w:pPr>
              <w:jc w:val="center"/>
              <w:rPr>
                <w:rFonts w:ascii="Times New Roman" w:hAnsi="Times New Roman" w:cs="Times New Roman"/>
                <w:sz w:val="24"/>
                <w:szCs w:val="24"/>
              </w:rPr>
            </w:pPr>
          </w:p>
        </w:tc>
        <w:tc>
          <w:tcPr>
            <w:tcW w:w="1371" w:type="dxa"/>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88</w:t>
            </w:r>
          </w:p>
        </w:tc>
        <w:tc>
          <w:tcPr>
            <w:tcW w:w="945" w:type="dxa"/>
            <w:gridSpan w:val="2"/>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15</w:t>
            </w:r>
          </w:p>
        </w:tc>
        <w:tc>
          <w:tcPr>
            <w:tcW w:w="850" w:type="dxa"/>
            <w:gridSpan w:val="2"/>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37</w:t>
            </w:r>
          </w:p>
        </w:tc>
        <w:tc>
          <w:tcPr>
            <w:tcW w:w="845" w:type="dxa"/>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36</w:t>
            </w:r>
          </w:p>
        </w:tc>
        <w:tc>
          <w:tcPr>
            <w:tcW w:w="923" w:type="dxa"/>
            <w:shd w:val="clear" w:color="auto" w:fill="00B0F0"/>
          </w:tcPr>
          <w:p w:rsidR="000E7533" w:rsidRPr="000F195B" w:rsidRDefault="000E7533" w:rsidP="000E7533">
            <w:pPr>
              <w:jc w:val="center"/>
              <w:rPr>
                <w:rFonts w:ascii="Times New Roman" w:hAnsi="Times New Roman" w:cs="Times New Roman"/>
                <w:sz w:val="24"/>
                <w:szCs w:val="24"/>
              </w:rPr>
            </w:pPr>
          </w:p>
        </w:tc>
        <w:tc>
          <w:tcPr>
            <w:tcW w:w="1372" w:type="dxa"/>
            <w:gridSpan w:val="2"/>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1154" w:type="dxa"/>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55,8</w:t>
            </w:r>
          </w:p>
        </w:tc>
        <w:tc>
          <w:tcPr>
            <w:tcW w:w="1138" w:type="dxa"/>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5596</w:t>
            </w:r>
          </w:p>
        </w:tc>
        <w:tc>
          <w:tcPr>
            <w:tcW w:w="1310" w:type="dxa"/>
            <w:shd w:val="clear" w:color="auto" w:fill="00B0F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5205</w:t>
            </w:r>
          </w:p>
        </w:tc>
        <w:tc>
          <w:tcPr>
            <w:tcW w:w="1132" w:type="dxa"/>
            <w:shd w:val="clear" w:color="auto" w:fill="00B0F0"/>
          </w:tcPr>
          <w:p w:rsidR="000E7533" w:rsidRPr="000F195B" w:rsidRDefault="000E7533" w:rsidP="000E7533">
            <w:pPr>
              <w:jc w:val="center"/>
              <w:rPr>
                <w:rFonts w:ascii="Times New Roman" w:hAnsi="Times New Roman" w:cs="Times New Roman"/>
                <w:sz w:val="24"/>
                <w:szCs w:val="24"/>
              </w:rPr>
            </w:pPr>
          </w:p>
        </w:tc>
      </w:tr>
      <w:tr w:rsidR="000E7533" w:rsidRPr="000F195B" w:rsidTr="000E7533">
        <w:trPr>
          <w:trHeight w:val="154"/>
          <w:jc w:val="center"/>
        </w:trPr>
        <w:tc>
          <w:tcPr>
            <w:tcW w:w="1276" w:type="dxa"/>
            <w:shd w:val="clear" w:color="auto" w:fill="FFFF00"/>
          </w:tcPr>
          <w:p w:rsidR="000E7533" w:rsidRPr="000F195B" w:rsidRDefault="000E7533" w:rsidP="000E7533">
            <w:pPr>
              <w:jc w:val="center"/>
              <w:rPr>
                <w:rFonts w:ascii="Times New Roman" w:hAnsi="Times New Roman" w:cs="Times New Roman"/>
                <w:b/>
                <w:i/>
                <w:sz w:val="24"/>
                <w:szCs w:val="24"/>
              </w:rPr>
            </w:pPr>
            <w:r w:rsidRPr="0073646E">
              <w:rPr>
                <w:rFonts w:ascii="Times New Roman" w:hAnsi="Times New Roman" w:cs="Times New Roman"/>
                <w:b/>
                <w:i/>
                <w:sz w:val="24"/>
                <w:szCs w:val="28"/>
              </w:rPr>
              <w:t>итого</w:t>
            </w:r>
          </w:p>
        </w:tc>
        <w:tc>
          <w:tcPr>
            <w:tcW w:w="1428" w:type="dxa"/>
            <w:shd w:val="clear" w:color="auto" w:fill="FFFF00"/>
          </w:tcPr>
          <w:p w:rsidR="000E7533" w:rsidRPr="000F195B" w:rsidRDefault="000E7533" w:rsidP="000E7533">
            <w:pPr>
              <w:jc w:val="center"/>
              <w:rPr>
                <w:rFonts w:ascii="Times New Roman" w:hAnsi="Times New Roman" w:cs="Times New Roman"/>
                <w:b/>
                <w:i/>
                <w:sz w:val="24"/>
                <w:szCs w:val="24"/>
              </w:rPr>
            </w:pPr>
            <w:r w:rsidRPr="007101AC">
              <w:rPr>
                <w:rFonts w:ascii="Times New Roman" w:hAnsi="Times New Roman" w:cs="Times New Roman"/>
                <w:sz w:val="24"/>
                <w:szCs w:val="24"/>
              </w:rPr>
              <w:t>389</w:t>
            </w:r>
          </w:p>
        </w:tc>
        <w:tc>
          <w:tcPr>
            <w:tcW w:w="1000" w:type="dxa"/>
            <w:shd w:val="clear" w:color="auto" w:fill="FFFF00"/>
            <w:vAlign w:val="center"/>
          </w:tcPr>
          <w:p w:rsidR="000E7533" w:rsidRPr="007101AC" w:rsidRDefault="000E7533" w:rsidP="000E7533">
            <w:pPr>
              <w:jc w:val="center"/>
              <w:rPr>
                <w:rFonts w:ascii="Times New Roman" w:hAnsi="Times New Roman" w:cs="Times New Roman"/>
                <w:sz w:val="28"/>
                <w:szCs w:val="28"/>
              </w:rPr>
            </w:pPr>
            <w:r w:rsidRPr="007101AC">
              <w:rPr>
                <w:rFonts w:ascii="Times New Roman" w:hAnsi="Times New Roman" w:cs="Times New Roman"/>
                <w:sz w:val="28"/>
                <w:szCs w:val="28"/>
              </w:rPr>
              <w:t>15</w:t>
            </w:r>
          </w:p>
        </w:tc>
        <w:tc>
          <w:tcPr>
            <w:tcW w:w="800" w:type="dxa"/>
            <w:shd w:val="clear" w:color="auto" w:fill="FFFF00"/>
            <w:vAlign w:val="center"/>
          </w:tcPr>
          <w:p w:rsidR="000E7533" w:rsidRPr="007101AC" w:rsidRDefault="000E7533" w:rsidP="000E7533">
            <w:pPr>
              <w:jc w:val="center"/>
              <w:rPr>
                <w:rFonts w:ascii="Times New Roman" w:hAnsi="Times New Roman" w:cs="Times New Roman"/>
                <w:sz w:val="28"/>
                <w:szCs w:val="28"/>
              </w:rPr>
            </w:pPr>
            <w:r w:rsidRPr="007101AC">
              <w:rPr>
                <w:rFonts w:ascii="Times New Roman" w:hAnsi="Times New Roman" w:cs="Times New Roman"/>
                <w:sz w:val="28"/>
                <w:szCs w:val="28"/>
              </w:rPr>
              <w:t>27</w:t>
            </w:r>
          </w:p>
        </w:tc>
        <w:tc>
          <w:tcPr>
            <w:tcW w:w="1371" w:type="dxa"/>
            <w:shd w:val="clear" w:color="auto" w:fill="FFFF00"/>
            <w:vAlign w:val="center"/>
          </w:tcPr>
          <w:p w:rsidR="000E7533" w:rsidRPr="007101AC" w:rsidRDefault="000E7533" w:rsidP="000E7533">
            <w:pPr>
              <w:jc w:val="center"/>
              <w:rPr>
                <w:rFonts w:ascii="Times New Roman" w:hAnsi="Times New Roman" w:cs="Times New Roman"/>
                <w:sz w:val="24"/>
                <w:szCs w:val="28"/>
              </w:rPr>
            </w:pPr>
            <w:r w:rsidRPr="007101AC">
              <w:rPr>
                <w:rFonts w:ascii="Times New Roman" w:hAnsi="Times New Roman" w:cs="Times New Roman"/>
                <w:sz w:val="24"/>
                <w:szCs w:val="28"/>
              </w:rPr>
              <w:t>377</w:t>
            </w:r>
          </w:p>
        </w:tc>
        <w:tc>
          <w:tcPr>
            <w:tcW w:w="945" w:type="dxa"/>
            <w:gridSpan w:val="2"/>
            <w:shd w:val="clear" w:color="auto" w:fill="FFFF00"/>
            <w:vAlign w:val="bottom"/>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65</w:t>
            </w:r>
          </w:p>
        </w:tc>
        <w:tc>
          <w:tcPr>
            <w:tcW w:w="850" w:type="dxa"/>
            <w:gridSpan w:val="2"/>
            <w:shd w:val="clear" w:color="auto" w:fill="FFFF00"/>
            <w:vAlign w:val="bottom"/>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100</w:t>
            </w:r>
          </w:p>
        </w:tc>
        <w:tc>
          <w:tcPr>
            <w:tcW w:w="845" w:type="dxa"/>
            <w:shd w:val="clear" w:color="auto" w:fill="FFFF00"/>
            <w:vAlign w:val="bottom"/>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97</w:t>
            </w:r>
          </w:p>
        </w:tc>
        <w:tc>
          <w:tcPr>
            <w:tcW w:w="923" w:type="dxa"/>
            <w:shd w:val="clear" w:color="auto" w:fill="FFFF00"/>
            <w:vAlign w:val="center"/>
          </w:tcPr>
          <w:p w:rsidR="000E7533" w:rsidRPr="000F195B" w:rsidRDefault="000E7533" w:rsidP="000E7533">
            <w:pPr>
              <w:jc w:val="center"/>
              <w:rPr>
                <w:rFonts w:ascii="Times New Roman" w:hAnsi="Times New Roman" w:cs="Times New Roman"/>
                <w:b/>
                <w:i/>
                <w:sz w:val="24"/>
                <w:szCs w:val="24"/>
              </w:rPr>
            </w:pPr>
          </w:p>
        </w:tc>
        <w:tc>
          <w:tcPr>
            <w:tcW w:w="1372" w:type="dxa"/>
            <w:gridSpan w:val="2"/>
            <w:shd w:val="clear" w:color="auto" w:fill="FFFF00"/>
            <w:vAlign w:val="bottom"/>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99,1</w:t>
            </w:r>
          </w:p>
        </w:tc>
        <w:tc>
          <w:tcPr>
            <w:tcW w:w="1154" w:type="dxa"/>
            <w:shd w:val="clear" w:color="auto" w:fill="FFFF00"/>
            <w:vAlign w:val="bottom"/>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61,1</w:t>
            </w:r>
          </w:p>
        </w:tc>
        <w:tc>
          <w:tcPr>
            <w:tcW w:w="1138" w:type="dxa"/>
            <w:shd w:val="clear" w:color="auto" w:fill="FFFF0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689</w:t>
            </w:r>
          </w:p>
        </w:tc>
        <w:tc>
          <w:tcPr>
            <w:tcW w:w="1310" w:type="dxa"/>
            <w:shd w:val="clear" w:color="auto" w:fill="FFFF00"/>
            <w:vAlign w:val="center"/>
          </w:tcPr>
          <w:p w:rsidR="000E7533" w:rsidRPr="007101AC" w:rsidRDefault="000E7533" w:rsidP="000E7533">
            <w:pPr>
              <w:jc w:val="center"/>
              <w:rPr>
                <w:rFonts w:ascii="Times New Roman" w:hAnsi="Times New Roman" w:cs="Times New Roman"/>
                <w:sz w:val="24"/>
                <w:szCs w:val="24"/>
              </w:rPr>
            </w:pPr>
            <w:r w:rsidRPr="007101AC">
              <w:rPr>
                <w:rFonts w:ascii="Times New Roman" w:hAnsi="Times New Roman" w:cs="Times New Roman"/>
                <w:sz w:val="24"/>
                <w:szCs w:val="24"/>
              </w:rPr>
              <w:t>689</w:t>
            </w:r>
          </w:p>
        </w:tc>
        <w:tc>
          <w:tcPr>
            <w:tcW w:w="1132" w:type="dxa"/>
            <w:shd w:val="clear" w:color="auto" w:fill="FFFF00"/>
            <w:vAlign w:val="center"/>
          </w:tcPr>
          <w:p w:rsidR="000E7533" w:rsidRPr="000F195B" w:rsidRDefault="000E7533" w:rsidP="000E7533">
            <w:pPr>
              <w:jc w:val="center"/>
              <w:rPr>
                <w:rFonts w:ascii="Times New Roman" w:hAnsi="Times New Roman" w:cs="Times New Roman"/>
                <w:b/>
                <w:i/>
                <w:sz w:val="24"/>
                <w:szCs w:val="24"/>
              </w:rPr>
            </w:pPr>
          </w:p>
        </w:tc>
      </w:tr>
    </w:tbl>
    <w:p w:rsidR="000E7533" w:rsidRDefault="000E7533" w:rsidP="00E67205">
      <w:pPr>
        <w:autoSpaceDE w:val="0"/>
        <w:autoSpaceDN w:val="0"/>
        <w:adjustRightInd w:val="0"/>
        <w:spacing w:line="360" w:lineRule="auto"/>
        <w:rPr>
          <w:rFonts w:ascii="Times New Roman" w:hAnsi="Times New Roman" w:cs="Times New Roman"/>
          <w:b/>
          <w:bCs/>
          <w:color w:val="000000"/>
          <w:sz w:val="28"/>
          <w:szCs w:val="28"/>
        </w:rPr>
      </w:pPr>
    </w:p>
    <w:p w:rsidR="00F76799" w:rsidRDefault="00F76799" w:rsidP="00E67205">
      <w:pPr>
        <w:autoSpaceDE w:val="0"/>
        <w:autoSpaceDN w:val="0"/>
        <w:adjustRightInd w:val="0"/>
        <w:spacing w:line="360" w:lineRule="auto"/>
        <w:rPr>
          <w:rFonts w:ascii="Times New Roman" w:hAnsi="Times New Roman" w:cs="Times New Roman"/>
          <w:b/>
          <w:bCs/>
          <w:color w:val="000000"/>
          <w:sz w:val="28"/>
          <w:szCs w:val="28"/>
        </w:rPr>
      </w:pPr>
    </w:p>
    <w:p w:rsidR="00F76799" w:rsidRDefault="00F76799" w:rsidP="00E67205">
      <w:pPr>
        <w:autoSpaceDE w:val="0"/>
        <w:autoSpaceDN w:val="0"/>
        <w:adjustRightInd w:val="0"/>
        <w:spacing w:line="360" w:lineRule="auto"/>
        <w:rPr>
          <w:rFonts w:ascii="Times New Roman" w:hAnsi="Times New Roman" w:cs="Times New Roman"/>
          <w:b/>
          <w:bCs/>
          <w:color w:val="000000"/>
          <w:sz w:val="28"/>
          <w:szCs w:val="28"/>
        </w:rPr>
      </w:pPr>
    </w:p>
    <w:p w:rsidR="00F76799" w:rsidRDefault="00F76799" w:rsidP="00E67205">
      <w:pPr>
        <w:autoSpaceDE w:val="0"/>
        <w:autoSpaceDN w:val="0"/>
        <w:adjustRightInd w:val="0"/>
        <w:spacing w:line="360" w:lineRule="auto"/>
        <w:rPr>
          <w:rFonts w:ascii="Times New Roman" w:hAnsi="Times New Roman" w:cs="Times New Roman"/>
          <w:b/>
          <w:bCs/>
          <w:color w:val="000000"/>
          <w:sz w:val="28"/>
          <w:szCs w:val="28"/>
        </w:rPr>
      </w:pPr>
    </w:p>
    <w:p w:rsidR="00F76799" w:rsidRDefault="00F76799" w:rsidP="00E67205">
      <w:pPr>
        <w:autoSpaceDE w:val="0"/>
        <w:autoSpaceDN w:val="0"/>
        <w:adjustRightInd w:val="0"/>
        <w:spacing w:line="360" w:lineRule="auto"/>
        <w:rPr>
          <w:rFonts w:ascii="Times New Roman" w:hAnsi="Times New Roman" w:cs="Times New Roman"/>
          <w:b/>
          <w:bCs/>
          <w:color w:val="000000"/>
          <w:sz w:val="28"/>
          <w:szCs w:val="28"/>
        </w:rPr>
      </w:pPr>
    </w:p>
    <w:p w:rsidR="00835F77" w:rsidRDefault="00835F77" w:rsidP="00E67205">
      <w:pPr>
        <w:autoSpaceDE w:val="0"/>
        <w:autoSpaceDN w:val="0"/>
        <w:adjustRightInd w:val="0"/>
        <w:spacing w:line="360" w:lineRule="auto"/>
        <w:rPr>
          <w:rFonts w:ascii="Times New Roman" w:hAnsi="Times New Roman" w:cs="Times New Roman"/>
          <w:b/>
          <w:bCs/>
          <w:color w:val="000000"/>
          <w:sz w:val="28"/>
          <w:szCs w:val="28"/>
        </w:rPr>
      </w:pPr>
    </w:p>
    <w:tbl>
      <w:tblPr>
        <w:tblStyle w:val="a6"/>
        <w:tblW w:w="15694" w:type="dxa"/>
        <w:jc w:val="center"/>
        <w:tblInd w:w="1615" w:type="dxa"/>
        <w:tblLook w:val="04A0"/>
      </w:tblPr>
      <w:tblGrid>
        <w:gridCol w:w="1463"/>
        <w:gridCol w:w="1258"/>
        <w:gridCol w:w="953"/>
        <w:gridCol w:w="924"/>
        <w:gridCol w:w="1168"/>
        <w:gridCol w:w="694"/>
        <w:gridCol w:w="844"/>
        <w:gridCol w:w="982"/>
        <w:gridCol w:w="703"/>
        <w:gridCol w:w="849"/>
        <w:gridCol w:w="1001"/>
        <w:gridCol w:w="854"/>
        <w:gridCol w:w="1373"/>
        <w:gridCol w:w="1483"/>
        <w:gridCol w:w="1145"/>
      </w:tblGrid>
      <w:tr w:rsidR="000E7533" w:rsidRPr="0055308E" w:rsidTr="000E7533">
        <w:trPr>
          <w:trHeight w:val="144"/>
          <w:jc w:val="center"/>
        </w:trPr>
        <w:tc>
          <w:tcPr>
            <w:tcW w:w="1463" w:type="dxa"/>
            <w:shd w:val="clear" w:color="auto" w:fill="E36C0A" w:themeFill="accent6" w:themeFillShade="BF"/>
            <w:vAlign w:val="center"/>
          </w:tcPr>
          <w:p w:rsidR="000E7533" w:rsidRPr="0055308E" w:rsidRDefault="000E7533" w:rsidP="000E7533">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класс</w:t>
            </w:r>
          </w:p>
        </w:tc>
        <w:tc>
          <w:tcPr>
            <w:tcW w:w="1258" w:type="dxa"/>
            <w:shd w:val="clear" w:color="auto" w:fill="E36C0A" w:themeFill="accent6" w:themeFillShade="BF"/>
            <w:vAlign w:val="center"/>
          </w:tcPr>
          <w:p w:rsidR="000E7533" w:rsidRPr="0055308E" w:rsidRDefault="000E7533" w:rsidP="000E7533">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на начало</w:t>
            </w:r>
          </w:p>
        </w:tc>
        <w:tc>
          <w:tcPr>
            <w:tcW w:w="953" w:type="dxa"/>
            <w:shd w:val="clear" w:color="auto" w:fill="E36C0A" w:themeFill="accent6" w:themeFillShade="BF"/>
            <w:vAlign w:val="center"/>
          </w:tcPr>
          <w:p w:rsidR="000E7533" w:rsidRPr="0055308E" w:rsidRDefault="000E7533" w:rsidP="000E7533">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приб</w:t>
            </w:r>
          </w:p>
        </w:tc>
        <w:tc>
          <w:tcPr>
            <w:tcW w:w="924" w:type="dxa"/>
            <w:shd w:val="clear" w:color="auto" w:fill="E36C0A" w:themeFill="accent6" w:themeFillShade="BF"/>
            <w:vAlign w:val="center"/>
          </w:tcPr>
          <w:p w:rsidR="000E7533" w:rsidRPr="0055308E" w:rsidRDefault="000E7533" w:rsidP="000E7533">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выб</w:t>
            </w:r>
          </w:p>
        </w:tc>
        <w:tc>
          <w:tcPr>
            <w:tcW w:w="1168" w:type="dxa"/>
            <w:shd w:val="clear" w:color="auto" w:fill="E36C0A" w:themeFill="accent6" w:themeFillShade="BF"/>
            <w:vAlign w:val="center"/>
          </w:tcPr>
          <w:p w:rsidR="000E7533" w:rsidRPr="0055308E" w:rsidRDefault="000E7533" w:rsidP="000E7533">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на</w:t>
            </w:r>
          </w:p>
          <w:p w:rsidR="000E7533" w:rsidRPr="0055308E" w:rsidRDefault="000E7533" w:rsidP="000E7533">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конец</w:t>
            </w:r>
          </w:p>
        </w:tc>
        <w:tc>
          <w:tcPr>
            <w:tcW w:w="694" w:type="dxa"/>
            <w:shd w:val="clear" w:color="auto" w:fill="E36C0A" w:themeFill="accent6" w:themeFillShade="BF"/>
            <w:vAlign w:val="center"/>
          </w:tcPr>
          <w:p w:rsidR="000E7533" w:rsidRPr="0055308E" w:rsidRDefault="000E7533" w:rsidP="000E7533">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5</w:t>
            </w:r>
          </w:p>
        </w:tc>
        <w:tc>
          <w:tcPr>
            <w:tcW w:w="844" w:type="dxa"/>
            <w:shd w:val="clear" w:color="auto" w:fill="E36C0A" w:themeFill="accent6" w:themeFillShade="BF"/>
            <w:vAlign w:val="center"/>
          </w:tcPr>
          <w:p w:rsidR="000E7533" w:rsidRPr="0055308E" w:rsidRDefault="000E7533" w:rsidP="000E7533">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4</w:t>
            </w:r>
          </w:p>
        </w:tc>
        <w:tc>
          <w:tcPr>
            <w:tcW w:w="982" w:type="dxa"/>
            <w:shd w:val="clear" w:color="auto" w:fill="E36C0A" w:themeFill="accent6" w:themeFillShade="BF"/>
            <w:vAlign w:val="center"/>
          </w:tcPr>
          <w:p w:rsidR="000E7533" w:rsidRPr="0055308E" w:rsidRDefault="000E7533" w:rsidP="000E7533">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3</w:t>
            </w:r>
          </w:p>
        </w:tc>
        <w:tc>
          <w:tcPr>
            <w:tcW w:w="703" w:type="dxa"/>
            <w:shd w:val="clear" w:color="auto" w:fill="E36C0A" w:themeFill="accent6" w:themeFillShade="BF"/>
            <w:vAlign w:val="center"/>
          </w:tcPr>
          <w:p w:rsidR="000E7533" w:rsidRPr="0055308E" w:rsidRDefault="000E7533" w:rsidP="000E7533">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2</w:t>
            </w:r>
          </w:p>
        </w:tc>
        <w:tc>
          <w:tcPr>
            <w:tcW w:w="849" w:type="dxa"/>
            <w:shd w:val="clear" w:color="auto" w:fill="E36C0A" w:themeFill="accent6" w:themeFillShade="BF"/>
            <w:vAlign w:val="center"/>
          </w:tcPr>
          <w:p w:rsidR="000E7533" w:rsidRPr="0055308E" w:rsidRDefault="000E7533" w:rsidP="000E7533">
            <w:pPr>
              <w:contextualSpacing/>
              <w:jc w:val="center"/>
              <w:rPr>
                <w:rFonts w:ascii="Times New Roman" w:hAnsi="Times New Roman" w:cs="Times New Roman"/>
                <w:b/>
                <w:sz w:val="24"/>
                <w:szCs w:val="24"/>
              </w:rPr>
            </w:pPr>
            <w:r>
              <w:rPr>
                <w:rFonts w:ascii="Times New Roman" w:hAnsi="Times New Roman" w:cs="Times New Roman"/>
                <w:b/>
                <w:sz w:val="24"/>
                <w:szCs w:val="24"/>
              </w:rPr>
              <w:t>н/а</w:t>
            </w:r>
          </w:p>
        </w:tc>
        <w:tc>
          <w:tcPr>
            <w:tcW w:w="1001" w:type="dxa"/>
            <w:shd w:val="clear" w:color="auto" w:fill="E36C0A" w:themeFill="accent6" w:themeFillShade="BF"/>
            <w:vAlign w:val="center"/>
          </w:tcPr>
          <w:p w:rsidR="000E7533" w:rsidRPr="0055308E" w:rsidRDefault="000E7533" w:rsidP="000E7533">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w:t>
            </w:r>
          </w:p>
          <w:p w:rsidR="000E7533" w:rsidRPr="0055308E" w:rsidRDefault="000E7533" w:rsidP="000E7533">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усп</w:t>
            </w:r>
          </w:p>
        </w:tc>
        <w:tc>
          <w:tcPr>
            <w:tcW w:w="854" w:type="dxa"/>
            <w:shd w:val="clear" w:color="auto" w:fill="E36C0A" w:themeFill="accent6" w:themeFillShade="BF"/>
            <w:vAlign w:val="center"/>
          </w:tcPr>
          <w:p w:rsidR="000E7533" w:rsidRPr="0055308E" w:rsidRDefault="000E7533" w:rsidP="000E7533">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w:t>
            </w:r>
          </w:p>
          <w:p w:rsidR="000E7533" w:rsidRPr="0055308E" w:rsidRDefault="000E7533" w:rsidP="000E7533">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кач</w:t>
            </w:r>
          </w:p>
        </w:tc>
        <w:tc>
          <w:tcPr>
            <w:tcW w:w="1373" w:type="dxa"/>
            <w:shd w:val="clear" w:color="auto" w:fill="E36C0A" w:themeFill="accent6" w:themeFillShade="BF"/>
          </w:tcPr>
          <w:p w:rsidR="000E7533" w:rsidRPr="0055308E" w:rsidRDefault="000E7533" w:rsidP="000E7533">
            <w:pPr>
              <w:contextualSpacing/>
              <w:jc w:val="center"/>
              <w:rPr>
                <w:rFonts w:ascii="Times New Roman" w:hAnsi="Times New Roman" w:cs="Times New Roman"/>
                <w:b/>
                <w:sz w:val="24"/>
                <w:szCs w:val="24"/>
              </w:rPr>
            </w:pPr>
            <w:r>
              <w:rPr>
                <w:rFonts w:ascii="Times New Roman" w:hAnsi="Times New Roman" w:cs="Times New Roman"/>
                <w:b/>
                <w:sz w:val="24"/>
                <w:szCs w:val="24"/>
              </w:rPr>
              <w:t>средний балл</w:t>
            </w:r>
          </w:p>
        </w:tc>
        <w:tc>
          <w:tcPr>
            <w:tcW w:w="1483" w:type="dxa"/>
            <w:shd w:val="clear" w:color="auto" w:fill="E36C0A" w:themeFill="accent6" w:themeFillShade="BF"/>
            <w:vAlign w:val="center"/>
          </w:tcPr>
          <w:p w:rsidR="000E7533" w:rsidRPr="0055308E" w:rsidRDefault="000E7533" w:rsidP="000E7533">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пропущено</w:t>
            </w:r>
          </w:p>
        </w:tc>
        <w:tc>
          <w:tcPr>
            <w:tcW w:w="1145" w:type="dxa"/>
            <w:shd w:val="clear" w:color="auto" w:fill="E36C0A" w:themeFill="accent6" w:themeFillShade="BF"/>
            <w:vAlign w:val="center"/>
          </w:tcPr>
          <w:p w:rsidR="000E7533" w:rsidRPr="0055308E" w:rsidRDefault="000E7533" w:rsidP="000E7533">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по</w:t>
            </w:r>
          </w:p>
          <w:p w:rsidR="000E7533" w:rsidRPr="0055308E" w:rsidRDefault="000E7533" w:rsidP="000E7533">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причине</w:t>
            </w:r>
          </w:p>
        </w:tc>
      </w:tr>
      <w:tr w:rsidR="000E7533" w:rsidRPr="0055308E" w:rsidTr="000E7533">
        <w:trPr>
          <w:trHeight w:val="144"/>
          <w:jc w:val="center"/>
        </w:trPr>
        <w:tc>
          <w:tcPr>
            <w:tcW w:w="1463" w:type="dxa"/>
          </w:tcPr>
          <w:p w:rsidR="000E7533" w:rsidRPr="0055308E" w:rsidRDefault="000E7533" w:rsidP="000E7533">
            <w:pPr>
              <w:contextualSpacing/>
              <w:jc w:val="center"/>
              <w:rPr>
                <w:rFonts w:ascii="Times New Roman" w:hAnsi="Times New Roman" w:cs="Times New Roman"/>
                <w:sz w:val="24"/>
                <w:szCs w:val="24"/>
              </w:rPr>
            </w:pPr>
            <w:r w:rsidRPr="0055308E">
              <w:rPr>
                <w:rFonts w:ascii="Times New Roman" w:hAnsi="Times New Roman" w:cs="Times New Roman"/>
                <w:sz w:val="24"/>
                <w:szCs w:val="24"/>
              </w:rPr>
              <w:t>5а</w:t>
            </w:r>
          </w:p>
        </w:tc>
        <w:tc>
          <w:tcPr>
            <w:tcW w:w="1258" w:type="dxa"/>
          </w:tcPr>
          <w:p w:rsidR="000E7533" w:rsidRPr="0055308E"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953" w:type="dxa"/>
          </w:tcPr>
          <w:p w:rsidR="000E7533" w:rsidRPr="0055308E" w:rsidRDefault="00E33FB4" w:rsidP="000E7533">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924" w:type="dxa"/>
          </w:tcPr>
          <w:p w:rsidR="000E7533" w:rsidRPr="0055308E" w:rsidRDefault="00E33FB4" w:rsidP="000E7533">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1168" w:type="dxa"/>
          </w:tcPr>
          <w:p w:rsidR="000E7533" w:rsidRPr="0055308E"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694" w:type="dxa"/>
          </w:tcPr>
          <w:p w:rsidR="000E7533" w:rsidRPr="0055308E"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tcPr>
          <w:p w:rsidR="000E7533" w:rsidRPr="0055308E"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982" w:type="dxa"/>
          </w:tcPr>
          <w:p w:rsidR="000E7533" w:rsidRPr="0055308E"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703" w:type="dxa"/>
          </w:tcPr>
          <w:p w:rsidR="000E7533" w:rsidRPr="0055308E"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E7533"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E7533" w:rsidRPr="0055308E"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0E7533" w:rsidRPr="0055308E"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41,9</w:t>
            </w:r>
          </w:p>
        </w:tc>
        <w:tc>
          <w:tcPr>
            <w:tcW w:w="1373" w:type="dxa"/>
          </w:tcPr>
          <w:p w:rsidR="000E7533" w:rsidRPr="0055308E"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1483" w:type="dxa"/>
          </w:tcPr>
          <w:p w:rsidR="000E7533" w:rsidRPr="0055308E"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1180</w:t>
            </w:r>
          </w:p>
        </w:tc>
        <w:tc>
          <w:tcPr>
            <w:tcW w:w="1145" w:type="dxa"/>
          </w:tcPr>
          <w:p w:rsidR="000E7533" w:rsidRPr="0055308E"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985</w:t>
            </w:r>
          </w:p>
        </w:tc>
      </w:tr>
      <w:tr w:rsidR="000E7533" w:rsidRPr="0055308E" w:rsidTr="000E7533">
        <w:trPr>
          <w:trHeight w:val="144"/>
          <w:jc w:val="center"/>
        </w:trPr>
        <w:tc>
          <w:tcPr>
            <w:tcW w:w="1463" w:type="dxa"/>
          </w:tcPr>
          <w:p w:rsidR="000E7533" w:rsidRPr="0055308E" w:rsidRDefault="000E7533" w:rsidP="000E7533">
            <w:pPr>
              <w:contextualSpacing/>
              <w:jc w:val="center"/>
              <w:rPr>
                <w:rFonts w:ascii="Times New Roman" w:hAnsi="Times New Roman" w:cs="Times New Roman"/>
                <w:sz w:val="24"/>
                <w:szCs w:val="24"/>
              </w:rPr>
            </w:pPr>
            <w:r w:rsidRPr="0055308E">
              <w:rPr>
                <w:rFonts w:ascii="Times New Roman" w:hAnsi="Times New Roman" w:cs="Times New Roman"/>
                <w:sz w:val="24"/>
                <w:szCs w:val="24"/>
              </w:rPr>
              <w:t>5б</w:t>
            </w:r>
          </w:p>
        </w:tc>
        <w:tc>
          <w:tcPr>
            <w:tcW w:w="1258" w:type="dxa"/>
          </w:tcPr>
          <w:p w:rsidR="000E7533" w:rsidRPr="0055308E"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953" w:type="dxa"/>
          </w:tcPr>
          <w:p w:rsidR="000E7533" w:rsidRPr="0055308E" w:rsidRDefault="00E33FB4" w:rsidP="000E7533">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924" w:type="dxa"/>
          </w:tcPr>
          <w:p w:rsidR="000E7533" w:rsidRPr="0055308E" w:rsidRDefault="00E33FB4" w:rsidP="000E7533">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1168" w:type="dxa"/>
          </w:tcPr>
          <w:p w:rsidR="000E7533" w:rsidRPr="0055308E"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694" w:type="dxa"/>
          </w:tcPr>
          <w:p w:rsidR="000E7533" w:rsidRPr="0055308E"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44" w:type="dxa"/>
          </w:tcPr>
          <w:p w:rsidR="000E7533" w:rsidRPr="0055308E"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982" w:type="dxa"/>
          </w:tcPr>
          <w:p w:rsidR="000E7533" w:rsidRPr="0055308E"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703" w:type="dxa"/>
          </w:tcPr>
          <w:p w:rsidR="000E7533" w:rsidRPr="0055308E"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49" w:type="dxa"/>
          </w:tcPr>
          <w:p w:rsidR="000E7533"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E7533" w:rsidRPr="0055308E"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96,6</w:t>
            </w:r>
          </w:p>
        </w:tc>
        <w:tc>
          <w:tcPr>
            <w:tcW w:w="854" w:type="dxa"/>
          </w:tcPr>
          <w:p w:rsidR="000E7533" w:rsidRPr="0055308E"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36,6</w:t>
            </w:r>
          </w:p>
        </w:tc>
        <w:tc>
          <w:tcPr>
            <w:tcW w:w="1373" w:type="dxa"/>
          </w:tcPr>
          <w:p w:rsidR="000E7533" w:rsidRPr="0055308E"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1483" w:type="dxa"/>
          </w:tcPr>
          <w:p w:rsidR="000E7533" w:rsidRPr="0055308E"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1758</w:t>
            </w:r>
          </w:p>
        </w:tc>
        <w:tc>
          <w:tcPr>
            <w:tcW w:w="1145" w:type="dxa"/>
          </w:tcPr>
          <w:p w:rsidR="000E7533" w:rsidRPr="0055308E"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1374</w:t>
            </w:r>
          </w:p>
        </w:tc>
      </w:tr>
      <w:tr w:rsidR="000E7533" w:rsidRPr="0055308E" w:rsidTr="000E7533">
        <w:trPr>
          <w:trHeight w:val="144"/>
          <w:jc w:val="center"/>
        </w:trPr>
        <w:tc>
          <w:tcPr>
            <w:tcW w:w="1463" w:type="dxa"/>
          </w:tcPr>
          <w:p w:rsidR="000E7533" w:rsidRPr="0055308E" w:rsidRDefault="000E7533" w:rsidP="000E7533">
            <w:pPr>
              <w:contextualSpacing/>
              <w:jc w:val="center"/>
              <w:rPr>
                <w:rFonts w:ascii="Times New Roman" w:hAnsi="Times New Roman" w:cs="Times New Roman"/>
                <w:sz w:val="24"/>
                <w:szCs w:val="24"/>
              </w:rPr>
            </w:pPr>
            <w:r w:rsidRPr="0055308E">
              <w:rPr>
                <w:rFonts w:ascii="Times New Roman" w:hAnsi="Times New Roman" w:cs="Times New Roman"/>
                <w:sz w:val="24"/>
                <w:szCs w:val="24"/>
              </w:rPr>
              <w:t>5в</w:t>
            </w:r>
          </w:p>
        </w:tc>
        <w:tc>
          <w:tcPr>
            <w:tcW w:w="1258" w:type="dxa"/>
          </w:tcPr>
          <w:p w:rsidR="000E7533" w:rsidRPr="0055308E" w:rsidRDefault="00E33FB4" w:rsidP="000E7533">
            <w:pPr>
              <w:contextualSpacing/>
              <w:jc w:val="center"/>
              <w:rPr>
                <w:rFonts w:ascii="Times New Roman" w:hAnsi="Times New Roman" w:cs="Times New Roman"/>
                <w:sz w:val="24"/>
                <w:szCs w:val="24"/>
              </w:rPr>
            </w:pPr>
            <w:r>
              <w:rPr>
                <w:rFonts w:ascii="Times New Roman" w:hAnsi="Times New Roman" w:cs="Times New Roman"/>
                <w:sz w:val="24"/>
                <w:szCs w:val="24"/>
              </w:rPr>
              <w:t>3</w:t>
            </w:r>
            <w:r w:rsidR="00D34DD9">
              <w:rPr>
                <w:rFonts w:ascii="Times New Roman" w:hAnsi="Times New Roman" w:cs="Times New Roman"/>
                <w:sz w:val="24"/>
                <w:szCs w:val="24"/>
              </w:rPr>
              <w:t>3</w:t>
            </w:r>
          </w:p>
        </w:tc>
        <w:tc>
          <w:tcPr>
            <w:tcW w:w="953" w:type="dxa"/>
          </w:tcPr>
          <w:p w:rsidR="000E7533" w:rsidRPr="0055308E" w:rsidRDefault="00D34DD9" w:rsidP="000E7533">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924" w:type="dxa"/>
          </w:tcPr>
          <w:p w:rsidR="000E7533" w:rsidRPr="0055308E" w:rsidRDefault="00D34DD9" w:rsidP="000E7533">
            <w:pPr>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1168" w:type="dxa"/>
          </w:tcPr>
          <w:p w:rsidR="000E7533" w:rsidRPr="0055308E" w:rsidRDefault="00D34DD9" w:rsidP="000E7533">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694" w:type="dxa"/>
          </w:tcPr>
          <w:p w:rsidR="000E7533" w:rsidRPr="0055308E" w:rsidRDefault="00D34DD9" w:rsidP="000E753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44" w:type="dxa"/>
          </w:tcPr>
          <w:p w:rsidR="000E7533" w:rsidRPr="0055308E" w:rsidRDefault="00D34DD9" w:rsidP="000E7533">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982" w:type="dxa"/>
          </w:tcPr>
          <w:p w:rsidR="000E7533" w:rsidRPr="0055308E" w:rsidRDefault="00D34DD9" w:rsidP="000E7533">
            <w:pPr>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703" w:type="dxa"/>
          </w:tcPr>
          <w:p w:rsidR="000E7533" w:rsidRPr="0055308E" w:rsidRDefault="00D34DD9"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E7533" w:rsidRDefault="00D34DD9"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E7533" w:rsidRPr="0055308E" w:rsidRDefault="00D34DD9" w:rsidP="000E7533">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0E7533" w:rsidRPr="0055308E" w:rsidRDefault="00D34DD9" w:rsidP="000E7533">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1373" w:type="dxa"/>
          </w:tcPr>
          <w:p w:rsidR="000E7533" w:rsidRPr="0055308E" w:rsidRDefault="00D34DD9" w:rsidP="000E7533">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1483" w:type="dxa"/>
          </w:tcPr>
          <w:p w:rsidR="000E7533" w:rsidRPr="0055308E" w:rsidRDefault="00D34DD9" w:rsidP="000E7533">
            <w:pPr>
              <w:contextualSpacing/>
              <w:jc w:val="center"/>
              <w:rPr>
                <w:rFonts w:ascii="Times New Roman" w:hAnsi="Times New Roman" w:cs="Times New Roman"/>
                <w:sz w:val="24"/>
                <w:szCs w:val="24"/>
              </w:rPr>
            </w:pPr>
            <w:r>
              <w:rPr>
                <w:rFonts w:ascii="Times New Roman" w:hAnsi="Times New Roman" w:cs="Times New Roman"/>
                <w:sz w:val="24"/>
                <w:szCs w:val="24"/>
              </w:rPr>
              <w:t>1860</w:t>
            </w:r>
          </w:p>
        </w:tc>
        <w:tc>
          <w:tcPr>
            <w:tcW w:w="1145" w:type="dxa"/>
          </w:tcPr>
          <w:p w:rsidR="000E7533" w:rsidRPr="0055308E" w:rsidRDefault="00D34DD9" w:rsidP="000E7533">
            <w:pPr>
              <w:contextualSpacing/>
              <w:jc w:val="center"/>
              <w:rPr>
                <w:rFonts w:ascii="Times New Roman" w:hAnsi="Times New Roman" w:cs="Times New Roman"/>
                <w:sz w:val="24"/>
                <w:szCs w:val="24"/>
              </w:rPr>
            </w:pPr>
            <w:r>
              <w:rPr>
                <w:rFonts w:ascii="Times New Roman" w:hAnsi="Times New Roman" w:cs="Times New Roman"/>
                <w:sz w:val="24"/>
                <w:szCs w:val="24"/>
              </w:rPr>
              <w:t>1650</w:t>
            </w:r>
          </w:p>
        </w:tc>
      </w:tr>
      <w:tr w:rsidR="000E7533" w:rsidRPr="0055308E" w:rsidTr="000E7533">
        <w:trPr>
          <w:trHeight w:val="144"/>
          <w:jc w:val="center"/>
        </w:trPr>
        <w:tc>
          <w:tcPr>
            <w:tcW w:w="1463" w:type="dxa"/>
            <w:shd w:val="clear" w:color="auto" w:fill="8DB3E2" w:themeFill="text2" w:themeFillTint="66"/>
          </w:tcPr>
          <w:p w:rsidR="000E7533" w:rsidRPr="0055308E" w:rsidRDefault="000E7533" w:rsidP="000E7533">
            <w:pPr>
              <w:contextualSpacing/>
              <w:jc w:val="center"/>
              <w:rPr>
                <w:rFonts w:ascii="Times New Roman" w:hAnsi="Times New Roman" w:cs="Times New Roman"/>
                <w:b/>
                <w:i/>
                <w:sz w:val="24"/>
                <w:szCs w:val="24"/>
              </w:rPr>
            </w:pPr>
            <w:r w:rsidRPr="0055308E">
              <w:rPr>
                <w:rFonts w:ascii="Times New Roman" w:hAnsi="Times New Roman" w:cs="Times New Roman"/>
                <w:b/>
                <w:i/>
                <w:sz w:val="24"/>
                <w:szCs w:val="24"/>
              </w:rPr>
              <w:t>итого</w:t>
            </w:r>
          </w:p>
        </w:tc>
        <w:tc>
          <w:tcPr>
            <w:tcW w:w="1258"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98</w:t>
            </w:r>
          </w:p>
        </w:tc>
        <w:tc>
          <w:tcPr>
            <w:tcW w:w="953"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2</w:t>
            </w:r>
          </w:p>
        </w:tc>
        <w:tc>
          <w:tcPr>
            <w:tcW w:w="924"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168"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94</w:t>
            </w:r>
          </w:p>
        </w:tc>
        <w:tc>
          <w:tcPr>
            <w:tcW w:w="694"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2</w:t>
            </w:r>
          </w:p>
        </w:tc>
        <w:tc>
          <w:tcPr>
            <w:tcW w:w="844"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30</w:t>
            </w:r>
          </w:p>
        </w:tc>
        <w:tc>
          <w:tcPr>
            <w:tcW w:w="982"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61</w:t>
            </w:r>
          </w:p>
        </w:tc>
        <w:tc>
          <w:tcPr>
            <w:tcW w:w="703"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849" w:type="dxa"/>
            <w:shd w:val="clear" w:color="auto" w:fill="8DB3E2" w:themeFill="text2" w:themeFillTint="66"/>
          </w:tcPr>
          <w:p w:rsidR="000E7533"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1001"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98,9</w:t>
            </w:r>
          </w:p>
        </w:tc>
        <w:tc>
          <w:tcPr>
            <w:tcW w:w="854"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34</w:t>
            </w:r>
          </w:p>
        </w:tc>
        <w:tc>
          <w:tcPr>
            <w:tcW w:w="1373"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3,3</w:t>
            </w:r>
          </w:p>
        </w:tc>
        <w:tc>
          <w:tcPr>
            <w:tcW w:w="1483"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4798</w:t>
            </w:r>
          </w:p>
        </w:tc>
        <w:tc>
          <w:tcPr>
            <w:tcW w:w="1145"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4009</w:t>
            </w:r>
          </w:p>
        </w:tc>
      </w:tr>
      <w:tr w:rsidR="000E7533" w:rsidRPr="0055308E" w:rsidTr="000E7533">
        <w:trPr>
          <w:trHeight w:val="144"/>
          <w:jc w:val="center"/>
        </w:trPr>
        <w:tc>
          <w:tcPr>
            <w:tcW w:w="1463" w:type="dxa"/>
          </w:tcPr>
          <w:p w:rsidR="000E7533" w:rsidRPr="0055308E" w:rsidRDefault="000E7533" w:rsidP="000E7533">
            <w:pPr>
              <w:contextualSpacing/>
              <w:jc w:val="center"/>
              <w:rPr>
                <w:rFonts w:ascii="Times New Roman" w:hAnsi="Times New Roman" w:cs="Times New Roman"/>
                <w:sz w:val="24"/>
                <w:szCs w:val="24"/>
              </w:rPr>
            </w:pPr>
            <w:r w:rsidRPr="0055308E">
              <w:rPr>
                <w:rFonts w:ascii="Times New Roman" w:hAnsi="Times New Roman" w:cs="Times New Roman"/>
                <w:sz w:val="24"/>
                <w:szCs w:val="24"/>
              </w:rPr>
              <w:t>6а</w:t>
            </w:r>
          </w:p>
        </w:tc>
        <w:tc>
          <w:tcPr>
            <w:tcW w:w="1258" w:type="dxa"/>
          </w:tcPr>
          <w:p w:rsidR="000E7533" w:rsidRPr="0055308E" w:rsidRDefault="00E70C5C" w:rsidP="000E7533">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953" w:type="dxa"/>
          </w:tcPr>
          <w:p w:rsidR="000E7533" w:rsidRPr="0055308E" w:rsidRDefault="00E70C5C" w:rsidP="000E7533">
            <w:pPr>
              <w:contextualSpacing/>
              <w:jc w:val="center"/>
              <w:rPr>
                <w:rFonts w:ascii="Times New Roman" w:hAnsi="Times New Roman" w:cs="Times New Roman"/>
                <w:b/>
                <w:sz w:val="24"/>
                <w:szCs w:val="24"/>
              </w:rPr>
            </w:pPr>
            <w:r>
              <w:rPr>
                <w:rFonts w:ascii="Times New Roman" w:hAnsi="Times New Roman" w:cs="Times New Roman"/>
                <w:b/>
                <w:sz w:val="24"/>
                <w:szCs w:val="24"/>
              </w:rPr>
              <w:t>2+2</w:t>
            </w:r>
          </w:p>
        </w:tc>
        <w:tc>
          <w:tcPr>
            <w:tcW w:w="924" w:type="dxa"/>
          </w:tcPr>
          <w:p w:rsidR="000E7533" w:rsidRPr="0055308E" w:rsidRDefault="00E70C5C" w:rsidP="000E7533">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1168" w:type="dxa"/>
          </w:tcPr>
          <w:p w:rsidR="000E7533" w:rsidRPr="0055308E" w:rsidRDefault="00E70C5C" w:rsidP="000E7533">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694" w:type="dxa"/>
          </w:tcPr>
          <w:p w:rsidR="000E7533" w:rsidRPr="0055308E"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844" w:type="dxa"/>
          </w:tcPr>
          <w:p w:rsidR="000E7533" w:rsidRPr="0055308E"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982" w:type="dxa"/>
          </w:tcPr>
          <w:p w:rsidR="000E7533" w:rsidRPr="0055308E"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703" w:type="dxa"/>
          </w:tcPr>
          <w:p w:rsidR="000E7533" w:rsidRPr="0055308E"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E7533"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E7533" w:rsidRPr="0055308E"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0E7533" w:rsidRPr="0055308E"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64,2</w:t>
            </w:r>
          </w:p>
        </w:tc>
        <w:tc>
          <w:tcPr>
            <w:tcW w:w="1373" w:type="dxa"/>
          </w:tcPr>
          <w:p w:rsidR="000E7533" w:rsidRPr="0055308E"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3,8</w:t>
            </w:r>
          </w:p>
        </w:tc>
        <w:tc>
          <w:tcPr>
            <w:tcW w:w="1483" w:type="dxa"/>
          </w:tcPr>
          <w:p w:rsidR="000E7533" w:rsidRPr="0055308E"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1681</w:t>
            </w:r>
          </w:p>
        </w:tc>
        <w:tc>
          <w:tcPr>
            <w:tcW w:w="1145" w:type="dxa"/>
          </w:tcPr>
          <w:p w:rsidR="000E7533" w:rsidRPr="0055308E"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1419</w:t>
            </w:r>
          </w:p>
        </w:tc>
      </w:tr>
      <w:tr w:rsidR="000E7533" w:rsidRPr="0055308E" w:rsidTr="000E7533">
        <w:trPr>
          <w:trHeight w:val="144"/>
          <w:jc w:val="center"/>
        </w:trPr>
        <w:tc>
          <w:tcPr>
            <w:tcW w:w="1463" w:type="dxa"/>
          </w:tcPr>
          <w:p w:rsidR="000E7533" w:rsidRPr="0055308E" w:rsidRDefault="000E7533" w:rsidP="000E7533">
            <w:pPr>
              <w:contextualSpacing/>
              <w:jc w:val="center"/>
              <w:rPr>
                <w:rFonts w:ascii="Times New Roman" w:hAnsi="Times New Roman" w:cs="Times New Roman"/>
                <w:sz w:val="24"/>
                <w:szCs w:val="24"/>
              </w:rPr>
            </w:pPr>
            <w:r w:rsidRPr="0055308E">
              <w:rPr>
                <w:rFonts w:ascii="Times New Roman" w:hAnsi="Times New Roman" w:cs="Times New Roman"/>
                <w:sz w:val="24"/>
                <w:szCs w:val="24"/>
              </w:rPr>
              <w:t>6б</w:t>
            </w:r>
          </w:p>
        </w:tc>
        <w:tc>
          <w:tcPr>
            <w:tcW w:w="1258" w:type="dxa"/>
          </w:tcPr>
          <w:p w:rsidR="000E7533" w:rsidRPr="0055308E"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953" w:type="dxa"/>
          </w:tcPr>
          <w:p w:rsidR="000E7533" w:rsidRPr="0055308E" w:rsidRDefault="00C31959" w:rsidP="000E7533">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924" w:type="dxa"/>
          </w:tcPr>
          <w:p w:rsidR="000E7533" w:rsidRPr="0055308E" w:rsidRDefault="00C31959" w:rsidP="000E7533">
            <w:pPr>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1168" w:type="dxa"/>
          </w:tcPr>
          <w:p w:rsidR="000E7533" w:rsidRPr="0055308E"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694" w:type="dxa"/>
          </w:tcPr>
          <w:p w:rsidR="000E7533" w:rsidRPr="0055308E"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44" w:type="dxa"/>
          </w:tcPr>
          <w:p w:rsidR="000E7533" w:rsidRPr="0055308E"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982" w:type="dxa"/>
          </w:tcPr>
          <w:p w:rsidR="000E7533" w:rsidRPr="0055308E"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703" w:type="dxa"/>
          </w:tcPr>
          <w:p w:rsidR="000E7533" w:rsidRPr="0055308E"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E7533"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E7533" w:rsidRPr="0055308E"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0E7533" w:rsidRPr="0055308E"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25,9</w:t>
            </w:r>
          </w:p>
        </w:tc>
        <w:tc>
          <w:tcPr>
            <w:tcW w:w="1373" w:type="dxa"/>
          </w:tcPr>
          <w:p w:rsidR="000E7533" w:rsidRPr="0055308E"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1483" w:type="dxa"/>
          </w:tcPr>
          <w:p w:rsidR="000E7533" w:rsidRPr="0055308E"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720</w:t>
            </w:r>
          </w:p>
        </w:tc>
        <w:tc>
          <w:tcPr>
            <w:tcW w:w="1145" w:type="dxa"/>
          </w:tcPr>
          <w:p w:rsidR="000E7533" w:rsidRPr="0055308E"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720</w:t>
            </w:r>
          </w:p>
        </w:tc>
      </w:tr>
      <w:tr w:rsidR="000E7533" w:rsidRPr="0055308E" w:rsidTr="000E7533">
        <w:trPr>
          <w:trHeight w:val="144"/>
          <w:jc w:val="center"/>
        </w:trPr>
        <w:tc>
          <w:tcPr>
            <w:tcW w:w="1463" w:type="dxa"/>
          </w:tcPr>
          <w:p w:rsidR="000E7533" w:rsidRPr="0055308E" w:rsidRDefault="000E7533" w:rsidP="000E7533">
            <w:pPr>
              <w:contextualSpacing/>
              <w:jc w:val="center"/>
              <w:rPr>
                <w:rFonts w:ascii="Times New Roman" w:hAnsi="Times New Roman" w:cs="Times New Roman"/>
                <w:sz w:val="24"/>
                <w:szCs w:val="24"/>
              </w:rPr>
            </w:pPr>
            <w:r w:rsidRPr="0055308E">
              <w:rPr>
                <w:rFonts w:ascii="Times New Roman" w:hAnsi="Times New Roman" w:cs="Times New Roman"/>
                <w:sz w:val="24"/>
                <w:szCs w:val="24"/>
              </w:rPr>
              <w:t>6в</w:t>
            </w:r>
          </w:p>
        </w:tc>
        <w:tc>
          <w:tcPr>
            <w:tcW w:w="1258" w:type="dxa"/>
          </w:tcPr>
          <w:p w:rsidR="000E7533" w:rsidRPr="00C31959" w:rsidRDefault="00C31959" w:rsidP="000E7533">
            <w:pPr>
              <w:contextualSpacing/>
              <w:jc w:val="center"/>
              <w:rPr>
                <w:rFonts w:ascii="Times New Roman" w:hAnsi="Times New Roman" w:cs="Times New Roman"/>
                <w:sz w:val="24"/>
                <w:szCs w:val="24"/>
              </w:rPr>
            </w:pPr>
            <w:r w:rsidRPr="00C31959">
              <w:rPr>
                <w:rFonts w:ascii="Times New Roman" w:hAnsi="Times New Roman" w:cs="Times New Roman"/>
                <w:sz w:val="24"/>
                <w:szCs w:val="24"/>
              </w:rPr>
              <w:t>29</w:t>
            </w:r>
          </w:p>
        </w:tc>
        <w:tc>
          <w:tcPr>
            <w:tcW w:w="953" w:type="dxa"/>
          </w:tcPr>
          <w:p w:rsidR="000E7533" w:rsidRPr="00C31959" w:rsidRDefault="00C31959" w:rsidP="000E7533">
            <w:pPr>
              <w:contextualSpacing/>
              <w:jc w:val="center"/>
              <w:rPr>
                <w:rFonts w:ascii="Times New Roman" w:hAnsi="Times New Roman" w:cs="Times New Roman"/>
                <w:b/>
                <w:sz w:val="24"/>
                <w:szCs w:val="24"/>
              </w:rPr>
            </w:pPr>
            <w:r w:rsidRPr="00C31959">
              <w:rPr>
                <w:rFonts w:ascii="Times New Roman" w:hAnsi="Times New Roman" w:cs="Times New Roman"/>
                <w:b/>
                <w:sz w:val="24"/>
                <w:szCs w:val="24"/>
              </w:rPr>
              <w:t>-</w:t>
            </w:r>
          </w:p>
        </w:tc>
        <w:tc>
          <w:tcPr>
            <w:tcW w:w="924" w:type="dxa"/>
          </w:tcPr>
          <w:p w:rsidR="000E7533" w:rsidRPr="00C31959" w:rsidRDefault="00C31959" w:rsidP="000E7533">
            <w:pPr>
              <w:contextualSpacing/>
              <w:jc w:val="center"/>
              <w:rPr>
                <w:rFonts w:ascii="Times New Roman" w:hAnsi="Times New Roman" w:cs="Times New Roman"/>
                <w:b/>
                <w:sz w:val="24"/>
                <w:szCs w:val="24"/>
              </w:rPr>
            </w:pPr>
            <w:r w:rsidRPr="00C31959">
              <w:rPr>
                <w:rFonts w:ascii="Times New Roman" w:hAnsi="Times New Roman" w:cs="Times New Roman"/>
                <w:b/>
                <w:sz w:val="24"/>
                <w:szCs w:val="24"/>
              </w:rPr>
              <w:t>1</w:t>
            </w:r>
            <w:r w:rsidRPr="00C31959">
              <w:rPr>
                <w:rFonts w:ascii="Times New Roman" w:hAnsi="Times New Roman" w:cs="Times New Roman"/>
                <w:b/>
                <w:szCs w:val="24"/>
              </w:rPr>
              <w:t>(в 6а)</w:t>
            </w:r>
          </w:p>
        </w:tc>
        <w:tc>
          <w:tcPr>
            <w:tcW w:w="1168" w:type="dxa"/>
          </w:tcPr>
          <w:p w:rsidR="000E7533" w:rsidRPr="00C31959"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694" w:type="dxa"/>
          </w:tcPr>
          <w:p w:rsidR="000E7533" w:rsidRPr="00C31959"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44" w:type="dxa"/>
          </w:tcPr>
          <w:p w:rsidR="000E7533" w:rsidRPr="00C31959"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982" w:type="dxa"/>
          </w:tcPr>
          <w:p w:rsidR="000E7533" w:rsidRPr="00C31959"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703" w:type="dxa"/>
          </w:tcPr>
          <w:p w:rsidR="000E7533" w:rsidRPr="00C31959"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E7533" w:rsidRPr="00C31959"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01" w:type="dxa"/>
          </w:tcPr>
          <w:p w:rsidR="000E7533" w:rsidRPr="00C31959"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96,4</w:t>
            </w:r>
          </w:p>
        </w:tc>
        <w:tc>
          <w:tcPr>
            <w:tcW w:w="854" w:type="dxa"/>
          </w:tcPr>
          <w:p w:rsidR="000E7533" w:rsidRPr="00C31959" w:rsidRDefault="00C31959" w:rsidP="000E7533">
            <w:pPr>
              <w:tabs>
                <w:tab w:val="left" w:pos="1155"/>
              </w:tabs>
              <w:contextualSpacing/>
              <w:jc w:val="center"/>
              <w:rPr>
                <w:rFonts w:ascii="Times New Roman" w:hAnsi="Times New Roman" w:cs="Times New Roman"/>
                <w:sz w:val="24"/>
                <w:szCs w:val="24"/>
              </w:rPr>
            </w:pPr>
            <w:r>
              <w:rPr>
                <w:rFonts w:ascii="Times New Roman" w:hAnsi="Times New Roman" w:cs="Times New Roman"/>
                <w:sz w:val="24"/>
                <w:szCs w:val="24"/>
              </w:rPr>
              <w:t>32,1</w:t>
            </w:r>
          </w:p>
        </w:tc>
        <w:tc>
          <w:tcPr>
            <w:tcW w:w="1373" w:type="dxa"/>
          </w:tcPr>
          <w:p w:rsidR="000E7533" w:rsidRPr="00C31959"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1483" w:type="dxa"/>
          </w:tcPr>
          <w:p w:rsidR="000E7533" w:rsidRPr="00C31959"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3480</w:t>
            </w:r>
          </w:p>
        </w:tc>
        <w:tc>
          <w:tcPr>
            <w:tcW w:w="1145" w:type="dxa"/>
          </w:tcPr>
          <w:p w:rsidR="000E7533" w:rsidRPr="00C31959" w:rsidRDefault="00C31959" w:rsidP="000E7533">
            <w:pPr>
              <w:contextualSpacing/>
              <w:jc w:val="center"/>
              <w:rPr>
                <w:rFonts w:ascii="Times New Roman" w:hAnsi="Times New Roman" w:cs="Times New Roman"/>
                <w:sz w:val="24"/>
                <w:szCs w:val="24"/>
              </w:rPr>
            </w:pPr>
            <w:r>
              <w:rPr>
                <w:rFonts w:ascii="Times New Roman" w:hAnsi="Times New Roman" w:cs="Times New Roman"/>
                <w:sz w:val="24"/>
                <w:szCs w:val="24"/>
              </w:rPr>
              <w:t>2545</w:t>
            </w:r>
          </w:p>
        </w:tc>
      </w:tr>
      <w:tr w:rsidR="000E7533" w:rsidRPr="0055308E" w:rsidTr="000E7533">
        <w:trPr>
          <w:trHeight w:val="268"/>
          <w:jc w:val="center"/>
        </w:trPr>
        <w:tc>
          <w:tcPr>
            <w:tcW w:w="1463" w:type="dxa"/>
            <w:shd w:val="clear" w:color="auto" w:fill="8DB3E2" w:themeFill="text2" w:themeFillTint="66"/>
          </w:tcPr>
          <w:p w:rsidR="000E7533" w:rsidRPr="0055308E" w:rsidRDefault="000E7533" w:rsidP="000E7533">
            <w:pPr>
              <w:contextualSpacing/>
              <w:jc w:val="center"/>
              <w:rPr>
                <w:rFonts w:ascii="Times New Roman" w:hAnsi="Times New Roman" w:cs="Times New Roman"/>
                <w:sz w:val="24"/>
                <w:szCs w:val="24"/>
              </w:rPr>
            </w:pPr>
            <w:r w:rsidRPr="0055308E">
              <w:rPr>
                <w:rFonts w:ascii="Times New Roman" w:hAnsi="Times New Roman" w:cs="Times New Roman"/>
                <w:b/>
                <w:i/>
                <w:sz w:val="24"/>
                <w:szCs w:val="24"/>
              </w:rPr>
              <w:t>итого</w:t>
            </w:r>
          </w:p>
        </w:tc>
        <w:tc>
          <w:tcPr>
            <w:tcW w:w="1258"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82</w:t>
            </w:r>
          </w:p>
        </w:tc>
        <w:tc>
          <w:tcPr>
            <w:tcW w:w="953"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5</w:t>
            </w:r>
          </w:p>
        </w:tc>
        <w:tc>
          <w:tcPr>
            <w:tcW w:w="924"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168"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83</w:t>
            </w:r>
          </w:p>
        </w:tc>
        <w:tc>
          <w:tcPr>
            <w:tcW w:w="694"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844"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25</w:t>
            </w:r>
          </w:p>
        </w:tc>
        <w:tc>
          <w:tcPr>
            <w:tcW w:w="982"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48</w:t>
            </w:r>
          </w:p>
        </w:tc>
        <w:tc>
          <w:tcPr>
            <w:tcW w:w="703"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849" w:type="dxa"/>
            <w:shd w:val="clear" w:color="auto" w:fill="8DB3E2" w:themeFill="text2" w:themeFillTint="66"/>
          </w:tcPr>
          <w:p w:rsidR="000E7533"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001"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98,7</w:t>
            </w:r>
          </w:p>
        </w:tc>
        <w:tc>
          <w:tcPr>
            <w:tcW w:w="854"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42,1</w:t>
            </w:r>
          </w:p>
        </w:tc>
        <w:tc>
          <w:tcPr>
            <w:tcW w:w="1373"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3,5</w:t>
            </w:r>
          </w:p>
        </w:tc>
        <w:tc>
          <w:tcPr>
            <w:tcW w:w="1483"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5881</w:t>
            </w:r>
          </w:p>
        </w:tc>
        <w:tc>
          <w:tcPr>
            <w:tcW w:w="1145"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4684</w:t>
            </w:r>
          </w:p>
        </w:tc>
      </w:tr>
      <w:tr w:rsidR="000E7533" w:rsidRPr="0055308E" w:rsidTr="000E7533">
        <w:trPr>
          <w:trHeight w:val="268"/>
          <w:jc w:val="center"/>
        </w:trPr>
        <w:tc>
          <w:tcPr>
            <w:tcW w:w="1463" w:type="dxa"/>
          </w:tcPr>
          <w:p w:rsidR="000E7533" w:rsidRPr="0055308E" w:rsidRDefault="000E7533" w:rsidP="000E7533">
            <w:pPr>
              <w:contextualSpacing/>
              <w:jc w:val="center"/>
              <w:rPr>
                <w:rFonts w:ascii="Times New Roman" w:hAnsi="Times New Roman" w:cs="Times New Roman"/>
                <w:sz w:val="24"/>
                <w:szCs w:val="24"/>
              </w:rPr>
            </w:pPr>
            <w:r w:rsidRPr="0055308E">
              <w:rPr>
                <w:rFonts w:ascii="Times New Roman" w:hAnsi="Times New Roman" w:cs="Times New Roman"/>
                <w:sz w:val="24"/>
                <w:szCs w:val="24"/>
              </w:rPr>
              <w:t>7а</w:t>
            </w:r>
          </w:p>
        </w:tc>
        <w:tc>
          <w:tcPr>
            <w:tcW w:w="1258" w:type="dxa"/>
          </w:tcPr>
          <w:p w:rsidR="000E7533" w:rsidRPr="00417799" w:rsidRDefault="00417799" w:rsidP="000E7533">
            <w:pPr>
              <w:contextualSpacing/>
              <w:jc w:val="center"/>
              <w:rPr>
                <w:rFonts w:ascii="Times New Roman" w:hAnsi="Times New Roman" w:cs="Times New Roman"/>
                <w:sz w:val="24"/>
                <w:szCs w:val="24"/>
              </w:rPr>
            </w:pPr>
            <w:r w:rsidRPr="00417799">
              <w:rPr>
                <w:rFonts w:ascii="Times New Roman" w:hAnsi="Times New Roman" w:cs="Times New Roman"/>
                <w:sz w:val="24"/>
                <w:szCs w:val="24"/>
              </w:rPr>
              <w:t>27</w:t>
            </w:r>
          </w:p>
        </w:tc>
        <w:tc>
          <w:tcPr>
            <w:tcW w:w="953" w:type="dxa"/>
          </w:tcPr>
          <w:p w:rsidR="000E7533" w:rsidRPr="00417799" w:rsidRDefault="00417799" w:rsidP="000E7533">
            <w:pPr>
              <w:contextualSpacing/>
              <w:jc w:val="center"/>
              <w:rPr>
                <w:rFonts w:ascii="Times New Roman" w:hAnsi="Times New Roman" w:cs="Times New Roman"/>
                <w:b/>
                <w:sz w:val="24"/>
                <w:szCs w:val="24"/>
              </w:rPr>
            </w:pPr>
            <w:r w:rsidRPr="00417799">
              <w:rPr>
                <w:rFonts w:ascii="Times New Roman" w:hAnsi="Times New Roman" w:cs="Times New Roman"/>
                <w:b/>
                <w:sz w:val="24"/>
                <w:szCs w:val="24"/>
              </w:rPr>
              <w:t>2</w:t>
            </w:r>
          </w:p>
        </w:tc>
        <w:tc>
          <w:tcPr>
            <w:tcW w:w="924" w:type="dxa"/>
          </w:tcPr>
          <w:p w:rsidR="000E7533" w:rsidRPr="00417799" w:rsidRDefault="00417799" w:rsidP="000E7533">
            <w:pPr>
              <w:contextualSpacing/>
              <w:jc w:val="center"/>
              <w:rPr>
                <w:rFonts w:ascii="Times New Roman" w:hAnsi="Times New Roman" w:cs="Times New Roman"/>
                <w:b/>
                <w:sz w:val="24"/>
                <w:szCs w:val="24"/>
              </w:rPr>
            </w:pPr>
            <w:r w:rsidRPr="00417799">
              <w:rPr>
                <w:rFonts w:ascii="Times New Roman" w:hAnsi="Times New Roman" w:cs="Times New Roman"/>
                <w:b/>
                <w:sz w:val="24"/>
                <w:szCs w:val="24"/>
              </w:rPr>
              <w:t>1</w:t>
            </w:r>
          </w:p>
        </w:tc>
        <w:tc>
          <w:tcPr>
            <w:tcW w:w="1168" w:type="dxa"/>
          </w:tcPr>
          <w:p w:rsidR="000E7533" w:rsidRPr="00417799" w:rsidRDefault="00417799" w:rsidP="000E7533">
            <w:pPr>
              <w:contextualSpacing/>
              <w:jc w:val="center"/>
              <w:rPr>
                <w:rFonts w:ascii="Times New Roman" w:hAnsi="Times New Roman" w:cs="Times New Roman"/>
                <w:sz w:val="24"/>
                <w:szCs w:val="24"/>
              </w:rPr>
            </w:pPr>
            <w:r w:rsidRPr="00417799">
              <w:rPr>
                <w:rFonts w:ascii="Times New Roman" w:hAnsi="Times New Roman" w:cs="Times New Roman"/>
                <w:sz w:val="24"/>
                <w:szCs w:val="24"/>
              </w:rPr>
              <w:t>28</w:t>
            </w:r>
          </w:p>
        </w:tc>
        <w:tc>
          <w:tcPr>
            <w:tcW w:w="694"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844"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982"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703"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93</w:t>
            </w:r>
          </w:p>
        </w:tc>
        <w:tc>
          <w:tcPr>
            <w:tcW w:w="854"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62</w:t>
            </w:r>
          </w:p>
        </w:tc>
        <w:tc>
          <w:tcPr>
            <w:tcW w:w="1373"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3,7</w:t>
            </w:r>
          </w:p>
        </w:tc>
        <w:tc>
          <w:tcPr>
            <w:tcW w:w="1483"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1643</w:t>
            </w:r>
          </w:p>
        </w:tc>
        <w:tc>
          <w:tcPr>
            <w:tcW w:w="1145"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1643</w:t>
            </w:r>
          </w:p>
        </w:tc>
      </w:tr>
      <w:tr w:rsidR="000E7533" w:rsidRPr="0055308E" w:rsidTr="000E7533">
        <w:trPr>
          <w:trHeight w:val="268"/>
          <w:jc w:val="center"/>
        </w:trPr>
        <w:tc>
          <w:tcPr>
            <w:tcW w:w="1463" w:type="dxa"/>
          </w:tcPr>
          <w:p w:rsidR="000E7533" w:rsidRPr="0055308E" w:rsidRDefault="000E7533" w:rsidP="000E7533">
            <w:pPr>
              <w:contextualSpacing/>
              <w:jc w:val="center"/>
              <w:rPr>
                <w:rFonts w:ascii="Times New Roman" w:hAnsi="Times New Roman" w:cs="Times New Roman"/>
                <w:sz w:val="24"/>
                <w:szCs w:val="24"/>
              </w:rPr>
            </w:pPr>
            <w:r w:rsidRPr="0055308E">
              <w:rPr>
                <w:rFonts w:ascii="Times New Roman" w:hAnsi="Times New Roman" w:cs="Times New Roman"/>
                <w:sz w:val="24"/>
                <w:szCs w:val="24"/>
              </w:rPr>
              <w:t>7б</w:t>
            </w:r>
          </w:p>
        </w:tc>
        <w:tc>
          <w:tcPr>
            <w:tcW w:w="1258"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953" w:type="dxa"/>
          </w:tcPr>
          <w:p w:rsidR="000E7533" w:rsidRPr="00417799" w:rsidRDefault="00417799" w:rsidP="000E7533">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924" w:type="dxa"/>
          </w:tcPr>
          <w:p w:rsidR="000E7533" w:rsidRPr="00417799" w:rsidRDefault="00417799" w:rsidP="000E7533">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168"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694"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844"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82"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703"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373" w:type="dxa"/>
            <w:shd w:val="clear" w:color="auto" w:fill="FFFFFF" w:themeFill="background1"/>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1483" w:type="dxa"/>
            <w:shd w:val="clear" w:color="auto" w:fill="FFFFFF" w:themeFill="background1"/>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1434</w:t>
            </w:r>
          </w:p>
        </w:tc>
        <w:tc>
          <w:tcPr>
            <w:tcW w:w="1145" w:type="dxa"/>
            <w:shd w:val="clear" w:color="auto" w:fill="FFFFFF" w:themeFill="background1"/>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1434</w:t>
            </w:r>
          </w:p>
        </w:tc>
      </w:tr>
      <w:tr w:rsidR="000E7533" w:rsidRPr="0055308E" w:rsidTr="000E7533">
        <w:trPr>
          <w:trHeight w:val="268"/>
          <w:jc w:val="center"/>
        </w:trPr>
        <w:tc>
          <w:tcPr>
            <w:tcW w:w="1463" w:type="dxa"/>
          </w:tcPr>
          <w:p w:rsidR="000E7533" w:rsidRPr="0055308E" w:rsidRDefault="000E7533" w:rsidP="000E7533">
            <w:pPr>
              <w:contextualSpacing/>
              <w:jc w:val="center"/>
              <w:rPr>
                <w:rFonts w:ascii="Times New Roman" w:hAnsi="Times New Roman" w:cs="Times New Roman"/>
                <w:sz w:val="24"/>
                <w:szCs w:val="24"/>
              </w:rPr>
            </w:pPr>
            <w:r w:rsidRPr="0055308E">
              <w:rPr>
                <w:rFonts w:ascii="Times New Roman" w:hAnsi="Times New Roman" w:cs="Times New Roman"/>
                <w:sz w:val="24"/>
                <w:szCs w:val="24"/>
              </w:rPr>
              <w:t>7в</w:t>
            </w:r>
          </w:p>
        </w:tc>
        <w:tc>
          <w:tcPr>
            <w:tcW w:w="1258"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953" w:type="dxa"/>
          </w:tcPr>
          <w:p w:rsidR="000E7533" w:rsidRPr="00417799" w:rsidRDefault="00417799" w:rsidP="000E7533">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924" w:type="dxa"/>
          </w:tcPr>
          <w:p w:rsidR="000E7533" w:rsidRPr="00417799" w:rsidRDefault="00417799" w:rsidP="000E7533">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1168"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694" w:type="dxa"/>
            <w:shd w:val="clear" w:color="auto" w:fill="auto"/>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shd w:val="clear" w:color="auto" w:fill="auto"/>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82" w:type="dxa"/>
            <w:shd w:val="clear" w:color="auto" w:fill="auto"/>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703" w:type="dxa"/>
            <w:shd w:val="clear" w:color="auto" w:fill="auto"/>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shd w:val="clear" w:color="auto" w:fill="auto"/>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shd w:val="clear" w:color="auto" w:fill="auto"/>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1373"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1483" w:type="dxa"/>
            <w:shd w:val="clear" w:color="auto" w:fill="auto"/>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1195</w:t>
            </w:r>
          </w:p>
        </w:tc>
        <w:tc>
          <w:tcPr>
            <w:tcW w:w="1145" w:type="dxa"/>
            <w:shd w:val="clear" w:color="auto" w:fill="auto"/>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1195</w:t>
            </w:r>
          </w:p>
        </w:tc>
      </w:tr>
      <w:tr w:rsidR="000E7533" w:rsidRPr="0055308E" w:rsidTr="000E7533">
        <w:trPr>
          <w:trHeight w:val="268"/>
          <w:jc w:val="center"/>
        </w:trPr>
        <w:tc>
          <w:tcPr>
            <w:tcW w:w="1463" w:type="dxa"/>
          </w:tcPr>
          <w:p w:rsidR="000E7533" w:rsidRPr="0055308E" w:rsidRDefault="000E7533" w:rsidP="000E7533">
            <w:pPr>
              <w:contextualSpacing/>
              <w:jc w:val="center"/>
              <w:rPr>
                <w:rFonts w:ascii="Times New Roman" w:hAnsi="Times New Roman" w:cs="Times New Roman"/>
                <w:sz w:val="24"/>
                <w:szCs w:val="24"/>
              </w:rPr>
            </w:pPr>
            <w:r w:rsidRPr="0055308E">
              <w:rPr>
                <w:rFonts w:ascii="Times New Roman" w:hAnsi="Times New Roman" w:cs="Times New Roman"/>
                <w:sz w:val="24"/>
                <w:szCs w:val="24"/>
              </w:rPr>
              <w:t>7г</w:t>
            </w:r>
          </w:p>
        </w:tc>
        <w:tc>
          <w:tcPr>
            <w:tcW w:w="1258"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953" w:type="dxa"/>
          </w:tcPr>
          <w:p w:rsidR="000E7533" w:rsidRPr="00417799" w:rsidRDefault="00417799" w:rsidP="000E7533">
            <w:pPr>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924" w:type="dxa"/>
          </w:tcPr>
          <w:p w:rsidR="000E7533" w:rsidRPr="00417799" w:rsidRDefault="00417799" w:rsidP="000E7533">
            <w:pPr>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1168"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694" w:type="dxa"/>
            <w:shd w:val="clear" w:color="auto" w:fill="auto"/>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shd w:val="clear" w:color="auto" w:fill="auto"/>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82" w:type="dxa"/>
            <w:shd w:val="clear" w:color="auto" w:fill="auto"/>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703" w:type="dxa"/>
            <w:shd w:val="clear" w:color="auto" w:fill="auto"/>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001" w:type="dxa"/>
            <w:shd w:val="clear" w:color="auto" w:fill="auto"/>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85</w:t>
            </w:r>
          </w:p>
        </w:tc>
        <w:tc>
          <w:tcPr>
            <w:tcW w:w="854" w:type="dxa"/>
            <w:shd w:val="clear" w:color="auto" w:fill="auto"/>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373" w:type="dxa"/>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83" w:type="dxa"/>
            <w:shd w:val="clear" w:color="auto" w:fill="auto"/>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1970</w:t>
            </w:r>
          </w:p>
        </w:tc>
        <w:tc>
          <w:tcPr>
            <w:tcW w:w="1145" w:type="dxa"/>
            <w:shd w:val="clear" w:color="auto" w:fill="auto"/>
          </w:tcPr>
          <w:p w:rsidR="000E7533" w:rsidRPr="00417799"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154</w:t>
            </w:r>
          </w:p>
        </w:tc>
      </w:tr>
      <w:tr w:rsidR="000E7533" w:rsidRPr="0055308E" w:rsidTr="000E7533">
        <w:trPr>
          <w:trHeight w:val="254"/>
          <w:jc w:val="center"/>
        </w:trPr>
        <w:tc>
          <w:tcPr>
            <w:tcW w:w="1463" w:type="dxa"/>
            <w:shd w:val="clear" w:color="auto" w:fill="8DB3E2" w:themeFill="text2" w:themeFillTint="66"/>
          </w:tcPr>
          <w:p w:rsidR="000E7533" w:rsidRPr="0055308E" w:rsidRDefault="000E7533" w:rsidP="000E7533">
            <w:pPr>
              <w:contextualSpacing/>
              <w:jc w:val="center"/>
              <w:rPr>
                <w:rFonts w:ascii="Times New Roman" w:hAnsi="Times New Roman" w:cs="Times New Roman"/>
                <w:b/>
                <w:sz w:val="24"/>
                <w:szCs w:val="24"/>
              </w:rPr>
            </w:pPr>
            <w:r w:rsidRPr="0055308E">
              <w:rPr>
                <w:rFonts w:ascii="Times New Roman" w:hAnsi="Times New Roman" w:cs="Times New Roman"/>
                <w:b/>
                <w:i/>
                <w:sz w:val="24"/>
                <w:szCs w:val="24"/>
              </w:rPr>
              <w:t>итого</w:t>
            </w:r>
          </w:p>
        </w:tc>
        <w:tc>
          <w:tcPr>
            <w:tcW w:w="1258"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101</w:t>
            </w:r>
          </w:p>
        </w:tc>
        <w:tc>
          <w:tcPr>
            <w:tcW w:w="953"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c>
          <w:tcPr>
            <w:tcW w:w="924"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168"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101</w:t>
            </w:r>
          </w:p>
        </w:tc>
        <w:tc>
          <w:tcPr>
            <w:tcW w:w="694"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8</w:t>
            </w:r>
          </w:p>
        </w:tc>
        <w:tc>
          <w:tcPr>
            <w:tcW w:w="844"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23</w:t>
            </w:r>
          </w:p>
        </w:tc>
        <w:tc>
          <w:tcPr>
            <w:tcW w:w="982"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66</w:t>
            </w:r>
          </w:p>
        </w:tc>
        <w:tc>
          <w:tcPr>
            <w:tcW w:w="703"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2</w:t>
            </w:r>
          </w:p>
        </w:tc>
        <w:tc>
          <w:tcPr>
            <w:tcW w:w="849" w:type="dxa"/>
            <w:shd w:val="clear" w:color="auto" w:fill="8DB3E2" w:themeFill="text2" w:themeFillTint="66"/>
          </w:tcPr>
          <w:p w:rsidR="000E7533"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001"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95</w:t>
            </w:r>
          </w:p>
        </w:tc>
        <w:tc>
          <w:tcPr>
            <w:tcW w:w="854" w:type="dxa"/>
            <w:shd w:val="clear" w:color="auto" w:fill="8DB3E2" w:themeFill="text2" w:themeFillTint="66"/>
          </w:tcPr>
          <w:p w:rsidR="000E7533" w:rsidRPr="0055308E" w:rsidRDefault="00835F7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31</w:t>
            </w:r>
          </w:p>
        </w:tc>
        <w:tc>
          <w:tcPr>
            <w:tcW w:w="1373" w:type="dxa"/>
            <w:shd w:val="clear" w:color="auto" w:fill="8DB3E2" w:themeFill="text2" w:themeFillTint="66"/>
          </w:tcPr>
          <w:p w:rsidR="000E7533" w:rsidRPr="0055308E" w:rsidRDefault="00B4402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3,3</w:t>
            </w:r>
          </w:p>
        </w:tc>
        <w:tc>
          <w:tcPr>
            <w:tcW w:w="1483" w:type="dxa"/>
            <w:shd w:val="clear" w:color="auto" w:fill="8DB3E2" w:themeFill="text2" w:themeFillTint="66"/>
          </w:tcPr>
          <w:p w:rsidR="000E7533" w:rsidRPr="0055308E" w:rsidRDefault="00B4402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6242</w:t>
            </w:r>
          </w:p>
        </w:tc>
        <w:tc>
          <w:tcPr>
            <w:tcW w:w="1145" w:type="dxa"/>
            <w:shd w:val="clear" w:color="auto" w:fill="8DB3E2" w:themeFill="text2" w:themeFillTint="66"/>
          </w:tcPr>
          <w:p w:rsidR="000E7533" w:rsidRPr="0055308E" w:rsidRDefault="00B4402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4426</w:t>
            </w:r>
          </w:p>
        </w:tc>
      </w:tr>
      <w:tr w:rsidR="000E7533" w:rsidRPr="0055308E" w:rsidTr="000E7533">
        <w:trPr>
          <w:trHeight w:val="254"/>
          <w:jc w:val="center"/>
        </w:trPr>
        <w:tc>
          <w:tcPr>
            <w:tcW w:w="1463" w:type="dxa"/>
          </w:tcPr>
          <w:p w:rsidR="000E7533" w:rsidRPr="0055308E" w:rsidRDefault="000E7533" w:rsidP="000E7533">
            <w:pPr>
              <w:contextualSpacing/>
              <w:jc w:val="center"/>
              <w:rPr>
                <w:rFonts w:ascii="Times New Roman" w:hAnsi="Times New Roman" w:cs="Times New Roman"/>
                <w:sz w:val="24"/>
                <w:szCs w:val="24"/>
              </w:rPr>
            </w:pPr>
            <w:r w:rsidRPr="0055308E">
              <w:rPr>
                <w:rFonts w:ascii="Times New Roman" w:hAnsi="Times New Roman" w:cs="Times New Roman"/>
                <w:sz w:val="24"/>
                <w:szCs w:val="24"/>
              </w:rPr>
              <w:t>8а</w:t>
            </w:r>
          </w:p>
        </w:tc>
        <w:tc>
          <w:tcPr>
            <w:tcW w:w="1258" w:type="dxa"/>
          </w:tcPr>
          <w:p w:rsidR="000E7533" w:rsidRPr="0055308E"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953" w:type="dxa"/>
          </w:tcPr>
          <w:p w:rsidR="000E7533" w:rsidRPr="0055308E" w:rsidRDefault="009834C1" w:rsidP="009834C1">
            <w:pPr>
              <w:contextualSpacing/>
              <w:jc w:val="center"/>
              <w:rPr>
                <w:rFonts w:ascii="Times New Roman" w:hAnsi="Times New Roman" w:cs="Times New Roman"/>
                <w:b/>
                <w:sz w:val="24"/>
                <w:szCs w:val="24"/>
              </w:rPr>
            </w:pPr>
            <w:r>
              <w:rPr>
                <w:rFonts w:ascii="Times New Roman" w:hAnsi="Times New Roman" w:cs="Times New Roman"/>
                <w:b/>
                <w:sz w:val="24"/>
                <w:szCs w:val="24"/>
              </w:rPr>
              <w:t>2+1</w:t>
            </w:r>
            <w:r w:rsidRPr="009834C1">
              <w:rPr>
                <w:rFonts w:ascii="Times New Roman" w:hAnsi="Times New Roman" w:cs="Times New Roman"/>
                <w:b/>
                <w:sz w:val="12"/>
                <w:szCs w:val="24"/>
              </w:rPr>
              <w:t>(</w:t>
            </w:r>
            <w:r>
              <w:rPr>
                <w:rFonts w:ascii="Times New Roman" w:hAnsi="Times New Roman" w:cs="Times New Roman"/>
                <w:b/>
                <w:sz w:val="12"/>
                <w:szCs w:val="24"/>
              </w:rPr>
              <w:t>из</w:t>
            </w:r>
            <w:r w:rsidRPr="009834C1">
              <w:rPr>
                <w:rFonts w:ascii="Times New Roman" w:hAnsi="Times New Roman" w:cs="Times New Roman"/>
                <w:b/>
                <w:sz w:val="12"/>
                <w:szCs w:val="24"/>
              </w:rPr>
              <w:t xml:space="preserve"> </w:t>
            </w:r>
            <w:r>
              <w:rPr>
                <w:rFonts w:ascii="Times New Roman" w:hAnsi="Times New Roman" w:cs="Times New Roman"/>
                <w:b/>
                <w:sz w:val="12"/>
                <w:szCs w:val="24"/>
              </w:rPr>
              <w:t>8б</w:t>
            </w:r>
            <w:r w:rsidRPr="009834C1">
              <w:rPr>
                <w:rFonts w:ascii="Times New Roman" w:hAnsi="Times New Roman" w:cs="Times New Roman"/>
                <w:b/>
                <w:sz w:val="12"/>
                <w:szCs w:val="24"/>
              </w:rPr>
              <w:t>)</w:t>
            </w:r>
          </w:p>
        </w:tc>
        <w:tc>
          <w:tcPr>
            <w:tcW w:w="924" w:type="dxa"/>
          </w:tcPr>
          <w:p w:rsidR="000E7533" w:rsidRPr="0055308E"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68" w:type="dxa"/>
          </w:tcPr>
          <w:p w:rsidR="000E7533" w:rsidRPr="0055308E"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694" w:type="dxa"/>
          </w:tcPr>
          <w:p w:rsidR="000E7533" w:rsidRPr="0055308E"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44" w:type="dxa"/>
          </w:tcPr>
          <w:p w:rsidR="000E7533" w:rsidRPr="0055308E"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982" w:type="dxa"/>
          </w:tcPr>
          <w:p w:rsidR="000E7533" w:rsidRPr="0055308E"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703" w:type="dxa"/>
          </w:tcPr>
          <w:p w:rsidR="000E7533" w:rsidRPr="0055308E"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E7533"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01" w:type="dxa"/>
          </w:tcPr>
          <w:p w:rsidR="000E7533" w:rsidRPr="0055308E"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0E7533" w:rsidRPr="0055308E"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1373" w:type="dxa"/>
          </w:tcPr>
          <w:p w:rsidR="000E7533" w:rsidRPr="0055308E"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1483" w:type="dxa"/>
          </w:tcPr>
          <w:p w:rsidR="000E7533" w:rsidRPr="0055308E"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1071</w:t>
            </w:r>
          </w:p>
        </w:tc>
        <w:tc>
          <w:tcPr>
            <w:tcW w:w="1145" w:type="dxa"/>
          </w:tcPr>
          <w:p w:rsidR="000E7533" w:rsidRPr="0055308E" w:rsidRDefault="00417799" w:rsidP="000E7533">
            <w:pPr>
              <w:contextualSpacing/>
              <w:jc w:val="center"/>
              <w:rPr>
                <w:rFonts w:ascii="Times New Roman" w:hAnsi="Times New Roman" w:cs="Times New Roman"/>
                <w:sz w:val="24"/>
                <w:szCs w:val="24"/>
              </w:rPr>
            </w:pPr>
            <w:r>
              <w:rPr>
                <w:rFonts w:ascii="Times New Roman" w:hAnsi="Times New Roman" w:cs="Times New Roman"/>
                <w:sz w:val="24"/>
                <w:szCs w:val="24"/>
              </w:rPr>
              <w:t>1071</w:t>
            </w:r>
          </w:p>
        </w:tc>
      </w:tr>
      <w:tr w:rsidR="000E7533" w:rsidRPr="0055308E" w:rsidTr="000E7533">
        <w:trPr>
          <w:trHeight w:val="268"/>
          <w:jc w:val="center"/>
        </w:trPr>
        <w:tc>
          <w:tcPr>
            <w:tcW w:w="1463" w:type="dxa"/>
          </w:tcPr>
          <w:p w:rsidR="000E7533" w:rsidRPr="0055308E" w:rsidRDefault="000E7533" w:rsidP="000E7533">
            <w:pPr>
              <w:contextualSpacing/>
              <w:jc w:val="center"/>
              <w:rPr>
                <w:rFonts w:ascii="Times New Roman" w:hAnsi="Times New Roman" w:cs="Times New Roman"/>
                <w:sz w:val="24"/>
                <w:szCs w:val="24"/>
              </w:rPr>
            </w:pPr>
            <w:r w:rsidRPr="0055308E">
              <w:rPr>
                <w:rFonts w:ascii="Times New Roman" w:hAnsi="Times New Roman" w:cs="Times New Roman"/>
                <w:sz w:val="24"/>
                <w:szCs w:val="24"/>
              </w:rPr>
              <w:t>8б</w:t>
            </w:r>
          </w:p>
        </w:tc>
        <w:tc>
          <w:tcPr>
            <w:tcW w:w="1258"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953" w:type="dxa"/>
          </w:tcPr>
          <w:p w:rsidR="000E7533" w:rsidRPr="0055308E" w:rsidRDefault="009834C1" w:rsidP="000E7533">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924" w:type="dxa"/>
          </w:tcPr>
          <w:p w:rsidR="000E7533" w:rsidRPr="0055308E" w:rsidRDefault="009834C1" w:rsidP="009834C1">
            <w:pPr>
              <w:contextualSpacing/>
              <w:jc w:val="center"/>
              <w:rPr>
                <w:rFonts w:ascii="Times New Roman" w:hAnsi="Times New Roman" w:cs="Times New Roman"/>
                <w:b/>
                <w:sz w:val="24"/>
                <w:szCs w:val="24"/>
              </w:rPr>
            </w:pPr>
            <w:r>
              <w:rPr>
                <w:rFonts w:ascii="Times New Roman" w:hAnsi="Times New Roman" w:cs="Times New Roman"/>
                <w:b/>
                <w:sz w:val="24"/>
                <w:szCs w:val="24"/>
              </w:rPr>
              <w:t>2+1</w:t>
            </w:r>
            <w:r w:rsidRPr="009834C1">
              <w:rPr>
                <w:rFonts w:ascii="Times New Roman" w:hAnsi="Times New Roman" w:cs="Times New Roman"/>
                <w:b/>
                <w:sz w:val="12"/>
                <w:szCs w:val="24"/>
              </w:rPr>
              <w:t>(</w:t>
            </w:r>
            <w:r>
              <w:rPr>
                <w:rFonts w:ascii="Times New Roman" w:hAnsi="Times New Roman" w:cs="Times New Roman"/>
                <w:b/>
                <w:sz w:val="12"/>
                <w:szCs w:val="24"/>
              </w:rPr>
              <w:t>в</w:t>
            </w:r>
            <w:r w:rsidRPr="009834C1">
              <w:rPr>
                <w:rFonts w:ascii="Times New Roman" w:hAnsi="Times New Roman" w:cs="Times New Roman"/>
                <w:b/>
                <w:sz w:val="12"/>
                <w:szCs w:val="24"/>
              </w:rPr>
              <w:t xml:space="preserve"> </w:t>
            </w:r>
            <w:r>
              <w:rPr>
                <w:rFonts w:ascii="Times New Roman" w:hAnsi="Times New Roman" w:cs="Times New Roman"/>
                <w:b/>
                <w:sz w:val="12"/>
                <w:szCs w:val="24"/>
              </w:rPr>
              <w:t>8</w:t>
            </w:r>
            <w:r w:rsidRPr="009834C1">
              <w:rPr>
                <w:rFonts w:ascii="Times New Roman" w:hAnsi="Times New Roman" w:cs="Times New Roman"/>
                <w:b/>
                <w:sz w:val="12"/>
                <w:szCs w:val="24"/>
              </w:rPr>
              <w:t>а)</w:t>
            </w:r>
          </w:p>
        </w:tc>
        <w:tc>
          <w:tcPr>
            <w:tcW w:w="1168"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694"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44"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982"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703"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E7533"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24,1</w:t>
            </w:r>
          </w:p>
        </w:tc>
        <w:tc>
          <w:tcPr>
            <w:tcW w:w="1373"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1483"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2644</w:t>
            </w:r>
          </w:p>
        </w:tc>
        <w:tc>
          <w:tcPr>
            <w:tcW w:w="1145"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1885</w:t>
            </w:r>
          </w:p>
        </w:tc>
      </w:tr>
      <w:tr w:rsidR="000E7533" w:rsidRPr="0055308E" w:rsidTr="000E7533">
        <w:trPr>
          <w:trHeight w:val="268"/>
          <w:jc w:val="center"/>
        </w:trPr>
        <w:tc>
          <w:tcPr>
            <w:tcW w:w="1463" w:type="dxa"/>
            <w:shd w:val="clear" w:color="auto" w:fill="8DB3E2" w:themeFill="text2" w:themeFillTint="66"/>
          </w:tcPr>
          <w:p w:rsidR="000E7533" w:rsidRPr="0055308E" w:rsidRDefault="000E7533" w:rsidP="000E7533">
            <w:pPr>
              <w:contextualSpacing/>
              <w:jc w:val="center"/>
              <w:rPr>
                <w:rFonts w:ascii="Times New Roman" w:hAnsi="Times New Roman" w:cs="Times New Roman"/>
                <w:b/>
                <w:sz w:val="24"/>
                <w:szCs w:val="24"/>
              </w:rPr>
            </w:pPr>
            <w:r w:rsidRPr="0055308E">
              <w:rPr>
                <w:rFonts w:ascii="Times New Roman" w:hAnsi="Times New Roman" w:cs="Times New Roman"/>
                <w:b/>
                <w:i/>
                <w:sz w:val="24"/>
                <w:szCs w:val="24"/>
              </w:rPr>
              <w:t xml:space="preserve">итого </w:t>
            </w:r>
          </w:p>
        </w:tc>
        <w:tc>
          <w:tcPr>
            <w:tcW w:w="1258" w:type="dxa"/>
            <w:shd w:val="clear" w:color="auto" w:fill="8DB3E2" w:themeFill="text2" w:themeFillTint="66"/>
          </w:tcPr>
          <w:p w:rsidR="000E7533" w:rsidRPr="0055308E" w:rsidRDefault="00B4402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58</w:t>
            </w:r>
          </w:p>
        </w:tc>
        <w:tc>
          <w:tcPr>
            <w:tcW w:w="953" w:type="dxa"/>
            <w:shd w:val="clear" w:color="auto" w:fill="8DB3E2" w:themeFill="text2" w:themeFillTint="66"/>
          </w:tcPr>
          <w:p w:rsidR="000E7533" w:rsidRPr="0055308E" w:rsidRDefault="00B4402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c>
          <w:tcPr>
            <w:tcW w:w="924" w:type="dxa"/>
            <w:shd w:val="clear" w:color="auto" w:fill="8DB3E2" w:themeFill="text2" w:themeFillTint="66"/>
          </w:tcPr>
          <w:p w:rsidR="000E7533" w:rsidRPr="0055308E" w:rsidRDefault="00B4402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168" w:type="dxa"/>
            <w:shd w:val="clear" w:color="auto" w:fill="8DB3E2" w:themeFill="text2" w:themeFillTint="66"/>
          </w:tcPr>
          <w:p w:rsidR="000E7533" w:rsidRPr="0055308E" w:rsidRDefault="00B4402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58</w:t>
            </w:r>
          </w:p>
        </w:tc>
        <w:tc>
          <w:tcPr>
            <w:tcW w:w="694" w:type="dxa"/>
            <w:shd w:val="clear" w:color="auto" w:fill="8DB3E2" w:themeFill="text2" w:themeFillTint="66"/>
          </w:tcPr>
          <w:p w:rsidR="000E7533" w:rsidRPr="0055308E" w:rsidRDefault="00B4402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c>
          <w:tcPr>
            <w:tcW w:w="844" w:type="dxa"/>
            <w:shd w:val="clear" w:color="auto" w:fill="8DB3E2" w:themeFill="text2" w:themeFillTint="66"/>
          </w:tcPr>
          <w:p w:rsidR="000E7533" w:rsidRPr="0055308E" w:rsidRDefault="00B4402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982" w:type="dxa"/>
            <w:shd w:val="clear" w:color="auto" w:fill="8DB3E2" w:themeFill="text2" w:themeFillTint="66"/>
          </w:tcPr>
          <w:p w:rsidR="000E7533" w:rsidRPr="0055308E" w:rsidRDefault="00B4402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43</w:t>
            </w:r>
          </w:p>
        </w:tc>
        <w:tc>
          <w:tcPr>
            <w:tcW w:w="703" w:type="dxa"/>
            <w:shd w:val="clear" w:color="auto" w:fill="8DB3E2" w:themeFill="text2" w:themeFillTint="66"/>
          </w:tcPr>
          <w:p w:rsidR="000E7533" w:rsidRPr="0055308E" w:rsidRDefault="00B4402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849" w:type="dxa"/>
            <w:shd w:val="clear" w:color="auto" w:fill="8DB3E2" w:themeFill="text2" w:themeFillTint="66"/>
          </w:tcPr>
          <w:p w:rsidR="000E7533" w:rsidRDefault="00B4402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001" w:type="dxa"/>
            <w:shd w:val="clear" w:color="auto" w:fill="8DB3E2" w:themeFill="text2" w:themeFillTint="66"/>
          </w:tcPr>
          <w:p w:rsidR="000E7533" w:rsidRPr="0055308E" w:rsidRDefault="00B44027"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98,2</w:t>
            </w:r>
          </w:p>
        </w:tc>
        <w:tc>
          <w:tcPr>
            <w:tcW w:w="854" w:type="dxa"/>
            <w:shd w:val="clear" w:color="auto" w:fill="8DB3E2" w:themeFill="text2" w:themeFillTint="66"/>
          </w:tcPr>
          <w:p w:rsidR="000E7533" w:rsidRPr="0055308E" w:rsidRDefault="0040026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24,1</w:t>
            </w:r>
          </w:p>
        </w:tc>
        <w:tc>
          <w:tcPr>
            <w:tcW w:w="1373" w:type="dxa"/>
            <w:shd w:val="clear" w:color="auto" w:fill="8DB3E2" w:themeFill="text2" w:themeFillTint="66"/>
          </w:tcPr>
          <w:p w:rsidR="000E7533" w:rsidRPr="0055308E" w:rsidRDefault="00547E3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3,2</w:t>
            </w:r>
          </w:p>
        </w:tc>
        <w:tc>
          <w:tcPr>
            <w:tcW w:w="1483" w:type="dxa"/>
            <w:shd w:val="clear" w:color="auto" w:fill="8DB3E2" w:themeFill="text2" w:themeFillTint="66"/>
          </w:tcPr>
          <w:p w:rsidR="000E7533" w:rsidRPr="0055308E" w:rsidRDefault="00547E3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3715</w:t>
            </w:r>
          </w:p>
        </w:tc>
        <w:tc>
          <w:tcPr>
            <w:tcW w:w="1145" w:type="dxa"/>
            <w:shd w:val="clear" w:color="auto" w:fill="8DB3E2" w:themeFill="text2" w:themeFillTint="66"/>
          </w:tcPr>
          <w:p w:rsidR="000E7533" w:rsidRPr="0055308E" w:rsidRDefault="00547E3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2956</w:t>
            </w:r>
          </w:p>
        </w:tc>
      </w:tr>
      <w:tr w:rsidR="000E7533" w:rsidRPr="0055308E" w:rsidTr="000E7533">
        <w:trPr>
          <w:trHeight w:val="268"/>
          <w:jc w:val="center"/>
        </w:trPr>
        <w:tc>
          <w:tcPr>
            <w:tcW w:w="1463" w:type="dxa"/>
          </w:tcPr>
          <w:p w:rsidR="000E7533" w:rsidRPr="0055308E" w:rsidRDefault="000E7533" w:rsidP="000E7533">
            <w:pPr>
              <w:contextualSpacing/>
              <w:jc w:val="center"/>
              <w:rPr>
                <w:rFonts w:ascii="Times New Roman" w:hAnsi="Times New Roman" w:cs="Times New Roman"/>
                <w:sz w:val="24"/>
                <w:szCs w:val="24"/>
              </w:rPr>
            </w:pPr>
            <w:r w:rsidRPr="0055308E">
              <w:rPr>
                <w:rFonts w:ascii="Times New Roman" w:hAnsi="Times New Roman" w:cs="Times New Roman"/>
                <w:sz w:val="24"/>
                <w:szCs w:val="24"/>
              </w:rPr>
              <w:t>9а</w:t>
            </w:r>
          </w:p>
        </w:tc>
        <w:tc>
          <w:tcPr>
            <w:tcW w:w="1258"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953" w:type="dxa"/>
          </w:tcPr>
          <w:p w:rsidR="000E7533" w:rsidRPr="0055308E" w:rsidRDefault="009834C1" w:rsidP="000E7533">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924" w:type="dxa"/>
          </w:tcPr>
          <w:p w:rsidR="000E7533" w:rsidRPr="0055308E" w:rsidRDefault="009834C1" w:rsidP="000E7533">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168"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694"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44"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982"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703"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E7533"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1373"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1483"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2098</w:t>
            </w:r>
          </w:p>
        </w:tc>
        <w:tc>
          <w:tcPr>
            <w:tcW w:w="1145"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2098</w:t>
            </w:r>
          </w:p>
        </w:tc>
      </w:tr>
      <w:tr w:rsidR="000E7533" w:rsidRPr="0055308E" w:rsidTr="000E7533">
        <w:trPr>
          <w:trHeight w:val="268"/>
          <w:jc w:val="center"/>
        </w:trPr>
        <w:tc>
          <w:tcPr>
            <w:tcW w:w="1463" w:type="dxa"/>
          </w:tcPr>
          <w:p w:rsidR="000E7533" w:rsidRPr="0055308E" w:rsidRDefault="000E7533" w:rsidP="000E7533">
            <w:pPr>
              <w:contextualSpacing/>
              <w:jc w:val="center"/>
              <w:rPr>
                <w:rFonts w:ascii="Times New Roman" w:hAnsi="Times New Roman" w:cs="Times New Roman"/>
                <w:sz w:val="24"/>
                <w:szCs w:val="24"/>
              </w:rPr>
            </w:pPr>
            <w:r w:rsidRPr="0055308E">
              <w:rPr>
                <w:rFonts w:ascii="Times New Roman" w:hAnsi="Times New Roman" w:cs="Times New Roman"/>
                <w:sz w:val="24"/>
                <w:szCs w:val="24"/>
              </w:rPr>
              <w:t>9б</w:t>
            </w:r>
          </w:p>
        </w:tc>
        <w:tc>
          <w:tcPr>
            <w:tcW w:w="1258"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953" w:type="dxa"/>
          </w:tcPr>
          <w:p w:rsidR="000E7533" w:rsidRPr="0055308E" w:rsidRDefault="009834C1" w:rsidP="000E7533">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924" w:type="dxa"/>
          </w:tcPr>
          <w:p w:rsidR="000E7533" w:rsidRPr="0055308E" w:rsidRDefault="009834C1" w:rsidP="000E7533">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1168"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694"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4"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982"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703"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E7533"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01"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96</w:t>
            </w:r>
          </w:p>
        </w:tc>
        <w:tc>
          <w:tcPr>
            <w:tcW w:w="854"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1373"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1483"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2250</w:t>
            </w:r>
          </w:p>
        </w:tc>
        <w:tc>
          <w:tcPr>
            <w:tcW w:w="1145"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898</w:t>
            </w:r>
          </w:p>
        </w:tc>
      </w:tr>
      <w:tr w:rsidR="000E7533" w:rsidRPr="0055308E" w:rsidTr="000E7533">
        <w:trPr>
          <w:trHeight w:val="254"/>
          <w:jc w:val="center"/>
        </w:trPr>
        <w:tc>
          <w:tcPr>
            <w:tcW w:w="1463" w:type="dxa"/>
            <w:shd w:val="clear" w:color="auto" w:fill="8DB3E2" w:themeFill="text2" w:themeFillTint="66"/>
          </w:tcPr>
          <w:p w:rsidR="000E7533" w:rsidRPr="0055308E" w:rsidRDefault="000E7533" w:rsidP="000E7533">
            <w:pPr>
              <w:contextualSpacing/>
              <w:jc w:val="center"/>
              <w:rPr>
                <w:rFonts w:ascii="Times New Roman" w:hAnsi="Times New Roman" w:cs="Times New Roman"/>
                <w:sz w:val="24"/>
                <w:szCs w:val="24"/>
              </w:rPr>
            </w:pPr>
            <w:r w:rsidRPr="0055308E">
              <w:rPr>
                <w:rFonts w:ascii="Times New Roman" w:hAnsi="Times New Roman" w:cs="Times New Roman"/>
                <w:b/>
                <w:i/>
                <w:sz w:val="24"/>
                <w:szCs w:val="24"/>
              </w:rPr>
              <w:t>итого</w:t>
            </w:r>
          </w:p>
        </w:tc>
        <w:tc>
          <w:tcPr>
            <w:tcW w:w="1258" w:type="dxa"/>
            <w:shd w:val="clear" w:color="auto" w:fill="8DB3E2" w:themeFill="text2" w:themeFillTint="66"/>
          </w:tcPr>
          <w:p w:rsidR="000E7533" w:rsidRPr="0055308E" w:rsidRDefault="0040026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69</w:t>
            </w:r>
          </w:p>
        </w:tc>
        <w:tc>
          <w:tcPr>
            <w:tcW w:w="953" w:type="dxa"/>
            <w:shd w:val="clear" w:color="auto" w:fill="8DB3E2" w:themeFill="text2" w:themeFillTint="66"/>
          </w:tcPr>
          <w:p w:rsidR="000E7533" w:rsidRPr="0055308E" w:rsidRDefault="00D959AF"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2</w:t>
            </w:r>
          </w:p>
        </w:tc>
        <w:tc>
          <w:tcPr>
            <w:tcW w:w="924" w:type="dxa"/>
            <w:shd w:val="clear" w:color="auto" w:fill="8DB3E2" w:themeFill="text2" w:themeFillTint="66"/>
          </w:tcPr>
          <w:p w:rsidR="000E7533" w:rsidRPr="0055308E" w:rsidRDefault="00D959AF"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168" w:type="dxa"/>
            <w:shd w:val="clear" w:color="auto" w:fill="8DB3E2" w:themeFill="text2" w:themeFillTint="66"/>
          </w:tcPr>
          <w:p w:rsidR="000E7533" w:rsidRPr="0055308E" w:rsidRDefault="00D959AF"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68</w:t>
            </w:r>
          </w:p>
        </w:tc>
        <w:tc>
          <w:tcPr>
            <w:tcW w:w="694" w:type="dxa"/>
            <w:shd w:val="clear" w:color="auto" w:fill="8DB3E2" w:themeFill="text2" w:themeFillTint="66"/>
          </w:tcPr>
          <w:p w:rsidR="000E7533" w:rsidRPr="0055308E" w:rsidRDefault="00D959AF"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844" w:type="dxa"/>
            <w:shd w:val="clear" w:color="auto" w:fill="8DB3E2" w:themeFill="text2" w:themeFillTint="66"/>
          </w:tcPr>
          <w:p w:rsidR="000E7533" w:rsidRPr="0055308E" w:rsidRDefault="00D959AF"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20</w:t>
            </w:r>
          </w:p>
        </w:tc>
        <w:tc>
          <w:tcPr>
            <w:tcW w:w="982" w:type="dxa"/>
            <w:shd w:val="clear" w:color="auto" w:fill="8DB3E2" w:themeFill="text2" w:themeFillTint="66"/>
          </w:tcPr>
          <w:p w:rsidR="000E7533" w:rsidRPr="0055308E" w:rsidRDefault="00D959AF"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46</w:t>
            </w:r>
          </w:p>
        </w:tc>
        <w:tc>
          <w:tcPr>
            <w:tcW w:w="703" w:type="dxa"/>
            <w:shd w:val="clear" w:color="auto" w:fill="8DB3E2" w:themeFill="text2" w:themeFillTint="66"/>
          </w:tcPr>
          <w:p w:rsidR="000E7533" w:rsidRPr="0055308E" w:rsidRDefault="00D959AF"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849" w:type="dxa"/>
            <w:shd w:val="clear" w:color="auto" w:fill="8DB3E2" w:themeFill="text2" w:themeFillTint="66"/>
          </w:tcPr>
          <w:p w:rsidR="000E7533" w:rsidRDefault="00D959AF"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001" w:type="dxa"/>
            <w:shd w:val="clear" w:color="auto" w:fill="8DB3E2" w:themeFill="text2" w:themeFillTint="66"/>
          </w:tcPr>
          <w:p w:rsidR="000E7533" w:rsidRPr="0055308E" w:rsidRDefault="00D959AF"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98,5</w:t>
            </w:r>
          </w:p>
        </w:tc>
        <w:tc>
          <w:tcPr>
            <w:tcW w:w="854" w:type="dxa"/>
            <w:shd w:val="clear" w:color="auto" w:fill="8DB3E2" w:themeFill="text2" w:themeFillTint="66"/>
          </w:tcPr>
          <w:p w:rsidR="000E7533" w:rsidRPr="0055308E" w:rsidRDefault="00D959AF"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31</w:t>
            </w:r>
          </w:p>
        </w:tc>
        <w:tc>
          <w:tcPr>
            <w:tcW w:w="1373" w:type="dxa"/>
            <w:shd w:val="clear" w:color="auto" w:fill="8DB3E2" w:themeFill="text2" w:themeFillTint="66"/>
          </w:tcPr>
          <w:p w:rsidR="000E7533" w:rsidRPr="0055308E" w:rsidRDefault="00547E3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3,3</w:t>
            </w:r>
          </w:p>
        </w:tc>
        <w:tc>
          <w:tcPr>
            <w:tcW w:w="1483" w:type="dxa"/>
            <w:shd w:val="clear" w:color="auto" w:fill="8DB3E2" w:themeFill="text2" w:themeFillTint="66"/>
          </w:tcPr>
          <w:p w:rsidR="000E7533" w:rsidRPr="0055308E" w:rsidRDefault="00547E3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4348</w:t>
            </w:r>
          </w:p>
        </w:tc>
        <w:tc>
          <w:tcPr>
            <w:tcW w:w="1145" w:type="dxa"/>
            <w:shd w:val="clear" w:color="auto" w:fill="8DB3E2" w:themeFill="text2" w:themeFillTint="66"/>
          </w:tcPr>
          <w:p w:rsidR="000E7533" w:rsidRPr="0055308E" w:rsidRDefault="00547E3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2996</w:t>
            </w:r>
          </w:p>
        </w:tc>
      </w:tr>
      <w:tr w:rsidR="000E7533" w:rsidRPr="0055308E" w:rsidTr="00547E39">
        <w:trPr>
          <w:trHeight w:val="254"/>
          <w:jc w:val="center"/>
        </w:trPr>
        <w:tc>
          <w:tcPr>
            <w:tcW w:w="1463" w:type="dxa"/>
            <w:shd w:val="clear" w:color="auto" w:fill="FBD4B4" w:themeFill="accent6" w:themeFillTint="66"/>
          </w:tcPr>
          <w:p w:rsidR="000E7533" w:rsidRPr="0055308E" w:rsidRDefault="000E7533"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итого 5-9 </w:t>
            </w:r>
          </w:p>
        </w:tc>
        <w:tc>
          <w:tcPr>
            <w:tcW w:w="1258" w:type="dxa"/>
            <w:shd w:val="clear" w:color="auto" w:fill="FBD4B4" w:themeFill="accent6" w:themeFillTint="66"/>
            <w:vAlign w:val="center"/>
          </w:tcPr>
          <w:p w:rsidR="000E7533" w:rsidRPr="0055308E" w:rsidRDefault="0040026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408</w:t>
            </w:r>
          </w:p>
        </w:tc>
        <w:tc>
          <w:tcPr>
            <w:tcW w:w="953" w:type="dxa"/>
            <w:shd w:val="clear" w:color="auto" w:fill="FBD4B4" w:themeFill="accent6" w:themeFillTint="66"/>
            <w:vAlign w:val="center"/>
          </w:tcPr>
          <w:p w:rsidR="000E7533" w:rsidRPr="0055308E" w:rsidRDefault="00547E3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17</w:t>
            </w:r>
          </w:p>
        </w:tc>
        <w:tc>
          <w:tcPr>
            <w:tcW w:w="924" w:type="dxa"/>
            <w:shd w:val="clear" w:color="auto" w:fill="FBD4B4" w:themeFill="accent6" w:themeFillTint="66"/>
            <w:vAlign w:val="center"/>
          </w:tcPr>
          <w:p w:rsidR="000E7533" w:rsidRPr="0055308E" w:rsidRDefault="00C56FE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21</w:t>
            </w:r>
          </w:p>
        </w:tc>
        <w:tc>
          <w:tcPr>
            <w:tcW w:w="1168" w:type="dxa"/>
            <w:shd w:val="clear" w:color="auto" w:fill="FBD4B4" w:themeFill="accent6" w:themeFillTint="66"/>
            <w:vAlign w:val="center"/>
          </w:tcPr>
          <w:p w:rsidR="000E7533" w:rsidRPr="0055308E" w:rsidRDefault="00C56FE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404</w:t>
            </w:r>
          </w:p>
        </w:tc>
        <w:tc>
          <w:tcPr>
            <w:tcW w:w="694" w:type="dxa"/>
            <w:shd w:val="clear" w:color="auto" w:fill="FBD4B4" w:themeFill="accent6" w:themeFillTint="66"/>
            <w:vAlign w:val="center"/>
          </w:tcPr>
          <w:p w:rsidR="000E7533" w:rsidRPr="0055308E" w:rsidRDefault="00C56FE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25</w:t>
            </w:r>
          </w:p>
        </w:tc>
        <w:tc>
          <w:tcPr>
            <w:tcW w:w="844" w:type="dxa"/>
            <w:shd w:val="clear" w:color="auto" w:fill="FBD4B4" w:themeFill="accent6" w:themeFillTint="66"/>
            <w:vAlign w:val="center"/>
          </w:tcPr>
          <w:p w:rsidR="000E7533" w:rsidRPr="0055308E" w:rsidRDefault="00C56FE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108</w:t>
            </w:r>
          </w:p>
        </w:tc>
        <w:tc>
          <w:tcPr>
            <w:tcW w:w="982" w:type="dxa"/>
            <w:shd w:val="clear" w:color="auto" w:fill="FBD4B4" w:themeFill="accent6" w:themeFillTint="66"/>
            <w:vAlign w:val="center"/>
          </w:tcPr>
          <w:p w:rsidR="000E7533" w:rsidRPr="0055308E" w:rsidRDefault="00C56FE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264</w:t>
            </w:r>
          </w:p>
        </w:tc>
        <w:tc>
          <w:tcPr>
            <w:tcW w:w="703" w:type="dxa"/>
            <w:shd w:val="clear" w:color="auto" w:fill="FBD4B4" w:themeFill="accent6" w:themeFillTint="66"/>
            <w:vAlign w:val="center"/>
          </w:tcPr>
          <w:p w:rsidR="000E7533" w:rsidRPr="0055308E" w:rsidRDefault="00C56FE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w:t>
            </w:r>
          </w:p>
        </w:tc>
        <w:tc>
          <w:tcPr>
            <w:tcW w:w="849" w:type="dxa"/>
            <w:shd w:val="clear" w:color="auto" w:fill="FBD4B4" w:themeFill="accent6" w:themeFillTint="66"/>
            <w:vAlign w:val="center"/>
          </w:tcPr>
          <w:p w:rsidR="000E7533" w:rsidRDefault="00C56FE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001" w:type="dxa"/>
            <w:shd w:val="clear" w:color="auto" w:fill="FBD4B4" w:themeFill="accent6" w:themeFillTint="66"/>
            <w:vAlign w:val="center"/>
          </w:tcPr>
          <w:p w:rsidR="000E7533" w:rsidRPr="0055308E" w:rsidRDefault="001942EC"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98,5</w:t>
            </w:r>
          </w:p>
        </w:tc>
        <w:tc>
          <w:tcPr>
            <w:tcW w:w="854" w:type="dxa"/>
            <w:shd w:val="clear" w:color="auto" w:fill="FBD4B4" w:themeFill="accent6" w:themeFillTint="66"/>
            <w:vAlign w:val="center"/>
          </w:tcPr>
          <w:p w:rsidR="000E7533" w:rsidRPr="0055308E" w:rsidRDefault="001942EC"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32,9</w:t>
            </w:r>
          </w:p>
        </w:tc>
        <w:tc>
          <w:tcPr>
            <w:tcW w:w="1373" w:type="dxa"/>
            <w:shd w:val="clear" w:color="auto" w:fill="FBD4B4" w:themeFill="accent6" w:themeFillTint="66"/>
            <w:vAlign w:val="center"/>
          </w:tcPr>
          <w:p w:rsidR="000E7533" w:rsidRPr="0055308E" w:rsidRDefault="001942EC"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3,3</w:t>
            </w:r>
          </w:p>
        </w:tc>
        <w:tc>
          <w:tcPr>
            <w:tcW w:w="1483" w:type="dxa"/>
            <w:shd w:val="clear" w:color="auto" w:fill="FBD4B4" w:themeFill="accent6" w:themeFillTint="66"/>
            <w:vAlign w:val="center"/>
          </w:tcPr>
          <w:p w:rsidR="000E7533" w:rsidRPr="0055308E" w:rsidRDefault="001942EC"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24984</w:t>
            </w:r>
          </w:p>
        </w:tc>
        <w:tc>
          <w:tcPr>
            <w:tcW w:w="1145" w:type="dxa"/>
            <w:shd w:val="clear" w:color="auto" w:fill="FBD4B4" w:themeFill="accent6" w:themeFillTint="66"/>
            <w:vAlign w:val="center"/>
          </w:tcPr>
          <w:p w:rsidR="000E7533" w:rsidRPr="0055308E" w:rsidRDefault="001942EC"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19071</w:t>
            </w:r>
          </w:p>
        </w:tc>
      </w:tr>
      <w:tr w:rsidR="000E7533" w:rsidRPr="0055308E" w:rsidTr="000E7533">
        <w:trPr>
          <w:trHeight w:val="268"/>
          <w:jc w:val="center"/>
        </w:trPr>
        <w:tc>
          <w:tcPr>
            <w:tcW w:w="1463" w:type="dxa"/>
          </w:tcPr>
          <w:p w:rsidR="000E7533" w:rsidRPr="0055308E" w:rsidRDefault="000E7533" w:rsidP="000E7533">
            <w:pPr>
              <w:contextualSpacing/>
              <w:jc w:val="center"/>
              <w:rPr>
                <w:rFonts w:ascii="Times New Roman" w:hAnsi="Times New Roman" w:cs="Times New Roman"/>
                <w:sz w:val="24"/>
                <w:szCs w:val="24"/>
              </w:rPr>
            </w:pPr>
            <w:r w:rsidRPr="0055308E">
              <w:rPr>
                <w:rFonts w:ascii="Times New Roman" w:hAnsi="Times New Roman" w:cs="Times New Roman"/>
                <w:sz w:val="24"/>
                <w:szCs w:val="24"/>
              </w:rPr>
              <w:t>10а</w:t>
            </w:r>
          </w:p>
        </w:tc>
        <w:tc>
          <w:tcPr>
            <w:tcW w:w="1258"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953"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24"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168"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694"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44"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982"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703"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49"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86</w:t>
            </w:r>
          </w:p>
        </w:tc>
        <w:tc>
          <w:tcPr>
            <w:tcW w:w="854"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1373"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1483"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1440</w:t>
            </w:r>
          </w:p>
        </w:tc>
        <w:tc>
          <w:tcPr>
            <w:tcW w:w="1145"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1440</w:t>
            </w:r>
          </w:p>
        </w:tc>
      </w:tr>
      <w:tr w:rsidR="000E7533" w:rsidRPr="0055308E" w:rsidTr="000E7533">
        <w:trPr>
          <w:trHeight w:val="268"/>
          <w:jc w:val="center"/>
        </w:trPr>
        <w:tc>
          <w:tcPr>
            <w:tcW w:w="1463" w:type="dxa"/>
          </w:tcPr>
          <w:p w:rsidR="000E7533" w:rsidRPr="0055308E" w:rsidRDefault="000E7533" w:rsidP="000E7533">
            <w:pPr>
              <w:contextualSpacing/>
              <w:jc w:val="center"/>
              <w:rPr>
                <w:rFonts w:ascii="Times New Roman" w:hAnsi="Times New Roman" w:cs="Times New Roman"/>
                <w:sz w:val="24"/>
                <w:szCs w:val="24"/>
              </w:rPr>
            </w:pPr>
            <w:r w:rsidRPr="0055308E">
              <w:rPr>
                <w:rFonts w:ascii="Times New Roman" w:hAnsi="Times New Roman" w:cs="Times New Roman"/>
                <w:sz w:val="24"/>
                <w:szCs w:val="24"/>
              </w:rPr>
              <w:t>11а</w:t>
            </w:r>
          </w:p>
        </w:tc>
        <w:tc>
          <w:tcPr>
            <w:tcW w:w="1258"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953"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24"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168"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694"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844"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982"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703"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84</w:t>
            </w:r>
          </w:p>
        </w:tc>
        <w:tc>
          <w:tcPr>
            <w:tcW w:w="1373"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4,1</w:t>
            </w:r>
          </w:p>
        </w:tc>
        <w:tc>
          <w:tcPr>
            <w:tcW w:w="1483"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1128</w:t>
            </w:r>
          </w:p>
        </w:tc>
        <w:tc>
          <w:tcPr>
            <w:tcW w:w="1145"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1128</w:t>
            </w:r>
          </w:p>
        </w:tc>
      </w:tr>
      <w:tr w:rsidR="000E7533" w:rsidRPr="0055308E" w:rsidTr="000E7533">
        <w:trPr>
          <w:trHeight w:val="268"/>
          <w:jc w:val="center"/>
        </w:trPr>
        <w:tc>
          <w:tcPr>
            <w:tcW w:w="1463" w:type="dxa"/>
          </w:tcPr>
          <w:p w:rsidR="000E7533" w:rsidRPr="0055308E" w:rsidRDefault="000E7533" w:rsidP="000E7533">
            <w:pPr>
              <w:contextualSpacing/>
              <w:jc w:val="center"/>
              <w:rPr>
                <w:rFonts w:ascii="Times New Roman" w:hAnsi="Times New Roman" w:cs="Times New Roman"/>
                <w:sz w:val="24"/>
                <w:szCs w:val="24"/>
              </w:rPr>
            </w:pPr>
            <w:r>
              <w:rPr>
                <w:rFonts w:ascii="Times New Roman" w:hAnsi="Times New Roman" w:cs="Times New Roman"/>
                <w:sz w:val="24"/>
                <w:szCs w:val="24"/>
              </w:rPr>
              <w:t>11б</w:t>
            </w:r>
          </w:p>
        </w:tc>
        <w:tc>
          <w:tcPr>
            <w:tcW w:w="1258"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953"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24"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168"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694"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44"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82"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703"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1373" w:type="dxa"/>
          </w:tcPr>
          <w:p w:rsidR="000E7533" w:rsidRPr="0055308E" w:rsidRDefault="009834C1" w:rsidP="000E7533">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1483" w:type="dxa"/>
          </w:tcPr>
          <w:p w:rsidR="000E7533" w:rsidRPr="00835F77" w:rsidRDefault="00835F77" w:rsidP="000E7533">
            <w:pPr>
              <w:contextualSpacing/>
              <w:jc w:val="center"/>
              <w:rPr>
                <w:rFonts w:ascii="Times New Roman" w:hAnsi="Times New Roman" w:cs="Times New Roman"/>
                <w:sz w:val="24"/>
                <w:szCs w:val="24"/>
              </w:rPr>
            </w:pPr>
            <w:r w:rsidRPr="00835F77">
              <w:rPr>
                <w:rFonts w:ascii="Times New Roman" w:hAnsi="Times New Roman" w:cs="Times New Roman"/>
                <w:sz w:val="24"/>
                <w:szCs w:val="24"/>
              </w:rPr>
              <w:t>485</w:t>
            </w:r>
          </w:p>
        </w:tc>
        <w:tc>
          <w:tcPr>
            <w:tcW w:w="1145" w:type="dxa"/>
          </w:tcPr>
          <w:p w:rsidR="000E7533" w:rsidRPr="00835F77" w:rsidRDefault="00835F77" w:rsidP="000E7533">
            <w:pPr>
              <w:contextualSpacing/>
              <w:jc w:val="center"/>
              <w:rPr>
                <w:rFonts w:ascii="Times New Roman" w:hAnsi="Times New Roman" w:cs="Times New Roman"/>
                <w:sz w:val="24"/>
                <w:szCs w:val="24"/>
              </w:rPr>
            </w:pPr>
            <w:r w:rsidRPr="00835F77">
              <w:rPr>
                <w:rFonts w:ascii="Times New Roman" w:hAnsi="Times New Roman" w:cs="Times New Roman"/>
                <w:sz w:val="24"/>
                <w:szCs w:val="24"/>
              </w:rPr>
              <w:t>144</w:t>
            </w:r>
          </w:p>
        </w:tc>
      </w:tr>
      <w:tr w:rsidR="00547E39" w:rsidRPr="0055308E" w:rsidTr="00547E39">
        <w:trPr>
          <w:trHeight w:val="268"/>
          <w:jc w:val="center"/>
        </w:trPr>
        <w:tc>
          <w:tcPr>
            <w:tcW w:w="1463" w:type="dxa"/>
            <w:shd w:val="clear" w:color="auto" w:fill="8DB3E2" w:themeFill="text2" w:themeFillTint="66"/>
          </w:tcPr>
          <w:p w:rsidR="00547E39" w:rsidRDefault="00547E39" w:rsidP="00547E39">
            <w:pPr>
              <w:contextualSpacing/>
              <w:jc w:val="center"/>
              <w:rPr>
                <w:rFonts w:ascii="Times New Roman" w:hAnsi="Times New Roman" w:cs="Times New Roman"/>
                <w:sz w:val="24"/>
                <w:szCs w:val="24"/>
              </w:rPr>
            </w:pPr>
            <w:r>
              <w:rPr>
                <w:rFonts w:ascii="Times New Roman" w:hAnsi="Times New Roman" w:cs="Times New Roman"/>
                <w:b/>
                <w:i/>
                <w:sz w:val="24"/>
                <w:szCs w:val="24"/>
              </w:rPr>
              <w:t>итого 11</w:t>
            </w:r>
          </w:p>
        </w:tc>
        <w:tc>
          <w:tcPr>
            <w:tcW w:w="1258" w:type="dxa"/>
            <w:shd w:val="clear" w:color="auto" w:fill="8DB3E2" w:themeFill="text2" w:themeFillTint="66"/>
          </w:tcPr>
          <w:p w:rsidR="00547E39" w:rsidRDefault="00547E39" w:rsidP="000E7533">
            <w:pPr>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953" w:type="dxa"/>
            <w:shd w:val="clear" w:color="auto" w:fill="8DB3E2" w:themeFill="text2" w:themeFillTint="66"/>
          </w:tcPr>
          <w:p w:rsidR="00547E39" w:rsidRDefault="00547E39"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24" w:type="dxa"/>
            <w:shd w:val="clear" w:color="auto" w:fill="8DB3E2" w:themeFill="text2" w:themeFillTint="66"/>
          </w:tcPr>
          <w:p w:rsidR="00547E39" w:rsidRDefault="00547E39" w:rsidP="000E7533">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168" w:type="dxa"/>
            <w:shd w:val="clear" w:color="auto" w:fill="8DB3E2" w:themeFill="text2" w:themeFillTint="66"/>
          </w:tcPr>
          <w:p w:rsidR="00547E39" w:rsidRDefault="00547E39" w:rsidP="000E7533">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694" w:type="dxa"/>
            <w:shd w:val="clear" w:color="auto" w:fill="8DB3E2" w:themeFill="text2" w:themeFillTint="66"/>
          </w:tcPr>
          <w:p w:rsidR="00547E39" w:rsidRDefault="00547E39" w:rsidP="000E7533">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844" w:type="dxa"/>
            <w:shd w:val="clear" w:color="auto" w:fill="8DB3E2" w:themeFill="text2" w:themeFillTint="66"/>
          </w:tcPr>
          <w:p w:rsidR="00547E39" w:rsidRDefault="00547E39" w:rsidP="000E7533">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982" w:type="dxa"/>
            <w:shd w:val="clear" w:color="auto" w:fill="8DB3E2" w:themeFill="text2" w:themeFillTint="66"/>
          </w:tcPr>
          <w:p w:rsidR="00547E39" w:rsidRDefault="00547E39" w:rsidP="000E7533">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703" w:type="dxa"/>
            <w:shd w:val="clear" w:color="auto" w:fill="8DB3E2" w:themeFill="text2" w:themeFillTint="66"/>
          </w:tcPr>
          <w:p w:rsidR="00547E39" w:rsidRDefault="00C56FE4"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shd w:val="clear" w:color="auto" w:fill="8DB3E2" w:themeFill="text2" w:themeFillTint="66"/>
          </w:tcPr>
          <w:p w:rsidR="00547E39" w:rsidRDefault="00C56FE4" w:rsidP="000E753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1" w:type="dxa"/>
            <w:shd w:val="clear" w:color="auto" w:fill="8DB3E2" w:themeFill="text2" w:themeFillTint="66"/>
          </w:tcPr>
          <w:p w:rsidR="00547E39" w:rsidRDefault="00C56FE4" w:rsidP="000E7533">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4" w:type="dxa"/>
            <w:shd w:val="clear" w:color="auto" w:fill="8DB3E2" w:themeFill="text2" w:themeFillTint="66"/>
          </w:tcPr>
          <w:p w:rsidR="00547E39" w:rsidRDefault="00C56FE4" w:rsidP="000E7533">
            <w:pPr>
              <w:contextualSpacing/>
              <w:jc w:val="center"/>
              <w:rPr>
                <w:rFonts w:ascii="Times New Roman" w:hAnsi="Times New Roman" w:cs="Times New Roman"/>
                <w:sz w:val="24"/>
                <w:szCs w:val="24"/>
              </w:rPr>
            </w:pPr>
            <w:r>
              <w:rPr>
                <w:rFonts w:ascii="Times New Roman" w:hAnsi="Times New Roman" w:cs="Times New Roman"/>
                <w:sz w:val="24"/>
                <w:szCs w:val="24"/>
              </w:rPr>
              <w:t>59,3</w:t>
            </w:r>
          </w:p>
        </w:tc>
        <w:tc>
          <w:tcPr>
            <w:tcW w:w="1373" w:type="dxa"/>
            <w:shd w:val="clear" w:color="auto" w:fill="8DB3E2" w:themeFill="text2" w:themeFillTint="66"/>
          </w:tcPr>
          <w:p w:rsidR="00547E39" w:rsidRDefault="00C56FE4" w:rsidP="000E7533">
            <w:pPr>
              <w:contextualSpacing/>
              <w:jc w:val="center"/>
              <w:rPr>
                <w:rFonts w:ascii="Times New Roman" w:hAnsi="Times New Roman" w:cs="Times New Roman"/>
                <w:sz w:val="24"/>
                <w:szCs w:val="24"/>
              </w:rPr>
            </w:pPr>
            <w:r>
              <w:rPr>
                <w:rFonts w:ascii="Times New Roman" w:hAnsi="Times New Roman" w:cs="Times New Roman"/>
                <w:sz w:val="24"/>
                <w:szCs w:val="24"/>
              </w:rPr>
              <w:t>3,9</w:t>
            </w:r>
          </w:p>
        </w:tc>
        <w:tc>
          <w:tcPr>
            <w:tcW w:w="1483" w:type="dxa"/>
            <w:shd w:val="clear" w:color="auto" w:fill="8DB3E2" w:themeFill="text2" w:themeFillTint="66"/>
          </w:tcPr>
          <w:p w:rsidR="00547E39" w:rsidRPr="00835F77" w:rsidRDefault="00C56FE4" w:rsidP="000E7533">
            <w:pPr>
              <w:contextualSpacing/>
              <w:jc w:val="center"/>
              <w:rPr>
                <w:rFonts w:ascii="Times New Roman" w:hAnsi="Times New Roman" w:cs="Times New Roman"/>
                <w:sz w:val="24"/>
                <w:szCs w:val="24"/>
              </w:rPr>
            </w:pPr>
            <w:r>
              <w:rPr>
                <w:rFonts w:ascii="Times New Roman" w:hAnsi="Times New Roman" w:cs="Times New Roman"/>
                <w:sz w:val="24"/>
                <w:szCs w:val="24"/>
              </w:rPr>
              <w:t>1613</w:t>
            </w:r>
          </w:p>
        </w:tc>
        <w:tc>
          <w:tcPr>
            <w:tcW w:w="1145" w:type="dxa"/>
            <w:shd w:val="clear" w:color="auto" w:fill="8DB3E2" w:themeFill="text2" w:themeFillTint="66"/>
          </w:tcPr>
          <w:p w:rsidR="00547E39" w:rsidRPr="00835F77" w:rsidRDefault="00C56FE4" w:rsidP="000E7533">
            <w:pPr>
              <w:contextualSpacing/>
              <w:jc w:val="center"/>
              <w:rPr>
                <w:rFonts w:ascii="Times New Roman" w:hAnsi="Times New Roman" w:cs="Times New Roman"/>
                <w:sz w:val="24"/>
                <w:szCs w:val="24"/>
              </w:rPr>
            </w:pPr>
            <w:r>
              <w:rPr>
                <w:rFonts w:ascii="Times New Roman" w:hAnsi="Times New Roman" w:cs="Times New Roman"/>
                <w:sz w:val="24"/>
                <w:szCs w:val="24"/>
              </w:rPr>
              <w:t>1272</w:t>
            </w:r>
          </w:p>
        </w:tc>
      </w:tr>
      <w:tr w:rsidR="000E7533" w:rsidRPr="0055308E" w:rsidTr="00547E39">
        <w:trPr>
          <w:trHeight w:val="268"/>
          <w:jc w:val="center"/>
        </w:trPr>
        <w:tc>
          <w:tcPr>
            <w:tcW w:w="1463" w:type="dxa"/>
            <w:shd w:val="clear" w:color="auto" w:fill="FBD4B4" w:themeFill="accent6" w:themeFillTint="66"/>
          </w:tcPr>
          <w:p w:rsidR="000E7533" w:rsidRPr="0055308E" w:rsidRDefault="000E7533" w:rsidP="000E7533">
            <w:pPr>
              <w:contextualSpacing/>
              <w:jc w:val="center"/>
              <w:rPr>
                <w:rFonts w:ascii="Times New Roman" w:hAnsi="Times New Roman" w:cs="Times New Roman"/>
                <w:b/>
                <w:i/>
                <w:sz w:val="24"/>
                <w:szCs w:val="24"/>
              </w:rPr>
            </w:pPr>
            <w:r w:rsidRPr="0055308E">
              <w:rPr>
                <w:rFonts w:ascii="Times New Roman" w:hAnsi="Times New Roman" w:cs="Times New Roman"/>
                <w:b/>
                <w:i/>
                <w:sz w:val="24"/>
                <w:szCs w:val="24"/>
              </w:rPr>
              <w:t>итого</w:t>
            </w:r>
          </w:p>
          <w:p w:rsidR="000E7533" w:rsidRPr="0055308E" w:rsidRDefault="000E7533" w:rsidP="000E7533">
            <w:pPr>
              <w:contextualSpacing/>
              <w:jc w:val="center"/>
              <w:rPr>
                <w:rFonts w:ascii="Times New Roman" w:hAnsi="Times New Roman" w:cs="Times New Roman"/>
                <w:b/>
                <w:i/>
                <w:sz w:val="24"/>
                <w:szCs w:val="24"/>
              </w:rPr>
            </w:pPr>
            <w:r w:rsidRPr="0055308E">
              <w:rPr>
                <w:rFonts w:ascii="Times New Roman" w:hAnsi="Times New Roman" w:cs="Times New Roman"/>
                <w:b/>
                <w:i/>
                <w:sz w:val="24"/>
                <w:szCs w:val="24"/>
              </w:rPr>
              <w:t>10-11</w:t>
            </w:r>
          </w:p>
        </w:tc>
        <w:tc>
          <w:tcPr>
            <w:tcW w:w="1258" w:type="dxa"/>
            <w:shd w:val="clear" w:color="auto" w:fill="FBD4B4" w:themeFill="accent6" w:themeFillTint="66"/>
            <w:vAlign w:val="center"/>
          </w:tcPr>
          <w:p w:rsidR="000E7533" w:rsidRPr="0055308E" w:rsidRDefault="0040026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68</w:t>
            </w:r>
          </w:p>
        </w:tc>
        <w:tc>
          <w:tcPr>
            <w:tcW w:w="953" w:type="dxa"/>
            <w:shd w:val="clear" w:color="auto" w:fill="FBD4B4" w:themeFill="accent6" w:themeFillTint="66"/>
            <w:vAlign w:val="center"/>
          </w:tcPr>
          <w:p w:rsidR="000E7533" w:rsidRPr="0055308E" w:rsidRDefault="0040026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2</w:t>
            </w:r>
          </w:p>
        </w:tc>
        <w:tc>
          <w:tcPr>
            <w:tcW w:w="924" w:type="dxa"/>
            <w:shd w:val="clear" w:color="auto" w:fill="FBD4B4" w:themeFill="accent6" w:themeFillTint="66"/>
            <w:vAlign w:val="center"/>
          </w:tcPr>
          <w:p w:rsidR="000E7533" w:rsidRPr="0055308E" w:rsidRDefault="0040026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9</w:t>
            </w:r>
          </w:p>
        </w:tc>
        <w:tc>
          <w:tcPr>
            <w:tcW w:w="1168" w:type="dxa"/>
            <w:shd w:val="clear" w:color="auto" w:fill="FBD4B4" w:themeFill="accent6" w:themeFillTint="66"/>
            <w:vAlign w:val="center"/>
          </w:tcPr>
          <w:p w:rsidR="000E7533" w:rsidRPr="0055308E" w:rsidRDefault="0040026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61</w:t>
            </w:r>
          </w:p>
        </w:tc>
        <w:tc>
          <w:tcPr>
            <w:tcW w:w="694" w:type="dxa"/>
            <w:shd w:val="clear" w:color="auto" w:fill="FBD4B4" w:themeFill="accent6" w:themeFillTint="66"/>
            <w:vAlign w:val="center"/>
          </w:tcPr>
          <w:p w:rsidR="000E7533" w:rsidRPr="0055308E" w:rsidRDefault="0040026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844" w:type="dxa"/>
            <w:shd w:val="clear" w:color="auto" w:fill="FBD4B4" w:themeFill="accent6" w:themeFillTint="66"/>
            <w:vAlign w:val="center"/>
          </w:tcPr>
          <w:p w:rsidR="000E7533" w:rsidRPr="0055308E" w:rsidRDefault="0040026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19</w:t>
            </w:r>
          </w:p>
        </w:tc>
        <w:tc>
          <w:tcPr>
            <w:tcW w:w="982" w:type="dxa"/>
            <w:shd w:val="clear" w:color="auto" w:fill="FBD4B4" w:themeFill="accent6" w:themeFillTint="66"/>
            <w:vAlign w:val="center"/>
          </w:tcPr>
          <w:p w:rsidR="000E7533" w:rsidRPr="0055308E" w:rsidRDefault="0040026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28</w:t>
            </w:r>
          </w:p>
        </w:tc>
        <w:tc>
          <w:tcPr>
            <w:tcW w:w="703" w:type="dxa"/>
            <w:shd w:val="clear" w:color="auto" w:fill="FBD4B4" w:themeFill="accent6" w:themeFillTint="66"/>
            <w:vAlign w:val="center"/>
          </w:tcPr>
          <w:p w:rsidR="000E7533" w:rsidRPr="0055308E" w:rsidRDefault="0040026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c>
          <w:tcPr>
            <w:tcW w:w="849" w:type="dxa"/>
            <w:shd w:val="clear" w:color="auto" w:fill="FBD4B4" w:themeFill="accent6" w:themeFillTint="66"/>
            <w:vAlign w:val="center"/>
          </w:tcPr>
          <w:p w:rsidR="000E7533" w:rsidRPr="0055308E" w:rsidRDefault="0040026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w:t>
            </w:r>
          </w:p>
        </w:tc>
        <w:tc>
          <w:tcPr>
            <w:tcW w:w="1001" w:type="dxa"/>
            <w:shd w:val="clear" w:color="auto" w:fill="FBD4B4" w:themeFill="accent6" w:themeFillTint="66"/>
            <w:vAlign w:val="center"/>
          </w:tcPr>
          <w:p w:rsidR="000E7533" w:rsidRPr="0055308E" w:rsidRDefault="0040026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93,4</w:t>
            </w:r>
          </w:p>
        </w:tc>
        <w:tc>
          <w:tcPr>
            <w:tcW w:w="854" w:type="dxa"/>
            <w:shd w:val="clear" w:color="auto" w:fill="FBD4B4" w:themeFill="accent6" w:themeFillTint="66"/>
            <w:vAlign w:val="center"/>
          </w:tcPr>
          <w:p w:rsidR="000E7533" w:rsidRPr="0055308E" w:rsidRDefault="0040026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47,5</w:t>
            </w:r>
          </w:p>
        </w:tc>
        <w:tc>
          <w:tcPr>
            <w:tcW w:w="1373" w:type="dxa"/>
            <w:shd w:val="clear" w:color="auto" w:fill="FBD4B4" w:themeFill="accent6" w:themeFillTint="66"/>
            <w:vAlign w:val="center"/>
          </w:tcPr>
          <w:p w:rsidR="000E7533" w:rsidRPr="0055308E" w:rsidRDefault="0040026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3,5</w:t>
            </w:r>
          </w:p>
        </w:tc>
        <w:tc>
          <w:tcPr>
            <w:tcW w:w="1483" w:type="dxa"/>
            <w:shd w:val="clear" w:color="auto" w:fill="FBD4B4" w:themeFill="accent6" w:themeFillTint="66"/>
            <w:vAlign w:val="center"/>
          </w:tcPr>
          <w:p w:rsidR="000E7533" w:rsidRPr="0055308E" w:rsidRDefault="0040026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3053</w:t>
            </w:r>
          </w:p>
        </w:tc>
        <w:tc>
          <w:tcPr>
            <w:tcW w:w="1145" w:type="dxa"/>
            <w:shd w:val="clear" w:color="auto" w:fill="FBD4B4" w:themeFill="accent6" w:themeFillTint="66"/>
            <w:vAlign w:val="center"/>
          </w:tcPr>
          <w:p w:rsidR="000E7533" w:rsidRPr="0055308E" w:rsidRDefault="0040026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2712</w:t>
            </w:r>
          </w:p>
        </w:tc>
      </w:tr>
      <w:tr w:rsidR="000E7533" w:rsidRPr="0055308E" w:rsidTr="000E7533">
        <w:trPr>
          <w:trHeight w:val="268"/>
          <w:jc w:val="center"/>
        </w:trPr>
        <w:tc>
          <w:tcPr>
            <w:tcW w:w="1463" w:type="dxa"/>
            <w:shd w:val="clear" w:color="auto" w:fill="B2A1C7" w:themeFill="accent4" w:themeFillTint="99"/>
          </w:tcPr>
          <w:p w:rsidR="000E7533" w:rsidRPr="0055308E" w:rsidRDefault="000E7533" w:rsidP="000E7533">
            <w:pPr>
              <w:contextualSpacing/>
              <w:jc w:val="center"/>
              <w:rPr>
                <w:rFonts w:ascii="Times New Roman" w:hAnsi="Times New Roman" w:cs="Times New Roman"/>
                <w:b/>
                <w:i/>
                <w:sz w:val="24"/>
                <w:szCs w:val="24"/>
              </w:rPr>
            </w:pPr>
            <w:r w:rsidRPr="0055308E">
              <w:rPr>
                <w:rFonts w:ascii="Times New Roman" w:hAnsi="Times New Roman" w:cs="Times New Roman"/>
                <w:b/>
                <w:i/>
                <w:sz w:val="24"/>
                <w:szCs w:val="24"/>
              </w:rPr>
              <w:t>итого 5-11</w:t>
            </w:r>
          </w:p>
        </w:tc>
        <w:tc>
          <w:tcPr>
            <w:tcW w:w="1258" w:type="dxa"/>
            <w:shd w:val="clear" w:color="auto" w:fill="B2A1C7" w:themeFill="accent4" w:themeFillTint="99"/>
            <w:vAlign w:val="center"/>
          </w:tcPr>
          <w:p w:rsidR="000E7533" w:rsidRPr="0055308E" w:rsidRDefault="0040026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476</w:t>
            </w:r>
          </w:p>
        </w:tc>
        <w:tc>
          <w:tcPr>
            <w:tcW w:w="953" w:type="dxa"/>
            <w:shd w:val="clear" w:color="auto" w:fill="B2A1C7" w:themeFill="accent4" w:themeFillTint="99"/>
            <w:vAlign w:val="center"/>
          </w:tcPr>
          <w:p w:rsidR="000E7533" w:rsidRPr="0055308E" w:rsidRDefault="00C56FE4"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19</w:t>
            </w:r>
          </w:p>
        </w:tc>
        <w:tc>
          <w:tcPr>
            <w:tcW w:w="924" w:type="dxa"/>
            <w:shd w:val="clear" w:color="auto" w:fill="B2A1C7" w:themeFill="accent4" w:themeFillTint="99"/>
            <w:vAlign w:val="center"/>
          </w:tcPr>
          <w:p w:rsidR="000E7533" w:rsidRPr="0055308E" w:rsidRDefault="001942EC"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30</w:t>
            </w:r>
          </w:p>
        </w:tc>
        <w:tc>
          <w:tcPr>
            <w:tcW w:w="1168" w:type="dxa"/>
            <w:shd w:val="clear" w:color="auto" w:fill="B2A1C7" w:themeFill="accent4" w:themeFillTint="99"/>
            <w:vAlign w:val="center"/>
          </w:tcPr>
          <w:p w:rsidR="000E7533" w:rsidRPr="0055308E" w:rsidRDefault="001942EC"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465</w:t>
            </w:r>
          </w:p>
        </w:tc>
        <w:tc>
          <w:tcPr>
            <w:tcW w:w="694" w:type="dxa"/>
            <w:shd w:val="clear" w:color="auto" w:fill="B2A1C7" w:themeFill="accent4" w:themeFillTint="99"/>
            <w:vAlign w:val="center"/>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35</w:t>
            </w:r>
          </w:p>
        </w:tc>
        <w:tc>
          <w:tcPr>
            <w:tcW w:w="844" w:type="dxa"/>
            <w:shd w:val="clear" w:color="auto" w:fill="B2A1C7" w:themeFill="accent4" w:themeFillTint="99"/>
            <w:vAlign w:val="center"/>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127</w:t>
            </w:r>
          </w:p>
        </w:tc>
        <w:tc>
          <w:tcPr>
            <w:tcW w:w="982" w:type="dxa"/>
            <w:shd w:val="clear" w:color="auto" w:fill="B2A1C7" w:themeFill="accent4" w:themeFillTint="99"/>
            <w:vAlign w:val="center"/>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292</w:t>
            </w:r>
          </w:p>
        </w:tc>
        <w:tc>
          <w:tcPr>
            <w:tcW w:w="703" w:type="dxa"/>
            <w:shd w:val="clear" w:color="auto" w:fill="B2A1C7" w:themeFill="accent4" w:themeFillTint="99"/>
            <w:vAlign w:val="center"/>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7</w:t>
            </w:r>
          </w:p>
        </w:tc>
        <w:tc>
          <w:tcPr>
            <w:tcW w:w="849" w:type="dxa"/>
            <w:shd w:val="clear" w:color="auto" w:fill="B2A1C7" w:themeFill="accent4" w:themeFillTint="99"/>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001" w:type="dxa"/>
            <w:shd w:val="clear" w:color="auto" w:fill="B2A1C7" w:themeFill="accent4" w:themeFillTint="99"/>
            <w:vAlign w:val="center"/>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97,2</w:t>
            </w:r>
          </w:p>
        </w:tc>
        <w:tc>
          <w:tcPr>
            <w:tcW w:w="854" w:type="dxa"/>
            <w:shd w:val="clear" w:color="auto" w:fill="B2A1C7" w:themeFill="accent4" w:themeFillTint="99"/>
            <w:vAlign w:val="center"/>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34,8</w:t>
            </w:r>
          </w:p>
        </w:tc>
        <w:tc>
          <w:tcPr>
            <w:tcW w:w="1373" w:type="dxa"/>
            <w:shd w:val="clear" w:color="auto" w:fill="B2A1C7" w:themeFill="accent4" w:themeFillTint="99"/>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3,4</w:t>
            </w:r>
          </w:p>
        </w:tc>
        <w:tc>
          <w:tcPr>
            <w:tcW w:w="1483" w:type="dxa"/>
            <w:shd w:val="clear" w:color="auto" w:fill="B2A1C7" w:themeFill="accent4" w:themeFillTint="99"/>
            <w:vAlign w:val="center"/>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28037</w:t>
            </w:r>
          </w:p>
        </w:tc>
        <w:tc>
          <w:tcPr>
            <w:tcW w:w="1145" w:type="dxa"/>
            <w:shd w:val="clear" w:color="auto" w:fill="B2A1C7" w:themeFill="accent4" w:themeFillTint="99"/>
            <w:vAlign w:val="center"/>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21783</w:t>
            </w:r>
          </w:p>
        </w:tc>
      </w:tr>
      <w:tr w:rsidR="000E7533" w:rsidRPr="0055308E" w:rsidTr="000E7533">
        <w:trPr>
          <w:trHeight w:val="284"/>
          <w:jc w:val="center"/>
        </w:trPr>
        <w:tc>
          <w:tcPr>
            <w:tcW w:w="1463" w:type="dxa"/>
            <w:shd w:val="clear" w:color="auto" w:fill="FF9933"/>
          </w:tcPr>
          <w:p w:rsidR="000E7533" w:rsidRPr="0055308E" w:rsidRDefault="000E7533" w:rsidP="000E7533">
            <w:pPr>
              <w:contextualSpacing/>
              <w:jc w:val="center"/>
              <w:rPr>
                <w:rFonts w:ascii="Times New Roman" w:hAnsi="Times New Roman" w:cs="Times New Roman"/>
                <w:b/>
                <w:sz w:val="24"/>
                <w:szCs w:val="24"/>
              </w:rPr>
            </w:pPr>
            <w:r w:rsidRPr="0055308E">
              <w:rPr>
                <w:rFonts w:ascii="Times New Roman" w:hAnsi="Times New Roman" w:cs="Times New Roman"/>
                <w:b/>
                <w:sz w:val="24"/>
                <w:szCs w:val="24"/>
              </w:rPr>
              <w:t>По школе</w:t>
            </w:r>
          </w:p>
        </w:tc>
        <w:tc>
          <w:tcPr>
            <w:tcW w:w="1258" w:type="dxa"/>
            <w:shd w:val="clear" w:color="auto" w:fill="FF9933"/>
            <w:vAlign w:val="center"/>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865</w:t>
            </w:r>
          </w:p>
        </w:tc>
        <w:tc>
          <w:tcPr>
            <w:tcW w:w="953" w:type="dxa"/>
            <w:shd w:val="clear" w:color="auto" w:fill="FF9933"/>
            <w:vAlign w:val="center"/>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34</w:t>
            </w:r>
          </w:p>
        </w:tc>
        <w:tc>
          <w:tcPr>
            <w:tcW w:w="924" w:type="dxa"/>
            <w:shd w:val="clear" w:color="auto" w:fill="FF9933"/>
            <w:vAlign w:val="center"/>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57</w:t>
            </w:r>
          </w:p>
        </w:tc>
        <w:tc>
          <w:tcPr>
            <w:tcW w:w="1168" w:type="dxa"/>
            <w:shd w:val="clear" w:color="auto" w:fill="FF9933"/>
            <w:vAlign w:val="center"/>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842</w:t>
            </w:r>
          </w:p>
        </w:tc>
        <w:tc>
          <w:tcPr>
            <w:tcW w:w="694" w:type="dxa"/>
            <w:shd w:val="clear" w:color="auto" w:fill="FF9933"/>
            <w:vAlign w:val="center"/>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100</w:t>
            </w:r>
          </w:p>
        </w:tc>
        <w:tc>
          <w:tcPr>
            <w:tcW w:w="844" w:type="dxa"/>
            <w:shd w:val="clear" w:color="auto" w:fill="FF9933"/>
            <w:vAlign w:val="center"/>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227</w:t>
            </w:r>
          </w:p>
        </w:tc>
        <w:tc>
          <w:tcPr>
            <w:tcW w:w="982" w:type="dxa"/>
            <w:shd w:val="clear" w:color="auto" w:fill="FF9933"/>
            <w:vAlign w:val="center"/>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389</w:t>
            </w:r>
          </w:p>
        </w:tc>
        <w:tc>
          <w:tcPr>
            <w:tcW w:w="703" w:type="dxa"/>
            <w:shd w:val="clear" w:color="auto" w:fill="FF9933"/>
            <w:vAlign w:val="center"/>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7</w:t>
            </w:r>
          </w:p>
        </w:tc>
        <w:tc>
          <w:tcPr>
            <w:tcW w:w="849" w:type="dxa"/>
            <w:shd w:val="clear" w:color="auto" w:fill="FF9933"/>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001" w:type="dxa"/>
            <w:shd w:val="clear" w:color="auto" w:fill="FF9933"/>
            <w:vAlign w:val="center"/>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98,4</w:t>
            </w:r>
          </w:p>
        </w:tc>
        <w:tc>
          <w:tcPr>
            <w:tcW w:w="854" w:type="dxa"/>
            <w:shd w:val="clear" w:color="auto" w:fill="FF9933"/>
            <w:vAlign w:val="center"/>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38,8</w:t>
            </w:r>
          </w:p>
        </w:tc>
        <w:tc>
          <w:tcPr>
            <w:tcW w:w="1373" w:type="dxa"/>
            <w:shd w:val="clear" w:color="auto" w:fill="FF9933"/>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483" w:type="dxa"/>
            <w:shd w:val="clear" w:color="auto" w:fill="FF9933"/>
            <w:vAlign w:val="center"/>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28726</w:t>
            </w:r>
          </w:p>
        </w:tc>
        <w:tc>
          <w:tcPr>
            <w:tcW w:w="1145" w:type="dxa"/>
            <w:shd w:val="clear" w:color="auto" w:fill="FF9933"/>
            <w:vAlign w:val="center"/>
          </w:tcPr>
          <w:p w:rsidR="000E7533" w:rsidRPr="0055308E" w:rsidRDefault="00F76799" w:rsidP="000E7533">
            <w:pPr>
              <w:contextualSpacing/>
              <w:jc w:val="center"/>
              <w:rPr>
                <w:rFonts w:ascii="Times New Roman" w:hAnsi="Times New Roman" w:cs="Times New Roman"/>
                <w:b/>
                <w:i/>
                <w:sz w:val="24"/>
                <w:szCs w:val="24"/>
              </w:rPr>
            </w:pPr>
            <w:r>
              <w:rPr>
                <w:rFonts w:ascii="Times New Roman" w:hAnsi="Times New Roman" w:cs="Times New Roman"/>
                <w:b/>
                <w:i/>
                <w:sz w:val="24"/>
                <w:szCs w:val="24"/>
              </w:rPr>
              <w:t>22472</w:t>
            </w:r>
          </w:p>
        </w:tc>
      </w:tr>
    </w:tbl>
    <w:p w:rsidR="00DF7DE4" w:rsidRPr="000C7155" w:rsidRDefault="00DF7DE4" w:rsidP="00DF7DE4">
      <w:pPr>
        <w:autoSpaceDE w:val="0"/>
        <w:autoSpaceDN w:val="0"/>
        <w:adjustRightInd w:val="0"/>
        <w:spacing w:line="360" w:lineRule="auto"/>
        <w:rPr>
          <w:rFonts w:ascii="Times New Roman" w:hAnsi="Times New Roman" w:cs="Times New Roman"/>
          <w:b/>
          <w:bCs/>
          <w:color w:val="000000"/>
          <w:sz w:val="28"/>
          <w:szCs w:val="28"/>
        </w:rPr>
      </w:pPr>
    </w:p>
    <w:p w:rsidR="00D21252" w:rsidRDefault="00D21252" w:rsidP="000F195B">
      <w:pPr>
        <w:autoSpaceDE w:val="0"/>
        <w:autoSpaceDN w:val="0"/>
        <w:adjustRightInd w:val="0"/>
        <w:spacing w:line="360" w:lineRule="auto"/>
        <w:rPr>
          <w:rFonts w:ascii="Times New Roman" w:hAnsi="Times New Roman" w:cs="Times New Roman"/>
          <w:bCs/>
          <w:i/>
          <w:color w:val="000000"/>
          <w:sz w:val="28"/>
          <w:szCs w:val="28"/>
        </w:rPr>
      </w:pPr>
    </w:p>
    <w:p w:rsidR="008E6DCA" w:rsidRPr="00E91AB2" w:rsidRDefault="008E6DCA" w:rsidP="008E6DCA">
      <w:pPr>
        <w:jc w:val="center"/>
        <w:rPr>
          <w:rFonts w:ascii="Times New Roman" w:hAnsi="Times New Roman" w:cs="Times New Roman"/>
          <w:b/>
          <w:sz w:val="28"/>
          <w:szCs w:val="28"/>
        </w:rPr>
      </w:pPr>
      <w:r w:rsidRPr="00E91AB2">
        <w:rPr>
          <w:rFonts w:ascii="Times New Roman" w:hAnsi="Times New Roman" w:cs="Times New Roman"/>
          <w:b/>
          <w:sz w:val="28"/>
          <w:szCs w:val="28"/>
        </w:rPr>
        <w:lastRenderedPageBreak/>
        <w:t>Таблица движения учащихся и успеваемости классов М</w:t>
      </w:r>
      <w:r w:rsidR="0034759C">
        <w:rPr>
          <w:rFonts w:ascii="Times New Roman" w:hAnsi="Times New Roman" w:cs="Times New Roman"/>
          <w:b/>
          <w:sz w:val="28"/>
          <w:szCs w:val="28"/>
        </w:rPr>
        <w:t>КОУ «СОШ№</w:t>
      </w:r>
      <w:r w:rsidR="001E41C3">
        <w:rPr>
          <w:rFonts w:ascii="Times New Roman" w:hAnsi="Times New Roman" w:cs="Times New Roman"/>
          <w:b/>
          <w:sz w:val="28"/>
          <w:szCs w:val="28"/>
        </w:rPr>
        <w:t xml:space="preserve"> </w:t>
      </w:r>
      <w:r w:rsidR="0034759C">
        <w:rPr>
          <w:rFonts w:ascii="Times New Roman" w:hAnsi="Times New Roman" w:cs="Times New Roman"/>
          <w:b/>
          <w:sz w:val="28"/>
          <w:szCs w:val="28"/>
        </w:rPr>
        <w:t>10</w:t>
      </w:r>
      <w:r w:rsidRPr="00E91AB2">
        <w:rPr>
          <w:rFonts w:ascii="Times New Roman" w:hAnsi="Times New Roman" w:cs="Times New Roman"/>
          <w:b/>
          <w:sz w:val="28"/>
          <w:szCs w:val="28"/>
        </w:rPr>
        <w:t>» г.Избербаш</w:t>
      </w:r>
    </w:p>
    <w:p w:rsidR="008E6DCA" w:rsidRPr="008702D4" w:rsidRDefault="007B4FE0" w:rsidP="008E6DCA">
      <w:pPr>
        <w:jc w:val="center"/>
        <w:rPr>
          <w:rFonts w:ascii="Times New Roman" w:hAnsi="Times New Roman" w:cs="Times New Roman"/>
          <w:b/>
          <w:sz w:val="28"/>
          <w:szCs w:val="28"/>
        </w:rPr>
      </w:pPr>
      <w:r w:rsidRPr="00E91AB2">
        <w:rPr>
          <w:rFonts w:ascii="Times New Roman" w:hAnsi="Times New Roman" w:cs="Times New Roman"/>
          <w:b/>
          <w:sz w:val="28"/>
          <w:szCs w:val="28"/>
        </w:rPr>
        <w:t xml:space="preserve"> за 202</w:t>
      </w:r>
      <w:r w:rsidR="0034759C">
        <w:rPr>
          <w:rFonts w:ascii="Times New Roman" w:hAnsi="Times New Roman" w:cs="Times New Roman"/>
          <w:b/>
          <w:sz w:val="28"/>
          <w:szCs w:val="28"/>
        </w:rPr>
        <w:t>2-2023</w:t>
      </w:r>
      <w:r w:rsidR="008E6DCA" w:rsidRPr="00E91AB2">
        <w:rPr>
          <w:rFonts w:ascii="Times New Roman" w:hAnsi="Times New Roman" w:cs="Times New Roman"/>
          <w:b/>
          <w:sz w:val="28"/>
          <w:szCs w:val="28"/>
        </w:rPr>
        <w:t>учебный год</w:t>
      </w:r>
    </w:p>
    <w:p w:rsidR="008E6DCA" w:rsidRDefault="008E6DCA" w:rsidP="000E4066">
      <w:pPr>
        <w:autoSpaceDE w:val="0"/>
        <w:autoSpaceDN w:val="0"/>
        <w:adjustRightInd w:val="0"/>
        <w:spacing w:line="360" w:lineRule="auto"/>
        <w:jc w:val="center"/>
        <w:rPr>
          <w:rFonts w:ascii="Times New Roman" w:hAnsi="Times New Roman" w:cs="Times New Roman"/>
          <w:b/>
          <w:bCs/>
          <w:i/>
          <w:color w:val="000000"/>
          <w:sz w:val="24"/>
          <w:szCs w:val="24"/>
        </w:rPr>
      </w:pPr>
    </w:p>
    <w:tbl>
      <w:tblPr>
        <w:tblW w:w="15266" w:type="dxa"/>
        <w:jc w:val="center"/>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9"/>
        <w:gridCol w:w="1701"/>
        <w:gridCol w:w="1276"/>
        <w:gridCol w:w="1134"/>
        <w:gridCol w:w="1081"/>
        <w:gridCol w:w="1134"/>
        <w:gridCol w:w="1134"/>
        <w:gridCol w:w="1134"/>
        <w:gridCol w:w="1134"/>
        <w:gridCol w:w="1134"/>
        <w:gridCol w:w="1547"/>
        <w:gridCol w:w="1658"/>
      </w:tblGrid>
      <w:tr w:rsidR="00A37F0F" w:rsidRPr="004F0885" w:rsidTr="00A37F0F">
        <w:trPr>
          <w:trHeight w:val="952"/>
          <w:jc w:val="center"/>
        </w:trPr>
        <w:tc>
          <w:tcPr>
            <w:tcW w:w="1199" w:type="dxa"/>
            <w:shd w:val="clear" w:color="auto" w:fill="B8CCE4" w:themeFill="accent1" w:themeFillTint="66"/>
          </w:tcPr>
          <w:p w:rsidR="00A37F0F" w:rsidRPr="004F0885" w:rsidRDefault="00A37F0F" w:rsidP="00A37F0F">
            <w:pPr>
              <w:jc w:val="center"/>
              <w:rPr>
                <w:rFonts w:ascii="Times New Roman" w:hAnsi="Times New Roman" w:cs="Times New Roman"/>
                <w:b/>
                <w:i/>
                <w:sz w:val="24"/>
                <w:szCs w:val="24"/>
              </w:rPr>
            </w:pPr>
            <w:r w:rsidRPr="004F0885">
              <w:rPr>
                <w:rFonts w:ascii="Times New Roman" w:hAnsi="Times New Roman" w:cs="Times New Roman"/>
                <w:b/>
                <w:i/>
                <w:sz w:val="24"/>
                <w:szCs w:val="24"/>
              </w:rPr>
              <w:t>Классы</w:t>
            </w:r>
          </w:p>
        </w:tc>
        <w:tc>
          <w:tcPr>
            <w:tcW w:w="1701" w:type="dxa"/>
            <w:shd w:val="clear" w:color="auto" w:fill="B8CCE4" w:themeFill="accent1" w:themeFillTint="66"/>
          </w:tcPr>
          <w:p w:rsidR="00A37F0F" w:rsidRPr="004F0885" w:rsidRDefault="00A37F0F" w:rsidP="00A37F0F">
            <w:pPr>
              <w:jc w:val="center"/>
              <w:rPr>
                <w:rFonts w:ascii="Times New Roman" w:hAnsi="Times New Roman" w:cs="Times New Roman"/>
                <w:b/>
                <w:i/>
                <w:sz w:val="24"/>
                <w:szCs w:val="24"/>
              </w:rPr>
            </w:pPr>
            <w:r w:rsidRPr="004F0885">
              <w:rPr>
                <w:rFonts w:ascii="Times New Roman" w:hAnsi="Times New Roman" w:cs="Times New Roman"/>
                <w:b/>
                <w:i/>
                <w:sz w:val="24"/>
                <w:szCs w:val="24"/>
              </w:rPr>
              <w:t>Контингент на начало года</w:t>
            </w:r>
          </w:p>
        </w:tc>
        <w:tc>
          <w:tcPr>
            <w:tcW w:w="1276" w:type="dxa"/>
            <w:shd w:val="clear" w:color="auto" w:fill="B8CCE4" w:themeFill="accent1" w:themeFillTint="66"/>
          </w:tcPr>
          <w:p w:rsidR="00A37F0F" w:rsidRPr="004F0885" w:rsidRDefault="00A37F0F" w:rsidP="00A37F0F">
            <w:pPr>
              <w:jc w:val="center"/>
              <w:rPr>
                <w:rFonts w:ascii="Times New Roman" w:hAnsi="Times New Roman" w:cs="Times New Roman"/>
                <w:b/>
                <w:i/>
                <w:sz w:val="24"/>
                <w:szCs w:val="24"/>
              </w:rPr>
            </w:pPr>
            <w:r w:rsidRPr="004F0885">
              <w:rPr>
                <w:rFonts w:ascii="Times New Roman" w:hAnsi="Times New Roman" w:cs="Times New Roman"/>
                <w:b/>
                <w:i/>
                <w:sz w:val="24"/>
                <w:szCs w:val="24"/>
              </w:rPr>
              <w:t>Прибыло в теч. года</w:t>
            </w:r>
          </w:p>
        </w:tc>
        <w:tc>
          <w:tcPr>
            <w:tcW w:w="1134" w:type="dxa"/>
            <w:shd w:val="clear" w:color="auto" w:fill="B8CCE4" w:themeFill="accent1" w:themeFillTint="66"/>
          </w:tcPr>
          <w:p w:rsidR="00A37F0F" w:rsidRPr="004F0885" w:rsidRDefault="00A37F0F" w:rsidP="00A37F0F">
            <w:pPr>
              <w:jc w:val="center"/>
              <w:rPr>
                <w:rFonts w:ascii="Times New Roman" w:hAnsi="Times New Roman" w:cs="Times New Roman"/>
                <w:b/>
                <w:i/>
                <w:sz w:val="24"/>
                <w:szCs w:val="24"/>
              </w:rPr>
            </w:pPr>
            <w:r w:rsidRPr="004F0885">
              <w:rPr>
                <w:rFonts w:ascii="Times New Roman" w:hAnsi="Times New Roman" w:cs="Times New Roman"/>
                <w:b/>
                <w:i/>
                <w:sz w:val="24"/>
                <w:szCs w:val="24"/>
              </w:rPr>
              <w:t>Выбыло в теч. года</w:t>
            </w:r>
          </w:p>
        </w:tc>
        <w:tc>
          <w:tcPr>
            <w:tcW w:w="1081" w:type="dxa"/>
            <w:shd w:val="clear" w:color="auto" w:fill="B8CCE4" w:themeFill="accent1" w:themeFillTint="66"/>
          </w:tcPr>
          <w:p w:rsidR="00A37F0F" w:rsidRPr="004F0885" w:rsidRDefault="00A37F0F" w:rsidP="00A37F0F">
            <w:pPr>
              <w:jc w:val="center"/>
              <w:rPr>
                <w:rFonts w:ascii="Times New Roman" w:hAnsi="Times New Roman" w:cs="Times New Roman"/>
                <w:b/>
                <w:i/>
                <w:sz w:val="24"/>
                <w:szCs w:val="24"/>
              </w:rPr>
            </w:pPr>
            <w:r w:rsidRPr="004F0885">
              <w:rPr>
                <w:rFonts w:ascii="Times New Roman" w:hAnsi="Times New Roman" w:cs="Times New Roman"/>
                <w:b/>
                <w:i/>
                <w:sz w:val="24"/>
                <w:szCs w:val="24"/>
              </w:rPr>
              <w:t>На конец года</w:t>
            </w:r>
          </w:p>
        </w:tc>
        <w:tc>
          <w:tcPr>
            <w:tcW w:w="1134" w:type="dxa"/>
            <w:shd w:val="clear" w:color="auto" w:fill="B8CCE4" w:themeFill="accent1" w:themeFillTint="66"/>
          </w:tcPr>
          <w:p w:rsidR="00A37F0F" w:rsidRPr="004F0885" w:rsidRDefault="00A37F0F" w:rsidP="00A37F0F">
            <w:pPr>
              <w:jc w:val="center"/>
              <w:rPr>
                <w:rFonts w:ascii="Times New Roman" w:hAnsi="Times New Roman" w:cs="Times New Roman"/>
                <w:b/>
                <w:i/>
                <w:sz w:val="24"/>
                <w:szCs w:val="24"/>
              </w:rPr>
            </w:pPr>
            <w:r w:rsidRPr="004F0885">
              <w:rPr>
                <w:rFonts w:ascii="Times New Roman" w:hAnsi="Times New Roman" w:cs="Times New Roman"/>
                <w:b/>
                <w:i/>
                <w:sz w:val="24"/>
                <w:szCs w:val="24"/>
              </w:rPr>
              <w:t>На повторный год</w:t>
            </w:r>
          </w:p>
        </w:tc>
        <w:tc>
          <w:tcPr>
            <w:tcW w:w="1134" w:type="dxa"/>
            <w:shd w:val="clear" w:color="auto" w:fill="B8CCE4" w:themeFill="accent1" w:themeFillTint="66"/>
          </w:tcPr>
          <w:p w:rsidR="00A37F0F" w:rsidRPr="004F0885" w:rsidRDefault="00A37F0F" w:rsidP="00A37F0F">
            <w:pPr>
              <w:jc w:val="center"/>
              <w:rPr>
                <w:rFonts w:ascii="Times New Roman" w:hAnsi="Times New Roman" w:cs="Times New Roman"/>
                <w:b/>
                <w:i/>
                <w:sz w:val="24"/>
                <w:szCs w:val="24"/>
              </w:rPr>
            </w:pPr>
            <w:r w:rsidRPr="004F0885">
              <w:rPr>
                <w:rFonts w:ascii="Times New Roman" w:hAnsi="Times New Roman" w:cs="Times New Roman"/>
                <w:b/>
                <w:i/>
                <w:sz w:val="24"/>
                <w:szCs w:val="24"/>
              </w:rPr>
              <w:t>Перевод</w:t>
            </w:r>
          </w:p>
        </w:tc>
        <w:tc>
          <w:tcPr>
            <w:tcW w:w="1134" w:type="dxa"/>
            <w:shd w:val="clear" w:color="auto" w:fill="B8CCE4" w:themeFill="accent1" w:themeFillTint="66"/>
          </w:tcPr>
          <w:p w:rsidR="00A37F0F" w:rsidRPr="004F0885" w:rsidRDefault="00A37F0F" w:rsidP="00A37F0F">
            <w:pPr>
              <w:jc w:val="center"/>
              <w:rPr>
                <w:rFonts w:ascii="Times New Roman" w:hAnsi="Times New Roman" w:cs="Times New Roman"/>
                <w:b/>
                <w:i/>
                <w:sz w:val="24"/>
                <w:szCs w:val="24"/>
              </w:rPr>
            </w:pPr>
            <w:r w:rsidRPr="004F0885">
              <w:rPr>
                <w:rFonts w:ascii="Times New Roman" w:hAnsi="Times New Roman" w:cs="Times New Roman"/>
                <w:b/>
                <w:i/>
                <w:sz w:val="24"/>
                <w:szCs w:val="24"/>
              </w:rPr>
              <w:t>Классы</w:t>
            </w:r>
          </w:p>
        </w:tc>
        <w:tc>
          <w:tcPr>
            <w:tcW w:w="1134" w:type="dxa"/>
            <w:shd w:val="clear" w:color="auto" w:fill="B8CCE4" w:themeFill="accent1" w:themeFillTint="66"/>
          </w:tcPr>
          <w:p w:rsidR="00A37F0F" w:rsidRPr="004F0885" w:rsidRDefault="00A37F0F" w:rsidP="00A37F0F">
            <w:pPr>
              <w:jc w:val="center"/>
              <w:rPr>
                <w:rFonts w:ascii="Times New Roman" w:hAnsi="Times New Roman" w:cs="Times New Roman"/>
                <w:b/>
                <w:i/>
                <w:sz w:val="24"/>
                <w:szCs w:val="24"/>
              </w:rPr>
            </w:pPr>
            <w:r w:rsidRPr="004F0885">
              <w:rPr>
                <w:rFonts w:ascii="Times New Roman" w:hAnsi="Times New Roman" w:cs="Times New Roman"/>
                <w:b/>
                <w:i/>
                <w:sz w:val="24"/>
                <w:szCs w:val="24"/>
              </w:rPr>
              <w:t>Прибыло летом</w:t>
            </w:r>
          </w:p>
        </w:tc>
        <w:tc>
          <w:tcPr>
            <w:tcW w:w="1134" w:type="dxa"/>
            <w:shd w:val="clear" w:color="auto" w:fill="B8CCE4" w:themeFill="accent1" w:themeFillTint="66"/>
          </w:tcPr>
          <w:p w:rsidR="00A37F0F" w:rsidRPr="004F0885" w:rsidRDefault="00A37F0F" w:rsidP="00A37F0F">
            <w:pPr>
              <w:jc w:val="center"/>
              <w:rPr>
                <w:rFonts w:ascii="Times New Roman" w:hAnsi="Times New Roman" w:cs="Times New Roman"/>
                <w:b/>
                <w:i/>
                <w:sz w:val="24"/>
                <w:szCs w:val="24"/>
              </w:rPr>
            </w:pPr>
            <w:r w:rsidRPr="004F0885">
              <w:rPr>
                <w:rFonts w:ascii="Times New Roman" w:hAnsi="Times New Roman" w:cs="Times New Roman"/>
                <w:b/>
                <w:i/>
                <w:sz w:val="24"/>
                <w:szCs w:val="24"/>
              </w:rPr>
              <w:t>Выбыло летом</w:t>
            </w:r>
          </w:p>
        </w:tc>
        <w:tc>
          <w:tcPr>
            <w:tcW w:w="1547" w:type="dxa"/>
            <w:shd w:val="clear" w:color="auto" w:fill="B8CCE4" w:themeFill="accent1" w:themeFillTint="66"/>
          </w:tcPr>
          <w:p w:rsidR="00A37F0F" w:rsidRPr="004F0885" w:rsidRDefault="00A37F0F" w:rsidP="00A37F0F">
            <w:pPr>
              <w:jc w:val="center"/>
              <w:rPr>
                <w:rFonts w:ascii="Times New Roman" w:hAnsi="Times New Roman" w:cs="Times New Roman"/>
                <w:b/>
                <w:i/>
                <w:sz w:val="24"/>
                <w:szCs w:val="24"/>
              </w:rPr>
            </w:pPr>
            <w:r w:rsidRPr="004F0885">
              <w:rPr>
                <w:rFonts w:ascii="Times New Roman" w:hAnsi="Times New Roman" w:cs="Times New Roman"/>
                <w:b/>
                <w:i/>
                <w:sz w:val="24"/>
                <w:szCs w:val="24"/>
              </w:rPr>
              <w:t>Село второ-годников</w:t>
            </w:r>
          </w:p>
        </w:tc>
        <w:tc>
          <w:tcPr>
            <w:tcW w:w="1658" w:type="dxa"/>
            <w:shd w:val="clear" w:color="auto" w:fill="B8CCE4" w:themeFill="accent1" w:themeFillTint="66"/>
          </w:tcPr>
          <w:p w:rsidR="00A37F0F" w:rsidRPr="004F0885" w:rsidRDefault="00A37F0F" w:rsidP="00A37F0F">
            <w:pPr>
              <w:jc w:val="center"/>
              <w:rPr>
                <w:rFonts w:ascii="Times New Roman" w:hAnsi="Times New Roman" w:cs="Times New Roman"/>
                <w:b/>
                <w:i/>
                <w:sz w:val="24"/>
                <w:szCs w:val="24"/>
              </w:rPr>
            </w:pPr>
            <w:r w:rsidRPr="004F0885">
              <w:rPr>
                <w:rFonts w:ascii="Times New Roman" w:hAnsi="Times New Roman" w:cs="Times New Roman"/>
                <w:b/>
                <w:i/>
                <w:sz w:val="24"/>
                <w:szCs w:val="24"/>
              </w:rPr>
              <w:t>Контингент на начало года</w:t>
            </w:r>
          </w:p>
        </w:tc>
      </w:tr>
      <w:tr w:rsidR="00A37F0F" w:rsidRPr="004F0885" w:rsidTr="00A37F0F">
        <w:trPr>
          <w:trHeight w:val="354"/>
          <w:jc w:val="center"/>
        </w:trPr>
        <w:tc>
          <w:tcPr>
            <w:tcW w:w="1199" w:type="dxa"/>
          </w:tcPr>
          <w:p w:rsidR="00A37F0F" w:rsidRPr="004F0885" w:rsidRDefault="00A37F0F" w:rsidP="00A37F0F">
            <w:pPr>
              <w:jc w:val="center"/>
              <w:rPr>
                <w:rFonts w:ascii="Times New Roman" w:hAnsi="Times New Roman" w:cs="Times New Roman"/>
                <w:b/>
                <w:i/>
                <w:sz w:val="24"/>
                <w:szCs w:val="24"/>
              </w:rPr>
            </w:pPr>
          </w:p>
        </w:tc>
        <w:tc>
          <w:tcPr>
            <w:tcW w:w="1701" w:type="dxa"/>
          </w:tcPr>
          <w:p w:rsidR="00A37F0F" w:rsidRPr="004F0885" w:rsidRDefault="00A37F0F" w:rsidP="00A37F0F">
            <w:pPr>
              <w:jc w:val="center"/>
              <w:rPr>
                <w:rFonts w:ascii="Times New Roman" w:hAnsi="Times New Roman" w:cs="Times New Roman"/>
                <w:b/>
                <w:i/>
                <w:sz w:val="24"/>
                <w:szCs w:val="24"/>
              </w:rPr>
            </w:pPr>
          </w:p>
        </w:tc>
        <w:tc>
          <w:tcPr>
            <w:tcW w:w="1276" w:type="dxa"/>
          </w:tcPr>
          <w:p w:rsidR="00A37F0F" w:rsidRPr="004F0885" w:rsidRDefault="00A37F0F" w:rsidP="00A37F0F">
            <w:pPr>
              <w:jc w:val="center"/>
              <w:rPr>
                <w:rFonts w:ascii="Times New Roman" w:hAnsi="Times New Roman" w:cs="Times New Roman"/>
                <w:b/>
                <w:i/>
                <w:sz w:val="24"/>
                <w:szCs w:val="24"/>
              </w:rPr>
            </w:pPr>
          </w:p>
        </w:tc>
        <w:tc>
          <w:tcPr>
            <w:tcW w:w="1134" w:type="dxa"/>
          </w:tcPr>
          <w:p w:rsidR="00A37F0F" w:rsidRPr="004F0885" w:rsidRDefault="00A37F0F" w:rsidP="00A37F0F">
            <w:pPr>
              <w:jc w:val="center"/>
              <w:rPr>
                <w:rFonts w:ascii="Times New Roman" w:hAnsi="Times New Roman" w:cs="Times New Roman"/>
                <w:b/>
                <w:i/>
                <w:sz w:val="24"/>
                <w:szCs w:val="24"/>
              </w:rPr>
            </w:pPr>
          </w:p>
        </w:tc>
        <w:tc>
          <w:tcPr>
            <w:tcW w:w="1081" w:type="dxa"/>
          </w:tcPr>
          <w:p w:rsidR="00A37F0F" w:rsidRPr="004F0885" w:rsidRDefault="00A37F0F" w:rsidP="00A37F0F">
            <w:pPr>
              <w:jc w:val="center"/>
              <w:rPr>
                <w:rFonts w:ascii="Times New Roman" w:hAnsi="Times New Roman" w:cs="Times New Roman"/>
                <w:b/>
                <w:i/>
                <w:sz w:val="24"/>
                <w:szCs w:val="24"/>
              </w:rPr>
            </w:pPr>
          </w:p>
        </w:tc>
        <w:tc>
          <w:tcPr>
            <w:tcW w:w="1134" w:type="dxa"/>
          </w:tcPr>
          <w:p w:rsidR="00A37F0F" w:rsidRPr="004F0885" w:rsidRDefault="00A37F0F" w:rsidP="00A37F0F">
            <w:pPr>
              <w:jc w:val="center"/>
              <w:rPr>
                <w:rFonts w:ascii="Times New Roman" w:hAnsi="Times New Roman" w:cs="Times New Roman"/>
                <w:b/>
                <w:i/>
                <w:sz w:val="24"/>
                <w:szCs w:val="24"/>
              </w:rPr>
            </w:pPr>
          </w:p>
        </w:tc>
        <w:tc>
          <w:tcPr>
            <w:tcW w:w="1134" w:type="dxa"/>
          </w:tcPr>
          <w:p w:rsidR="00A37F0F" w:rsidRPr="004F0885" w:rsidRDefault="00A37F0F" w:rsidP="00A37F0F">
            <w:pPr>
              <w:jc w:val="center"/>
              <w:rPr>
                <w:rFonts w:ascii="Times New Roman" w:hAnsi="Times New Roman" w:cs="Times New Roman"/>
                <w:b/>
                <w:i/>
                <w:sz w:val="24"/>
                <w:szCs w:val="24"/>
              </w:rPr>
            </w:pPr>
          </w:p>
        </w:tc>
        <w:tc>
          <w:tcPr>
            <w:tcW w:w="4949" w:type="dxa"/>
            <w:gridSpan w:val="4"/>
          </w:tcPr>
          <w:p w:rsidR="00A37F0F" w:rsidRPr="004F0885" w:rsidRDefault="00A37F0F" w:rsidP="000E7533">
            <w:pPr>
              <w:jc w:val="center"/>
              <w:rPr>
                <w:rFonts w:ascii="Times New Roman" w:hAnsi="Times New Roman" w:cs="Times New Roman"/>
                <w:b/>
                <w:i/>
                <w:sz w:val="24"/>
                <w:szCs w:val="24"/>
              </w:rPr>
            </w:pPr>
            <w:r w:rsidRPr="004F0885">
              <w:rPr>
                <w:rFonts w:ascii="Times New Roman" w:hAnsi="Times New Roman" w:cs="Times New Roman"/>
                <w:b/>
                <w:i/>
                <w:sz w:val="24"/>
                <w:szCs w:val="24"/>
              </w:rPr>
              <w:t xml:space="preserve">1(новый набор)  </w:t>
            </w:r>
            <w:r>
              <w:rPr>
                <w:rFonts w:ascii="Times New Roman" w:hAnsi="Times New Roman" w:cs="Times New Roman"/>
                <w:b/>
                <w:i/>
                <w:sz w:val="24"/>
                <w:szCs w:val="24"/>
              </w:rPr>
              <w:t xml:space="preserve">- </w:t>
            </w:r>
          </w:p>
        </w:tc>
        <w:tc>
          <w:tcPr>
            <w:tcW w:w="1658" w:type="dxa"/>
          </w:tcPr>
          <w:p w:rsidR="00A37F0F" w:rsidRPr="004F0885" w:rsidRDefault="00A37F0F" w:rsidP="00A37F0F">
            <w:pPr>
              <w:jc w:val="center"/>
              <w:rPr>
                <w:rFonts w:ascii="Times New Roman" w:hAnsi="Times New Roman" w:cs="Times New Roman"/>
                <w:b/>
                <w:i/>
                <w:sz w:val="24"/>
                <w:szCs w:val="24"/>
              </w:rPr>
            </w:pPr>
          </w:p>
        </w:tc>
      </w:tr>
      <w:tr w:rsidR="0002645A" w:rsidRPr="004F0885" w:rsidTr="00AF3E62">
        <w:trPr>
          <w:trHeight w:val="354"/>
          <w:jc w:val="center"/>
        </w:trPr>
        <w:tc>
          <w:tcPr>
            <w:tcW w:w="1199" w:type="dxa"/>
            <w:vAlign w:val="center"/>
          </w:tcPr>
          <w:p w:rsidR="0002645A" w:rsidRPr="004F0885" w:rsidRDefault="0002645A" w:rsidP="00AF3E62">
            <w:pPr>
              <w:jc w:val="center"/>
              <w:rPr>
                <w:rFonts w:ascii="Times New Roman" w:hAnsi="Times New Roman" w:cs="Times New Roman"/>
                <w:b/>
                <w:i/>
                <w:sz w:val="24"/>
                <w:szCs w:val="24"/>
              </w:rPr>
            </w:pPr>
            <w:r w:rsidRPr="004F0885">
              <w:rPr>
                <w:rFonts w:ascii="Times New Roman" w:hAnsi="Times New Roman" w:cs="Times New Roman"/>
                <w:b/>
                <w:i/>
                <w:sz w:val="24"/>
                <w:szCs w:val="24"/>
              </w:rPr>
              <w:t>1</w:t>
            </w:r>
          </w:p>
        </w:tc>
        <w:tc>
          <w:tcPr>
            <w:tcW w:w="1701" w:type="dxa"/>
            <w:vAlign w:val="center"/>
          </w:tcPr>
          <w:p w:rsidR="0002645A" w:rsidRPr="00AF3E62" w:rsidRDefault="0002645A" w:rsidP="00AF3E62">
            <w:pPr>
              <w:jc w:val="center"/>
              <w:rPr>
                <w:rFonts w:ascii="Times New Roman" w:hAnsi="Times New Roman" w:cs="Times New Roman"/>
                <w:b/>
                <w:i/>
                <w:sz w:val="24"/>
                <w:szCs w:val="24"/>
              </w:rPr>
            </w:pPr>
            <w:r>
              <w:rPr>
                <w:rFonts w:ascii="Times New Roman" w:hAnsi="Times New Roman" w:cs="Times New Roman"/>
                <w:b/>
                <w:i/>
                <w:sz w:val="24"/>
                <w:szCs w:val="24"/>
              </w:rPr>
              <w:t>118</w:t>
            </w:r>
          </w:p>
        </w:tc>
        <w:tc>
          <w:tcPr>
            <w:tcW w:w="1276" w:type="dxa"/>
            <w:vAlign w:val="center"/>
          </w:tcPr>
          <w:p w:rsidR="0002645A" w:rsidRPr="00D70183" w:rsidRDefault="0002645A" w:rsidP="00AF3E62">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134" w:type="dxa"/>
            <w:vAlign w:val="center"/>
          </w:tcPr>
          <w:p w:rsidR="0002645A" w:rsidRPr="00D70183" w:rsidRDefault="0002645A" w:rsidP="00AF3E62">
            <w:pPr>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081" w:type="dxa"/>
            <w:vAlign w:val="center"/>
          </w:tcPr>
          <w:p w:rsidR="0002645A" w:rsidRPr="00D70183" w:rsidRDefault="0002645A" w:rsidP="00AF3E62">
            <w:pPr>
              <w:jc w:val="center"/>
              <w:rPr>
                <w:rFonts w:ascii="Times New Roman" w:hAnsi="Times New Roman" w:cs="Times New Roman"/>
                <w:b/>
                <w:i/>
                <w:sz w:val="24"/>
                <w:szCs w:val="24"/>
              </w:rPr>
            </w:pPr>
            <w:r>
              <w:rPr>
                <w:rFonts w:ascii="Times New Roman" w:hAnsi="Times New Roman" w:cs="Times New Roman"/>
                <w:b/>
                <w:i/>
                <w:sz w:val="24"/>
                <w:szCs w:val="24"/>
              </w:rPr>
              <w:t>113</w:t>
            </w:r>
          </w:p>
        </w:tc>
        <w:tc>
          <w:tcPr>
            <w:tcW w:w="1134" w:type="dxa"/>
            <w:vAlign w:val="center"/>
          </w:tcPr>
          <w:p w:rsidR="0002645A" w:rsidRPr="00D70183" w:rsidRDefault="0002645A" w:rsidP="00AF3E62">
            <w:pPr>
              <w:jc w:val="center"/>
              <w:rPr>
                <w:rFonts w:ascii="Times New Roman" w:hAnsi="Times New Roman" w:cs="Times New Roman"/>
                <w:b/>
                <w:i/>
                <w:sz w:val="24"/>
                <w:szCs w:val="24"/>
              </w:rPr>
            </w:pPr>
          </w:p>
        </w:tc>
        <w:tc>
          <w:tcPr>
            <w:tcW w:w="1134" w:type="dxa"/>
            <w:vAlign w:val="center"/>
          </w:tcPr>
          <w:p w:rsidR="0002645A" w:rsidRPr="00D70183" w:rsidRDefault="0002645A" w:rsidP="0002645A">
            <w:pPr>
              <w:jc w:val="center"/>
              <w:rPr>
                <w:rFonts w:ascii="Times New Roman" w:hAnsi="Times New Roman" w:cs="Times New Roman"/>
                <w:b/>
                <w:i/>
                <w:sz w:val="24"/>
                <w:szCs w:val="24"/>
              </w:rPr>
            </w:pPr>
            <w:r>
              <w:rPr>
                <w:rFonts w:ascii="Times New Roman" w:hAnsi="Times New Roman" w:cs="Times New Roman"/>
                <w:b/>
                <w:i/>
                <w:sz w:val="24"/>
                <w:szCs w:val="24"/>
              </w:rPr>
              <w:t>113</w:t>
            </w:r>
          </w:p>
        </w:tc>
        <w:tc>
          <w:tcPr>
            <w:tcW w:w="1134" w:type="dxa"/>
            <w:vAlign w:val="center"/>
          </w:tcPr>
          <w:p w:rsidR="0002645A" w:rsidRPr="008C7DE5" w:rsidRDefault="0002645A" w:rsidP="00AF3E62">
            <w:pPr>
              <w:jc w:val="center"/>
              <w:rPr>
                <w:rFonts w:ascii="Times New Roman" w:hAnsi="Times New Roman" w:cs="Times New Roman"/>
                <w:b/>
                <w:i/>
                <w:sz w:val="24"/>
                <w:szCs w:val="24"/>
              </w:rPr>
            </w:pPr>
          </w:p>
        </w:tc>
        <w:tc>
          <w:tcPr>
            <w:tcW w:w="1134" w:type="dxa"/>
            <w:vAlign w:val="center"/>
          </w:tcPr>
          <w:p w:rsidR="0002645A" w:rsidRPr="008C7DE5" w:rsidRDefault="0002645A" w:rsidP="00AF3E62">
            <w:pPr>
              <w:jc w:val="center"/>
              <w:rPr>
                <w:rFonts w:ascii="Times New Roman" w:hAnsi="Times New Roman" w:cs="Times New Roman"/>
                <w:b/>
                <w:i/>
                <w:sz w:val="24"/>
                <w:szCs w:val="24"/>
              </w:rPr>
            </w:pPr>
          </w:p>
        </w:tc>
        <w:tc>
          <w:tcPr>
            <w:tcW w:w="1134" w:type="dxa"/>
            <w:vAlign w:val="center"/>
          </w:tcPr>
          <w:p w:rsidR="0002645A" w:rsidRPr="008C7DE5" w:rsidRDefault="0002645A" w:rsidP="00AF3E62">
            <w:pPr>
              <w:jc w:val="center"/>
              <w:rPr>
                <w:rFonts w:ascii="Times New Roman" w:hAnsi="Times New Roman" w:cs="Times New Roman"/>
                <w:b/>
                <w:i/>
                <w:sz w:val="24"/>
                <w:szCs w:val="24"/>
              </w:rPr>
            </w:pPr>
          </w:p>
        </w:tc>
        <w:tc>
          <w:tcPr>
            <w:tcW w:w="1547" w:type="dxa"/>
            <w:shd w:val="clear" w:color="auto" w:fill="92D050"/>
            <w:vAlign w:val="center"/>
          </w:tcPr>
          <w:p w:rsidR="0002645A" w:rsidRPr="008C7DE5" w:rsidRDefault="0002645A" w:rsidP="00AF3E62">
            <w:pPr>
              <w:jc w:val="center"/>
              <w:rPr>
                <w:rFonts w:ascii="Times New Roman" w:hAnsi="Times New Roman" w:cs="Times New Roman"/>
                <w:b/>
                <w:i/>
                <w:sz w:val="24"/>
                <w:szCs w:val="24"/>
              </w:rPr>
            </w:pPr>
          </w:p>
        </w:tc>
        <w:tc>
          <w:tcPr>
            <w:tcW w:w="1658" w:type="dxa"/>
            <w:vAlign w:val="center"/>
          </w:tcPr>
          <w:p w:rsidR="0002645A" w:rsidRPr="008C7DE5" w:rsidRDefault="0002645A" w:rsidP="00AF3E62">
            <w:pPr>
              <w:jc w:val="center"/>
              <w:rPr>
                <w:rFonts w:ascii="Times New Roman" w:hAnsi="Times New Roman" w:cs="Times New Roman"/>
                <w:b/>
                <w:i/>
                <w:sz w:val="24"/>
                <w:szCs w:val="24"/>
              </w:rPr>
            </w:pPr>
          </w:p>
        </w:tc>
      </w:tr>
      <w:tr w:rsidR="0002645A" w:rsidRPr="004F0885" w:rsidTr="00AF3E62">
        <w:trPr>
          <w:trHeight w:val="354"/>
          <w:jc w:val="center"/>
        </w:trPr>
        <w:tc>
          <w:tcPr>
            <w:tcW w:w="1199" w:type="dxa"/>
            <w:vAlign w:val="center"/>
          </w:tcPr>
          <w:p w:rsidR="0002645A" w:rsidRPr="004F0885" w:rsidRDefault="0002645A" w:rsidP="00AF3E62">
            <w:pPr>
              <w:jc w:val="center"/>
              <w:rPr>
                <w:rFonts w:ascii="Times New Roman" w:hAnsi="Times New Roman" w:cs="Times New Roman"/>
                <w:b/>
                <w:i/>
                <w:sz w:val="24"/>
                <w:szCs w:val="24"/>
              </w:rPr>
            </w:pPr>
            <w:r w:rsidRPr="004F0885">
              <w:rPr>
                <w:rFonts w:ascii="Times New Roman" w:hAnsi="Times New Roman" w:cs="Times New Roman"/>
                <w:b/>
                <w:i/>
                <w:sz w:val="24"/>
                <w:szCs w:val="24"/>
              </w:rPr>
              <w:t>2</w:t>
            </w:r>
          </w:p>
        </w:tc>
        <w:tc>
          <w:tcPr>
            <w:tcW w:w="1701" w:type="dxa"/>
            <w:vAlign w:val="center"/>
          </w:tcPr>
          <w:p w:rsidR="0002645A" w:rsidRPr="00AF3E62" w:rsidRDefault="0002645A" w:rsidP="00AF3E62">
            <w:pPr>
              <w:jc w:val="center"/>
              <w:rPr>
                <w:rFonts w:ascii="Times New Roman" w:hAnsi="Times New Roman" w:cs="Times New Roman"/>
                <w:b/>
                <w:i/>
                <w:sz w:val="24"/>
                <w:szCs w:val="24"/>
              </w:rPr>
            </w:pPr>
            <w:r>
              <w:rPr>
                <w:rFonts w:ascii="Times New Roman" w:hAnsi="Times New Roman" w:cs="Times New Roman"/>
                <w:b/>
                <w:i/>
                <w:sz w:val="24"/>
                <w:szCs w:val="24"/>
              </w:rPr>
              <w:t>99</w:t>
            </w:r>
          </w:p>
        </w:tc>
        <w:tc>
          <w:tcPr>
            <w:tcW w:w="1276" w:type="dxa"/>
            <w:vAlign w:val="center"/>
          </w:tcPr>
          <w:p w:rsidR="0002645A" w:rsidRPr="00D70183" w:rsidRDefault="0002645A" w:rsidP="00AF3E62">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134" w:type="dxa"/>
            <w:vAlign w:val="center"/>
          </w:tcPr>
          <w:p w:rsidR="0002645A" w:rsidRPr="00D70183" w:rsidRDefault="0002645A" w:rsidP="00AF3E62">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081" w:type="dxa"/>
            <w:vAlign w:val="center"/>
          </w:tcPr>
          <w:p w:rsidR="0002645A" w:rsidRPr="00D70183" w:rsidRDefault="0002645A" w:rsidP="00AF3E62">
            <w:pPr>
              <w:jc w:val="center"/>
              <w:rPr>
                <w:rFonts w:ascii="Times New Roman" w:hAnsi="Times New Roman" w:cs="Times New Roman"/>
                <w:b/>
                <w:i/>
                <w:sz w:val="24"/>
                <w:szCs w:val="24"/>
              </w:rPr>
            </w:pPr>
            <w:r>
              <w:rPr>
                <w:rFonts w:ascii="Times New Roman" w:hAnsi="Times New Roman" w:cs="Times New Roman"/>
                <w:b/>
                <w:i/>
                <w:sz w:val="24"/>
                <w:szCs w:val="24"/>
              </w:rPr>
              <w:t>99</w:t>
            </w:r>
          </w:p>
        </w:tc>
        <w:tc>
          <w:tcPr>
            <w:tcW w:w="1134" w:type="dxa"/>
            <w:vAlign w:val="center"/>
          </w:tcPr>
          <w:p w:rsidR="0002645A" w:rsidRPr="00D70183" w:rsidRDefault="0002645A" w:rsidP="00AF3E62">
            <w:pPr>
              <w:jc w:val="center"/>
              <w:rPr>
                <w:rFonts w:ascii="Times New Roman" w:hAnsi="Times New Roman" w:cs="Times New Roman"/>
                <w:b/>
                <w:i/>
                <w:sz w:val="24"/>
                <w:szCs w:val="24"/>
              </w:rPr>
            </w:pPr>
          </w:p>
        </w:tc>
        <w:tc>
          <w:tcPr>
            <w:tcW w:w="1134" w:type="dxa"/>
            <w:vAlign w:val="center"/>
          </w:tcPr>
          <w:p w:rsidR="0002645A" w:rsidRPr="00D70183" w:rsidRDefault="0002645A" w:rsidP="0002645A">
            <w:pPr>
              <w:jc w:val="center"/>
              <w:rPr>
                <w:rFonts w:ascii="Times New Roman" w:hAnsi="Times New Roman" w:cs="Times New Roman"/>
                <w:b/>
                <w:i/>
                <w:sz w:val="24"/>
                <w:szCs w:val="24"/>
              </w:rPr>
            </w:pPr>
            <w:r>
              <w:rPr>
                <w:rFonts w:ascii="Times New Roman" w:hAnsi="Times New Roman" w:cs="Times New Roman"/>
                <w:b/>
                <w:i/>
                <w:sz w:val="24"/>
                <w:szCs w:val="24"/>
              </w:rPr>
              <w:t>99</w:t>
            </w:r>
          </w:p>
        </w:tc>
        <w:tc>
          <w:tcPr>
            <w:tcW w:w="1134" w:type="dxa"/>
            <w:vAlign w:val="center"/>
          </w:tcPr>
          <w:p w:rsidR="0002645A" w:rsidRPr="008C7DE5" w:rsidRDefault="0002645A" w:rsidP="00AF3E62">
            <w:pPr>
              <w:jc w:val="center"/>
              <w:rPr>
                <w:rFonts w:ascii="Times New Roman" w:hAnsi="Times New Roman" w:cs="Times New Roman"/>
                <w:b/>
                <w:i/>
                <w:sz w:val="24"/>
                <w:szCs w:val="24"/>
              </w:rPr>
            </w:pPr>
          </w:p>
        </w:tc>
        <w:tc>
          <w:tcPr>
            <w:tcW w:w="1134" w:type="dxa"/>
            <w:vAlign w:val="center"/>
          </w:tcPr>
          <w:p w:rsidR="0002645A" w:rsidRPr="008C7DE5" w:rsidRDefault="0002645A" w:rsidP="00AF3E62">
            <w:pPr>
              <w:jc w:val="center"/>
              <w:rPr>
                <w:rFonts w:ascii="Times New Roman" w:hAnsi="Times New Roman" w:cs="Times New Roman"/>
                <w:b/>
                <w:i/>
                <w:sz w:val="24"/>
                <w:szCs w:val="24"/>
              </w:rPr>
            </w:pPr>
          </w:p>
        </w:tc>
        <w:tc>
          <w:tcPr>
            <w:tcW w:w="1134" w:type="dxa"/>
            <w:vAlign w:val="center"/>
          </w:tcPr>
          <w:p w:rsidR="0002645A" w:rsidRPr="008C7DE5" w:rsidRDefault="0002645A" w:rsidP="00AF3E62">
            <w:pPr>
              <w:jc w:val="center"/>
              <w:rPr>
                <w:rFonts w:ascii="Times New Roman" w:hAnsi="Times New Roman" w:cs="Times New Roman"/>
                <w:b/>
                <w:i/>
                <w:sz w:val="24"/>
                <w:szCs w:val="24"/>
              </w:rPr>
            </w:pPr>
          </w:p>
        </w:tc>
        <w:tc>
          <w:tcPr>
            <w:tcW w:w="1547" w:type="dxa"/>
            <w:shd w:val="clear" w:color="auto" w:fill="92D050"/>
            <w:vAlign w:val="center"/>
          </w:tcPr>
          <w:p w:rsidR="0002645A" w:rsidRPr="008C7DE5" w:rsidRDefault="0002645A" w:rsidP="00AF3E62">
            <w:pPr>
              <w:jc w:val="center"/>
              <w:rPr>
                <w:rFonts w:ascii="Times New Roman" w:hAnsi="Times New Roman" w:cs="Times New Roman"/>
                <w:b/>
                <w:i/>
                <w:sz w:val="24"/>
                <w:szCs w:val="24"/>
              </w:rPr>
            </w:pPr>
          </w:p>
        </w:tc>
        <w:tc>
          <w:tcPr>
            <w:tcW w:w="1658" w:type="dxa"/>
            <w:vAlign w:val="center"/>
          </w:tcPr>
          <w:p w:rsidR="0002645A" w:rsidRPr="008C7DE5" w:rsidRDefault="0002645A" w:rsidP="00AF3E62">
            <w:pPr>
              <w:jc w:val="center"/>
              <w:rPr>
                <w:rFonts w:ascii="Times New Roman" w:hAnsi="Times New Roman" w:cs="Times New Roman"/>
                <w:b/>
                <w:i/>
                <w:sz w:val="24"/>
                <w:szCs w:val="24"/>
              </w:rPr>
            </w:pPr>
          </w:p>
        </w:tc>
      </w:tr>
      <w:tr w:rsidR="0002645A" w:rsidRPr="004F0885" w:rsidTr="00AF3E62">
        <w:trPr>
          <w:trHeight w:val="354"/>
          <w:jc w:val="center"/>
        </w:trPr>
        <w:tc>
          <w:tcPr>
            <w:tcW w:w="1199" w:type="dxa"/>
            <w:vAlign w:val="center"/>
          </w:tcPr>
          <w:p w:rsidR="0002645A" w:rsidRPr="004F0885" w:rsidRDefault="0002645A" w:rsidP="00AF3E62">
            <w:pPr>
              <w:jc w:val="center"/>
              <w:rPr>
                <w:rFonts w:ascii="Times New Roman" w:hAnsi="Times New Roman" w:cs="Times New Roman"/>
                <w:b/>
                <w:i/>
                <w:sz w:val="24"/>
                <w:szCs w:val="24"/>
              </w:rPr>
            </w:pPr>
            <w:r w:rsidRPr="004F0885">
              <w:rPr>
                <w:rFonts w:ascii="Times New Roman" w:hAnsi="Times New Roman" w:cs="Times New Roman"/>
                <w:b/>
                <w:i/>
                <w:sz w:val="24"/>
                <w:szCs w:val="24"/>
              </w:rPr>
              <w:t>3</w:t>
            </w:r>
          </w:p>
        </w:tc>
        <w:tc>
          <w:tcPr>
            <w:tcW w:w="1701" w:type="dxa"/>
            <w:vAlign w:val="center"/>
          </w:tcPr>
          <w:p w:rsidR="0002645A" w:rsidRPr="00AF3E62" w:rsidRDefault="0002645A" w:rsidP="00AF3E62">
            <w:pPr>
              <w:jc w:val="center"/>
              <w:rPr>
                <w:rFonts w:ascii="Times New Roman" w:hAnsi="Times New Roman" w:cs="Times New Roman"/>
                <w:b/>
                <w:i/>
                <w:sz w:val="24"/>
                <w:szCs w:val="24"/>
              </w:rPr>
            </w:pPr>
            <w:r>
              <w:rPr>
                <w:rFonts w:ascii="Times New Roman" w:hAnsi="Times New Roman" w:cs="Times New Roman"/>
                <w:b/>
                <w:i/>
                <w:sz w:val="24"/>
                <w:szCs w:val="24"/>
              </w:rPr>
              <w:t>78</w:t>
            </w:r>
          </w:p>
        </w:tc>
        <w:tc>
          <w:tcPr>
            <w:tcW w:w="1276" w:type="dxa"/>
            <w:vAlign w:val="center"/>
          </w:tcPr>
          <w:p w:rsidR="0002645A" w:rsidRPr="00D70183" w:rsidRDefault="0002645A" w:rsidP="00AF3E62">
            <w:pPr>
              <w:jc w:val="center"/>
              <w:rPr>
                <w:rFonts w:ascii="Times New Roman" w:hAnsi="Times New Roman" w:cs="Times New Roman"/>
                <w:b/>
                <w:i/>
                <w:sz w:val="24"/>
                <w:szCs w:val="24"/>
              </w:rPr>
            </w:pPr>
            <w:r>
              <w:rPr>
                <w:rFonts w:ascii="Times New Roman" w:hAnsi="Times New Roman" w:cs="Times New Roman"/>
                <w:b/>
                <w:i/>
                <w:sz w:val="24"/>
                <w:szCs w:val="24"/>
              </w:rPr>
              <w:t>5</w:t>
            </w:r>
          </w:p>
        </w:tc>
        <w:tc>
          <w:tcPr>
            <w:tcW w:w="1134" w:type="dxa"/>
            <w:vAlign w:val="center"/>
          </w:tcPr>
          <w:p w:rsidR="0002645A" w:rsidRPr="00D70183" w:rsidRDefault="0002645A" w:rsidP="00AF3E62">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081" w:type="dxa"/>
            <w:vAlign w:val="center"/>
          </w:tcPr>
          <w:p w:rsidR="0002645A" w:rsidRPr="00D70183" w:rsidRDefault="0002645A" w:rsidP="00AF3E62">
            <w:pPr>
              <w:jc w:val="center"/>
              <w:rPr>
                <w:rFonts w:ascii="Times New Roman" w:hAnsi="Times New Roman" w:cs="Times New Roman"/>
                <w:b/>
                <w:i/>
                <w:sz w:val="24"/>
                <w:szCs w:val="24"/>
              </w:rPr>
            </w:pPr>
            <w:r>
              <w:rPr>
                <w:rFonts w:ascii="Times New Roman" w:hAnsi="Times New Roman" w:cs="Times New Roman"/>
                <w:b/>
                <w:i/>
                <w:sz w:val="24"/>
                <w:szCs w:val="24"/>
              </w:rPr>
              <w:t>77</w:t>
            </w:r>
          </w:p>
        </w:tc>
        <w:tc>
          <w:tcPr>
            <w:tcW w:w="1134" w:type="dxa"/>
            <w:vAlign w:val="center"/>
          </w:tcPr>
          <w:p w:rsidR="0002645A" w:rsidRPr="00D70183" w:rsidRDefault="0002645A" w:rsidP="00AF3E62">
            <w:pPr>
              <w:jc w:val="center"/>
              <w:rPr>
                <w:rFonts w:ascii="Times New Roman" w:hAnsi="Times New Roman" w:cs="Times New Roman"/>
                <w:b/>
                <w:i/>
                <w:sz w:val="24"/>
                <w:szCs w:val="24"/>
              </w:rPr>
            </w:pPr>
          </w:p>
        </w:tc>
        <w:tc>
          <w:tcPr>
            <w:tcW w:w="1134" w:type="dxa"/>
            <w:vAlign w:val="center"/>
          </w:tcPr>
          <w:p w:rsidR="0002645A" w:rsidRPr="00D70183" w:rsidRDefault="0002645A" w:rsidP="0002645A">
            <w:pPr>
              <w:jc w:val="center"/>
              <w:rPr>
                <w:rFonts w:ascii="Times New Roman" w:hAnsi="Times New Roman" w:cs="Times New Roman"/>
                <w:b/>
                <w:i/>
                <w:sz w:val="24"/>
                <w:szCs w:val="24"/>
              </w:rPr>
            </w:pPr>
            <w:r>
              <w:rPr>
                <w:rFonts w:ascii="Times New Roman" w:hAnsi="Times New Roman" w:cs="Times New Roman"/>
                <w:b/>
                <w:i/>
                <w:sz w:val="24"/>
                <w:szCs w:val="24"/>
              </w:rPr>
              <w:t>77</w:t>
            </w:r>
          </w:p>
        </w:tc>
        <w:tc>
          <w:tcPr>
            <w:tcW w:w="1134" w:type="dxa"/>
            <w:vAlign w:val="center"/>
          </w:tcPr>
          <w:p w:rsidR="0002645A" w:rsidRPr="008C7DE5" w:rsidRDefault="0002645A" w:rsidP="00AF3E62">
            <w:pPr>
              <w:jc w:val="center"/>
              <w:rPr>
                <w:rFonts w:ascii="Times New Roman" w:hAnsi="Times New Roman" w:cs="Times New Roman"/>
                <w:b/>
                <w:i/>
                <w:sz w:val="24"/>
                <w:szCs w:val="24"/>
              </w:rPr>
            </w:pPr>
          </w:p>
        </w:tc>
        <w:tc>
          <w:tcPr>
            <w:tcW w:w="1134" w:type="dxa"/>
            <w:vAlign w:val="center"/>
          </w:tcPr>
          <w:p w:rsidR="0002645A" w:rsidRPr="008C7DE5" w:rsidRDefault="0002645A" w:rsidP="00AF3E62">
            <w:pPr>
              <w:jc w:val="center"/>
              <w:rPr>
                <w:rFonts w:ascii="Times New Roman" w:hAnsi="Times New Roman" w:cs="Times New Roman"/>
                <w:b/>
                <w:i/>
                <w:sz w:val="24"/>
                <w:szCs w:val="24"/>
              </w:rPr>
            </w:pPr>
          </w:p>
        </w:tc>
        <w:tc>
          <w:tcPr>
            <w:tcW w:w="1134" w:type="dxa"/>
            <w:vAlign w:val="center"/>
          </w:tcPr>
          <w:p w:rsidR="0002645A" w:rsidRPr="008C7DE5" w:rsidRDefault="0002645A" w:rsidP="00AF3E62">
            <w:pPr>
              <w:jc w:val="center"/>
              <w:rPr>
                <w:rFonts w:ascii="Times New Roman" w:hAnsi="Times New Roman" w:cs="Times New Roman"/>
                <w:b/>
                <w:i/>
                <w:sz w:val="24"/>
                <w:szCs w:val="24"/>
              </w:rPr>
            </w:pPr>
          </w:p>
        </w:tc>
        <w:tc>
          <w:tcPr>
            <w:tcW w:w="1547" w:type="dxa"/>
            <w:shd w:val="clear" w:color="auto" w:fill="92D050"/>
            <w:vAlign w:val="center"/>
          </w:tcPr>
          <w:p w:rsidR="0002645A" w:rsidRPr="008C7DE5" w:rsidRDefault="0002645A" w:rsidP="00AF3E62">
            <w:pPr>
              <w:jc w:val="center"/>
              <w:rPr>
                <w:rFonts w:ascii="Times New Roman" w:hAnsi="Times New Roman" w:cs="Times New Roman"/>
                <w:b/>
                <w:i/>
                <w:sz w:val="24"/>
                <w:szCs w:val="24"/>
              </w:rPr>
            </w:pPr>
          </w:p>
        </w:tc>
        <w:tc>
          <w:tcPr>
            <w:tcW w:w="1658" w:type="dxa"/>
            <w:vAlign w:val="center"/>
          </w:tcPr>
          <w:p w:rsidR="0002645A" w:rsidRPr="008C7DE5" w:rsidRDefault="0002645A" w:rsidP="00AF3E62">
            <w:pPr>
              <w:jc w:val="center"/>
              <w:rPr>
                <w:rFonts w:ascii="Times New Roman" w:hAnsi="Times New Roman" w:cs="Times New Roman"/>
                <w:b/>
                <w:i/>
                <w:sz w:val="24"/>
                <w:szCs w:val="24"/>
              </w:rPr>
            </w:pPr>
          </w:p>
        </w:tc>
      </w:tr>
      <w:tr w:rsidR="0002645A" w:rsidRPr="004F0885" w:rsidTr="00AF3E62">
        <w:trPr>
          <w:trHeight w:val="373"/>
          <w:jc w:val="center"/>
        </w:trPr>
        <w:tc>
          <w:tcPr>
            <w:tcW w:w="1199" w:type="dxa"/>
            <w:vAlign w:val="center"/>
          </w:tcPr>
          <w:p w:rsidR="0002645A" w:rsidRPr="004F0885" w:rsidRDefault="0002645A" w:rsidP="00AF3E62">
            <w:pPr>
              <w:jc w:val="center"/>
              <w:rPr>
                <w:rFonts w:ascii="Times New Roman" w:hAnsi="Times New Roman" w:cs="Times New Roman"/>
                <w:b/>
                <w:i/>
                <w:sz w:val="24"/>
                <w:szCs w:val="24"/>
              </w:rPr>
            </w:pPr>
            <w:r w:rsidRPr="004F0885">
              <w:rPr>
                <w:rFonts w:ascii="Times New Roman" w:hAnsi="Times New Roman" w:cs="Times New Roman"/>
                <w:b/>
                <w:i/>
                <w:sz w:val="24"/>
                <w:szCs w:val="24"/>
              </w:rPr>
              <w:t>4</w:t>
            </w:r>
          </w:p>
        </w:tc>
        <w:tc>
          <w:tcPr>
            <w:tcW w:w="1701" w:type="dxa"/>
            <w:vAlign w:val="center"/>
          </w:tcPr>
          <w:p w:rsidR="0002645A" w:rsidRPr="00AF3E62" w:rsidRDefault="0002645A" w:rsidP="00AF3E62">
            <w:pPr>
              <w:jc w:val="center"/>
              <w:rPr>
                <w:rFonts w:ascii="Times New Roman" w:hAnsi="Times New Roman" w:cs="Times New Roman"/>
                <w:b/>
                <w:i/>
                <w:sz w:val="24"/>
                <w:szCs w:val="24"/>
              </w:rPr>
            </w:pPr>
            <w:r>
              <w:rPr>
                <w:rFonts w:ascii="Times New Roman" w:hAnsi="Times New Roman" w:cs="Times New Roman"/>
                <w:b/>
                <w:i/>
                <w:sz w:val="24"/>
                <w:szCs w:val="24"/>
              </w:rPr>
              <w:t>94</w:t>
            </w:r>
          </w:p>
        </w:tc>
        <w:tc>
          <w:tcPr>
            <w:tcW w:w="1276" w:type="dxa"/>
            <w:vAlign w:val="center"/>
          </w:tcPr>
          <w:p w:rsidR="0002645A" w:rsidRPr="00D70183" w:rsidRDefault="0002645A" w:rsidP="00AF3E62">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134" w:type="dxa"/>
            <w:vAlign w:val="center"/>
          </w:tcPr>
          <w:p w:rsidR="0002645A" w:rsidRPr="00D70183" w:rsidRDefault="0002645A" w:rsidP="00AF3E62">
            <w:pPr>
              <w:jc w:val="center"/>
              <w:rPr>
                <w:rFonts w:ascii="Times New Roman" w:hAnsi="Times New Roman" w:cs="Times New Roman"/>
                <w:b/>
                <w:i/>
                <w:sz w:val="24"/>
                <w:szCs w:val="24"/>
              </w:rPr>
            </w:pPr>
            <w:r>
              <w:rPr>
                <w:rFonts w:ascii="Times New Roman" w:hAnsi="Times New Roman" w:cs="Times New Roman"/>
                <w:b/>
                <w:i/>
                <w:sz w:val="24"/>
                <w:szCs w:val="24"/>
              </w:rPr>
              <w:t>7</w:t>
            </w:r>
          </w:p>
        </w:tc>
        <w:tc>
          <w:tcPr>
            <w:tcW w:w="1081" w:type="dxa"/>
            <w:vAlign w:val="center"/>
          </w:tcPr>
          <w:p w:rsidR="0002645A" w:rsidRPr="00D70183" w:rsidRDefault="0002645A" w:rsidP="00AF3E62">
            <w:pPr>
              <w:jc w:val="center"/>
              <w:rPr>
                <w:rFonts w:ascii="Times New Roman" w:hAnsi="Times New Roman" w:cs="Times New Roman"/>
                <w:b/>
                <w:i/>
                <w:sz w:val="24"/>
                <w:szCs w:val="24"/>
              </w:rPr>
            </w:pPr>
            <w:r>
              <w:rPr>
                <w:rFonts w:ascii="Times New Roman" w:hAnsi="Times New Roman" w:cs="Times New Roman"/>
                <w:b/>
                <w:i/>
                <w:sz w:val="24"/>
                <w:szCs w:val="24"/>
              </w:rPr>
              <w:t>88</w:t>
            </w:r>
          </w:p>
        </w:tc>
        <w:tc>
          <w:tcPr>
            <w:tcW w:w="1134" w:type="dxa"/>
            <w:vAlign w:val="center"/>
          </w:tcPr>
          <w:p w:rsidR="0002645A" w:rsidRPr="00D70183" w:rsidRDefault="0002645A" w:rsidP="00AF3E62">
            <w:pPr>
              <w:jc w:val="center"/>
              <w:rPr>
                <w:rFonts w:ascii="Times New Roman" w:hAnsi="Times New Roman" w:cs="Times New Roman"/>
                <w:b/>
                <w:i/>
                <w:sz w:val="24"/>
                <w:szCs w:val="24"/>
              </w:rPr>
            </w:pPr>
          </w:p>
        </w:tc>
        <w:tc>
          <w:tcPr>
            <w:tcW w:w="1134" w:type="dxa"/>
            <w:vAlign w:val="center"/>
          </w:tcPr>
          <w:p w:rsidR="0002645A" w:rsidRPr="00D70183" w:rsidRDefault="0002645A" w:rsidP="0002645A">
            <w:pPr>
              <w:jc w:val="center"/>
              <w:rPr>
                <w:rFonts w:ascii="Times New Roman" w:hAnsi="Times New Roman" w:cs="Times New Roman"/>
                <w:b/>
                <w:i/>
                <w:sz w:val="24"/>
                <w:szCs w:val="24"/>
              </w:rPr>
            </w:pPr>
            <w:r>
              <w:rPr>
                <w:rFonts w:ascii="Times New Roman" w:hAnsi="Times New Roman" w:cs="Times New Roman"/>
                <w:b/>
                <w:i/>
                <w:sz w:val="24"/>
                <w:szCs w:val="24"/>
              </w:rPr>
              <w:t>88</w:t>
            </w:r>
          </w:p>
        </w:tc>
        <w:tc>
          <w:tcPr>
            <w:tcW w:w="1134" w:type="dxa"/>
            <w:shd w:val="clear" w:color="auto" w:fill="FFFF00"/>
            <w:vAlign w:val="center"/>
          </w:tcPr>
          <w:p w:rsidR="0002645A" w:rsidRPr="008C7DE5" w:rsidRDefault="0002645A" w:rsidP="00AF3E62">
            <w:pPr>
              <w:jc w:val="center"/>
              <w:rPr>
                <w:rFonts w:ascii="Times New Roman" w:hAnsi="Times New Roman" w:cs="Times New Roman"/>
                <w:b/>
                <w:i/>
                <w:sz w:val="24"/>
                <w:szCs w:val="24"/>
              </w:rPr>
            </w:pPr>
          </w:p>
        </w:tc>
        <w:tc>
          <w:tcPr>
            <w:tcW w:w="1134" w:type="dxa"/>
            <w:shd w:val="clear" w:color="auto" w:fill="FFFF00"/>
            <w:vAlign w:val="center"/>
          </w:tcPr>
          <w:p w:rsidR="0002645A" w:rsidRPr="008C7DE5" w:rsidRDefault="0002645A" w:rsidP="00AF3E62">
            <w:pPr>
              <w:jc w:val="center"/>
              <w:rPr>
                <w:rFonts w:ascii="Times New Roman" w:hAnsi="Times New Roman" w:cs="Times New Roman"/>
                <w:b/>
                <w:i/>
                <w:color w:val="984806"/>
                <w:sz w:val="24"/>
                <w:szCs w:val="24"/>
              </w:rPr>
            </w:pPr>
          </w:p>
        </w:tc>
        <w:tc>
          <w:tcPr>
            <w:tcW w:w="1134" w:type="dxa"/>
            <w:shd w:val="clear" w:color="auto" w:fill="FFFF00"/>
            <w:vAlign w:val="center"/>
          </w:tcPr>
          <w:p w:rsidR="0002645A" w:rsidRPr="008C7DE5" w:rsidRDefault="0002645A" w:rsidP="00AF3E62">
            <w:pPr>
              <w:jc w:val="center"/>
              <w:rPr>
                <w:rFonts w:ascii="Times New Roman" w:hAnsi="Times New Roman" w:cs="Times New Roman"/>
                <w:b/>
                <w:i/>
                <w:color w:val="984806"/>
                <w:sz w:val="24"/>
                <w:szCs w:val="24"/>
              </w:rPr>
            </w:pPr>
          </w:p>
        </w:tc>
        <w:tc>
          <w:tcPr>
            <w:tcW w:w="1547" w:type="dxa"/>
            <w:shd w:val="clear" w:color="auto" w:fill="FFFF00"/>
            <w:vAlign w:val="center"/>
          </w:tcPr>
          <w:p w:rsidR="0002645A" w:rsidRPr="008C7DE5" w:rsidRDefault="0002645A" w:rsidP="00AF3E62">
            <w:pPr>
              <w:jc w:val="center"/>
              <w:rPr>
                <w:rFonts w:ascii="Times New Roman" w:hAnsi="Times New Roman" w:cs="Times New Roman"/>
                <w:b/>
                <w:i/>
                <w:color w:val="984806"/>
                <w:sz w:val="24"/>
                <w:szCs w:val="24"/>
              </w:rPr>
            </w:pPr>
          </w:p>
        </w:tc>
        <w:tc>
          <w:tcPr>
            <w:tcW w:w="1658" w:type="dxa"/>
            <w:shd w:val="clear" w:color="auto" w:fill="FFFF00"/>
            <w:vAlign w:val="center"/>
          </w:tcPr>
          <w:p w:rsidR="0002645A" w:rsidRPr="008C7DE5" w:rsidRDefault="0002645A" w:rsidP="00AF3E62">
            <w:pPr>
              <w:jc w:val="center"/>
              <w:rPr>
                <w:rFonts w:ascii="Times New Roman" w:hAnsi="Times New Roman" w:cs="Times New Roman"/>
                <w:b/>
                <w:i/>
                <w:color w:val="984806"/>
                <w:sz w:val="24"/>
                <w:szCs w:val="24"/>
              </w:rPr>
            </w:pPr>
          </w:p>
        </w:tc>
      </w:tr>
      <w:tr w:rsidR="0002645A" w:rsidRPr="004F0885" w:rsidTr="00AF3E62">
        <w:trPr>
          <w:trHeight w:val="354"/>
          <w:jc w:val="center"/>
        </w:trPr>
        <w:tc>
          <w:tcPr>
            <w:tcW w:w="1199" w:type="dxa"/>
            <w:shd w:val="clear" w:color="auto" w:fill="FFFF00"/>
            <w:vAlign w:val="center"/>
          </w:tcPr>
          <w:p w:rsidR="0002645A" w:rsidRPr="004F0885" w:rsidRDefault="0002645A" w:rsidP="00AF3E62">
            <w:pPr>
              <w:jc w:val="center"/>
              <w:rPr>
                <w:rFonts w:ascii="Times New Roman" w:hAnsi="Times New Roman" w:cs="Times New Roman"/>
                <w:b/>
                <w:i/>
                <w:sz w:val="24"/>
                <w:szCs w:val="24"/>
              </w:rPr>
            </w:pPr>
            <w:r w:rsidRPr="004F0885">
              <w:rPr>
                <w:rFonts w:ascii="Times New Roman" w:hAnsi="Times New Roman" w:cs="Times New Roman"/>
                <w:b/>
                <w:i/>
                <w:sz w:val="24"/>
                <w:szCs w:val="24"/>
              </w:rPr>
              <w:t>Всего</w:t>
            </w:r>
          </w:p>
        </w:tc>
        <w:tc>
          <w:tcPr>
            <w:tcW w:w="1701" w:type="dxa"/>
            <w:shd w:val="clear" w:color="auto" w:fill="FFFF00"/>
            <w:vAlign w:val="center"/>
          </w:tcPr>
          <w:p w:rsidR="0002645A" w:rsidRPr="00AF3E62" w:rsidRDefault="0002645A" w:rsidP="00AF3E62">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389</w:t>
            </w:r>
          </w:p>
        </w:tc>
        <w:tc>
          <w:tcPr>
            <w:tcW w:w="1276" w:type="dxa"/>
            <w:shd w:val="clear" w:color="auto" w:fill="FFFF00"/>
            <w:vAlign w:val="center"/>
          </w:tcPr>
          <w:p w:rsidR="0002645A" w:rsidRPr="007B4FE0" w:rsidRDefault="0002645A" w:rsidP="00AF3E62">
            <w:pPr>
              <w:jc w:val="center"/>
              <w:rPr>
                <w:rFonts w:ascii="Times New Roman" w:hAnsi="Times New Roman" w:cs="Times New Roman"/>
                <w:b/>
                <w:i/>
                <w:color w:val="943634"/>
                <w:sz w:val="24"/>
                <w:szCs w:val="24"/>
                <w:highlight w:val="yellow"/>
              </w:rPr>
            </w:pPr>
            <w:r>
              <w:rPr>
                <w:rFonts w:ascii="Times New Roman" w:hAnsi="Times New Roman" w:cs="Times New Roman"/>
                <w:b/>
                <w:i/>
                <w:color w:val="943634"/>
                <w:sz w:val="24"/>
                <w:szCs w:val="24"/>
                <w:highlight w:val="yellow"/>
              </w:rPr>
              <w:t>15</w:t>
            </w:r>
          </w:p>
        </w:tc>
        <w:tc>
          <w:tcPr>
            <w:tcW w:w="1134" w:type="dxa"/>
            <w:shd w:val="clear" w:color="auto" w:fill="FFFF00"/>
            <w:vAlign w:val="center"/>
          </w:tcPr>
          <w:p w:rsidR="0002645A" w:rsidRPr="007B4FE0" w:rsidRDefault="0002645A" w:rsidP="00AF3E62">
            <w:pPr>
              <w:jc w:val="center"/>
              <w:rPr>
                <w:rFonts w:ascii="Times New Roman" w:hAnsi="Times New Roman" w:cs="Times New Roman"/>
                <w:b/>
                <w:i/>
                <w:color w:val="943634"/>
                <w:sz w:val="24"/>
                <w:szCs w:val="24"/>
                <w:highlight w:val="yellow"/>
              </w:rPr>
            </w:pPr>
            <w:r>
              <w:rPr>
                <w:rFonts w:ascii="Times New Roman" w:hAnsi="Times New Roman" w:cs="Times New Roman"/>
                <w:b/>
                <w:i/>
                <w:color w:val="943634"/>
                <w:sz w:val="24"/>
                <w:szCs w:val="24"/>
                <w:highlight w:val="yellow"/>
              </w:rPr>
              <w:t>27</w:t>
            </w:r>
          </w:p>
        </w:tc>
        <w:tc>
          <w:tcPr>
            <w:tcW w:w="1081" w:type="dxa"/>
            <w:shd w:val="clear" w:color="auto" w:fill="FFFF00"/>
            <w:vAlign w:val="center"/>
          </w:tcPr>
          <w:p w:rsidR="0002645A" w:rsidRPr="007B4FE0" w:rsidRDefault="0002645A" w:rsidP="00AF3E62">
            <w:pPr>
              <w:jc w:val="center"/>
              <w:rPr>
                <w:rFonts w:ascii="Times New Roman" w:hAnsi="Times New Roman" w:cs="Times New Roman"/>
                <w:b/>
                <w:i/>
                <w:color w:val="943634"/>
                <w:sz w:val="24"/>
                <w:szCs w:val="24"/>
                <w:highlight w:val="yellow"/>
              </w:rPr>
            </w:pPr>
            <w:r>
              <w:rPr>
                <w:rFonts w:ascii="Times New Roman" w:hAnsi="Times New Roman" w:cs="Times New Roman"/>
                <w:b/>
                <w:i/>
                <w:color w:val="943634"/>
                <w:sz w:val="24"/>
                <w:szCs w:val="24"/>
                <w:highlight w:val="yellow"/>
              </w:rPr>
              <w:t>377</w:t>
            </w:r>
          </w:p>
        </w:tc>
        <w:tc>
          <w:tcPr>
            <w:tcW w:w="1134" w:type="dxa"/>
            <w:shd w:val="clear" w:color="auto" w:fill="FFFF00"/>
            <w:vAlign w:val="center"/>
          </w:tcPr>
          <w:p w:rsidR="0002645A" w:rsidRPr="007B4FE0" w:rsidRDefault="0002645A" w:rsidP="00AF3E62">
            <w:pPr>
              <w:jc w:val="center"/>
              <w:rPr>
                <w:rFonts w:ascii="Times New Roman" w:hAnsi="Times New Roman" w:cs="Times New Roman"/>
                <w:b/>
                <w:i/>
                <w:color w:val="943634"/>
                <w:sz w:val="24"/>
                <w:szCs w:val="24"/>
                <w:highlight w:val="yellow"/>
              </w:rPr>
            </w:pPr>
          </w:p>
        </w:tc>
        <w:tc>
          <w:tcPr>
            <w:tcW w:w="1134" w:type="dxa"/>
            <w:shd w:val="clear" w:color="auto" w:fill="FFFF00"/>
            <w:vAlign w:val="center"/>
          </w:tcPr>
          <w:p w:rsidR="0002645A" w:rsidRPr="007B4FE0" w:rsidRDefault="0002645A" w:rsidP="0002645A">
            <w:pPr>
              <w:jc w:val="center"/>
              <w:rPr>
                <w:rFonts w:ascii="Times New Roman" w:hAnsi="Times New Roman" w:cs="Times New Roman"/>
                <w:b/>
                <w:i/>
                <w:color w:val="943634"/>
                <w:sz w:val="24"/>
                <w:szCs w:val="24"/>
                <w:highlight w:val="yellow"/>
              </w:rPr>
            </w:pPr>
            <w:r>
              <w:rPr>
                <w:rFonts w:ascii="Times New Roman" w:hAnsi="Times New Roman" w:cs="Times New Roman"/>
                <w:b/>
                <w:i/>
                <w:color w:val="943634"/>
                <w:sz w:val="24"/>
                <w:szCs w:val="24"/>
                <w:highlight w:val="yellow"/>
              </w:rPr>
              <w:t>377</w:t>
            </w:r>
          </w:p>
        </w:tc>
        <w:tc>
          <w:tcPr>
            <w:tcW w:w="1134" w:type="dxa"/>
            <w:shd w:val="clear" w:color="auto" w:fill="auto"/>
            <w:vAlign w:val="center"/>
          </w:tcPr>
          <w:p w:rsidR="0002645A" w:rsidRPr="008C7DE5" w:rsidRDefault="0002645A" w:rsidP="00AF3E62">
            <w:pPr>
              <w:jc w:val="center"/>
              <w:rPr>
                <w:rFonts w:ascii="Times New Roman" w:hAnsi="Times New Roman" w:cs="Times New Roman"/>
                <w:b/>
                <w:i/>
                <w:sz w:val="24"/>
                <w:szCs w:val="24"/>
              </w:rPr>
            </w:pPr>
          </w:p>
        </w:tc>
        <w:tc>
          <w:tcPr>
            <w:tcW w:w="1134" w:type="dxa"/>
            <w:shd w:val="clear" w:color="auto" w:fill="auto"/>
            <w:vAlign w:val="center"/>
          </w:tcPr>
          <w:p w:rsidR="0002645A" w:rsidRPr="008C7DE5" w:rsidRDefault="0002645A" w:rsidP="00AF3E62">
            <w:pPr>
              <w:jc w:val="center"/>
              <w:rPr>
                <w:rFonts w:ascii="Times New Roman" w:hAnsi="Times New Roman" w:cs="Times New Roman"/>
                <w:b/>
                <w:i/>
                <w:sz w:val="24"/>
                <w:szCs w:val="24"/>
              </w:rPr>
            </w:pPr>
          </w:p>
        </w:tc>
        <w:tc>
          <w:tcPr>
            <w:tcW w:w="1134" w:type="dxa"/>
            <w:shd w:val="clear" w:color="auto" w:fill="auto"/>
            <w:vAlign w:val="center"/>
          </w:tcPr>
          <w:p w:rsidR="0002645A" w:rsidRPr="008C7DE5" w:rsidRDefault="0002645A" w:rsidP="00AF3E62">
            <w:pPr>
              <w:jc w:val="center"/>
              <w:rPr>
                <w:rFonts w:ascii="Times New Roman" w:hAnsi="Times New Roman" w:cs="Times New Roman"/>
                <w:b/>
                <w:i/>
                <w:sz w:val="24"/>
                <w:szCs w:val="24"/>
              </w:rPr>
            </w:pPr>
          </w:p>
        </w:tc>
        <w:tc>
          <w:tcPr>
            <w:tcW w:w="1547" w:type="dxa"/>
            <w:shd w:val="clear" w:color="auto" w:fill="92D050"/>
            <w:vAlign w:val="center"/>
          </w:tcPr>
          <w:p w:rsidR="0002645A" w:rsidRPr="008C7DE5" w:rsidRDefault="0002645A" w:rsidP="00AF3E62">
            <w:pPr>
              <w:jc w:val="center"/>
              <w:rPr>
                <w:rFonts w:ascii="Times New Roman" w:hAnsi="Times New Roman" w:cs="Times New Roman"/>
                <w:b/>
                <w:i/>
                <w:color w:val="943634"/>
                <w:sz w:val="24"/>
                <w:szCs w:val="24"/>
              </w:rPr>
            </w:pPr>
          </w:p>
        </w:tc>
        <w:tc>
          <w:tcPr>
            <w:tcW w:w="1658" w:type="dxa"/>
            <w:shd w:val="clear" w:color="auto" w:fill="auto"/>
            <w:vAlign w:val="center"/>
          </w:tcPr>
          <w:p w:rsidR="0002645A" w:rsidRPr="008C7DE5" w:rsidRDefault="0002645A" w:rsidP="00AF3E62">
            <w:pPr>
              <w:jc w:val="center"/>
              <w:rPr>
                <w:rFonts w:ascii="Times New Roman" w:hAnsi="Times New Roman" w:cs="Times New Roman"/>
                <w:b/>
                <w:i/>
                <w:sz w:val="24"/>
                <w:szCs w:val="24"/>
              </w:rPr>
            </w:pPr>
          </w:p>
        </w:tc>
      </w:tr>
      <w:tr w:rsidR="0002645A" w:rsidRPr="004F0885" w:rsidTr="00AF3E62">
        <w:trPr>
          <w:trHeight w:val="354"/>
          <w:jc w:val="center"/>
        </w:trPr>
        <w:tc>
          <w:tcPr>
            <w:tcW w:w="1199" w:type="dxa"/>
            <w:vAlign w:val="center"/>
          </w:tcPr>
          <w:p w:rsidR="0002645A" w:rsidRPr="004F0885" w:rsidRDefault="0002645A" w:rsidP="00AF3E62">
            <w:pPr>
              <w:jc w:val="center"/>
              <w:rPr>
                <w:rFonts w:ascii="Times New Roman" w:hAnsi="Times New Roman" w:cs="Times New Roman"/>
                <w:b/>
                <w:i/>
                <w:sz w:val="24"/>
                <w:szCs w:val="24"/>
              </w:rPr>
            </w:pPr>
            <w:r w:rsidRPr="004F0885">
              <w:rPr>
                <w:rFonts w:ascii="Times New Roman" w:hAnsi="Times New Roman" w:cs="Times New Roman"/>
                <w:b/>
                <w:i/>
                <w:sz w:val="24"/>
                <w:szCs w:val="24"/>
              </w:rPr>
              <w:t>5</w:t>
            </w:r>
          </w:p>
        </w:tc>
        <w:tc>
          <w:tcPr>
            <w:tcW w:w="1701" w:type="dxa"/>
            <w:vAlign w:val="center"/>
          </w:tcPr>
          <w:p w:rsidR="0002645A" w:rsidRPr="00AF3E62"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98</w:t>
            </w:r>
          </w:p>
        </w:tc>
        <w:tc>
          <w:tcPr>
            <w:tcW w:w="1276" w:type="dxa"/>
            <w:vAlign w:val="center"/>
          </w:tcPr>
          <w:p w:rsidR="0002645A" w:rsidRPr="00D70183"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134" w:type="dxa"/>
            <w:vAlign w:val="center"/>
          </w:tcPr>
          <w:p w:rsidR="0002645A" w:rsidRPr="00D70183"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081" w:type="dxa"/>
            <w:vAlign w:val="center"/>
          </w:tcPr>
          <w:p w:rsidR="0002645A" w:rsidRPr="00D70183"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94</w:t>
            </w:r>
          </w:p>
        </w:tc>
        <w:tc>
          <w:tcPr>
            <w:tcW w:w="1134" w:type="dxa"/>
            <w:vAlign w:val="center"/>
          </w:tcPr>
          <w:p w:rsidR="0002645A" w:rsidRPr="00D70183" w:rsidRDefault="0002645A" w:rsidP="00AF3E62">
            <w:pPr>
              <w:jc w:val="center"/>
              <w:rPr>
                <w:rFonts w:ascii="Times New Roman" w:hAnsi="Times New Roman" w:cs="Times New Roman"/>
                <w:b/>
                <w:i/>
                <w:sz w:val="24"/>
                <w:szCs w:val="24"/>
              </w:rPr>
            </w:pPr>
          </w:p>
        </w:tc>
        <w:tc>
          <w:tcPr>
            <w:tcW w:w="1134" w:type="dxa"/>
            <w:vAlign w:val="center"/>
          </w:tcPr>
          <w:p w:rsidR="0002645A" w:rsidRPr="00D70183" w:rsidRDefault="0002645A" w:rsidP="00DA2B95">
            <w:pPr>
              <w:jc w:val="center"/>
              <w:rPr>
                <w:rFonts w:ascii="Times New Roman" w:hAnsi="Times New Roman" w:cs="Times New Roman"/>
                <w:b/>
                <w:i/>
                <w:sz w:val="24"/>
                <w:szCs w:val="24"/>
              </w:rPr>
            </w:pPr>
          </w:p>
        </w:tc>
        <w:tc>
          <w:tcPr>
            <w:tcW w:w="1134" w:type="dxa"/>
            <w:vAlign w:val="center"/>
          </w:tcPr>
          <w:p w:rsidR="0002645A" w:rsidRPr="008C7DE5" w:rsidRDefault="0002645A" w:rsidP="00AF3E62">
            <w:pPr>
              <w:jc w:val="center"/>
              <w:rPr>
                <w:rFonts w:ascii="Times New Roman" w:hAnsi="Times New Roman" w:cs="Times New Roman"/>
                <w:b/>
                <w:i/>
                <w:sz w:val="24"/>
                <w:szCs w:val="24"/>
              </w:rPr>
            </w:pPr>
          </w:p>
        </w:tc>
        <w:tc>
          <w:tcPr>
            <w:tcW w:w="1134" w:type="dxa"/>
            <w:vAlign w:val="center"/>
          </w:tcPr>
          <w:p w:rsidR="0002645A" w:rsidRPr="008C7DE5" w:rsidRDefault="0002645A" w:rsidP="00AF3E62">
            <w:pPr>
              <w:jc w:val="center"/>
              <w:rPr>
                <w:rFonts w:ascii="Times New Roman" w:hAnsi="Times New Roman" w:cs="Times New Roman"/>
                <w:b/>
                <w:i/>
                <w:sz w:val="24"/>
                <w:szCs w:val="24"/>
              </w:rPr>
            </w:pPr>
          </w:p>
        </w:tc>
        <w:tc>
          <w:tcPr>
            <w:tcW w:w="1134" w:type="dxa"/>
            <w:vAlign w:val="center"/>
          </w:tcPr>
          <w:p w:rsidR="0002645A" w:rsidRPr="008C7DE5" w:rsidRDefault="0002645A" w:rsidP="00AF3E62">
            <w:pPr>
              <w:jc w:val="center"/>
              <w:rPr>
                <w:rFonts w:ascii="Times New Roman" w:hAnsi="Times New Roman" w:cs="Times New Roman"/>
                <w:b/>
                <w:i/>
                <w:sz w:val="24"/>
                <w:szCs w:val="24"/>
              </w:rPr>
            </w:pPr>
          </w:p>
        </w:tc>
        <w:tc>
          <w:tcPr>
            <w:tcW w:w="1547" w:type="dxa"/>
            <w:shd w:val="clear" w:color="auto" w:fill="92D050"/>
            <w:vAlign w:val="center"/>
          </w:tcPr>
          <w:p w:rsidR="0002645A" w:rsidRPr="008C7DE5" w:rsidRDefault="0002645A" w:rsidP="00AF3E62">
            <w:pPr>
              <w:jc w:val="center"/>
              <w:rPr>
                <w:rFonts w:ascii="Times New Roman" w:hAnsi="Times New Roman" w:cs="Times New Roman"/>
                <w:b/>
                <w:i/>
                <w:sz w:val="24"/>
                <w:szCs w:val="24"/>
              </w:rPr>
            </w:pPr>
          </w:p>
        </w:tc>
        <w:tc>
          <w:tcPr>
            <w:tcW w:w="1658" w:type="dxa"/>
            <w:shd w:val="clear" w:color="auto" w:fill="auto"/>
            <w:vAlign w:val="center"/>
          </w:tcPr>
          <w:p w:rsidR="0002645A" w:rsidRPr="008C7DE5" w:rsidRDefault="0002645A" w:rsidP="00AF3E62">
            <w:pPr>
              <w:jc w:val="center"/>
              <w:rPr>
                <w:rFonts w:ascii="Times New Roman" w:hAnsi="Times New Roman" w:cs="Times New Roman"/>
                <w:b/>
                <w:i/>
                <w:sz w:val="24"/>
                <w:szCs w:val="24"/>
              </w:rPr>
            </w:pPr>
          </w:p>
        </w:tc>
      </w:tr>
      <w:tr w:rsidR="0002645A" w:rsidRPr="004F0885" w:rsidTr="00AF3E62">
        <w:trPr>
          <w:trHeight w:val="373"/>
          <w:jc w:val="center"/>
        </w:trPr>
        <w:tc>
          <w:tcPr>
            <w:tcW w:w="1199" w:type="dxa"/>
            <w:vAlign w:val="center"/>
          </w:tcPr>
          <w:p w:rsidR="0002645A" w:rsidRPr="004F0885" w:rsidRDefault="0002645A" w:rsidP="00AF3E62">
            <w:pPr>
              <w:jc w:val="center"/>
              <w:rPr>
                <w:rFonts w:ascii="Times New Roman" w:hAnsi="Times New Roman" w:cs="Times New Roman"/>
                <w:b/>
                <w:i/>
                <w:sz w:val="24"/>
                <w:szCs w:val="24"/>
              </w:rPr>
            </w:pPr>
            <w:r w:rsidRPr="004F0885">
              <w:rPr>
                <w:rFonts w:ascii="Times New Roman" w:hAnsi="Times New Roman" w:cs="Times New Roman"/>
                <w:b/>
                <w:i/>
                <w:sz w:val="24"/>
                <w:szCs w:val="24"/>
              </w:rPr>
              <w:t>6</w:t>
            </w:r>
          </w:p>
        </w:tc>
        <w:tc>
          <w:tcPr>
            <w:tcW w:w="1701" w:type="dxa"/>
            <w:vAlign w:val="center"/>
          </w:tcPr>
          <w:p w:rsidR="0002645A" w:rsidRPr="00AF3E62"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82</w:t>
            </w:r>
          </w:p>
        </w:tc>
        <w:tc>
          <w:tcPr>
            <w:tcW w:w="1276" w:type="dxa"/>
            <w:vAlign w:val="center"/>
          </w:tcPr>
          <w:p w:rsidR="0002645A" w:rsidRPr="00D70183"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5</w:t>
            </w:r>
          </w:p>
        </w:tc>
        <w:tc>
          <w:tcPr>
            <w:tcW w:w="1134" w:type="dxa"/>
            <w:vAlign w:val="center"/>
          </w:tcPr>
          <w:p w:rsidR="0002645A" w:rsidRPr="00D70183"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081" w:type="dxa"/>
            <w:vAlign w:val="center"/>
          </w:tcPr>
          <w:p w:rsidR="0002645A" w:rsidRPr="00D70183"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83</w:t>
            </w:r>
          </w:p>
        </w:tc>
        <w:tc>
          <w:tcPr>
            <w:tcW w:w="1134" w:type="dxa"/>
            <w:vAlign w:val="center"/>
          </w:tcPr>
          <w:p w:rsidR="0002645A" w:rsidRPr="00D70183" w:rsidRDefault="0002645A" w:rsidP="00AF3E62">
            <w:pPr>
              <w:jc w:val="center"/>
              <w:rPr>
                <w:rFonts w:ascii="Times New Roman" w:hAnsi="Times New Roman" w:cs="Times New Roman"/>
                <w:b/>
                <w:i/>
                <w:sz w:val="24"/>
                <w:szCs w:val="24"/>
              </w:rPr>
            </w:pPr>
          </w:p>
        </w:tc>
        <w:tc>
          <w:tcPr>
            <w:tcW w:w="1134" w:type="dxa"/>
            <w:vAlign w:val="center"/>
          </w:tcPr>
          <w:p w:rsidR="0002645A" w:rsidRPr="00D70183" w:rsidRDefault="0002645A" w:rsidP="00DA2B95">
            <w:pPr>
              <w:jc w:val="center"/>
              <w:rPr>
                <w:rFonts w:ascii="Times New Roman" w:hAnsi="Times New Roman" w:cs="Times New Roman"/>
                <w:b/>
                <w:i/>
                <w:sz w:val="24"/>
                <w:szCs w:val="24"/>
              </w:rPr>
            </w:pPr>
          </w:p>
        </w:tc>
        <w:tc>
          <w:tcPr>
            <w:tcW w:w="1134" w:type="dxa"/>
            <w:vAlign w:val="center"/>
          </w:tcPr>
          <w:p w:rsidR="0002645A" w:rsidRPr="008C7DE5" w:rsidRDefault="0002645A" w:rsidP="00AF3E62">
            <w:pPr>
              <w:jc w:val="center"/>
              <w:rPr>
                <w:rFonts w:ascii="Times New Roman" w:hAnsi="Times New Roman" w:cs="Times New Roman"/>
                <w:b/>
                <w:i/>
                <w:sz w:val="24"/>
                <w:szCs w:val="24"/>
              </w:rPr>
            </w:pPr>
          </w:p>
        </w:tc>
        <w:tc>
          <w:tcPr>
            <w:tcW w:w="1134" w:type="dxa"/>
            <w:vAlign w:val="center"/>
          </w:tcPr>
          <w:p w:rsidR="0002645A" w:rsidRPr="008C7DE5" w:rsidRDefault="0002645A" w:rsidP="00AF3E62">
            <w:pPr>
              <w:jc w:val="center"/>
              <w:rPr>
                <w:rFonts w:ascii="Times New Roman" w:hAnsi="Times New Roman" w:cs="Times New Roman"/>
                <w:b/>
                <w:i/>
                <w:sz w:val="24"/>
                <w:szCs w:val="24"/>
              </w:rPr>
            </w:pPr>
          </w:p>
        </w:tc>
        <w:tc>
          <w:tcPr>
            <w:tcW w:w="1134" w:type="dxa"/>
            <w:vAlign w:val="center"/>
          </w:tcPr>
          <w:p w:rsidR="0002645A" w:rsidRPr="008C7DE5" w:rsidRDefault="0002645A" w:rsidP="00AF3E62">
            <w:pPr>
              <w:jc w:val="center"/>
              <w:rPr>
                <w:rFonts w:ascii="Times New Roman" w:hAnsi="Times New Roman" w:cs="Times New Roman"/>
                <w:b/>
                <w:i/>
                <w:sz w:val="24"/>
                <w:szCs w:val="24"/>
              </w:rPr>
            </w:pPr>
          </w:p>
        </w:tc>
        <w:tc>
          <w:tcPr>
            <w:tcW w:w="1547" w:type="dxa"/>
            <w:shd w:val="clear" w:color="auto" w:fill="92D050"/>
            <w:vAlign w:val="center"/>
          </w:tcPr>
          <w:p w:rsidR="0002645A" w:rsidRPr="008C7DE5" w:rsidRDefault="0002645A" w:rsidP="00AF3E62">
            <w:pPr>
              <w:jc w:val="center"/>
              <w:rPr>
                <w:rFonts w:ascii="Times New Roman" w:hAnsi="Times New Roman" w:cs="Times New Roman"/>
                <w:b/>
                <w:i/>
                <w:sz w:val="24"/>
                <w:szCs w:val="24"/>
              </w:rPr>
            </w:pPr>
          </w:p>
        </w:tc>
        <w:tc>
          <w:tcPr>
            <w:tcW w:w="1658" w:type="dxa"/>
            <w:shd w:val="clear" w:color="auto" w:fill="auto"/>
            <w:vAlign w:val="center"/>
          </w:tcPr>
          <w:p w:rsidR="0002645A" w:rsidRPr="008C7DE5" w:rsidRDefault="0002645A" w:rsidP="00AF3E62">
            <w:pPr>
              <w:jc w:val="center"/>
              <w:rPr>
                <w:rFonts w:ascii="Times New Roman" w:hAnsi="Times New Roman" w:cs="Times New Roman"/>
                <w:b/>
                <w:i/>
                <w:sz w:val="24"/>
                <w:szCs w:val="24"/>
              </w:rPr>
            </w:pPr>
          </w:p>
        </w:tc>
      </w:tr>
      <w:tr w:rsidR="0002645A" w:rsidRPr="004F0885" w:rsidTr="00AF3E62">
        <w:trPr>
          <w:trHeight w:val="354"/>
          <w:jc w:val="center"/>
        </w:trPr>
        <w:tc>
          <w:tcPr>
            <w:tcW w:w="1199" w:type="dxa"/>
            <w:vAlign w:val="center"/>
          </w:tcPr>
          <w:p w:rsidR="0002645A" w:rsidRPr="004F0885" w:rsidRDefault="0002645A" w:rsidP="00AF3E62">
            <w:pPr>
              <w:jc w:val="center"/>
              <w:rPr>
                <w:rFonts w:ascii="Times New Roman" w:hAnsi="Times New Roman" w:cs="Times New Roman"/>
                <w:b/>
                <w:i/>
                <w:sz w:val="24"/>
                <w:szCs w:val="24"/>
              </w:rPr>
            </w:pPr>
            <w:r w:rsidRPr="004F0885">
              <w:rPr>
                <w:rFonts w:ascii="Times New Roman" w:hAnsi="Times New Roman" w:cs="Times New Roman"/>
                <w:b/>
                <w:i/>
                <w:sz w:val="24"/>
                <w:szCs w:val="24"/>
              </w:rPr>
              <w:t>7</w:t>
            </w:r>
          </w:p>
        </w:tc>
        <w:tc>
          <w:tcPr>
            <w:tcW w:w="1701" w:type="dxa"/>
            <w:vAlign w:val="center"/>
          </w:tcPr>
          <w:p w:rsidR="0002645A" w:rsidRPr="00AF3E62"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101</w:t>
            </w:r>
          </w:p>
        </w:tc>
        <w:tc>
          <w:tcPr>
            <w:tcW w:w="1276" w:type="dxa"/>
            <w:vAlign w:val="center"/>
          </w:tcPr>
          <w:p w:rsidR="0002645A" w:rsidRPr="00D70183"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134" w:type="dxa"/>
            <w:vAlign w:val="center"/>
          </w:tcPr>
          <w:p w:rsidR="0002645A" w:rsidRPr="00D70183"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081" w:type="dxa"/>
            <w:vAlign w:val="center"/>
          </w:tcPr>
          <w:p w:rsidR="0002645A" w:rsidRPr="00D70183"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101</w:t>
            </w:r>
          </w:p>
        </w:tc>
        <w:tc>
          <w:tcPr>
            <w:tcW w:w="1134" w:type="dxa"/>
            <w:vAlign w:val="center"/>
          </w:tcPr>
          <w:p w:rsidR="0002645A" w:rsidRPr="00D70183" w:rsidRDefault="0002645A" w:rsidP="00AF3E62">
            <w:pPr>
              <w:jc w:val="center"/>
              <w:rPr>
                <w:rFonts w:ascii="Times New Roman" w:hAnsi="Times New Roman" w:cs="Times New Roman"/>
                <w:b/>
                <w:i/>
                <w:sz w:val="24"/>
                <w:szCs w:val="24"/>
              </w:rPr>
            </w:pPr>
          </w:p>
        </w:tc>
        <w:tc>
          <w:tcPr>
            <w:tcW w:w="1134" w:type="dxa"/>
            <w:vAlign w:val="center"/>
          </w:tcPr>
          <w:p w:rsidR="0002645A" w:rsidRPr="00D70183" w:rsidRDefault="0002645A" w:rsidP="00DA2B95">
            <w:pPr>
              <w:jc w:val="center"/>
              <w:rPr>
                <w:rFonts w:ascii="Times New Roman" w:hAnsi="Times New Roman" w:cs="Times New Roman"/>
                <w:b/>
                <w:i/>
                <w:sz w:val="24"/>
                <w:szCs w:val="24"/>
              </w:rPr>
            </w:pPr>
          </w:p>
        </w:tc>
        <w:tc>
          <w:tcPr>
            <w:tcW w:w="1134" w:type="dxa"/>
            <w:vAlign w:val="center"/>
          </w:tcPr>
          <w:p w:rsidR="0002645A" w:rsidRPr="008C7DE5" w:rsidRDefault="0002645A" w:rsidP="00AF3E62">
            <w:pPr>
              <w:jc w:val="center"/>
              <w:rPr>
                <w:rFonts w:ascii="Times New Roman" w:hAnsi="Times New Roman" w:cs="Times New Roman"/>
                <w:b/>
                <w:i/>
                <w:sz w:val="24"/>
                <w:szCs w:val="24"/>
              </w:rPr>
            </w:pPr>
          </w:p>
        </w:tc>
        <w:tc>
          <w:tcPr>
            <w:tcW w:w="1134" w:type="dxa"/>
            <w:vAlign w:val="center"/>
          </w:tcPr>
          <w:p w:rsidR="0002645A" w:rsidRPr="008C7DE5" w:rsidRDefault="0002645A" w:rsidP="00AF3E62">
            <w:pPr>
              <w:jc w:val="center"/>
              <w:rPr>
                <w:rFonts w:ascii="Times New Roman" w:hAnsi="Times New Roman" w:cs="Times New Roman"/>
                <w:b/>
                <w:i/>
                <w:sz w:val="24"/>
                <w:szCs w:val="24"/>
              </w:rPr>
            </w:pPr>
          </w:p>
        </w:tc>
        <w:tc>
          <w:tcPr>
            <w:tcW w:w="1134" w:type="dxa"/>
            <w:vAlign w:val="center"/>
          </w:tcPr>
          <w:p w:rsidR="0002645A" w:rsidRPr="008C7DE5" w:rsidRDefault="0002645A" w:rsidP="00AF3E62">
            <w:pPr>
              <w:jc w:val="center"/>
              <w:rPr>
                <w:rFonts w:ascii="Times New Roman" w:hAnsi="Times New Roman" w:cs="Times New Roman"/>
                <w:b/>
                <w:i/>
                <w:sz w:val="24"/>
                <w:szCs w:val="24"/>
              </w:rPr>
            </w:pPr>
          </w:p>
        </w:tc>
        <w:tc>
          <w:tcPr>
            <w:tcW w:w="1547" w:type="dxa"/>
            <w:shd w:val="clear" w:color="auto" w:fill="92D050"/>
            <w:vAlign w:val="center"/>
          </w:tcPr>
          <w:p w:rsidR="0002645A" w:rsidRPr="008C7DE5" w:rsidRDefault="0002645A" w:rsidP="00AF3E62">
            <w:pPr>
              <w:jc w:val="center"/>
              <w:rPr>
                <w:rFonts w:ascii="Times New Roman" w:hAnsi="Times New Roman" w:cs="Times New Roman"/>
                <w:b/>
                <w:i/>
                <w:sz w:val="24"/>
                <w:szCs w:val="24"/>
              </w:rPr>
            </w:pPr>
          </w:p>
        </w:tc>
        <w:tc>
          <w:tcPr>
            <w:tcW w:w="1658" w:type="dxa"/>
            <w:shd w:val="clear" w:color="auto" w:fill="auto"/>
            <w:vAlign w:val="center"/>
          </w:tcPr>
          <w:p w:rsidR="0002645A" w:rsidRPr="008C7DE5" w:rsidRDefault="0002645A" w:rsidP="00AF3E62">
            <w:pPr>
              <w:jc w:val="center"/>
              <w:rPr>
                <w:rFonts w:ascii="Times New Roman" w:hAnsi="Times New Roman" w:cs="Times New Roman"/>
                <w:b/>
                <w:i/>
                <w:sz w:val="24"/>
                <w:szCs w:val="24"/>
              </w:rPr>
            </w:pPr>
          </w:p>
        </w:tc>
      </w:tr>
      <w:tr w:rsidR="0002645A" w:rsidRPr="004F0885" w:rsidTr="00AF3E62">
        <w:trPr>
          <w:trHeight w:val="354"/>
          <w:jc w:val="center"/>
        </w:trPr>
        <w:tc>
          <w:tcPr>
            <w:tcW w:w="1199" w:type="dxa"/>
            <w:vAlign w:val="center"/>
          </w:tcPr>
          <w:p w:rsidR="0002645A" w:rsidRPr="004F0885" w:rsidRDefault="0002645A" w:rsidP="00AF3E62">
            <w:pPr>
              <w:jc w:val="center"/>
              <w:rPr>
                <w:rFonts w:ascii="Times New Roman" w:hAnsi="Times New Roman" w:cs="Times New Roman"/>
                <w:b/>
                <w:i/>
                <w:sz w:val="24"/>
                <w:szCs w:val="24"/>
              </w:rPr>
            </w:pPr>
            <w:r w:rsidRPr="004F0885">
              <w:rPr>
                <w:rFonts w:ascii="Times New Roman" w:hAnsi="Times New Roman" w:cs="Times New Roman"/>
                <w:b/>
                <w:i/>
                <w:sz w:val="24"/>
                <w:szCs w:val="24"/>
              </w:rPr>
              <w:t>8</w:t>
            </w:r>
          </w:p>
        </w:tc>
        <w:tc>
          <w:tcPr>
            <w:tcW w:w="1701" w:type="dxa"/>
            <w:vAlign w:val="center"/>
          </w:tcPr>
          <w:p w:rsidR="0002645A" w:rsidRPr="00AF3E62"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58</w:t>
            </w:r>
          </w:p>
        </w:tc>
        <w:tc>
          <w:tcPr>
            <w:tcW w:w="1276" w:type="dxa"/>
            <w:vAlign w:val="center"/>
          </w:tcPr>
          <w:p w:rsidR="0002645A" w:rsidRPr="00D70183"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134" w:type="dxa"/>
            <w:vAlign w:val="center"/>
          </w:tcPr>
          <w:p w:rsidR="0002645A" w:rsidRPr="00D70183"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081" w:type="dxa"/>
            <w:vAlign w:val="center"/>
          </w:tcPr>
          <w:p w:rsidR="0002645A" w:rsidRPr="00D70183"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58</w:t>
            </w:r>
          </w:p>
        </w:tc>
        <w:tc>
          <w:tcPr>
            <w:tcW w:w="1134" w:type="dxa"/>
            <w:vAlign w:val="center"/>
          </w:tcPr>
          <w:p w:rsidR="0002645A" w:rsidRPr="00D70183" w:rsidRDefault="0002645A" w:rsidP="00AF3E62">
            <w:pPr>
              <w:jc w:val="center"/>
              <w:rPr>
                <w:rFonts w:ascii="Times New Roman" w:hAnsi="Times New Roman" w:cs="Times New Roman"/>
                <w:b/>
                <w:i/>
                <w:sz w:val="24"/>
                <w:szCs w:val="24"/>
              </w:rPr>
            </w:pPr>
          </w:p>
        </w:tc>
        <w:tc>
          <w:tcPr>
            <w:tcW w:w="1134" w:type="dxa"/>
            <w:vAlign w:val="center"/>
          </w:tcPr>
          <w:p w:rsidR="0002645A" w:rsidRPr="00D70183" w:rsidRDefault="0002645A" w:rsidP="00DA2B95">
            <w:pPr>
              <w:jc w:val="center"/>
              <w:rPr>
                <w:rFonts w:ascii="Times New Roman" w:hAnsi="Times New Roman" w:cs="Times New Roman"/>
                <w:b/>
                <w:i/>
                <w:sz w:val="24"/>
                <w:szCs w:val="24"/>
              </w:rPr>
            </w:pPr>
          </w:p>
        </w:tc>
        <w:tc>
          <w:tcPr>
            <w:tcW w:w="1134" w:type="dxa"/>
            <w:vAlign w:val="center"/>
          </w:tcPr>
          <w:p w:rsidR="0002645A" w:rsidRPr="008C7DE5" w:rsidRDefault="0002645A" w:rsidP="00AF3E62">
            <w:pPr>
              <w:jc w:val="center"/>
              <w:rPr>
                <w:rFonts w:ascii="Times New Roman" w:hAnsi="Times New Roman" w:cs="Times New Roman"/>
                <w:b/>
                <w:i/>
                <w:sz w:val="24"/>
                <w:szCs w:val="24"/>
              </w:rPr>
            </w:pPr>
          </w:p>
        </w:tc>
        <w:tc>
          <w:tcPr>
            <w:tcW w:w="1134" w:type="dxa"/>
            <w:vAlign w:val="center"/>
          </w:tcPr>
          <w:p w:rsidR="0002645A" w:rsidRPr="008C7DE5" w:rsidRDefault="0002645A" w:rsidP="00AF3E62">
            <w:pPr>
              <w:jc w:val="center"/>
              <w:rPr>
                <w:rFonts w:ascii="Times New Roman" w:hAnsi="Times New Roman" w:cs="Times New Roman"/>
                <w:b/>
                <w:i/>
                <w:sz w:val="24"/>
                <w:szCs w:val="24"/>
              </w:rPr>
            </w:pPr>
          </w:p>
        </w:tc>
        <w:tc>
          <w:tcPr>
            <w:tcW w:w="1134" w:type="dxa"/>
            <w:vAlign w:val="center"/>
          </w:tcPr>
          <w:p w:rsidR="0002645A" w:rsidRPr="008C7DE5" w:rsidRDefault="0002645A" w:rsidP="00AF3E62">
            <w:pPr>
              <w:jc w:val="center"/>
              <w:rPr>
                <w:rFonts w:ascii="Times New Roman" w:hAnsi="Times New Roman" w:cs="Times New Roman"/>
                <w:b/>
                <w:i/>
                <w:sz w:val="24"/>
                <w:szCs w:val="24"/>
              </w:rPr>
            </w:pPr>
          </w:p>
        </w:tc>
        <w:tc>
          <w:tcPr>
            <w:tcW w:w="1547" w:type="dxa"/>
            <w:shd w:val="clear" w:color="auto" w:fill="92D050"/>
            <w:vAlign w:val="center"/>
          </w:tcPr>
          <w:p w:rsidR="0002645A" w:rsidRPr="008C7DE5" w:rsidRDefault="0002645A" w:rsidP="00AF3E62">
            <w:pPr>
              <w:jc w:val="center"/>
              <w:rPr>
                <w:rFonts w:ascii="Times New Roman" w:hAnsi="Times New Roman" w:cs="Times New Roman"/>
                <w:b/>
                <w:i/>
                <w:sz w:val="24"/>
                <w:szCs w:val="24"/>
              </w:rPr>
            </w:pPr>
          </w:p>
        </w:tc>
        <w:tc>
          <w:tcPr>
            <w:tcW w:w="1658" w:type="dxa"/>
            <w:shd w:val="clear" w:color="auto" w:fill="auto"/>
            <w:vAlign w:val="center"/>
          </w:tcPr>
          <w:p w:rsidR="0002645A" w:rsidRPr="008C7DE5" w:rsidRDefault="0002645A" w:rsidP="00AF3E62">
            <w:pPr>
              <w:jc w:val="center"/>
              <w:rPr>
                <w:rFonts w:ascii="Times New Roman" w:hAnsi="Times New Roman" w:cs="Times New Roman"/>
                <w:b/>
                <w:i/>
                <w:sz w:val="24"/>
                <w:szCs w:val="24"/>
              </w:rPr>
            </w:pPr>
          </w:p>
        </w:tc>
      </w:tr>
      <w:tr w:rsidR="00097540" w:rsidRPr="004F0885" w:rsidTr="00AF3E62">
        <w:trPr>
          <w:trHeight w:val="354"/>
          <w:jc w:val="center"/>
        </w:trPr>
        <w:tc>
          <w:tcPr>
            <w:tcW w:w="1199" w:type="dxa"/>
            <w:vAlign w:val="center"/>
          </w:tcPr>
          <w:p w:rsidR="00097540" w:rsidRPr="004F0885" w:rsidRDefault="00097540" w:rsidP="00AF3E62">
            <w:pPr>
              <w:jc w:val="center"/>
              <w:rPr>
                <w:rFonts w:ascii="Times New Roman" w:hAnsi="Times New Roman" w:cs="Times New Roman"/>
                <w:b/>
                <w:i/>
                <w:sz w:val="24"/>
                <w:szCs w:val="24"/>
              </w:rPr>
            </w:pPr>
            <w:r w:rsidRPr="004F0885">
              <w:rPr>
                <w:rFonts w:ascii="Times New Roman" w:hAnsi="Times New Roman" w:cs="Times New Roman"/>
                <w:b/>
                <w:i/>
                <w:sz w:val="24"/>
                <w:szCs w:val="24"/>
              </w:rPr>
              <w:t>9</w:t>
            </w:r>
          </w:p>
        </w:tc>
        <w:tc>
          <w:tcPr>
            <w:tcW w:w="1701" w:type="dxa"/>
            <w:vAlign w:val="center"/>
          </w:tcPr>
          <w:p w:rsidR="00097540" w:rsidRPr="00AF3E62" w:rsidRDefault="00097540" w:rsidP="00DA6A57">
            <w:pPr>
              <w:jc w:val="center"/>
              <w:rPr>
                <w:rFonts w:ascii="Times New Roman" w:hAnsi="Times New Roman" w:cs="Times New Roman"/>
                <w:b/>
                <w:i/>
                <w:sz w:val="24"/>
                <w:szCs w:val="24"/>
              </w:rPr>
            </w:pPr>
            <w:r>
              <w:rPr>
                <w:rFonts w:ascii="Times New Roman" w:hAnsi="Times New Roman" w:cs="Times New Roman"/>
                <w:b/>
                <w:i/>
                <w:sz w:val="24"/>
                <w:szCs w:val="24"/>
              </w:rPr>
              <w:t>69</w:t>
            </w:r>
          </w:p>
        </w:tc>
        <w:tc>
          <w:tcPr>
            <w:tcW w:w="1276" w:type="dxa"/>
            <w:vAlign w:val="center"/>
          </w:tcPr>
          <w:p w:rsidR="00097540" w:rsidRPr="00D70183" w:rsidRDefault="00097540" w:rsidP="00DA6A57">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134" w:type="dxa"/>
            <w:vAlign w:val="center"/>
          </w:tcPr>
          <w:p w:rsidR="00097540" w:rsidRPr="00D70183" w:rsidRDefault="00097540" w:rsidP="00DA6A57">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081" w:type="dxa"/>
            <w:vAlign w:val="center"/>
          </w:tcPr>
          <w:p w:rsidR="00097540" w:rsidRPr="00D70183" w:rsidRDefault="00097540" w:rsidP="00DA6A57">
            <w:pPr>
              <w:jc w:val="center"/>
              <w:rPr>
                <w:rFonts w:ascii="Times New Roman" w:hAnsi="Times New Roman" w:cs="Times New Roman"/>
                <w:b/>
                <w:i/>
                <w:sz w:val="24"/>
                <w:szCs w:val="24"/>
              </w:rPr>
            </w:pPr>
            <w:r>
              <w:rPr>
                <w:rFonts w:ascii="Times New Roman" w:hAnsi="Times New Roman" w:cs="Times New Roman"/>
                <w:b/>
                <w:i/>
                <w:sz w:val="24"/>
                <w:szCs w:val="24"/>
              </w:rPr>
              <w:t>68</w:t>
            </w:r>
          </w:p>
        </w:tc>
        <w:tc>
          <w:tcPr>
            <w:tcW w:w="1134" w:type="dxa"/>
            <w:vAlign w:val="center"/>
          </w:tcPr>
          <w:p w:rsidR="00097540" w:rsidRPr="00D70183" w:rsidRDefault="00097540" w:rsidP="00AF3E62">
            <w:pPr>
              <w:jc w:val="center"/>
              <w:rPr>
                <w:rFonts w:ascii="Times New Roman" w:hAnsi="Times New Roman" w:cs="Times New Roman"/>
                <w:b/>
                <w:i/>
                <w:sz w:val="24"/>
                <w:szCs w:val="24"/>
              </w:rPr>
            </w:pPr>
          </w:p>
        </w:tc>
        <w:tc>
          <w:tcPr>
            <w:tcW w:w="1134" w:type="dxa"/>
            <w:vAlign w:val="center"/>
          </w:tcPr>
          <w:p w:rsidR="00097540" w:rsidRPr="00D70183" w:rsidRDefault="00097540" w:rsidP="00DA2B95">
            <w:pPr>
              <w:jc w:val="center"/>
              <w:rPr>
                <w:rFonts w:ascii="Times New Roman" w:hAnsi="Times New Roman" w:cs="Times New Roman"/>
                <w:b/>
                <w:i/>
                <w:sz w:val="24"/>
                <w:szCs w:val="24"/>
              </w:rPr>
            </w:pPr>
          </w:p>
        </w:tc>
        <w:tc>
          <w:tcPr>
            <w:tcW w:w="1134" w:type="dxa"/>
            <w:shd w:val="clear" w:color="auto" w:fill="FFFF00"/>
            <w:vAlign w:val="center"/>
          </w:tcPr>
          <w:p w:rsidR="00097540" w:rsidRPr="008C7DE5" w:rsidRDefault="00097540" w:rsidP="00AF3E62">
            <w:pPr>
              <w:jc w:val="center"/>
              <w:rPr>
                <w:rFonts w:ascii="Times New Roman" w:hAnsi="Times New Roman" w:cs="Times New Roman"/>
                <w:b/>
                <w:i/>
                <w:sz w:val="24"/>
                <w:szCs w:val="24"/>
              </w:rPr>
            </w:pPr>
          </w:p>
        </w:tc>
        <w:tc>
          <w:tcPr>
            <w:tcW w:w="1134" w:type="dxa"/>
            <w:shd w:val="clear" w:color="auto" w:fill="FFFF00"/>
            <w:vAlign w:val="center"/>
          </w:tcPr>
          <w:p w:rsidR="00097540" w:rsidRPr="008C7DE5" w:rsidRDefault="00097540" w:rsidP="00AF3E62">
            <w:pPr>
              <w:jc w:val="center"/>
              <w:rPr>
                <w:rFonts w:ascii="Times New Roman" w:hAnsi="Times New Roman" w:cs="Times New Roman"/>
                <w:b/>
                <w:i/>
                <w:color w:val="984806"/>
                <w:sz w:val="24"/>
                <w:szCs w:val="24"/>
              </w:rPr>
            </w:pPr>
          </w:p>
        </w:tc>
        <w:tc>
          <w:tcPr>
            <w:tcW w:w="1134" w:type="dxa"/>
            <w:shd w:val="clear" w:color="auto" w:fill="FFFF00"/>
            <w:vAlign w:val="center"/>
          </w:tcPr>
          <w:p w:rsidR="00097540" w:rsidRPr="008C7DE5" w:rsidRDefault="00097540" w:rsidP="00AF3E62">
            <w:pPr>
              <w:jc w:val="center"/>
              <w:rPr>
                <w:rFonts w:ascii="Times New Roman" w:hAnsi="Times New Roman" w:cs="Times New Roman"/>
                <w:b/>
                <w:i/>
                <w:color w:val="984806"/>
                <w:sz w:val="24"/>
                <w:szCs w:val="24"/>
              </w:rPr>
            </w:pPr>
          </w:p>
        </w:tc>
        <w:tc>
          <w:tcPr>
            <w:tcW w:w="1547" w:type="dxa"/>
            <w:shd w:val="clear" w:color="auto" w:fill="FFFF00"/>
            <w:vAlign w:val="center"/>
          </w:tcPr>
          <w:p w:rsidR="00097540" w:rsidRPr="008C7DE5" w:rsidRDefault="00097540" w:rsidP="00AF3E62">
            <w:pPr>
              <w:jc w:val="center"/>
              <w:rPr>
                <w:rFonts w:ascii="Times New Roman" w:hAnsi="Times New Roman" w:cs="Times New Roman"/>
                <w:b/>
                <w:i/>
                <w:color w:val="984806"/>
                <w:sz w:val="24"/>
                <w:szCs w:val="24"/>
              </w:rPr>
            </w:pPr>
          </w:p>
        </w:tc>
        <w:tc>
          <w:tcPr>
            <w:tcW w:w="1658" w:type="dxa"/>
            <w:shd w:val="clear" w:color="auto" w:fill="FFFF00"/>
            <w:vAlign w:val="center"/>
          </w:tcPr>
          <w:p w:rsidR="00097540" w:rsidRPr="008C7DE5" w:rsidRDefault="00097540" w:rsidP="00AF3E62">
            <w:pPr>
              <w:jc w:val="center"/>
              <w:rPr>
                <w:rFonts w:ascii="Times New Roman" w:hAnsi="Times New Roman" w:cs="Times New Roman"/>
                <w:b/>
                <w:i/>
                <w:color w:val="984806"/>
                <w:sz w:val="24"/>
                <w:szCs w:val="24"/>
              </w:rPr>
            </w:pPr>
          </w:p>
        </w:tc>
      </w:tr>
      <w:tr w:rsidR="00097540" w:rsidRPr="004F0885" w:rsidTr="00AF3E62">
        <w:trPr>
          <w:trHeight w:val="373"/>
          <w:jc w:val="center"/>
        </w:trPr>
        <w:tc>
          <w:tcPr>
            <w:tcW w:w="1199" w:type="dxa"/>
            <w:shd w:val="clear" w:color="auto" w:fill="FFFF00"/>
            <w:vAlign w:val="center"/>
          </w:tcPr>
          <w:p w:rsidR="00097540" w:rsidRPr="004F0885" w:rsidRDefault="00097540" w:rsidP="00AF3E62">
            <w:pPr>
              <w:jc w:val="center"/>
              <w:rPr>
                <w:rFonts w:ascii="Times New Roman" w:hAnsi="Times New Roman" w:cs="Times New Roman"/>
                <w:b/>
                <w:i/>
                <w:sz w:val="24"/>
                <w:szCs w:val="24"/>
              </w:rPr>
            </w:pPr>
            <w:r w:rsidRPr="004F0885">
              <w:rPr>
                <w:rFonts w:ascii="Times New Roman" w:hAnsi="Times New Roman" w:cs="Times New Roman"/>
                <w:b/>
                <w:i/>
                <w:sz w:val="24"/>
                <w:szCs w:val="24"/>
              </w:rPr>
              <w:t>Всего</w:t>
            </w:r>
          </w:p>
        </w:tc>
        <w:tc>
          <w:tcPr>
            <w:tcW w:w="1701" w:type="dxa"/>
            <w:shd w:val="clear" w:color="auto" w:fill="FFFF00"/>
            <w:vAlign w:val="center"/>
          </w:tcPr>
          <w:p w:rsidR="00097540" w:rsidRPr="00AF3E62" w:rsidRDefault="00097540" w:rsidP="00AF3E62">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408</w:t>
            </w:r>
          </w:p>
        </w:tc>
        <w:tc>
          <w:tcPr>
            <w:tcW w:w="1276" w:type="dxa"/>
            <w:shd w:val="clear" w:color="auto" w:fill="FFFF00"/>
            <w:vAlign w:val="center"/>
          </w:tcPr>
          <w:p w:rsidR="00097540" w:rsidRPr="00D70183" w:rsidRDefault="00097540" w:rsidP="00AF3E62">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17</w:t>
            </w:r>
          </w:p>
        </w:tc>
        <w:tc>
          <w:tcPr>
            <w:tcW w:w="1134" w:type="dxa"/>
            <w:shd w:val="clear" w:color="auto" w:fill="FFFF00"/>
            <w:vAlign w:val="center"/>
          </w:tcPr>
          <w:p w:rsidR="00097540" w:rsidRPr="00D70183" w:rsidRDefault="00097540" w:rsidP="00AF3E62">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21</w:t>
            </w:r>
          </w:p>
        </w:tc>
        <w:tc>
          <w:tcPr>
            <w:tcW w:w="1081" w:type="dxa"/>
            <w:shd w:val="clear" w:color="auto" w:fill="FFFF00"/>
            <w:vAlign w:val="center"/>
          </w:tcPr>
          <w:p w:rsidR="00097540" w:rsidRPr="00D70183" w:rsidRDefault="00097540" w:rsidP="00AF3E62">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404</w:t>
            </w:r>
          </w:p>
        </w:tc>
        <w:tc>
          <w:tcPr>
            <w:tcW w:w="1134" w:type="dxa"/>
            <w:shd w:val="clear" w:color="auto" w:fill="FFFF00"/>
            <w:vAlign w:val="center"/>
          </w:tcPr>
          <w:p w:rsidR="00097540" w:rsidRPr="00D70183" w:rsidRDefault="00097540" w:rsidP="00AF3E62">
            <w:pPr>
              <w:jc w:val="center"/>
              <w:rPr>
                <w:rFonts w:ascii="Times New Roman" w:hAnsi="Times New Roman" w:cs="Times New Roman"/>
                <w:b/>
                <w:i/>
                <w:color w:val="943634"/>
                <w:sz w:val="24"/>
                <w:szCs w:val="24"/>
              </w:rPr>
            </w:pPr>
          </w:p>
        </w:tc>
        <w:tc>
          <w:tcPr>
            <w:tcW w:w="1134" w:type="dxa"/>
            <w:shd w:val="clear" w:color="auto" w:fill="FFFF00"/>
            <w:vAlign w:val="center"/>
          </w:tcPr>
          <w:p w:rsidR="00097540" w:rsidRPr="00D70183" w:rsidRDefault="00097540" w:rsidP="00DA2B95">
            <w:pPr>
              <w:jc w:val="center"/>
              <w:rPr>
                <w:rFonts w:ascii="Times New Roman" w:hAnsi="Times New Roman" w:cs="Times New Roman"/>
                <w:b/>
                <w:i/>
                <w:color w:val="943634"/>
                <w:sz w:val="24"/>
                <w:szCs w:val="24"/>
              </w:rPr>
            </w:pPr>
          </w:p>
        </w:tc>
        <w:tc>
          <w:tcPr>
            <w:tcW w:w="1134" w:type="dxa"/>
            <w:shd w:val="clear" w:color="auto" w:fill="auto"/>
            <w:vAlign w:val="center"/>
          </w:tcPr>
          <w:p w:rsidR="00097540" w:rsidRPr="008C7DE5" w:rsidRDefault="00097540" w:rsidP="00AF3E62">
            <w:pPr>
              <w:jc w:val="center"/>
              <w:rPr>
                <w:rFonts w:ascii="Times New Roman" w:hAnsi="Times New Roman" w:cs="Times New Roman"/>
                <w:b/>
                <w:i/>
                <w:sz w:val="24"/>
                <w:szCs w:val="24"/>
              </w:rPr>
            </w:pPr>
          </w:p>
        </w:tc>
        <w:tc>
          <w:tcPr>
            <w:tcW w:w="1134" w:type="dxa"/>
            <w:shd w:val="clear" w:color="auto" w:fill="auto"/>
            <w:vAlign w:val="center"/>
          </w:tcPr>
          <w:p w:rsidR="00097540" w:rsidRPr="008C7DE5" w:rsidRDefault="00097540" w:rsidP="00AF3E62">
            <w:pPr>
              <w:jc w:val="center"/>
              <w:rPr>
                <w:rFonts w:ascii="Times New Roman" w:hAnsi="Times New Roman" w:cs="Times New Roman"/>
                <w:b/>
                <w:i/>
                <w:sz w:val="24"/>
                <w:szCs w:val="24"/>
              </w:rPr>
            </w:pPr>
          </w:p>
        </w:tc>
        <w:tc>
          <w:tcPr>
            <w:tcW w:w="1134" w:type="dxa"/>
            <w:shd w:val="clear" w:color="auto" w:fill="auto"/>
            <w:vAlign w:val="center"/>
          </w:tcPr>
          <w:p w:rsidR="00097540" w:rsidRPr="008C7DE5" w:rsidRDefault="00097540" w:rsidP="00AF3E62">
            <w:pPr>
              <w:jc w:val="center"/>
              <w:rPr>
                <w:rFonts w:ascii="Times New Roman" w:hAnsi="Times New Roman" w:cs="Times New Roman"/>
                <w:b/>
                <w:i/>
                <w:sz w:val="24"/>
                <w:szCs w:val="24"/>
              </w:rPr>
            </w:pPr>
          </w:p>
        </w:tc>
        <w:tc>
          <w:tcPr>
            <w:tcW w:w="1547" w:type="dxa"/>
            <w:shd w:val="clear" w:color="auto" w:fill="92D050"/>
            <w:vAlign w:val="center"/>
          </w:tcPr>
          <w:p w:rsidR="00097540" w:rsidRPr="008C7DE5" w:rsidRDefault="00097540" w:rsidP="00AF3E62">
            <w:pPr>
              <w:jc w:val="center"/>
              <w:rPr>
                <w:rFonts w:ascii="Times New Roman" w:hAnsi="Times New Roman" w:cs="Times New Roman"/>
                <w:b/>
                <w:i/>
                <w:sz w:val="24"/>
                <w:szCs w:val="24"/>
              </w:rPr>
            </w:pPr>
          </w:p>
        </w:tc>
        <w:tc>
          <w:tcPr>
            <w:tcW w:w="1658" w:type="dxa"/>
            <w:shd w:val="clear" w:color="auto" w:fill="auto"/>
            <w:vAlign w:val="center"/>
          </w:tcPr>
          <w:p w:rsidR="00097540" w:rsidRPr="008C7DE5" w:rsidRDefault="00097540" w:rsidP="00AF3E62">
            <w:pPr>
              <w:jc w:val="center"/>
              <w:rPr>
                <w:rFonts w:ascii="Times New Roman" w:hAnsi="Times New Roman" w:cs="Times New Roman"/>
                <w:b/>
                <w:i/>
                <w:sz w:val="24"/>
                <w:szCs w:val="24"/>
              </w:rPr>
            </w:pPr>
          </w:p>
        </w:tc>
      </w:tr>
      <w:tr w:rsidR="00097540" w:rsidRPr="004F0885" w:rsidTr="00AF3E62">
        <w:trPr>
          <w:trHeight w:val="373"/>
          <w:jc w:val="center"/>
        </w:trPr>
        <w:tc>
          <w:tcPr>
            <w:tcW w:w="1199" w:type="dxa"/>
            <w:vAlign w:val="center"/>
          </w:tcPr>
          <w:p w:rsidR="00097540" w:rsidRPr="004F0885" w:rsidRDefault="00097540" w:rsidP="00AF3E62">
            <w:pPr>
              <w:jc w:val="center"/>
              <w:rPr>
                <w:rFonts w:ascii="Times New Roman" w:hAnsi="Times New Roman" w:cs="Times New Roman"/>
                <w:b/>
                <w:i/>
                <w:sz w:val="24"/>
                <w:szCs w:val="24"/>
              </w:rPr>
            </w:pPr>
            <w:r w:rsidRPr="004F0885">
              <w:rPr>
                <w:rFonts w:ascii="Times New Roman" w:hAnsi="Times New Roman" w:cs="Times New Roman"/>
                <w:b/>
                <w:i/>
                <w:sz w:val="24"/>
                <w:szCs w:val="24"/>
              </w:rPr>
              <w:t>10</w:t>
            </w:r>
          </w:p>
        </w:tc>
        <w:tc>
          <w:tcPr>
            <w:tcW w:w="1701" w:type="dxa"/>
            <w:vAlign w:val="center"/>
          </w:tcPr>
          <w:p w:rsidR="00097540" w:rsidRPr="00AF3E62"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32</w:t>
            </w:r>
          </w:p>
        </w:tc>
        <w:tc>
          <w:tcPr>
            <w:tcW w:w="1276" w:type="dxa"/>
            <w:vAlign w:val="center"/>
          </w:tcPr>
          <w:p w:rsidR="00097540" w:rsidRPr="00D70183"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134" w:type="dxa"/>
            <w:vAlign w:val="center"/>
          </w:tcPr>
          <w:p w:rsidR="00097540" w:rsidRPr="00D70183"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5</w:t>
            </w:r>
          </w:p>
        </w:tc>
        <w:tc>
          <w:tcPr>
            <w:tcW w:w="1081" w:type="dxa"/>
            <w:vAlign w:val="center"/>
          </w:tcPr>
          <w:p w:rsidR="00097540" w:rsidRPr="00D70183"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29</w:t>
            </w:r>
          </w:p>
        </w:tc>
        <w:tc>
          <w:tcPr>
            <w:tcW w:w="1134" w:type="dxa"/>
            <w:vAlign w:val="center"/>
          </w:tcPr>
          <w:p w:rsidR="00097540" w:rsidRPr="00D70183" w:rsidRDefault="00097540" w:rsidP="00AF3E62">
            <w:pPr>
              <w:jc w:val="center"/>
              <w:rPr>
                <w:rFonts w:ascii="Times New Roman" w:hAnsi="Times New Roman" w:cs="Times New Roman"/>
                <w:b/>
                <w:i/>
                <w:sz w:val="24"/>
                <w:szCs w:val="24"/>
              </w:rPr>
            </w:pPr>
          </w:p>
        </w:tc>
        <w:tc>
          <w:tcPr>
            <w:tcW w:w="1134" w:type="dxa"/>
            <w:vAlign w:val="center"/>
          </w:tcPr>
          <w:p w:rsidR="00097540" w:rsidRPr="00D70183" w:rsidRDefault="00097540" w:rsidP="00AF3E62">
            <w:pPr>
              <w:jc w:val="center"/>
              <w:rPr>
                <w:rFonts w:ascii="Times New Roman" w:hAnsi="Times New Roman" w:cs="Times New Roman"/>
                <w:b/>
                <w:i/>
                <w:sz w:val="24"/>
                <w:szCs w:val="24"/>
              </w:rPr>
            </w:pPr>
          </w:p>
        </w:tc>
        <w:tc>
          <w:tcPr>
            <w:tcW w:w="1134" w:type="dxa"/>
            <w:vAlign w:val="center"/>
          </w:tcPr>
          <w:p w:rsidR="00097540" w:rsidRPr="008C7DE5" w:rsidRDefault="00097540" w:rsidP="00AF3E62">
            <w:pPr>
              <w:jc w:val="center"/>
              <w:rPr>
                <w:rFonts w:ascii="Times New Roman" w:hAnsi="Times New Roman" w:cs="Times New Roman"/>
                <w:b/>
                <w:i/>
                <w:sz w:val="24"/>
                <w:szCs w:val="24"/>
              </w:rPr>
            </w:pPr>
          </w:p>
        </w:tc>
        <w:tc>
          <w:tcPr>
            <w:tcW w:w="1134" w:type="dxa"/>
            <w:vAlign w:val="center"/>
          </w:tcPr>
          <w:p w:rsidR="00097540" w:rsidRPr="008C7DE5" w:rsidRDefault="00097540" w:rsidP="00AF3E62">
            <w:pPr>
              <w:jc w:val="center"/>
              <w:rPr>
                <w:rFonts w:ascii="Times New Roman" w:hAnsi="Times New Roman" w:cs="Times New Roman"/>
                <w:b/>
                <w:i/>
                <w:sz w:val="24"/>
                <w:szCs w:val="24"/>
              </w:rPr>
            </w:pPr>
          </w:p>
        </w:tc>
        <w:tc>
          <w:tcPr>
            <w:tcW w:w="1134" w:type="dxa"/>
            <w:vAlign w:val="center"/>
          </w:tcPr>
          <w:p w:rsidR="00097540" w:rsidRPr="008C7DE5" w:rsidRDefault="00097540" w:rsidP="00AF3E62">
            <w:pPr>
              <w:jc w:val="center"/>
              <w:rPr>
                <w:rFonts w:ascii="Times New Roman" w:hAnsi="Times New Roman" w:cs="Times New Roman"/>
                <w:b/>
                <w:i/>
                <w:sz w:val="24"/>
                <w:szCs w:val="24"/>
              </w:rPr>
            </w:pPr>
          </w:p>
        </w:tc>
        <w:tc>
          <w:tcPr>
            <w:tcW w:w="1547" w:type="dxa"/>
            <w:shd w:val="clear" w:color="auto" w:fill="92D050"/>
            <w:vAlign w:val="center"/>
          </w:tcPr>
          <w:p w:rsidR="00097540" w:rsidRPr="008C7DE5" w:rsidRDefault="00097540" w:rsidP="00AF3E62">
            <w:pPr>
              <w:jc w:val="center"/>
              <w:rPr>
                <w:rFonts w:ascii="Times New Roman" w:hAnsi="Times New Roman" w:cs="Times New Roman"/>
                <w:b/>
                <w:i/>
                <w:sz w:val="24"/>
                <w:szCs w:val="24"/>
              </w:rPr>
            </w:pPr>
          </w:p>
        </w:tc>
        <w:tc>
          <w:tcPr>
            <w:tcW w:w="1658" w:type="dxa"/>
            <w:vAlign w:val="center"/>
          </w:tcPr>
          <w:p w:rsidR="00097540" w:rsidRPr="008C7DE5" w:rsidRDefault="00097540" w:rsidP="00AF3E62">
            <w:pPr>
              <w:jc w:val="center"/>
              <w:rPr>
                <w:rFonts w:ascii="Times New Roman" w:hAnsi="Times New Roman" w:cs="Times New Roman"/>
                <w:b/>
                <w:i/>
                <w:sz w:val="24"/>
                <w:szCs w:val="24"/>
              </w:rPr>
            </w:pPr>
          </w:p>
        </w:tc>
      </w:tr>
      <w:tr w:rsidR="00097540" w:rsidRPr="004F0885" w:rsidTr="00AF3E62">
        <w:trPr>
          <w:trHeight w:val="354"/>
          <w:jc w:val="center"/>
        </w:trPr>
        <w:tc>
          <w:tcPr>
            <w:tcW w:w="1199" w:type="dxa"/>
            <w:vAlign w:val="center"/>
          </w:tcPr>
          <w:p w:rsidR="00097540" w:rsidRPr="004F0885" w:rsidRDefault="00097540" w:rsidP="00AF3E62">
            <w:pPr>
              <w:jc w:val="center"/>
              <w:rPr>
                <w:rFonts w:ascii="Times New Roman" w:hAnsi="Times New Roman" w:cs="Times New Roman"/>
                <w:b/>
                <w:i/>
                <w:sz w:val="24"/>
                <w:szCs w:val="24"/>
              </w:rPr>
            </w:pPr>
            <w:r w:rsidRPr="004F0885">
              <w:rPr>
                <w:rFonts w:ascii="Times New Roman" w:hAnsi="Times New Roman" w:cs="Times New Roman"/>
                <w:b/>
                <w:i/>
                <w:sz w:val="24"/>
                <w:szCs w:val="24"/>
              </w:rPr>
              <w:t>11</w:t>
            </w:r>
          </w:p>
        </w:tc>
        <w:tc>
          <w:tcPr>
            <w:tcW w:w="1701" w:type="dxa"/>
            <w:vAlign w:val="center"/>
          </w:tcPr>
          <w:p w:rsidR="00097540" w:rsidRPr="00AF3E62"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36</w:t>
            </w:r>
          </w:p>
        </w:tc>
        <w:tc>
          <w:tcPr>
            <w:tcW w:w="1276" w:type="dxa"/>
            <w:vAlign w:val="center"/>
          </w:tcPr>
          <w:p w:rsidR="00097540" w:rsidRPr="00D70183"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1134" w:type="dxa"/>
            <w:vAlign w:val="center"/>
          </w:tcPr>
          <w:p w:rsidR="00097540" w:rsidRPr="00D70183"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081" w:type="dxa"/>
            <w:vAlign w:val="center"/>
          </w:tcPr>
          <w:p w:rsidR="00097540" w:rsidRPr="00D70183"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32</w:t>
            </w:r>
          </w:p>
        </w:tc>
        <w:tc>
          <w:tcPr>
            <w:tcW w:w="1134" w:type="dxa"/>
            <w:vAlign w:val="center"/>
          </w:tcPr>
          <w:p w:rsidR="00097540" w:rsidRPr="00D70183" w:rsidRDefault="00097540" w:rsidP="00AF3E62">
            <w:pPr>
              <w:jc w:val="center"/>
              <w:rPr>
                <w:rFonts w:ascii="Times New Roman" w:hAnsi="Times New Roman" w:cs="Times New Roman"/>
                <w:b/>
                <w:i/>
                <w:sz w:val="24"/>
                <w:szCs w:val="24"/>
              </w:rPr>
            </w:pPr>
          </w:p>
        </w:tc>
        <w:tc>
          <w:tcPr>
            <w:tcW w:w="1134" w:type="dxa"/>
            <w:vAlign w:val="center"/>
          </w:tcPr>
          <w:p w:rsidR="00097540" w:rsidRPr="00D70183" w:rsidRDefault="00097540" w:rsidP="00AF3E62">
            <w:pPr>
              <w:jc w:val="center"/>
              <w:rPr>
                <w:rFonts w:ascii="Times New Roman" w:hAnsi="Times New Roman" w:cs="Times New Roman"/>
                <w:b/>
                <w:i/>
                <w:sz w:val="24"/>
                <w:szCs w:val="24"/>
              </w:rPr>
            </w:pPr>
          </w:p>
        </w:tc>
        <w:tc>
          <w:tcPr>
            <w:tcW w:w="1134" w:type="dxa"/>
            <w:shd w:val="clear" w:color="auto" w:fill="FFFF00"/>
            <w:vAlign w:val="center"/>
          </w:tcPr>
          <w:p w:rsidR="00097540" w:rsidRPr="008C7DE5" w:rsidRDefault="00097540" w:rsidP="00AF3E62">
            <w:pPr>
              <w:jc w:val="center"/>
              <w:rPr>
                <w:rFonts w:ascii="Times New Roman" w:hAnsi="Times New Roman" w:cs="Times New Roman"/>
                <w:b/>
                <w:i/>
                <w:sz w:val="24"/>
                <w:szCs w:val="24"/>
              </w:rPr>
            </w:pPr>
          </w:p>
        </w:tc>
        <w:tc>
          <w:tcPr>
            <w:tcW w:w="1134" w:type="dxa"/>
            <w:shd w:val="clear" w:color="auto" w:fill="FFFF00"/>
            <w:vAlign w:val="center"/>
          </w:tcPr>
          <w:p w:rsidR="00097540" w:rsidRPr="008C7DE5" w:rsidRDefault="00097540" w:rsidP="00AF3E62">
            <w:pPr>
              <w:jc w:val="center"/>
              <w:rPr>
                <w:rFonts w:ascii="Times New Roman" w:hAnsi="Times New Roman" w:cs="Times New Roman"/>
                <w:b/>
                <w:i/>
                <w:color w:val="984806"/>
                <w:sz w:val="24"/>
                <w:szCs w:val="24"/>
              </w:rPr>
            </w:pPr>
          </w:p>
        </w:tc>
        <w:tc>
          <w:tcPr>
            <w:tcW w:w="1134" w:type="dxa"/>
            <w:shd w:val="clear" w:color="auto" w:fill="FFFF00"/>
            <w:vAlign w:val="center"/>
          </w:tcPr>
          <w:p w:rsidR="00097540" w:rsidRPr="008C7DE5" w:rsidRDefault="00097540" w:rsidP="00AF3E62">
            <w:pPr>
              <w:jc w:val="center"/>
              <w:rPr>
                <w:rFonts w:ascii="Times New Roman" w:hAnsi="Times New Roman" w:cs="Times New Roman"/>
                <w:b/>
                <w:i/>
                <w:color w:val="984806"/>
                <w:sz w:val="24"/>
                <w:szCs w:val="24"/>
              </w:rPr>
            </w:pPr>
          </w:p>
        </w:tc>
        <w:tc>
          <w:tcPr>
            <w:tcW w:w="1547" w:type="dxa"/>
            <w:shd w:val="clear" w:color="auto" w:fill="FFFF00"/>
            <w:vAlign w:val="center"/>
          </w:tcPr>
          <w:p w:rsidR="00097540" w:rsidRPr="008C7DE5" w:rsidRDefault="00097540" w:rsidP="00AF3E62">
            <w:pPr>
              <w:jc w:val="center"/>
              <w:rPr>
                <w:rFonts w:ascii="Times New Roman" w:hAnsi="Times New Roman" w:cs="Times New Roman"/>
                <w:b/>
                <w:i/>
                <w:color w:val="984806"/>
                <w:sz w:val="24"/>
                <w:szCs w:val="24"/>
              </w:rPr>
            </w:pPr>
          </w:p>
        </w:tc>
        <w:tc>
          <w:tcPr>
            <w:tcW w:w="1658" w:type="dxa"/>
            <w:shd w:val="clear" w:color="auto" w:fill="FFFF00"/>
            <w:vAlign w:val="center"/>
          </w:tcPr>
          <w:p w:rsidR="00097540" w:rsidRPr="008C7DE5" w:rsidRDefault="00097540" w:rsidP="00AF3E62">
            <w:pPr>
              <w:jc w:val="center"/>
              <w:rPr>
                <w:rFonts w:ascii="Times New Roman" w:hAnsi="Times New Roman" w:cs="Times New Roman"/>
                <w:b/>
                <w:i/>
                <w:color w:val="984806"/>
                <w:sz w:val="24"/>
                <w:szCs w:val="24"/>
              </w:rPr>
            </w:pPr>
          </w:p>
        </w:tc>
      </w:tr>
      <w:tr w:rsidR="00097540" w:rsidRPr="004F0885" w:rsidTr="00AF3E62">
        <w:trPr>
          <w:trHeight w:val="354"/>
          <w:jc w:val="center"/>
        </w:trPr>
        <w:tc>
          <w:tcPr>
            <w:tcW w:w="1199" w:type="dxa"/>
            <w:shd w:val="clear" w:color="auto" w:fill="FFFF00"/>
            <w:vAlign w:val="center"/>
          </w:tcPr>
          <w:p w:rsidR="00097540" w:rsidRPr="004F0885" w:rsidRDefault="00097540" w:rsidP="00AF3E62">
            <w:pPr>
              <w:jc w:val="center"/>
              <w:rPr>
                <w:rFonts w:ascii="Times New Roman" w:hAnsi="Times New Roman" w:cs="Times New Roman"/>
                <w:b/>
                <w:i/>
                <w:sz w:val="24"/>
                <w:szCs w:val="24"/>
              </w:rPr>
            </w:pPr>
            <w:r w:rsidRPr="004F0885">
              <w:rPr>
                <w:rFonts w:ascii="Times New Roman" w:hAnsi="Times New Roman" w:cs="Times New Roman"/>
                <w:b/>
                <w:i/>
                <w:sz w:val="24"/>
                <w:szCs w:val="24"/>
              </w:rPr>
              <w:t>Всего</w:t>
            </w:r>
          </w:p>
        </w:tc>
        <w:tc>
          <w:tcPr>
            <w:tcW w:w="1701" w:type="dxa"/>
            <w:shd w:val="clear" w:color="auto" w:fill="FFFF00"/>
            <w:vAlign w:val="center"/>
          </w:tcPr>
          <w:p w:rsidR="00097540" w:rsidRPr="00AF3E62"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476</w:t>
            </w:r>
          </w:p>
        </w:tc>
        <w:tc>
          <w:tcPr>
            <w:tcW w:w="1276" w:type="dxa"/>
            <w:shd w:val="clear" w:color="auto" w:fill="FFFF00"/>
            <w:vAlign w:val="center"/>
          </w:tcPr>
          <w:p w:rsidR="00097540" w:rsidRPr="00D70183"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19</w:t>
            </w:r>
          </w:p>
        </w:tc>
        <w:tc>
          <w:tcPr>
            <w:tcW w:w="1134" w:type="dxa"/>
            <w:shd w:val="clear" w:color="auto" w:fill="FFFF00"/>
            <w:vAlign w:val="center"/>
          </w:tcPr>
          <w:p w:rsidR="00097540" w:rsidRPr="00D70183"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30</w:t>
            </w:r>
          </w:p>
        </w:tc>
        <w:tc>
          <w:tcPr>
            <w:tcW w:w="1081" w:type="dxa"/>
            <w:shd w:val="clear" w:color="auto" w:fill="FFFF00"/>
            <w:vAlign w:val="center"/>
          </w:tcPr>
          <w:p w:rsidR="00097540" w:rsidRPr="00D70183" w:rsidRDefault="00097540" w:rsidP="00AF3E62">
            <w:pPr>
              <w:jc w:val="center"/>
              <w:rPr>
                <w:rFonts w:ascii="Times New Roman" w:hAnsi="Times New Roman" w:cs="Times New Roman"/>
                <w:b/>
                <w:i/>
                <w:sz w:val="24"/>
                <w:szCs w:val="24"/>
              </w:rPr>
            </w:pPr>
            <w:r>
              <w:rPr>
                <w:rFonts w:ascii="Times New Roman" w:hAnsi="Times New Roman" w:cs="Times New Roman"/>
                <w:b/>
                <w:i/>
                <w:sz w:val="24"/>
                <w:szCs w:val="24"/>
              </w:rPr>
              <w:t>465</w:t>
            </w:r>
          </w:p>
        </w:tc>
        <w:tc>
          <w:tcPr>
            <w:tcW w:w="1134" w:type="dxa"/>
            <w:shd w:val="clear" w:color="auto" w:fill="FFFF00"/>
            <w:vAlign w:val="center"/>
          </w:tcPr>
          <w:p w:rsidR="00097540" w:rsidRPr="00D70183" w:rsidRDefault="00097540" w:rsidP="00AF3E62">
            <w:pPr>
              <w:jc w:val="center"/>
              <w:rPr>
                <w:rFonts w:ascii="Times New Roman" w:hAnsi="Times New Roman" w:cs="Times New Roman"/>
                <w:b/>
                <w:i/>
                <w:sz w:val="24"/>
                <w:szCs w:val="24"/>
              </w:rPr>
            </w:pPr>
          </w:p>
        </w:tc>
        <w:tc>
          <w:tcPr>
            <w:tcW w:w="1134" w:type="dxa"/>
            <w:shd w:val="clear" w:color="auto" w:fill="FFFF00"/>
            <w:vAlign w:val="center"/>
          </w:tcPr>
          <w:p w:rsidR="00097540" w:rsidRPr="00D70183" w:rsidRDefault="00097540" w:rsidP="00AF3E62">
            <w:pPr>
              <w:jc w:val="center"/>
              <w:rPr>
                <w:rFonts w:ascii="Times New Roman" w:hAnsi="Times New Roman" w:cs="Times New Roman"/>
                <w:b/>
                <w:i/>
                <w:sz w:val="24"/>
                <w:szCs w:val="24"/>
              </w:rPr>
            </w:pPr>
          </w:p>
        </w:tc>
        <w:tc>
          <w:tcPr>
            <w:tcW w:w="1134" w:type="dxa"/>
            <w:shd w:val="clear" w:color="auto" w:fill="auto"/>
            <w:vAlign w:val="center"/>
          </w:tcPr>
          <w:p w:rsidR="00097540" w:rsidRPr="008C7DE5" w:rsidRDefault="00097540" w:rsidP="00AF3E62">
            <w:pPr>
              <w:jc w:val="center"/>
              <w:rPr>
                <w:rFonts w:ascii="Times New Roman" w:hAnsi="Times New Roman" w:cs="Times New Roman"/>
                <w:b/>
                <w:i/>
                <w:sz w:val="24"/>
                <w:szCs w:val="24"/>
              </w:rPr>
            </w:pPr>
          </w:p>
        </w:tc>
        <w:tc>
          <w:tcPr>
            <w:tcW w:w="1134" w:type="dxa"/>
            <w:shd w:val="clear" w:color="auto" w:fill="auto"/>
            <w:vAlign w:val="center"/>
          </w:tcPr>
          <w:p w:rsidR="00097540" w:rsidRPr="008C7DE5" w:rsidRDefault="00097540" w:rsidP="00AF3E62">
            <w:pPr>
              <w:jc w:val="center"/>
              <w:rPr>
                <w:rFonts w:ascii="Times New Roman" w:hAnsi="Times New Roman" w:cs="Times New Roman"/>
                <w:b/>
                <w:i/>
                <w:sz w:val="24"/>
                <w:szCs w:val="24"/>
              </w:rPr>
            </w:pPr>
          </w:p>
        </w:tc>
        <w:tc>
          <w:tcPr>
            <w:tcW w:w="1134" w:type="dxa"/>
            <w:shd w:val="clear" w:color="auto" w:fill="auto"/>
            <w:vAlign w:val="center"/>
          </w:tcPr>
          <w:p w:rsidR="00097540" w:rsidRPr="008C7DE5" w:rsidRDefault="00097540" w:rsidP="00AF3E62">
            <w:pPr>
              <w:jc w:val="center"/>
              <w:rPr>
                <w:rFonts w:ascii="Times New Roman" w:hAnsi="Times New Roman" w:cs="Times New Roman"/>
                <w:b/>
                <w:i/>
                <w:sz w:val="24"/>
                <w:szCs w:val="24"/>
              </w:rPr>
            </w:pPr>
          </w:p>
        </w:tc>
        <w:tc>
          <w:tcPr>
            <w:tcW w:w="1547" w:type="dxa"/>
            <w:shd w:val="clear" w:color="auto" w:fill="92D050"/>
            <w:vAlign w:val="center"/>
          </w:tcPr>
          <w:p w:rsidR="00097540" w:rsidRPr="008C7DE5" w:rsidRDefault="00097540" w:rsidP="00AF3E62">
            <w:pPr>
              <w:jc w:val="center"/>
              <w:rPr>
                <w:rFonts w:ascii="Times New Roman" w:hAnsi="Times New Roman" w:cs="Times New Roman"/>
                <w:b/>
                <w:i/>
                <w:sz w:val="24"/>
                <w:szCs w:val="24"/>
              </w:rPr>
            </w:pPr>
          </w:p>
        </w:tc>
        <w:tc>
          <w:tcPr>
            <w:tcW w:w="1658" w:type="dxa"/>
            <w:shd w:val="clear" w:color="auto" w:fill="auto"/>
            <w:vAlign w:val="center"/>
          </w:tcPr>
          <w:p w:rsidR="00097540" w:rsidRPr="008C7DE5" w:rsidRDefault="00097540" w:rsidP="00AF3E62">
            <w:pPr>
              <w:jc w:val="center"/>
              <w:rPr>
                <w:rFonts w:ascii="Times New Roman" w:hAnsi="Times New Roman" w:cs="Times New Roman"/>
                <w:b/>
                <w:i/>
                <w:sz w:val="24"/>
                <w:szCs w:val="24"/>
              </w:rPr>
            </w:pPr>
          </w:p>
        </w:tc>
      </w:tr>
      <w:tr w:rsidR="00097540" w:rsidRPr="004F0885" w:rsidTr="00AF3E62">
        <w:trPr>
          <w:trHeight w:val="373"/>
          <w:jc w:val="center"/>
        </w:trPr>
        <w:tc>
          <w:tcPr>
            <w:tcW w:w="1199" w:type="dxa"/>
            <w:shd w:val="clear" w:color="auto" w:fill="E5B8B7" w:themeFill="accent2" w:themeFillTint="66"/>
            <w:vAlign w:val="center"/>
          </w:tcPr>
          <w:p w:rsidR="00097540" w:rsidRPr="004F0885" w:rsidRDefault="00097540" w:rsidP="00AF3E62">
            <w:pPr>
              <w:jc w:val="center"/>
              <w:rPr>
                <w:rFonts w:ascii="Times New Roman" w:hAnsi="Times New Roman" w:cs="Times New Roman"/>
                <w:b/>
                <w:i/>
                <w:sz w:val="24"/>
                <w:szCs w:val="24"/>
              </w:rPr>
            </w:pPr>
            <w:r w:rsidRPr="004F0885">
              <w:rPr>
                <w:rFonts w:ascii="Times New Roman" w:hAnsi="Times New Roman" w:cs="Times New Roman"/>
                <w:b/>
                <w:i/>
                <w:sz w:val="24"/>
                <w:szCs w:val="24"/>
              </w:rPr>
              <w:t>Итого</w:t>
            </w:r>
          </w:p>
        </w:tc>
        <w:tc>
          <w:tcPr>
            <w:tcW w:w="1701" w:type="dxa"/>
            <w:shd w:val="clear" w:color="auto" w:fill="E5B8B7" w:themeFill="accent2" w:themeFillTint="66"/>
            <w:vAlign w:val="center"/>
          </w:tcPr>
          <w:p w:rsidR="00097540" w:rsidRPr="00AF3E62" w:rsidRDefault="00097540" w:rsidP="00AF3E62">
            <w:pPr>
              <w:jc w:val="center"/>
              <w:rPr>
                <w:rFonts w:ascii="Times New Roman" w:hAnsi="Times New Roman" w:cs="Times New Roman"/>
                <w:b/>
                <w:i/>
                <w:color w:val="C00000"/>
                <w:sz w:val="24"/>
                <w:szCs w:val="24"/>
              </w:rPr>
            </w:pPr>
            <w:r>
              <w:rPr>
                <w:rFonts w:ascii="Times New Roman" w:hAnsi="Times New Roman" w:cs="Times New Roman"/>
                <w:b/>
                <w:i/>
                <w:color w:val="C00000"/>
                <w:sz w:val="24"/>
                <w:szCs w:val="24"/>
              </w:rPr>
              <w:t>865</w:t>
            </w:r>
          </w:p>
        </w:tc>
        <w:tc>
          <w:tcPr>
            <w:tcW w:w="1276" w:type="dxa"/>
            <w:shd w:val="clear" w:color="auto" w:fill="E5B8B7" w:themeFill="accent2" w:themeFillTint="66"/>
            <w:vAlign w:val="center"/>
          </w:tcPr>
          <w:p w:rsidR="00097540" w:rsidRPr="00D70183" w:rsidRDefault="00097540" w:rsidP="00AF3E62">
            <w:pPr>
              <w:jc w:val="center"/>
              <w:rPr>
                <w:rFonts w:ascii="Times New Roman" w:hAnsi="Times New Roman" w:cs="Times New Roman"/>
                <w:b/>
                <w:i/>
                <w:color w:val="C00000"/>
                <w:sz w:val="24"/>
                <w:szCs w:val="24"/>
              </w:rPr>
            </w:pPr>
            <w:r>
              <w:rPr>
                <w:rFonts w:ascii="Times New Roman" w:hAnsi="Times New Roman" w:cs="Times New Roman"/>
                <w:b/>
                <w:i/>
                <w:color w:val="C00000"/>
                <w:sz w:val="24"/>
                <w:szCs w:val="24"/>
              </w:rPr>
              <w:t>34</w:t>
            </w:r>
          </w:p>
        </w:tc>
        <w:tc>
          <w:tcPr>
            <w:tcW w:w="1134" w:type="dxa"/>
            <w:shd w:val="clear" w:color="auto" w:fill="E5B8B7" w:themeFill="accent2" w:themeFillTint="66"/>
            <w:vAlign w:val="center"/>
          </w:tcPr>
          <w:p w:rsidR="00097540" w:rsidRPr="00D70183" w:rsidRDefault="00097540" w:rsidP="00AF3E62">
            <w:pPr>
              <w:jc w:val="center"/>
              <w:rPr>
                <w:rFonts w:ascii="Times New Roman" w:hAnsi="Times New Roman" w:cs="Times New Roman"/>
                <w:b/>
                <w:i/>
                <w:color w:val="C00000"/>
                <w:sz w:val="24"/>
                <w:szCs w:val="24"/>
              </w:rPr>
            </w:pPr>
            <w:r>
              <w:rPr>
                <w:rFonts w:ascii="Times New Roman" w:hAnsi="Times New Roman" w:cs="Times New Roman"/>
                <w:b/>
                <w:i/>
                <w:color w:val="C00000"/>
                <w:sz w:val="24"/>
                <w:szCs w:val="24"/>
              </w:rPr>
              <w:t>57</w:t>
            </w:r>
          </w:p>
        </w:tc>
        <w:tc>
          <w:tcPr>
            <w:tcW w:w="1081" w:type="dxa"/>
            <w:shd w:val="clear" w:color="auto" w:fill="E5B8B7" w:themeFill="accent2" w:themeFillTint="66"/>
            <w:vAlign w:val="center"/>
          </w:tcPr>
          <w:p w:rsidR="00097540" w:rsidRPr="00D70183" w:rsidRDefault="00097540" w:rsidP="00AF3E62">
            <w:pPr>
              <w:jc w:val="center"/>
              <w:rPr>
                <w:rFonts w:ascii="Times New Roman" w:hAnsi="Times New Roman" w:cs="Times New Roman"/>
                <w:b/>
                <w:i/>
                <w:color w:val="C00000"/>
                <w:sz w:val="24"/>
                <w:szCs w:val="24"/>
              </w:rPr>
            </w:pPr>
            <w:r>
              <w:rPr>
                <w:rFonts w:ascii="Times New Roman" w:hAnsi="Times New Roman" w:cs="Times New Roman"/>
                <w:b/>
                <w:i/>
                <w:color w:val="C00000"/>
                <w:sz w:val="24"/>
                <w:szCs w:val="24"/>
              </w:rPr>
              <w:t>842</w:t>
            </w:r>
          </w:p>
        </w:tc>
        <w:tc>
          <w:tcPr>
            <w:tcW w:w="1134" w:type="dxa"/>
            <w:shd w:val="clear" w:color="auto" w:fill="E5B8B7" w:themeFill="accent2" w:themeFillTint="66"/>
            <w:vAlign w:val="center"/>
          </w:tcPr>
          <w:p w:rsidR="00097540" w:rsidRPr="00D70183" w:rsidRDefault="00097540" w:rsidP="00AF3E62">
            <w:pPr>
              <w:jc w:val="center"/>
              <w:rPr>
                <w:rFonts w:ascii="Times New Roman" w:hAnsi="Times New Roman" w:cs="Times New Roman"/>
                <w:b/>
                <w:i/>
                <w:color w:val="C00000"/>
                <w:sz w:val="24"/>
                <w:szCs w:val="24"/>
              </w:rPr>
            </w:pPr>
          </w:p>
        </w:tc>
        <w:tc>
          <w:tcPr>
            <w:tcW w:w="1134" w:type="dxa"/>
            <w:shd w:val="clear" w:color="auto" w:fill="E5B8B7" w:themeFill="accent2" w:themeFillTint="66"/>
            <w:vAlign w:val="center"/>
          </w:tcPr>
          <w:p w:rsidR="00097540" w:rsidRPr="00D70183" w:rsidRDefault="00097540" w:rsidP="00AF3E62">
            <w:pPr>
              <w:jc w:val="center"/>
              <w:rPr>
                <w:rFonts w:ascii="Times New Roman" w:hAnsi="Times New Roman" w:cs="Times New Roman"/>
                <w:b/>
                <w:i/>
                <w:color w:val="C00000"/>
                <w:sz w:val="24"/>
                <w:szCs w:val="24"/>
              </w:rPr>
            </w:pPr>
          </w:p>
        </w:tc>
        <w:tc>
          <w:tcPr>
            <w:tcW w:w="1134" w:type="dxa"/>
            <w:shd w:val="clear" w:color="auto" w:fill="E5B8B7" w:themeFill="accent2" w:themeFillTint="66"/>
            <w:vAlign w:val="center"/>
          </w:tcPr>
          <w:p w:rsidR="00097540" w:rsidRPr="008C7DE5" w:rsidRDefault="00097540" w:rsidP="00AF3E62">
            <w:pPr>
              <w:jc w:val="center"/>
              <w:rPr>
                <w:rFonts w:ascii="Times New Roman" w:hAnsi="Times New Roman" w:cs="Times New Roman"/>
                <w:b/>
                <w:i/>
                <w:color w:val="C00000"/>
                <w:sz w:val="24"/>
                <w:szCs w:val="24"/>
              </w:rPr>
            </w:pPr>
          </w:p>
        </w:tc>
        <w:tc>
          <w:tcPr>
            <w:tcW w:w="1134" w:type="dxa"/>
            <w:shd w:val="clear" w:color="auto" w:fill="E5B8B7" w:themeFill="accent2" w:themeFillTint="66"/>
            <w:vAlign w:val="center"/>
          </w:tcPr>
          <w:p w:rsidR="00097540" w:rsidRPr="008C7DE5" w:rsidRDefault="00097540" w:rsidP="00AF3E62">
            <w:pPr>
              <w:jc w:val="center"/>
              <w:rPr>
                <w:rFonts w:ascii="Times New Roman" w:hAnsi="Times New Roman" w:cs="Times New Roman"/>
                <w:b/>
                <w:i/>
                <w:color w:val="C00000"/>
                <w:sz w:val="24"/>
                <w:szCs w:val="24"/>
              </w:rPr>
            </w:pPr>
          </w:p>
        </w:tc>
        <w:tc>
          <w:tcPr>
            <w:tcW w:w="1134" w:type="dxa"/>
            <w:shd w:val="clear" w:color="auto" w:fill="E5B8B7" w:themeFill="accent2" w:themeFillTint="66"/>
            <w:vAlign w:val="center"/>
          </w:tcPr>
          <w:p w:rsidR="00097540" w:rsidRPr="008C7DE5" w:rsidRDefault="00097540" w:rsidP="00AF3E62">
            <w:pPr>
              <w:jc w:val="center"/>
              <w:rPr>
                <w:rFonts w:ascii="Times New Roman" w:hAnsi="Times New Roman" w:cs="Times New Roman"/>
                <w:b/>
                <w:i/>
                <w:color w:val="943634"/>
                <w:sz w:val="24"/>
                <w:szCs w:val="24"/>
              </w:rPr>
            </w:pPr>
          </w:p>
        </w:tc>
        <w:tc>
          <w:tcPr>
            <w:tcW w:w="1547" w:type="dxa"/>
            <w:shd w:val="clear" w:color="auto" w:fill="92D050"/>
            <w:vAlign w:val="center"/>
          </w:tcPr>
          <w:p w:rsidR="00097540" w:rsidRPr="008C7DE5" w:rsidRDefault="00097540" w:rsidP="00AF3E62">
            <w:pPr>
              <w:jc w:val="center"/>
              <w:rPr>
                <w:rFonts w:ascii="Times New Roman" w:hAnsi="Times New Roman" w:cs="Times New Roman"/>
                <w:b/>
                <w:i/>
                <w:color w:val="943634"/>
                <w:sz w:val="24"/>
                <w:szCs w:val="24"/>
              </w:rPr>
            </w:pPr>
          </w:p>
        </w:tc>
        <w:tc>
          <w:tcPr>
            <w:tcW w:w="1658" w:type="dxa"/>
            <w:shd w:val="clear" w:color="auto" w:fill="E5B8B7" w:themeFill="accent2" w:themeFillTint="66"/>
            <w:vAlign w:val="center"/>
          </w:tcPr>
          <w:p w:rsidR="00097540" w:rsidRPr="008C7DE5" w:rsidRDefault="00097540" w:rsidP="00AF3E62">
            <w:pPr>
              <w:jc w:val="center"/>
              <w:rPr>
                <w:rFonts w:ascii="Times New Roman" w:hAnsi="Times New Roman" w:cs="Times New Roman"/>
                <w:b/>
                <w:i/>
                <w:color w:val="943634"/>
                <w:sz w:val="24"/>
                <w:szCs w:val="24"/>
              </w:rPr>
            </w:pPr>
          </w:p>
        </w:tc>
      </w:tr>
    </w:tbl>
    <w:p w:rsidR="00A37F0F" w:rsidRDefault="00A37F0F" w:rsidP="000E4066">
      <w:pPr>
        <w:autoSpaceDE w:val="0"/>
        <w:autoSpaceDN w:val="0"/>
        <w:adjustRightInd w:val="0"/>
        <w:spacing w:line="360" w:lineRule="auto"/>
        <w:jc w:val="center"/>
        <w:rPr>
          <w:rFonts w:ascii="Times New Roman" w:hAnsi="Times New Roman" w:cs="Times New Roman"/>
          <w:b/>
          <w:bCs/>
          <w:i/>
          <w:color w:val="000000"/>
          <w:sz w:val="24"/>
          <w:szCs w:val="24"/>
        </w:rPr>
      </w:pPr>
    </w:p>
    <w:p w:rsidR="00A37F0F" w:rsidRDefault="00A37F0F" w:rsidP="000E4066">
      <w:pPr>
        <w:autoSpaceDE w:val="0"/>
        <w:autoSpaceDN w:val="0"/>
        <w:adjustRightInd w:val="0"/>
        <w:spacing w:line="360" w:lineRule="auto"/>
        <w:jc w:val="center"/>
        <w:rPr>
          <w:rFonts w:ascii="Times New Roman" w:hAnsi="Times New Roman" w:cs="Times New Roman"/>
          <w:b/>
          <w:bCs/>
          <w:i/>
          <w:color w:val="000000"/>
          <w:sz w:val="24"/>
          <w:szCs w:val="24"/>
        </w:rPr>
      </w:pPr>
    </w:p>
    <w:p w:rsidR="004F0885" w:rsidRPr="008E6DCA" w:rsidRDefault="00A37F0F" w:rsidP="000E4066">
      <w:pPr>
        <w:autoSpaceDE w:val="0"/>
        <w:autoSpaceDN w:val="0"/>
        <w:adjustRightInd w:val="0"/>
        <w:spacing w:line="360" w:lineRule="auto"/>
        <w:jc w:val="center"/>
        <w:rPr>
          <w:rFonts w:ascii="Times New Roman" w:hAnsi="Times New Roman" w:cs="Times New Roman"/>
          <w:b/>
          <w:bCs/>
          <w:i/>
          <w:color w:val="000000"/>
          <w:sz w:val="24"/>
          <w:szCs w:val="24"/>
        </w:rPr>
      </w:pPr>
      <w:r>
        <w:rPr>
          <w:rFonts w:ascii="Times New Roman" w:hAnsi="Times New Roman" w:cs="Times New Roman"/>
          <w:b/>
          <w:bCs/>
          <w:i/>
          <w:color w:val="000000"/>
          <w:sz w:val="24"/>
          <w:szCs w:val="24"/>
        </w:rPr>
        <w:t>Заместитель директора по УВР ___________________Абдулазизова Э.Х.</w:t>
      </w:r>
    </w:p>
    <w:p w:rsidR="008E6DCA" w:rsidRDefault="008E6DCA" w:rsidP="000E4066">
      <w:pPr>
        <w:autoSpaceDE w:val="0"/>
        <w:autoSpaceDN w:val="0"/>
        <w:adjustRightInd w:val="0"/>
        <w:spacing w:line="360" w:lineRule="auto"/>
        <w:jc w:val="center"/>
        <w:rPr>
          <w:rFonts w:ascii="Times New Roman" w:hAnsi="Times New Roman" w:cs="Times New Roman"/>
          <w:bCs/>
          <w:i/>
          <w:color w:val="000000"/>
          <w:sz w:val="28"/>
          <w:szCs w:val="28"/>
        </w:rPr>
        <w:sectPr w:rsidR="008E6DCA" w:rsidSect="00AA781A">
          <w:pgSz w:w="16838" w:h="11906" w:orient="landscape"/>
          <w:pgMar w:top="851" w:right="851" w:bottom="851" w:left="851" w:header="709" w:footer="709" w:gutter="0"/>
          <w:cols w:space="708"/>
          <w:docGrid w:linePitch="360"/>
        </w:sectPr>
      </w:pPr>
    </w:p>
    <w:p w:rsidR="00553B07" w:rsidRDefault="00553B07" w:rsidP="00A94437">
      <w:pPr>
        <w:autoSpaceDE w:val="0"/>
        <w:autoSpaceDN w:val="0"/>
        <w:adjustRightInd w:val="0"/>
        <w:spacing w:line="360" w:lineRule="auto"/>
        <w:jc w:val="center"/>
        <w:rPr>
          <w:rFonts w:ascii="Times New Roman" w:hAnsi="Times New Roman" w:cs="Times New Roman"/>
          <w:bCs/>
          <w:i/>
          <w:color w:val="000000"/>
          <w:sz w:val="28"/>
          <w:szCs w:val="28"/>
        </w:rPr>
      </w:pPr>
      <w:r w:rsidRPr="00553B07">
        <w:rPr>
          <w:rFonts w:ascii="Times New Roman" w:hAnsi="Times New Roman" w:cs="Times New Roman"/>
          <w:bCs/>
          <w:i/>
          <w:noProof/>
          <w:color w:val="000000"/>
          <w:sz w:val="28"/>
          <w:szCs w:val="28"/>
        </w:rPr>
        <w:lastRenderedPageBreak/>
        <w:drawing>
          <wp:inline distT="0" distB="0" distL="0" distR="0">
            <wp:extent cx="9333781" cy="5615796"/>
            <wp:effectExtent l="0" t="0" r="20320" b="23495"/>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85DBD" w:rsidRDefault="00D85DBD" w:rsidP="00D47DA0">
      <w:pPr>
        <w:autoSpaceDE w:val="0"/>
        <w:autoSpaceDN w:val="0"/>
        <w:adjustRightInd w:val="0"/>
        <w:jc w:val="center"/>
        <w:rPr>
          <w:rFonts w:ascii="Times New Roman" w:hAnsi="Times New Roman" w:cs="Times New Roman"/>
          <w:b/>
          <w:bCs/>
          <w:i/>
          <w:color w:val="000000"/>
          <w:sz w:val="24"/>
          <w:szCs w:val="28"/>
        </w:rPr>
      </w:pPr>
    </w:p>
    <w:p w:rsidR="00D85DBD" w:rsidRDefault="00D85DBD" w:rsidP="00D47DA0">
      <w:pPr>
        <w:autoSpaceDE w:val="0"/>
        <w:autoSpaceDN w:val="0"/>
        <w:adjustRightInd w:val="0"/>
        <w:jc w:val="center"/>
        <w:rPr>
          <w:rFonts w:ascii="Times New Roman" w:hAnsi="Times New Roman" w:cs="Times New Roman"/>
          <w:b/>
          <w:bCs/>
          <w:i/>
          <w:color w:val="000000"/>
          <w:sz w:val="24"/>
          <w:szCs w:val="28"/>
        </w:rPr>
      </w:pPr>
    </w:p>
    <w:p w:rsidR="00DD6072" w:rsidRDefault="00DD6072" w:rsidP="00DD6072">
      <w:pPr>
        <w:autoSpaceDE w:val="0"/>
        <w:autoSpaceDN w:val="0"/>
        <w:adjustRightInd w:val="0"/>
        <w:rPr>
          <w:rFonts w:ascii="Times New Roman" w:hAnsi="Times New Roman" w:cs="Times New Roman"/>
          <w:b/>
          <w:bCs/>
          <w:i/>
          <w:color w:val="000000"/>
          <w:sz w:val="24"/>
          <w:szCs w:val="28"/>
        </w:rPr>
      </w:pPr>
    </w:p>
    <w:p w:rsidR="00856A40" w:rsidRDefault="00856A40" w:rsidP="00097540">
      <w:pPr>
        <w:pStyle w:val="a3"/>
        <w:jc w:val="both"/>
        <w:rPr>
          <w:rFonts w:ascii="Times New Roman" w:hAnsi="Times New Roman" w:cs="Times New Roman"/>
          <w:bCs/>
          <w:sz w:val="24"/>
          <w:szCs w:val="24"/>
        </w:rPr>
      </w:pPr>
    </w:p>
    <w:p w:rsidR="00ED206B" w:rsidRDefault="00ED206B" w:rsidP="00ED206B">
      <w:pPr>
        <w:pStyle w:val="a3"/>
        <w:jc w:val="both"/>
        <w:rPr>
          <w:rFonts w:ascii="Times New Roman" w:hAnsi="Times New Roman" w:cs="Times New Roman"/>
          <w:bCs/>
          <w:sz w:val="24"/>
          <w:szCs w:val="24"/>
        </w:rPr>
      </w:pPr>
    </w:p>
    <w:p w:rsidR="000E4066" w:rsidRPr="00856A40" w:rsidRDefault="000E4066" w:rsidP="00856A40">
      <w:pPr>
        <w:pStyle w:val="a3"/>
        <w:numPr>
          <w:ilvl w:val="0"/>
          <w:numId w:val="2"/>
        </w:numPr>
        <w:ind w:left="1276" w:hanging="306"/>
        <w:jc w:val="center"/>
        <w:rPr>
          <w:rFonts w:ascii="Times New Roman" w:hAnsi="Times New Roman" w:cs="Times New Roman"/>
          <w:b/>
          <w:bCs/>
          <w:color w:val="000000"/>
          <w:sz w:val="26"/>
          <w:szCs w:val="26"/>
          <w:u w:val="single"/>
        </w:rPr>
      </w:pPr>
      <w:r w:rsidRPr="00856A40">
        <w:rPr>
          <w:rFonts w:ascii="Times New Roman" w:hAnsi="Times New Roman" w:cs="Times New Roman"/>
          <w:b/>
          <w:bCs/>
          <w:iCs/>
          <w:sz w:val="26"/>
          <w:szCs w:val="26"/>
          <w:u w:val="single"/>
        </w:rPr>
        <w:t>Внутришкольный</w:t>
      </w:r>
      <w:r w:rsidRPr="00856A40">
        <w:rPr>
          <w:rFonts w:ascii="Times New Roman" w:hAnsi="Times New Roman" w:cs="Times New Roman"/>
          <w:b/>
          <w:bCs/>
          <w:color w:val="000000"/>
          <w:sz w:val="26"/>
          <w:szCs w:val="26"/>
          <w:u w:val="single"/>
        </w:rPr>
        <w:t xml:space="preserve">  контроль</w:t>
      </w:r>
    </w:p>
    <w:p w:rsidR="000E4066" w:rsidRPr="00552A47" w:rsidRDefault="000E4066" w:rsidP="000E4066">
      <w:pPr>
        <w:pStyle w:val="a3"/>
        <w:spacing w:line="276" w:lineRule="auto"/>
        <w:rPr>
          <w:rFonts w:ascii="Times New Roman" w:hAnsi="Times New Roman" w:cs="Times New Roman"/>
          <w:b/>
          <w:sz w:val="24"/>
          <w:szCs w:val="24"/>
        </w:rPr>
      </w:pPr>
      <w:r>
        <w:rPr>
          <w:rFonts w:ascii="Times New Roman" w:hAnsi="Times New Roman" w:cs="Times New Roman"/>
          <w:b/>
          <w:sz w:val="24"/>
          <w:szCs w:val="24"/>
        </w:rPr>
        <w:t>По выполнению внутришкольного контроля решались следующие задачи:</w:t>
      </w:r>
    </w:p>
    <w:p w:rsidR="00C612B6" w:rsidRDefault="000E4066" w:rsidP="000E4066">
      <w:pPr>
        <w:pStyle w:val="a3"/>
        <w:numPr>
          <w:ilvl w:val="0"/>
          <w:numId w:val="42"/>
        </w:numPr>
        <w:spacing w:line="276" w:lineRule="auto"/>
        <w:rPr>
          <w:rFonts w:ascii="Times New Roman" w:hAnsi="Times New Roman" w:cs="Times New Roman"/>
          <w:sz w:val="24"/>
          <w:szCs w:val="24"/>
        </w:rPr>
      </w:pPr>
      <w:r w:rsidRPr="00552A47">
        <w:rPr>
          <w:rFonts w:ascii="Times New Roman" w:hAnsi="Times New Roman" w:cs="Times New Roman"/>
          <w:sz w:val="24"/>
          <w:szCs w:val="24"/>
        </w:rPr>
        <w:t>выполнение всеобуча;</w:t>
      </w:r>
    </w:p>
    <w:p w:rsidR="00C612B6" w:rsidRDefault="000E4066" w:rsidP="000E4066">
      <w:pPr>
        <w:pStyle w:val="a3"/>
        <w:numPr>
          <w:ilvl w:val="0"/>
          <w:numId w:val="42"/>
        </w:numPr>
        <w:spacing w:line="276" w:lineRule="auto"/>
        <w:rPr>
          <w:rFonts w:ascii="Times New Roman" w:hAnsi="Times New Roman" w:cs="Times New Roman"/>
          <w:sz w:val="24"/>
          <w:szCs w:val="24"/>
        </w:rPr>
      </w:pPr>
      <w:r w:rsidRPr="00C612B6">
        <w:rPr>
          <w:rFonts w:ascii="Times New Roman" w:hAnsi="Times New Roman" w:cs="Times New Roman"/>
          <w:sz w:val="24"/>
          <w:szCs w:val="24"/>
        </w:rPr>
        <w:t>проверка личных дел учащихся</w:t>
      </w:r>
    </w:p>
    <w:p w:rsidR="00C612B6" w:rsidRDefault="000E4066" w:rsidP="000E4066">
      <w:pPr>
        <w:pStyle w:val="a3"/>
        <w:numPr>
          <w:ilvl w:val="0"/>
          <w:numId w:val="42"/>
        </w:numPr>
        <w:spacing w:line="276" w:lineRule="auto"/>
        <w:rPr>
          <w:rFonts w:ascii="Times New Roman" w:hAnsi="Times New Roman" w:cs="Times New Roman"/>
          <w:sz w:val="24"/>
          <w:szCs w:val="24"/>
        </w:rPr>
      </w:pPr>
      <w:r w:rsidRPr="00C612B6">
        <w:rPr>
          <w:rFonts w:ascii="Times New Roman" w:hAnsi="Times New Roman" w:cs="Times New Roman"/>
          <w:sz w:val="24"/>
          <w:szCs w:val="24"/>
        </w:rPr>
        <w:t>соблюдение  санитарно-гигиенического   режима;</w:t>
      </w:r>
    </w:p>
    <w:p w:rsidR="00C612B6" w:rsidRDefault="000E4066" w:rsidP="000E4066">
      <w:pPr>
        <w:pStyle w:val="a3"/>
        <w:numPr>
          <w:ilvl w:val="0"/>
          <w:numId w:val="42"/>
        </w:numPr>
        <w:spacing w:line="276" w:lineRule="auto"/>
        <w:rPr>
          <w:rFonts w:ascii="Times New Roman" w:hAnsi="Times New Roman" w:cs="Times New Roman"/>
          <w:sz w:val="24"/>
          <w:szCs w:val="24"/>
        </w:rPr>
      </w:pPr>
      <w:r w:rsidRPr="00C612B6">
        <w:rPr>
          <w:rFonts w:ascii="Times New Roman" w:hAnsi="Times New Roman" w:cs="Times New Roman"/>
          <w:sz w:val="24"/>
          <w:szCs w:val="24"/>
        </w:rPr>
        <w:t>храна труда и техники безопасности;</w:t>
      </w:r>
    </w:p>
    <w:p w:rsidR="00C612B6" w:rsidRDefault="000E4066" w:rsidP="000E4066">
      <w:pPr>
        <w:pStyle w:val="a3"/>
        <w:numPr>
          <w:ilvl w:val="0"/>
          <w:numId w:val="42"/>
        </w:numPr>
        <w:spacing w:line="276" w:lineRule="auto"/>
        <w:rPr>
          <w:rFonts w:ascii="Times New Roman" w:hAnsi="Times New Roman" w:cs="Times New Roman"/>
          <w:sz w:val="24"/>
          <w:szCs w:val="24"/>
        </w:rPr>
      </w:pPr>
      <w:r w:rsidRPr="00C612B6">
        <w:rPr>
          <w:rFonts w:ascii="Times New Roman" w:hAnsi="Times New Roman" w:cs="Times New Roman"/>
          <w:sz w:val="24"/>
          <w:szCs w:val="24"/>
        </w:rPr>
        <w:t>выполнение учебных программ;</w:t>
      </w:r>
    </w:p>
    <w:p w:rsidR="00C612B6" w:rsidRDefault="000E4066" w:rsidP="000E4066">
      <w:pPr>
        <w:pStyle w:val="a3"/>
        <w:numPr>
          <w:ilvl w:val="0"/>
          <w:numId w:val="42"/>
        </w:numPr>
        <w:spacing w:line="276" w:lineRule="auto"/>
        <w:rPr>
          <w:rFonts w:ascii="Times New Roman" w:hAnsi="Times New Roman" w:cs="Times New Roman"/>
          <w:sz w:val="24"/>
          <w:szCs w:val="24"/>
        </w:rPr>
      </w:pPr>
      <w:r w:rsidRPr="00C612B6">
        <w:rPr>
          <w:rFonts w:ascii="Times New Roman" w:hAnsi="Times New Roman" w:cs="Times New Roman"/>
          <w:sz w:val="24"/>
          <w:szCs w:val="24"/>
        </w:rPr>
        <w:t>адаптация пятиклассников</w:t>
      </w:r>
    </w:p>
    <w:p w:rsidR="00C612B6" w:rsidRDefault="000E4066" w:rsidP="000E4066">
      <w:pPr>
        <w:pStyle w:val="a3"/>
        <w:numPr>
          <w:ilvl w:val="0"/>
          <w:numId w:val="42"/>
        </w:numPr>
        <w:spacing w:line="276" w:lineRule="auto"/>
        <w:rPr>
          <w:rFonts w:ascii="Times New Roman" w:hAnsi="Times New Roman" w:cs="Times New Roman"/>
          <w:sz w:val="24"/>
          <w:szCs w:val="24"/>
        </w:rPr>
      </w:pPr>
      <w:r w:rsidRPr="00C612B6">
        <w:rPr>
          <w:rFonts w:ascii="Times New Roman" w:hAnsi="Times New Roman" w:cs="Times New Roman"/>
          <w:sz w:val="24"/>
          <w:szCs w:val="24"/>
        </w:rPr>
        <w:t>работа по ФГОС</w:t>
      </w:r>
    </w:p>
    <w:p w:rsidR="00C612B6" w:rsidRDefault="000E4066" w:rsidP="000E4066">
      <w:pPr>
        <w:pStyle w:val="a3"/>
        <w:numPr>
          <w:ilvl w:val="0"/>
          <w:numId w:val="42"/>
        </w:numPr>
        <w:spacing w:line="276" w:lineRule="auto"/>
        <w:rPr>
          <w:rFonts w:ascii="Times New Roman" w:hAnsi="Times New Roman" w:cs="Times New Roman"/>
          <w:sz w:val="24"/>
          <w:szCs w:val="24"/>
        </w:rPr>
      </w:pPr>
      <w:r w:rsidRPr="00C612B6">
        <w:rPr>
          <w:rFonts w:ascii="Times New Roman" w:hAnsi="Times New Roman" w:cs="Times New Roman"/>
          <w:sz w:val="24"/>
          <w:szCs w:val="24"/>
        </w:rPr>
        <w:t>проверка ЗУН учащихся;</w:t>
      </w:r>
    </w:p>
    <w:p w:rsidR="00C612B6" w:rsidRDefault="000E4066" w:rsidP="000E4066">
      <w:pPr>
        <w:pStyle w:val="a3"/>
        <w:numPr>
          <w:ilvl w:val="0"/>
          <w:numId w:val="42"/>
        </w:numPr>
        <w:spacing w:line="276" w:lineRule="auto"/>
        <w:rPr>
          <w:rFonts w:ascii="Times New Roman" w:hAnsi="Times New Roman" w:cs="Times New Roman"/>
          <w:sz w:val="24"/>
          <w:szCs w:val="24"/>
        </w:rPr>
      </w:pPr>
      <w:r w:rsidRPr="00C612B6">
        <w:rPr>
          <w:rFonts w:ascii="Times New Roman" w:hAnsi="Times New Roman" w:cs="Times New Roman"/>
          <w:bCs/>
          <w:color w:val="000000"/>
          <w:sz w:val="24"/>
          <w:szCs w:val="24"/>
        </w:rPr>
        <w:t>проверка состояния журналов 5-11 классов</w:t>
      </w:r>
    </w:p>
    <w:p w:rsidR="00C612B6" w:rsidRDefault="000E4066" w:rsidP="000E4066">
      <w:pPr>
        <w:pStyle w:val="a3"/>
        <w:numPr>
          <w:ilvl w:val="0"/>
          <w:numId w:val="42"/>
        </w:numPr>
        <w:spacing w:line="276" w:lineRule="auto"/>
        <w:rPr>
          <w:rFonts w:ascii="Times New Roman" w:hAnsi="Times New Roman" w:cs="Times New Roman"/>
          <w:sz w:val="24"/>
          <w:szCs w:val="24"/>
        </w:rPr>
      </w:pPr>
      <w:r w:rsidRPr="00C612B6">
        <w:rPr>
          <w:rFonts w:ascii="Times New Roman" w:hAnsi="Times New Roman" w:cs="Times New Roman"/>
          <w:sz w:val="24"/>
          <w:szCs w:val="24"/>
        </w:rPr>
        <w:t>работа с сильными и слабоуспевающими учащимися;</w:t>
      </w:r>
    </w:p>
    <w:p w:rsidR="00C612B6" w:rsidRDefault="000E4066" w:rsidP="00C612B6">
      <w:pPr>
        <w:pStyle w:val="a3"/>
        <w:numPr>
          <w:ilvl w:val="0"/>
          <w:numId w:val="42"/>
        </w:numPr>
        <w:spacing w:line="276" w:lineRule="auto"/>
        <w:rPr>
          <w:rFonts w:ascii="Times New Roman" w:hAnsi="Times New Roman" w:cs="Times New Roman"/>
          <w:sz w:val="24"/>
          <w:szCs w:val="24"/>
        </w:rPr>
      </w:pPr>
      <w:r w:rsidRPr="00C612B6">
        <w:rPr>
          <w:rFonts w:ascii="Times New Roman" w:hAnsi="Times New Roman" w:cs="Times New Roman"/>
          <w:sz w:val="24"/>
          <w:szCs w:val="24"/>
        </w:rPr>
        <w:t>контроль  за  работой учителей;</w:t>
      </w:r>
    </w:p>
    <w:p w:rsidR="00C612B6" w:rsidRDefault="000E4066" w:rsidP="000E4066">
      <w:pPr>
        <w:pStyle w:val="a3"/>
        <w:numPr>
          <w:ilvl w:val="0"/>
          <w:numId w:val="42"/>
        </w:numPr>
        <w:spacing w:line="276" w:lineRule="auto"/>
        <w:rPr>
          <w:rFonts w:ascii="Times New Roman" w:hAnsi="Times New Roman" w:cs="Times New Roman"/>
          <w:sz w:val="24"/>
          <w:szCs w:val="24"/>
        </w:rPr>
      </w:pPr>
      <w:r w:rsidRPr="00C612B6">
        <w:rPr>
          <w:rFonts w:ascii="Times New Roman" w:hAnsi="Times New Roman" w:cs="Times New Roman"/>
          <w:sz w:val="24"/>
          <w:szCs w:val="24"/>
        </w:rPr>
        <w:t xml:space="preserve"> подготовка выпускников к сдаче ГИА;</w:t>
      </w:r>
    </w:p>
    <w:p w:rsidR="000E4066" w:rsidRPr="00C612B6" w:rsidRDefault="000E4066" w:rsidP="000E4066">
      <w:pPr>
        <w:pStyle w:val="a3"/>
        <w:numPr>
          <w:ilvl w:val="0"/>
          <w:numId w:val="42"/>
        </w:numPr>
        <w:spacing w:line="276" w:lineRule="auto"/>
        <w:rPr>
          <w:rFonts w:ascii="Times New Roman" w:hAnsi="Times New Roman" w:cs="Times New Roman"/>
          <w:sz w:val="24"/>
          <w:szCs w:val="24"/>
        </w:rPr>
      </w:pPr>
      <w:r w:rsidRPr="00C612B6">
        <w:rPr>
          <w:rFonts w:ascii="Times New Roman" w:hAnsi="Times New Roman" w:cs="Times New Roman"/>
          <w:sz w:val="24"/>
          <w:szCs w:val="24"/>
        </w:rPr>
        <w:t>проведение промежуточной годовой аттестации</w:t>
      </w:r>
    </w:p>
    <w:p w:rsidR="000E4066" w:rsidRDefault="00231FAD" w:rsidP="000E4066">
      <w:pPr>
        <w:pStyle w:val="a3"/>
        <w:ind w:firstLine="284"/>
        <w:jc w:val="both"/>
        <w:rPr>
          <w:rFonts w:ascii="Times New Roman" w:hAnsi="Times New Roman" w:cs="Times New Roman"/>
          <w:sz w:val="24"/>
          <w:szCs w:val="24"/>
        </w:rPr>
      </w:pPr>
      <w:r>
        <w:rPr>
          <w:rFonts w:ascii="Times New Roman" w:hAnsi="Times New Roman" w:cs="Times New Roman"/>
          <w:sz w:val="24"/>
          <w:szCs w:val="24"/>
        </w:rPr>
        <w:t>В 202</w:t>
      </w:r>
      <w:r w:rsidR="00C612B6">
        <w:rPr>
          <w:rFonts w:ascii="Times New Roman" w:hAnsi="Times New Roman" w:cs="Times New Roman"/>
          <w:sz w:val="24"/>
          <w:szCs w:val="24"/>
        </w:rPr>
        <w:t>2</w:t>
      </w:r>
      <w:r w:rsidR="000E4066">
        <w:rPr>
          <w:rFonts w:ascii="Times New Roman" w:hAnsi="Times New Roman" w:cs="Times New Roman"/>
          <w:sz w:val="24"/>
          <w:szCs w:val="24"/>
        </w:rPr>
        <w:t>–</w:t>
      </w:r>
      <w:r w:rsidR="0084134F">
        <w:rPr>
          <w:rFonts w:ascii="Times New Roman" w:hAnsi="Times New Roman" w:cs="Times New Roman"/>
          <w:sz w:val="24"/>
          <w:szCs w:val="24"/>
        </w:rPr>
        <w:t xml:space="preserve"> 202</w:t>
      </w:r>
      <w:r w:rsidR="00C612B6">
        <w:rPr>
          <w:rFonts w:ascii="Times New Roman" w:hAnsi="Times New Roman" w:cs="Times New Roman"/>
          <w:sz w:val="24"/>
          <w:szCs w:val="24"/>
        </w:rPr>
        <w:t xml:space="preserve">3 </w:t>
      </w:r>
      <w:r w:rsidR="000E4066" w:rsidRPr="000D5ED1">
        <w:rPr>
          <w:rFonts w:ascii="Times New Roman" w:hAnsi="Times New Roman" w:cs="Times New Roman"/>
          <w:sz w:val="24"/>
          <w:szCs w:val="24"/>
        </w:rPr>
        <w:t>учебном году</w:t>
      </w:r>
      <w:r w:rsidR="000E4066">
        <w:rPr>
          <w:rFonts w:ascii="Times New Roman" w:hAnsi="Times New Roman" w:cs="Times New Roman"/>
          <w:sz w:val="24"/>
          <w:szCs w:val="24"/>
        </w:rPr>
        <w:t xml:space="preserve">  контроль  качества обучения </w:t>
      </w:r>
      <w:r w:rsidR="000E4066" w:rsidRPr="000D5ED1">
        <w:rPr>
          <w:rFonts w:ascii="Times New Roman" w:hAnsi="Times New Roman" w:cs="Times New Roman"/>
          <w:sz w:val="24"/>
          <w:szCs w:val="24"/>
        </w:rPr>
        <w:t>осуществлялся  согласно плану ВШК.  В течение года проводился мониторинг уровня сформированности обязательных результатов</w:t>
      </w:r>
      <w:r w:rsidR="000E4066">
        <w:rPr>
          <w:rFonts w:ascii="Times New Roman" w:hAnsi="Times New Roman" w:cs="Times New Roman"/>
          <w:sz w:val="24"/>
          <w:szCs w:val="24"/>
        </w:rPr>
        <w:t xml:space="preserve"> успеваемости по русск</w:t>
      </w:r>
      <w:r>
        <w:rPr>
          <w:rFonts w:ascii="Times New Roman" w:hAnsi="Times New Roman" w:cs="Times New Roman"/>
          <w:sz w:val="24"/>
          <w:szCs w:val="24"/>
        </w:rPr>
        <w:t xml:space="preserve">ому языку и </w:t>
      </w:r>
      <w:r w:rsidR="000E4066" w:rsidRPr="000D5ED1">
        <w:rPr>
          <w:rFonts w:ascii="Times New Roman" w:hAnsi="Times New Roman" w:cs="Times New Roman"/>
          <w:sz w:val="24"/>
          <w:szCs w:val="24"/>
        </w:rPr>
        <w:t xml:space="preserve"> математике в виде административных</w:t>
      </w:r>
      <w:r w:rsidR="00C612B6">
        <w:rPr>
          <w:rFonts w:ascii="Times New Roman" w:hAnsi="Times New Roman" w:cs="Times New Roman"/>
          <w:sz w:val="24"/>
          <w:szCs w:val="24"/>
        </w:rPr>
        <w:t xml:space="preserve"> контрольных работ</w:t>
      </w:r>
      <w:r w:rsidR="000E4066" w:rsidRPr="000D5ED1">
        <w:rPr>
          <w:rFonts w:ascii="Times New Roman" w:hAnsi="Times New Roman" w:cs="Times New Roman"/>
          <w:sz w:val="24"/>
          <w:szCs w:val="24"/>
        </w:rPr>
        <w:t xml:space="preserve">, включающий </w:t>
      </w:r>
      <w:r w:rsidR="00C612B6">
        <w:rPr>
          <w:rFonts w:ascii="Times New Roman" w:hAnsi="Times New Roman" w:cs="Times New Roman"/>
          <w:sz w:val="24"/>
          <w:szCs w:val="24"/>
        </w:rPr>
        <w:t>три</w:t>
      </w:r>
      <w:r w:rsidR="000E4066" w:rsidRPr="000D5ED1">
        <w:rPr>
          <w:rFonts w:ascii="Times New Roman" w:hAnsi="Times New Roman" w:cs="Times New Roman"/>
          <w:sz w:val="24"/>
          <w:szCs w:val="24"/>
        </w:rPr>
        <w:t xml:space="preserve"> этапа:</w:t>
      </w:r>
    </w:p>
    <w:p w:rsidR="00BA1484" w:rsidRDefault="000E4066" w:rsidP="00C26A93">
      <w:pPr>
        <w:pStyle w:val="a3"/>
        <w:jc w:val="both"/>
        <w:rPr>
          <w:rFonts w:ascii="Times New Roman" w:hAnsi="Times New Roman" w:cs="Times New Roman"/>
          <w:sz w:val="24"/>
          <w:szCs w:val="24"/>
        </w:rPr>
      </w:pPr>
      <w:r w:rsidRPr="000D5ED1">
        <w:rPr>
          <w:rFonts w:ascii="Times New Roman" w:hAnsi="Times New Roman" w:cs="Times New Roman"/>
          <w:sz w:val="24"/>
          <w:szCs w:val="24"/>
        </w:rPr>
        <w:t>-</w:t>
      </w:r>
      <w:r>
        <w:rPr>
          <w:rFonts w:ascii="Times New Roman" w:hAnsi="Times New Roman" w:cs="Times New Roman"/>
          <w:sz w:val="24"/>
          <w:szCs w:val="24"/>
        </w:rPr>
        <w:t xml:space="preserve"> стартовый (входной) контроль, </w:t>
      </w:r>
      <w:r w:rsidRPr="000D5ED1">
        <w:rPr>
          <w:rFonts w:ascii="Times New Roman" w:hAnsi="Times New Roman" w:cs="Times New Roman"/>
          <w:sz w:val="24"/>
          <w:szCs w:val="24"/>
        </w:rPr>
        <w:t>промежуточный (полугодовой контроль)</w:t>
      </w:r>
      <w:r>
        <w:rPr>
          <w:rFonts w:ascii="Times New Roman" w:hAnsi="Times New Roman" w:cs="Times New Roman"/>
          <w:sz w:val="24"/>
          <w:szCs w:val="24"/>
        </w:rPr>
        <w:t xml:space="preserve"> и </w:t>
      </w:r>
      <w:r w:rsidRPr="000D5ED1">
        <w:rPr>
          <w:rFonts w:ascii="Times New Roman" w:hAnsi="Times New Roman" w:cs="Times New Roman"/>
          <w:sz w:val="24"/>
          <w:szCs w:val="24"/>
        </w:rPr>
        <w:t>годовой контроль</w:t>
      </w:r>
      <w:r w:rsidR="00231FAD">
        <w:rPr>
          <w:rFonts w:ascii="Times New Roman" w:hAnsi="Times New Roman" w:cs="Times New Roman"/>
          <w:sz w:val="24"/>
          <w:szCs w:val="24"/>
        </w:rPr>
        <w:t>.</w:t>
      </w:r>
    </w:p>
    <w:p w:rsidR="00A14DA2" w:rsidRDefault="00A14DA2" w:rsidP="00231FAD">
      <w:pPr>
        <w:autoSpaceDE w:val="0"/>
        <w:autoSpaceDN w:val="0"/>
        <w:adjustRightInd w:val="0"/>
        <w:spacing w:line="360" w:lineRule="auto"/>
        <w:rPr>
          <w:rFonts w:ascii="Times New Roman" w:hAnsi="Times New Roman" w:cs="Times New Roman"/>
          <w:b/>
          <w:bCs/>
          <w:color w:val="000000"/>
          <w:sz w:val="26"/>
          <w:szCs w:val="26"/>
          <w:u w:val="single"/>
        </w:rPr>
      </w:pPr>
    </w:p>
    <w:p w:rsidR="000E4066" w:rsidRPr="00190221" w:rsidRDefault="003633D2" w:rsidP="000E4066">
      <w:pPr>
        <w:autoSpaceDE w:val="0"/>
        <w:autoSpaceDN w:val="0"/>
        <w:adjustRightInd w:val="0"/>
        <w:spacing w:line="360" w:lineRule="auto"/>
        <w:ind w:firstLine="284"/>
        <w:jc w:val="center"/>
        <w:rPr>
          <w:rFonts w:ascii="Times New Roman" w:hAnsi="Times New Roman" w:cs="Times New Roman"/>
          <w:color w:val="000000"/>
          <w:sz w:val="26"/>
          <w:szCs w:val="26"/>
          <w:u w:val="single"/>
        </w:rPr>
      </w:pPr>
      <w:r>
        <w:rPr>
          <w:rFonts w:ascii="Times New Roman" w:hAnsi="Times New Roman" w:cs="Times New Roman"/>
          <w:b/>
          <w:bCs/>
          <w:color w:val="000000"/>
          <w:sz w:val="26"/>
          <w:szCs w:val="26"/>
          <w:u w:val="single"/>
          <w:lang w:val="en-US"/>
        </w:rPr>
        <w:t>IV</w:t>
      </w:r>
      <w:r w:rsidRPr="003633D2">
        <w:rPr>
          <w:rFonts w:ascii="Times New Roman" w:hAnsi="Times New Roman" w:cs="Times New Roman"/>
          <w:b/>
          <w:bCs/>
          <w:color w:val="000000"/>
          <w:sz w:val="26"/>
          <w:szCs w:val="26"/>
          <w:u w:val="single"/>
        </w:rPr>
        <w:t xml:space="preserve">. </w:t>
      </w:r>
      <w:r w:rsidR="000E4066" w:rsidRPr="00190221">
        <w:rPr>
          <w:rFonts w:ascii="Times New Roman" w:hAnsi="Times New Roman" w:cs="Times New Roman"/>
          <w:b/>
          <w:bCs/>
          <w:color w:val="000000"/>
          <w:sz w:val="26"/>
          <w:szCs w:val="26"/>
          <w:u w:val="single"/>
        </w:rPr>
        <w:t>Состояние преподавания предметов</w:t>
      </w:r>
      <w:r w:rsidR="000E4066">
        <w:rPr>
          <w:rFonts w:ascii="Times New Roman" w:hAnsi="Times New Roman" w:cs="Times New Roman"/>
          <w:b/>
          <w:bCs/>
          <w:color w:val="000000"/>
          <w:sz w:val="26"/>
          <w:szCs w:val="26"/>
          <w:u w:val="single"/>
        </w:rPr>
        <w:t>. Прохождение госпрограмм</w:t>
      </w:r>
    </w:p>
    <w:p w:rsidR="000E4066" w:rsidRPr="00A80D4D" w:rsidRDefault="000E4066" w:rsidP="000E4066">
      <w:pPr>
        <w:autoSpaceDE w:val="0"/>
        <w:autoSpaceDN w:val="0"/>
        <w:adjustRightInd w:val="0"/>
        <w:ind w:firstLine="708"/>
        <w:jc w:val="both"/>
        <w:rPr>
          <w:rFonts w:ascii="Times New Roman" w:hAnsi="Times New Roman" w:cs="Times New Roman"/>
          <w:color w:val="000000"/>
          <w:sz w:val="24"/>
          <w:szCs w:val="24"/>
        </w:rPr>
      </w:pPr>
      <w:r w:rsidRPr="00A80D4D">
        <w:rPr>
          <w:rFonts w:ascii="Times New Roman" w:hAnsi="Times New Roman" w:cs="Times New Roman"/>
          <w:color w:val="000000"/>
          <w:sz w:val="24"/>
          <w:szCs w:val="24"/>
        </w:rPr>
        <w:t>Преподавание предметов ведется по различным учебно-методическим комплектам и в соответствии с рабочими пр</w:t>
      </w:r>
      <w:r>
        <w:rPr>
          <w:rFonts w:ascii="Times New Roman" w:hAnsi="Times New Roman" w:cs="Times New Roman"/>
          <w:color w:val="000000"/>
          <w:sz w:val="24"/>
          <w:szCs w:val="24"/>
        </w:rPr>
        <w:t xml:space="preserve">ограммами учителей по предметам из расчета </w:t>
      </w:r>
      <w:r w:rsidR="009B20E6">
        <w:rPr>
          <w:rFonts w:ascii="Times New Roman" w:hAnsi="Times New Roman" w:cs="Times New Roman"/>
          <w:color w:val="000000"/>
          <w:sz w:val="24"/>
          <w:szCs w:val="24"/>
        </w:rPr>
        <w:t>не менее 34</w:t>
      </w:r>
      <w:r>
        <w:rPr>
          <w:rFonts w:ascii="Times New Roman" w:hAnsi="Times New Roman" w:cs="Times New Roman"/>
          <w:color w:val="000000"/>
          <w:sz w:val="24"/>
          <w:szCs w:val="24"/>
        </w:rPr>
        <w:t xml:space="preserve"> учебных недель в не</w:t>
      </w:r>
      <w:r w:rsidR="00B455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выпускных классах (в соответствии с календарем выходило ровно 34 с половиной учебных недель</w:t>
      </w:r>
      <w:r w:rsidR="006D5981">
        <w:rPr>
          <w:rFonts w:ascii="Times New Roman" w:hAnsi="Times New Roman" w:cs="Times New Roman"/>
          <w:color w:val="000000"/>
          <w:sz w:val="24"/>
          <w:szCs w:val="24"/>
        </w:rPr>
        <w:t xml:space="preserve"> до 3</w:t>
      </w:r>
      <w:r w:rsidR="00C612B6">
        <w:rPr>
          <w:rFonts w:ascii="Times New Roman" w:hAnsi="Times New Roman" w:cs="Times New Roman"/>
          <w:color w:val="000000"/>
          <w:sz w:val="24"/>
          <w:szCs w:val="24"/>
        </w:rPr>
        <w:t>1</w:t>
      </w:r>
      <w:r w:rsidR="006D5981">
        <w:rPr>
          <w:rFonts w:ascii="Times New Roman" w:hAnsi="Times New Roman" w:cs="Times New Roman"/>
          <w:color w:val="000000"/>
          <w:sz w:val="24"/>
          <w:szCs w:val="24"/>
        </w:rPr>
        <w:t>.05</w:t>
      </w:r>
      <w:r w:rsidR="00DD740D">
        <w:rPr>
          <w:rFonts w:ascii="Times New Roman" w:hAnsi="Times New Roman" w:cs="Times New Roman"/>
          <w:color w:val="000000"/>
          <w:sz w:val="24"/>
          <w:szCs w:val="24"/>
        </w:rPr>
        <w:t>).</w:t>
      </w:r>
      <w:r w:rsidR="00DD740D">
        <w:rPr>
          <w:rFonts w:ascii="Times New Roman" w:hAnsi="Times New Roman" w:cs="Times New Roman"/>
          <w:bCs/>
          <w:color w:val="000000"/>
          <w:sz w:val="24"/>
          <w:szCs w:val="24"/>
        </w:rPr>
        <w:t>К</w:t>
      </w:r>
      <w:r w:rsidR="00DD740D" w:rsidRPr="004D576C">
        <w:rPr>
          <w:rFonts w:ascii="Times New Roman" w:hAnsi="Times New Roman" w:cs="Times New Roman"/>
          <w:bCs/>
          <w:color w:val="000000"/>
          <w:sz w:val="24"/>
          <w:szCs w:val="24"/>
        </w:rPr>
        <w:t>оличество часов, проведенных учителями по учебным пре</w:t>
      </w:r>
      <w:r w:rsidR="00DD740D">
        <w:rPr>
          <w:rFonts w:ascii="Times New Roman" w:hAnsi="Times New Roman" w:cs="Times New Roman"/>
          <w:bCs/>
          <w:color w:val="000000"/>
          <w:sz w:val="24"/>
          <w:szCs w:val="24"/>
        </w:rPr>
        <w:t>дметам, в основном, соответствуе</w:t>
      </w:r>
      <w:r w:rsidR="00DD740D" w:rsidRPr="004D576C">
        <w:rPr>
          <w:rFonts w:ascii="Times New Roman" w:hAnsi="Times New Roman" w:cs="Times New Roman"/>
          <w:bCs/>
          <w:color w:val="000000"/>
          <w:sz w:val="24"/>
          <w:szCs w:val="24"/>
        </w:rPr>
        <w:t xml:space="preserve">т количеству часов запланированных в рабочих программах, </w:t>
      </w:r>
      <w:r w:rsidR="00DD740D">
        <w:rPr>
          <w:rFonts w:ascii="Times New Roman" w:hAnsi="Times New Roman" w:cs="Times New Roman"/>
          <w:bCs/>
          <w:color w:val="000000"/>
          <w:sz w:val="24"/>
          <w:szCs w:val="24"/>
        </w:rPr>
        <w:t>которые, в свою очередь,</w:t>
      </w:r>
      <w:r w:rsidR="00DD740D" w:rsidRPr="004D576C">
        <w:rPr>
          <w:rFonts w:ascii="Times New Roman" w:hAnsi="Times New Roman" w:cs="Times New Roman"/>
          <w:bCs/>
          <w:color w:val="000000"/>
          <w:sz w:val="24"/>
          <w:szCs w:val="24"/>
        </w:rPr>
        <w:t xml:space="preserve"> соответствуют учебному плану школы. Имеются небольшие расхождения в количестве проведенных часов по причине совпадения уроков</w:t>
      </w:r>
      <w:r w:rsidR="00DD740D">
        <w:rPr>
          <w:rFonts w:ascii="Times New Roman" w:hAnsi="Times New Roman" w:cs="Times New Roman"/>
          <w:bCs/>
          <w:color w:val="000000"/>
          <w:sz w:val="24"/>
          <w:szCs w:val="24"/>
        </w:rPr>
        <w:t xml:space="preserve"> с праздничными выходными днями</w:t>
      </w:r>
      <w:r w:rsidRPr="00A80D4D">
        <w:rPr>
          <w:rFonts w:ascii="Times New Roman" w:hAnsi="Times New Roman" w:cs="Times New Roman"/>
          <w:color w:val="000000"/>
          <w:sz w:val="24"/>
          <w:szCs w:val="24"/>
        </w:rPr>
        <w:t>:</w:t>
      </w:r>
    </w:p>
    <w:p w:rsidR="000E4066" w:rsidRPr="00B4558C" w:rsidRDefault="000E4066" w:rsidP="000E4066">
      <w:pPr>
        <w:autoSpaceDE w:val="0"/>
        <w:autoSpaceDN w:val="0"/>
        <w:adjustRightInd w:val="0"/>
        <w:ind w:firstLine="708"/>
        <w:jc w:val="both"/>
        <w:rPr>
          <w:rFonts w:ascii="Times New Roman" w:hAnsi="Times New Roman" w:cs="Times New Roman"/>
          <w:color w:val="000000"/>
          <w:sz w:val="24"/>
          <w:szCs w:val="24"/>
        </w:rPr>
      </w:pPr>
      <w:r w:rsidRPr="00B4558C">
        <w:rPr>
          <w:rFonts w:ascii="Times New Roman" w:hAnsi="Times New Roman" w:cs="Times New Roman"/>
          <w:color w:val="000000"/>
          <w:sz w:val="24"/>
          <w:szCs w:val="24"/>
        </w:rPr>
        <w:t>15 сентября (</w:t>
      </w:r>
      <w:r w:rsidR="00B4558C" w:rsidRPr="00B4558C">
        <w:rPr>
          <w:rFonts w:ascii="Times New Roman" w:hAnsi="Times New Roman" w:cs="Times New Roman"/>
          <w:color w:val="000000"/>
          <w:sz w:val="24"/>
          <w:szCs w:val="24"/>
        </w:rPr>
        <w:t>четверг</w:t>
      </w:r>
      <w:r w:rsidRPr="00B4558C">
        <w:rPr>
          <w:rFonts w:ascii="Times New Roman" w:hAnsi="Times New Roman" w:cs="Times New Roman"/>
          <w:color w:val="000000"/>
          <w:sz w:val="24"/>
          <w:szCs w:val="24"/>
        </w:rPr>
        <w:t>) - День единства народов Дагестана</w:t>
      </w:r>
    </w:p>
    <w:p w:rsidR="000E4066" w:rsidRPr="00B4558C" w:rsidRDefault="000E4066" w:rsidP="000E4066">
      <w:pPr>
        <w:autoSpaceDE w:val="0"/>
        <w:autoSpaceDN w:val="0"/>
        <w:adjustRightInd w:val="0"/>
        <w:ind w:firstLine="708"/>
        <w:jc w:val="both"/>
        <w:rPr>
          <w:rFonts w:ascii="Times New Roman" w:hAnsi="Times New Roman" w:cs="Times New Roman"/>
          <w:color w:val="000000"/>
          <w:sz w:val="24"/>
          <w:szCs w:val="24"/>
        </w:rPr>
      </w:pPr>
      <w:r w:rsidRPr="00B4558C">
        <w:rPr>
          <w:rFonts w:ascii="Times New Roman" w:hAnsi="Times New Roman" w:cs="Times New Roman"/>
          <w:color w:val="000000"/>
          <w:sz w:val="24"/>
          <w:szCs w:val="24"/>
        </w:rPr>
        <w:t>2</w:t>
      </w:r>
      <w:r w:rsidR="00720A73" w:rsidRPr="00B4558C">
        <w:rPr>
          <w:rFonts w:ascii="Times New Roman" w:hAnsi="Times New Roman" w:cs="Times New Roman"/>
          <w:color w:val="000000"/>
          <w:sz w:val="24"/>
          <w:szCs w:val="24"/>
        </w:rPr>
        <w:t xml:space="preserve">3 </w:t>
      </w:r>
      <w:r w:rsidRPr="00B4558C">
        <w:rPr>
          <w:rFonts w:ascii="Times New Roman" w:hAnsi="Times New Roman" w:cs="Times New Roman"/>
          <w:color w:val="000000"/>
          <w:sz w:val="24"/>
          <w:szCs w:val="24"/>
        </w:rPr>
        <w:t>февраля (</w:t>
      </w:r>
      <w:r w:rsidR="00B4558C" w:rsidRPr="00B4558C">
        <w:rPr>
          <w:rFonts w:ascii="Times New Roman" w:hAnsi="Times New Roman" w:cs="Times New Roman"/>
          <w:color w:val="000000"/>
          <w:sz w:val="24"/>
          <w:szCs w:val="24"/>
        </w:rPr>
        <w:t>четверг</w:t>
      </w:r>
      <w:r w:rsidRPr="00B4558C">
        <w:rPr>
          <w:rFonts w:ascii="Times New Roman" w:hAnsi="Times New Roman" w:cs="Times New Roman"/>
          <w:color w:val="000000"/>
          <w:sz w:val="24"/>
          <w:szCs w:val="24"/>
        </w:rPr>
        <w:t xml:space="preserve">) – День защитника Отечества </w:t>
      </w:r>
    </w:p>
    <w:p w:rsidR="000E4066" w:rsidRPr="00B4558C" w:rsidRDefault="000E4066" w:rsidP="000E4066">
      <w:pPr>
        <w:autoSpaceDE w:val="0"/>
        <w:autoSpaceDN w:val="0"/>
        <w:adjustRightInd w:val="0"/>
        <w:ind w:firstLine="708"/>
        <w:jc w:val="both"/>
        <w:rPr>
          <w:rFonts w:ascii="Times New Roman" w:hAnsi="Times New Roman" w:cs="Times New Roman"/>
          <w:color w:val="000000"/>
          <w:sz w:val="24"/>
          <w:szCs w:val="24"/>
        </w:rPr>
      </w:pPr>
      <w:r w:rsidRPr="00B4558C">
        <w:rPr>
          <w:rFonts w:ascii="Times New Roman" w:hAnsi="Times New Roman" w:cs="Times New Roman"/>
          <w:color w:val="000000"/>
          <w:sz w:val="24"/>
          <w:szCs w:val="24"/>
        </w:rPr>
        <w:t>8 марта (</w:t>
      </w:r>
      <w:r w:rsidR="00B4558C" w:rsidRPr="00B4558C">
        <w:rPr>
          <w:rFonts w:ascii="Times New Roman" w:hAnsi="Times New Roman" w:cs="Times New Roman"/>
          <w:color w:val="000000"/>
          <w:sz w:val="24"/>
          <w:szCs w:val="24"/>
        </w:rPr>
        <w:t>среда</w:t>
      </w:r>
      <w:r w:rsidRPr="00B4558C">
        <w:rPr>
          <w:rFonts w:ascii="Times New Roman" w:hAnsi="Times New Roman" w:cs="Times New Roman"/>
          <w:color w:val="000000"/>
          <w:sz w:val="24"/>
          <w:szCs w:val="24"/>
        </w:rPr>
        <w:t>) – Международный женский день</w:t>
      </w:r>
    </w:p>
    <w:p w:rsidR="000E4066" w:rsidRPr="00B4558C" w:rsidRDefault="00720A73" w:rsidP="000E4066">
      <w:pPr>
        <w:autoSpaceDE w:val="0"/>
        <w:autoSpaceDN w:val="0"/>
        <w:adjustRightInd w:val="0"/>
        <w:ind w:firstLine="708"/>
        <w:jc w:val="both"/>
        <w:rPr>
          <w:rFonts w:ascii="Times New Roman" w:hAnsi="Times New Roman" w:cs="Times New Roman"/>
          <w:color w:val="000000"/>
          <w:sz w:val="24"/>
          <w:szCs w:val="24"/>
        </w:rPr>
      </w:pPr>
      <w:r w:rsidRPr="00B4558C">
        <w:rPr>
          <w:rFonts w:ascii="Times New Roman" w:hAnsi="Times New Roman" w:cs="Times New Roman"/>
          <w:color w:val="000000"/>
          <w:sz w:val="24"/>
          <w:szCs w:val="24"/>
        </w:rPr>
        <w:t>1</w:t>
      </w:r>
      <w:r w:rsidR="000E4066" w:rsidRPr="00B4558C">
        <w:rPr>
          <w:rFonts w:ascii="Times New Roman" w:hAnsi="Times New Roman" w:cs="Times New Roman"/>
          <w:color w:val="000000"/>
          <w:sz w:val="24"/>
          <w:szCs w:val="24"/>
        </w:rPr>
        <w:t xml:space="preserve"> мая (</w:t>
      </w:r>
      <w:r w:rsidR="00B4558C" w:rsidRPr="00B4558C">
        <w:rPr>
          <w:rFonts w:ascii="Times New Roman" w:hAnsi="Times New Roman" w:cs="Times New Roman"/>
          <w:color w:val="000000"/>
          <w:sz w:val="24"/>
          <w:szCs w:val="24"/>
        </w:rPr>
        <w:t>понедельник</w:t>
      </w:r>
      <w:r w:rsidR="000E4066" w:rsidRPr="00B4558C">
        <w:rPr>
          <w:rFonts w:ascii="Times New Roman" w:hAnsi="Times New Roman" w:cs="Times New Roman"/>
          <w:color w:val="000000"/>
          <w:sz w:val="24"/>
          <w:szCs w:val="24"/>
        </w:rPr>
        <w:t>) – День весны и труда</w:t>
      </w:r>
    </w:p>
    <w:p w:rsidR="000E4066" w:rsidRDefault="00720A73" w:rsidP="000E4066">
      <w:pPr>
        <w:autoSpaceDE w:val="0"/>
        <w:autoSpaceDN w:val="0"/>
        <w:adjustRightInd w:val="0"/>
        <w:ind w:firstLine="708"/>
        <w:jc w:val="both"/>
        <w:rPr>
          <w:rFonts w:ascii="Times New Roman" w:hAnsi="Times New Roman" w:cs="Times New Roman"/>
          <w:color w:val="000000"/>
          <w:sz w:val="24"/>
          <w:szCs w:val="24"/>
        </w:rPr>
      </w:pPr>
      <w:r w:rsidRPr="00B4558C">
        <w:rPr>
          <w:rFonts w:ascii="Times New Roman" w:hAnsi="Times New Roman" w:cs="Times New Roman"/>
          <w:color w:val="000000"/>
          <w:sz w:val="24"/>
          <w:szCs w:val="24"/>
        </w:rPr>
        <w:t>8-9</w:t>
      </w:r>
      <w:r w:rsidR="000E4066" w:rsidRPr="00B4558C">
        <w:rPr>
          <w:rFonts w:ascii="Times New Roman" w:hAnsi="Times New Roman" w:cs="Times New Roman"/>
          <w:color w:val="000000"/>
          <w:sz w:val="24"/>
          <w:szCs w:val="24"/>
        </w:rPr>
        <w:t xml:space="preserve"> мая (</w:t>
      </w:r>
      <w:r w:rsidR="00B4558C" w:rsidRPr="00B4558C">
        <w:rPr>
          <w:rFonts w:ascii="Times New Roman" w:hAnsi="Times New Roman" w:cs="Times New Roman"/>
          <w:color w:val="000000"/>
          <w:sz w:val="24"/>
          <w:szCs w:val="24"/>
        </w:rPr>
        <w:t>пн-вт</w:t>
      </w:r>
      <w:r w:rsidR="000E4066" w:rsidRPr="00B4558C">
        <w:rPr>
          <w:rFonts w:ascii="Times New Roman" w:hAnsi="Times New Roman" w:cs="Times New Roman"/>
          <w:color w:val="000000"/>
          <w:sz w:val="24"/>
          <w:szCs w:val="24"/>
        </w:rPr>
        <w:t>) – День Победы</w:t>
      </w:r>
    </w:p>
    <w:p w:rsidR="00DD740D" w:rsidRPr="004D576C" w:rsidRDefault="00DD740D" w:rsidP="00DD740D">
      <w:pPr>
        <w:autoSpaceDE w:val="0"/>
        <w:autoSpaceDN w:val="0"/>
        <w:adjustRightInd w:val="0"/>
        <w:ind w:firstLine="708"/>
        <w:jc w:val="both"/>
        <w:rPr>
          <w:rFonts w:ascii="Times New Roman" w:hAnsi="Times New Roman" w:cs="Times New Roman"/>
          <w:bCs/>
          <w:color w:val="000000"/>
          <w:sz w:val="24"/>
          <w:szCs w:val="24"/>
        </w:rPr>
      </w:pPr>
      <w:r w:rsidRPr="004D576C">
        <w:rPr>
          <w:rFonts w:ascii="Times New Roman" w:hAnsi="Times New Roman" w:cs="Times New Roman"/>
          <w:bCs/>
          <w:color w:val="000000"/>
          <w:sz w:val="24"/>
          <w:szCs w:val="24"/>
        </w:rPr>
        <w:lastRenderedPageBreak/>
        <w:t>Расхождения, в среднем, минимальные, в пределах от 1 до</w:t>
      </w:r>
      <w:r w:rsidR="00A14DA2">
        <w:rPr>
          <w:rFonts w:ascii="Times New Roman" w:hAnsi="Times New Roman" w:cs="Times New Roman"/>
          <w:bCs/>
          <w:color w:val="000000"/>
          <w:sz w:val="24"/>
          <w:szCs w:val="24"/>
        </w:rPr>
        <w:t xml:space="preserve"> </w:t>
      </w:r>
      <w:r w:rsidR="00C612B6">
        <w:rPr>
          <w:rFonts w:ascii="Times New Roman" w:hAnsi="Times New Roman" w:cs="Times New Roman"/>
          <w:bCs/>
          <w:color w:val="000000"/>
          <w:sz w:val="24"/>
          <w:szCs w:val="24"/>
        </w:rPr>
        <w:t>3</w:t>
      </w:r>
      <w:r w:rsidRPr="004D576C">
        <w:rPr>
          <w:rFonts w:ascii="Times New Roman" w:hAnsi="Times New Roman" w:cs="Times New Roman"/>
          <w:bCs/>
          <w:color w:val="000000"/>
          <w:sz w:val="24"/>
          <w:szCs w:val="24"/>
        </w:rPr>
        <w:t xml:space="preserve"> часов. Практическая и теоретическая часть программы выполнены, уч</w:t>
      </w:r>
      <w:r w:rsidR="00720A73">
        <w:rPr>
          <w:rFonts w:ascii="Times New Roman" w:hAnsi="Times New Roman" w:cs="Times New Roman"/>
          <w:bCs/>
          <w:color w:val="000000"/>
          <w:sz w:val="24"/>
          <w:szCs w:val="24"/>
        </w:rPr>
        <w:t xml:space="preserve">ителя проводят контроль знаний, т.е. </w:t>
      </w:r>
      <w:r w:rsidRPr="004D576C">
        <w:rPr>
          <w:rFonts w:ascii="Times New Roman" w:hAnsi="Times New Roman" w:cs="Times New Roman"/>
          <w:bCs/>
          <w:color w:val="000000"/>
          <w:sz w:val="24"/>
          <w:szCs w:val="24"/>
        </w:rPr>
        <w:t>отмечают тематические к/работы</w:t>
      </w:r>
      <w:r w:rsidR="00720A73">
        <w:rPr>
          <w:rFonts w:ascii="Times New Roman" w:hAnsi="Times New Roman" w:cs="Times New Roman"/>
          <w:bCs/>
          <w:color w:val="000000"/>
          <w:sz w:val="24"/>
          <w:szCs w:val="24"/>
        </w:rPr>
        <w:t>.</w:t>
      </w:r>
    </w:p>
    <w:p w:rsidR="00720A73" w:rsidRDefault="00720A73" w:rsidP="000E406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этом году составлены паспорта предметов с указанием данных по учителям и используемым УМК.</w:t>
      </w:r>
      <w:r w:rsidR="00C612B6">
        <w:rPr>
          <w:rFonts w:ascii="Times New Roman" w:hAnsi="Times New Roman" w:cs="Times New Roman"/>
          <w:color w:val="000000"/>
          <w:sz w:val="24"/>
          <w:szCs w:val="24"/>
        </w:rPr>
        <w:t xml:space="preserve"> </w:t>
      </w:r>
      <w:r w:rsidRPr="00A80D4D">
        <w:rPr>
          <w:rFonts w:ascii="Times New Roman" w:hAnsi="Times New Roman" w:cs="Times New Roman"/>
          <w:color w:val="000000"/>
          <w:sz w:val="24"/>
          <w:szCs w:val="24"/>
        </w:rPr>
        <w:t xml:space="preserve">Учебное подкрепление по предметам </w:t>
      </w:r>
      <w:r>
        <w:rPr>
          <w:rFonts w:ascii="Times New Roman" w:hAnsi="Times New Roman" w:cs="Times New Roman"/>
          <w:color w:val="000000"/>
          <w:sz w:val="24"/>
          <w:szCs w:val="24"/>
        </w:rPr>
        <w:t>не</w:t>
      </w:r>
      <w:r w:rsidRPr="00A80D4D">
        <w:rPr>
          <w:rFonts w:ascii="Times New Roman" w:hAnsi="Times New Roman" w:cs="Times New Roman"/>
          <w:color w:val="000000"/>
          <w:sz w:val="24"/>
          <w:szCs w:val="24"/>
        </w:rPr>
        <w:t xml:space="preserve">достаточное: учителя </w:t>
      </w:r>
      <w:r>
        <w:rPr>
          <w:rFonts w:ascii="Times New Roman" w:hAnsi="Times New Roman" w:cs="Times New Roman"/>
          <w:color w:val="000000"/>
          <w:sz w:val="24"/>
          <w:szCs w:val="24"/>
        </w:rPr>
        <w:t xml:space="preserve">по своей инициативе </w:t>
      </w:r>
      <w:r w:rsidRPr="00A80D4D">
        <w:rPr>
          <w:rFonts w:ascii="Times New Roman" w:hAnsi="Times New Roman" w:cs="Times New Roman"/>
          <w:color w:val="000000"/>
          <w:sz w:val="24"/>
          <w:szCs w:val="24"/>
        </w:rPr>
        <w:t>использовали раздаточный дидактический материал на печатной основе для индивидуальной и самостоятельной работы.</w:t>
      </w:r>
    </w:p>
    <w:p w:rsidR="000E4066" w:rsidRDefault="000E4066" w:rsidP="000E4066">
      <w:pPr>
        <w:autoSpaceDE w:val="0"/>
        <w:autoSpaceDN w:val="0"/>
        <w:adjustRightInd w:val="0"/>
        <w:ind w:firstLine="708"/>
        <w:jc w:val="both"/>
        <w:rPr>
          <w:rFonts w:ascii="Times New Roman" w:hAnsi="Times New Roman" w:cs="Times New Roman"/>
          <w:color w:val="000000"/>
          <w:sz w:val="24"/>
          <w:szCs w:val="24"/>
        </w:rPr>
      </w:pPr>
      <w:r w:rsidRPr="00A80D4D">
        <w:rPr>
          <w:rFonts w:ascii="Times New Roman" w:hAnsi="Times New Roman" w:cs="Times New Roman"/>
          <w:color w:val="000000"/>
          <w:sz w:val="24"/>
          <w:szCs w:val="24"/>
        </w:rPr>
        <w:t>В ходе посещения уроков выявлено, что в целом учителя владеют программными требованиями к урокам и используют различные формы и методы формирования учебных навыков на уроках. Учителя особенно стремились показать свое мастерство на откры</w:t>
      </w:r>
      <w:r w:rsidR="00C612B6">
        <w:rPr>
          <w:rFonts w:ascii="Times New Roman" w:hAnsi="Times New Roman" w:cs="Times New Roman"/>
          <w:color w:val="000000"/>
          <w:sz w:val="24"/>
          <w:szCs w:val="24"/>
        </w:rPr>
        <w:t>тых уроках, которые проводились в рамках предметных декад.</w:t>
      </w:r>
    </w:p>
    <w:p w:rsidR="00856A40" w:rsidRPr="00097540" w:rsidRDefault="000E4066" w:rsidP="00097540">
      <w:pPr>
        <w:autoSpaceDE w:val="0"/>
        <w:autoSpaceDN w:val="0"/>
        <w:adjustRightInd w:val="0"/>
        <w:ind w:firstLine="708"/>
        <w:jc w:val="both"/>
        <w:rPr>
          <w:rFonts w:ascii="Times New Roman" w:hAnsi="Times New Roman" w:cs="Times New Roman"/>
          <w:color w:val="000000"/>
          <w:sz w:val="24"/>
          <w:szCs w:val="24"/>
        </w:rPr>
      </w:pPr>
      <w:r w:rsidRPr="00A80D4D">
        <w:rPr>
          <w:rFonts w:ascii="Times New Roman" w:hAnsi="Times New Roman" w:cs="Times New Roman"/>
          <w:b/>
          <w:color w:val="000000"/>
          <w:sz w:val="24"/>
          <w:szCs w:val="24"/>
        </w:rPr>
        <w:t>Вывод</w:t>
      </w:r>
      <w:r w:rsidRPr="00A80D4D">
        <w:rPr>
          <w:rFonts w:ascii="Times New Roman" w:hAnsi="Times New Roman" w:cs="Times New Roman"/>
          <w:color w:val="000000"/>
          <w:sz w:val="24"/>
          <w:szCs w:val="24"/>
        </w:rPr>
        <w:t xml:space="preserve">: </w:t>
      </w:r>
      <w:r w:rsidR="00DD740D">
        <w:rPr>
          <w:rFonts w:ascii="Times New Roman" w:hAnsi="Times New Roman" w:cs="Times New Roman"/>
          <w:color w:val="000000"/>
          <w:sz w:val="24"/>
          <w:szCs w:val="24"/>
        </w:rPr>
        <w:t xml:space="preserve">по всем предметам программный материал выдан в полном объеме путем корректировки тематического планирования, практическая часть программы выполнена, часы национально-регионального компонента, предусмотренные учебным планом, выполнены в полном объеме. </w:t>
      </w:r>
      <w:r w:rsidR="00F22487">
        <w:rPr>
          <w:rFonts w:ascii="Times New Roman" w:hAnsi="Times New Roman" w:cs="Times New Roman"/>
          <w:color w:val="000000"/>
          <w:sz w:val="24"/>
          <w:szCs w:val="24"/>
        </w:rPr>
        <w:t xml:space="preserve">Рекомендовано корректировать календарно-тематическое планирование по четвертям. </w:t>
      </w:r>
      <w:r w:rsidR="00D87BCA">
        <w:rPr>
          <w:rFonts w:ascii="Times New Roman" w:hAnsi="Times New Roman" w:cs="Times New Roman"/>
          <w:color w:val="000000"/>
          <w:sz w:val="24"/>
          <w:szCs w:val="24"/>
        </w:rPr>
        <w:t>В классном журнале учителям-предметникам на своих страницах необходимо отмечать прохождение программы.</w:t>
      </w:r>
    </w:p>
    <w:p w:rsidR="00856A40" w:rsidRDefault="00856A40" w:rsidP="00A14DA2">
      <w:pPr>
        <w:pStyle w:val="ad"/>
        <w:spacing w:before="0" w:beforeAutospacing="0" w:after="0" w:afterAutospacing="0"/>
        <w:ind w:left="851"/>
        <w:jc w:val="center"/>
        <w:rPr>
          <w:b/>
          <w:bCs/>
          <w:color w:val="000000"/>
          <w:sz w:val="26"/>
          <w:szCs w:val="26"/>
          <w:u w:val="single"/>
        </w:rPr>
      </w:pPr>
    </w:p>
    <w:p w:rsidR="00515D44" w:rsidRPr="007B0215" w:rsidRDefault="00D12BD7" w:rsidP="00A14DA2">
      <w:pPr>
        <w:pStyle w:val="ad"/>
        <w:spacing w:before="0" w:beforeAutospacing="0" w:after="0" w:afterAutospacing="0"/>
        <w:ind w:left="851"/>
        <w:jc w:val="center"/>
        <w:rPr>
          <w:color w:val="000000"/>
          <w:sz w:val="26"/>
          <w:szCs w:val="26"/>
          <w:u w:val="single"/>
        </w:rPr>
      </w:pPr>
      <w:r w:rsidRPr="007B0215">
        <w:rPr>
          <w:b/>
          <w:bCs/>
          <w:color w:val="000000"/>
          <w:sz w:val="26"/>
          <w:szCs w:val="26"/>
          <w:u w:val="single"/>
        </w:rPr>
        <w:t xml:space="preserve">Работа по подготовке к ГИА </w:t>
      </w:r>
      <w:r w:rsidR="007B0215">
        <w:rPr>
          <w:b/>
          <w:bCs/>
          <w:color w:val="000000"/>
          <w:sz w:val="26"/>
          <w:szCs w:val="26"/>
          <w:u w:val="single"/>
        </w:rPr>
        <w:t>в 202</w:t>
      </w:r>
      <w:r w:rsidR="00C612B6">
        <w:rPr>
          <w:b/>
          <w:bCs/>
          <w:color w:val="000000"/>
          <w:sz w:val="26"/>
          <w:szCs w:val="26"/>
          <w:u w:val="single"/>
        </w:rPr>
        <w:t>2</w:t>
      </w:r>
      <w:r w:rsidR="007B0215">
        <w:rPr>
          <w:b/>
          <w:bCs/>
          <w:color w:val="000000"/>
          <w:sz w:val="26"/>
          <w:szCs w:val="26"/>
          <w:u w:val="single"/>
        </w:rPr>
        <w:t>-202</w:t>
      </w:r>
      <w:r w:rsidR="00C612B6">
        <w:rPr>
          <w:b/>
          <w:bCs/>
          <w:color w:val="000000"/>
          <w:sz w:val="26"/>
          <w:szCs w:val="26"/>
          <w:u w:val="single"/>
        </w:rPr>
        <w:t>3</w:t>
      </w:r>
      <w:r w:rsidR="00515D44" w:rsidRPr="007B0215">
        <w:rPr>
          <w:b/>
          <w:bCs/>
          <w:color w:val="000000"/>
          <w:sz w:val="26"/>
          <w:szCs w:val="26"/>
          <w:u w:val="single"/>
        </w:rPr>
        <w:t xml:space="preserve"> учебном году</w:t>
      </w:r>
      <w:r w:rsidRPr="007B0215">
        <w:rPr>
          <w:b/>
          <w:bCs/>
          <w:color w:val="000000"/>
          <w:sz w:val="26"/>
          <w:szCs w:val="26"/>
          <w:u w:val="single"/>
        </w:rPr>
        <w:t>. Мониторинг ГИА</w:t>
      </w:r>
    </w:p>
    <w:p w:rsidR="0006582E" w:rsidRDefault="0006582E" w:rsidP="006B1284">
      <w:pPr>
        <w:ind w:firstLine="284"/>
        <w:jc w:val="both"/>
        <w:rPr>
          <w:rFonts w:ascii="Times New Roman" w:hAnsi="Times New Roman" w:cs="Times New Roman"/>
          <w:sz w:val="24"/>
          <w:szCs w:val="24"/>
        </w:rPr>
      </w:pPr>
    </w:p>
    <w:p w:rsidR="006B1284" w:rsidRDefault="006B1284" w:rsidP="006B1284">
      <w:pPr>
        <w:ind w:firstLine="284"/>
        <w:jc w:val="both"/>
        <w:rPr>
          <w:rFonts w:ascii="Times New Roman" w:hAnsi="Times New Roman" w:cs="Times New Roman"/>
          <w:sz w:val="24"/>
          <w:szCs w:val="24"/>
        </w:rPr>
      </w:pPr>
      <w:r w:rsidRPr="00E043B8">
        <w:rPr>
          <w:rFonts w:ascii="Times New Roman" w:hAnsi="Times New Roman" w:cs="Times New Roman"/>
          <w:sz w:val="24"/>
          <w:szCs w:val="24"/>
        </w:rPr>
        <w:t>С начала учебного года с участниками образовательного процесса началось  изучение нормативно-правовой базы (федеральной и региональной) проведения  ГИА (Порядок и методические рекомендации о подготовке и проведению итогового сочинения, Положение о порядке подготовки и проведения государственной (итоговой) аттестации выпускников  и т.д.)</w:t>
      </w:r>
    </w:p>
    <w:p w:rsidR="006B1284" w:rsidRPr="00E043B8" w:rsidRDefault="006B1284" w:rsidP="006B1284">
      <w:pPr>
        <w:ind w:firstLine="284"/>
        <w:jc w:val="both"/>
        <w:rPr>
          <w:rFonts w:ascii="Times New Roman" w:hAnsi="Times New Roman" w:cs="Times New Roman"/>
          <w:sz w:val="24"/>
          <w:szCs w:val="24"/>
        </w:rPr>
      </w:pPr>
      <w:r w:rsidRPr="00E043B8">
        <w:rPr>
          <w:rFonts w:ascii="Times New Roman" w:hAnsi="Times New Roman" w:cs="Times New Roman"/>
          <w:b/>
          <w:bCs/>
          <w:i/>
          <w:iCs/>
          <w:sz w:val="24"/>
          <w:szCs w:val="24"/>
          <w:u w:val="single"/>
        </w:rPr>
        <w:t>Были регламентированы процедурные вопросы подготовки и проведения ГИА:</w:t>
      </w:r>
    </w:p>
    <w:p w:rsidR="006B1284" w:rsidRPr="00E043B8" w:rsidRDefault="006B1284" w:rsidP="00886878">
      <w:pPr>
        <w:numPr>
          <w:ilvl w:val="0"/>
          <w:numId w:val="9"/>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Разработан план по организации работы по подготовке учащихся к сдаче ГИА.</w:t>
      </w:r>
    </w:p>
    <w:p w:rsidR="006B1284" w:rsidRPr="00E043B8" w:rsidRDefault="006B1284" w:rsidP="00886878">
      <w:pPr>
        <w:numPr>
          <w:ilvl w:val="0"/>
          <w:numId w:val="9"/>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Создание базы данных учащихся 9, 11 кла</w:t>
      </w:r>
      <w:r w:rsidR="003A7799">
        <w:rPr>
          <w:rFonts w:ascii="Times New Roman" w:hAnsi="Times New Roman" w:cs="Times New Roman"/>
          <w:sz w:val="24"/>
          <w:szCs w:val="24"/>
        </w:rPr>
        <w:t>ссов по подготовке к ГИА – 202</w:t>
      </w:r>
      <w:r w:rsidR="00C612B6">
        <w:rPr>
          <w:rFonts w:ascii="Times New Roman" w:hAnsi="Times New Roman" w:cs="Times New Roman"/>
          <w:sz w:val="24"/>
          <w:szCs w:val="24"/>
        </w:rPr>
        <w:t>3</w:t>
      </w:r>
      <w:r w:rsidRPr="00E043B8">
        <w:rPr>
          <w:rFonts w:ascii="Times New Roman" w:hAnsi="Times New Roman" w:cs="Times New Roman"/>
          <w:sz w:val="24"/>
          <w:szCs w:val="24"/>
        </w:rPr>
        <w:t>г.</w:t>
      </w:r>
    </w:p>
    <w:p w:rsidR="006B1284" w:rsidRPr="00E043B8" w:rsidRDefault="006B1284" w:rsidP="00886878">
      <w:pPr>
        <w:numPr>
          <w:ilvl w:val="0"/>
          <w:numId w:val="9"/>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Разработка графика консультационных занятий по подготовке к ГИА</w:t>
      </w:r>
    </w:p>
    <w:p w:rsidR="006B1284" w:rsidRPr="00E043B8" w:rsidRDefault="006B1284" w:rsidP="00886878">
      <w:pPr>
        <w:numPr>
          <w:ilvl w:val="0"/>
          <w:numId w:val="9"/>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Контроль посещаемости и уровню личной подготовки к экзаменам учащихся 9,11 классов.</w:t>
      </w:r>
    </w:p>
    <w:p w:rsidR="006B1284" w:rsidRPr="00E043B8" w:rsidRDefault="006B1284" w:rsidP="00886878">
      <w:pPr>
        <w:numPr>
          <w:ilvl w:val="0"/>
          <w:numId w:val="9"/>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Оформление протоколов родительских  собраний и листов ознакомления с нормативными документами по организации и проведению ГИА (в сентябре и декабре)</w:t>
      </w:r>
    </w:p>
    <w:p w:rsidR="006B1284" w:rsidRPr="00E043B8" w:rsidRDefault="006B1284" w:rsidP="00886878">
      <w:pPr>
        <w:numPr>
          <w:ilvl w:val="0"/>
          <w:numId w:val="9"/>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Отслеживание индивидуальных достижений учащихся 9, 11 классов по четвертям.</w:t>
      </w:r>
    </w:p>
    <w:p w:rsidR="006B1284" w:rsidRPr="00E043B8" w:rsidRDefault="006B1284" w:rsidP="00886878">
      <w:pPr>
        <w:numPr>
          <w:ilvl w:val="0"/>
          <w:numId w:val="9"/>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Посещение уроков в 9, 11 кл. с целью проверки подготовки учащихся к ГИА;</w:t>
      </w:r>
    </w:p>
    <w:p w:rsidR="006B1284" w:rsidRPr="00E043B8" w:rsidRDefault="006B1284" w:rsidP="00886878">
      <w:pPr>
        <w:numPr>
          <w:ilvl w:val="0"/>
          <w:numId w:val="9"/>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Информирование участников образовательного процесса о подготовке  и порядке проведения  ГИА в форме ЕГЭ и ОГЭ через информационные стенды.</w:t>
      </w:r>
    </w:p>
    <w:p w:rsidR="006B1284" w:rsidRPr="00E043B8" w:rsidRDefault="006B1284" w:rsidP="00886878">
      <w:pPr>
        <w:numPr>
          <w:ilvl w:val="0"/>
          <w:numId w:val="9"/>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 xml:space="preserve">Сбор заявлений и согласий на обработку персональных данных. </w:t>
      </w:r>
    </w:p>
    <w:p w:rsidR="006B1284" w:rsidRPr="00E043B8" w:rsidRDefault="006B1284" w:rsidP="00886878">
      <w:pPr>
        <w:numPr>
          <w:ilvl w:val="0"/>
          <w:numId w:val="9"/>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 xml:space="preserve">Собраны заявления на сдачу экзаменов ГИА </w:t>
      </w:r>
    </w:p>
    <w:p w:rsidR="006B1284" w:rsidRPr="00E043B8" w:rsidRDefault="006B1284" w:rsidP="00886878">
      <w:pPr>
        <w:numPr>
          <w:ilvl w:val="0"/>
          <w:numId w:val="9"/>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 xml:space="preserve"> Проведение итогового сочинения выпускников 11 классов.</w:t>
      </w:r>
    </w:p>
    <w:p w:rsidR="006B1284" w:rsidRDefault="007B0215" w:rsidP="006B1284">
      <w:pPr>
        <w:ind w:firstLine="284"/>
        <w:jc w:val="both"/>
        <w:rPr>
          <w:rFonts w:ascii="Times New Roman" w:hAnsi="Times New Roman" w:cs="Times New Roman"/>
          <w:sz w:val="24"/>
          <w:szCs w:val="24"/>
        </w:rPr>
      </w:pPr>
      <w:r>
        <w:rPr>
          <w:rFonts w:ascii="Times New Roman" w:hAnsi="Times New Roman" w:cs="Times New Roman"/>
          <w:sz w:val="24"/>
          <w:szCs w:val="24"/>
        </w:rPr>
        <w:t xml:space="preserve"> В 202</w:t>
      </w:r>
      <w:r w:rsidR="00C612B6">
        <w:rPr>
          <w:rFonts w:ascii="Times New Roman" w:hAnsi="Times New Roman" w:cs="Times New Roman"/>
          <w:sz w:val="24"/>
          <w:szCs w:val="24"/>
        </w:rPr>
        <w:t>2</w:t>
      </w:r>
      <w:r>
        <w:rPr>
          <w:rFonts w:ascii="Times New Roman" w:hAnsi="Times New Roman" w:cs="Times New Roman"/>
          <w:sz w:val="24"/>
          <w:szCs w:val="24"/>
        </w:rPr>
        <w:t>-202</w:t>
      </w:r>
      <w:r w:rsidR="00C612B6">
        <w:rPr>
          <w:rFonts w:ascii="Times New Roman" w:hAnsi="Times New Roman" w:cs="Times New Roman"/>
          <w:sz w:val="24"/>
          <w:szCs w:val="24"/>
        </w:rPr>
        <w:t>3</w:t>
      </w:r>
      <w:r w:rsidR="006B1284" w:rsidRPr="00E043B8">
        <w:rPr>
          <w:rFonts w:ascii="Times New Roman" w:hAnsi="Times New Roman" w:cs="Times New Roman"/>
          <w:sz w:val="24"/>
          <w:szCs w:val="24"/>
        </w:rPr>
        <w:t xml:space="preserve"> уч</w:t>
      </w:r>
      <w:r w:rsidR="0006582E">
        <w:rPr>
          <w:rFonts w:ascii="Times New Roman" w:hAnsi="Times New Roman" w:cs="Times New Roman"/>
          <w:sz w:val="24"/>
          <w:szCs w:val="24"/>
        </w:rPr>
        <w:t>ебном году</w:t>
      </w:r>
      <w:r w:rsidR="00C612B6">
        <w:rPr>
          <w:rFonts w:ascii="Times New Roman" w:hAnsi="Times New Roman" w:cs="Times New Roman"/>
          <w:sz w:val="24"/>
          <w:szCs w:val="24"/>
        </w:rPr>
        <w:t xml:space="preserve">  ГИА подлежали 32 </w:t>
      </w:r>
      <w:r w:rsidR="00D32D96">
        <w:rPr>
          <w:rFonts w:ascii="Times New Roman" w:hAnsi="Times New Roman" w:cs="Times New Roman"/>
          <w:sz w:val="24"/>
          <w:szCs w:val="24"/>
        </w:rPr>
        <w:t>выпускник</w:t>
      </w:r>
      <w:r w:rsidR="00C612B6">
        <w:rPr>
          <w:rFonts w:ascii="Times New Roman" w:hAnsi="Times New Roman" w:cs="Times New Roman"/>
          <w:sz w:val="24"/>
          <w:szCs w:val="24"/>
        </w:rPr>
        <w:t xml:space="preserve">а 11-х классов.  </w:t>
      </w:r>
      <w:r w:rsidR="006B1284" w:rsidRPr="00E043B8">
        <w:rPr>
          <w:rFonts w:ascii="Times New Roman" w:hAnsi="Times New Roman" w:cs="Times New Roman"/>
          <w:sz w:val="24"/>
          <w:szCs w:val="24"/>
        </w:rPr>
        <w:t>Предметы для сдачи распределены следующим образом:</w:t>
      </w:r>
    </w:p>
    <w:p w:rsidR="00097540" w:rsidRDefault="00097540" w:rsidP="006B1284">
      <w:pPr>
        <w:ind w:firstLine="284"/>
        <w:jc w:val="both"/>
        <w:rPr>
          <w:rFonts w:ascii="Times New Roman" w:hAnsi="Times New Roman" w:cs="Times New Roman"/>
          <w:sz w:val="24"/>
          <w:szCs w:val="24"/>
        </w:rPr>
      </w:pPr>
    </w:p>
    <w:p w:rsidR="00D32D96" w:rsidRPr="00E043B8" w:rsidRDefault="00D32D96" w:rsidP="006B1284">
      <w:pPr>
        <w:ind w:firstLine="284"/>
        <w:jc w:val="both"/>
        <w:rPr>
          <w:rFonts w:ascii="Times New Roman" w:hAnsi="Times New Roman" w:cs="Times New Roman"/>
          <w:sz w:val="24"/>
          <w:szCs w:val="24"/>
        </w:rPr>
      </w:pPr>
    </w:p>
    <w:tbl>
      <w:tblPr>
        <w:tblW w:w="0" w:type="auto"/>
        <w:jc w:val="center"/>
        <w:shd w:val="clear" w:color="auto" w:fill="FFFFFF"/>
        <w:tblCellMar>
          <w:top w:w="15" w:type="dxa"/>
          <w:left w:w="15" w:type="dxa"/>
          <w:bottom w:w="15" w:type="dxa"/>
          <w:right w:w="15" w:type="dxa"/>
        </w:tblCellMar>
        <w:tblLook w:val="04A0"/>
      </w:tblPr>
      <w:tblGrid>
        <w:gridCol w:w="5111"/>
        <w:gridCol w:w="1557"/>
      </w:tblGrid>
      <w:tr w:rsidR="006B1284" w:rsidRPr="00E043B8" w:rsidTr="00CE4B22">
        <w:trPr>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b/>
                <w:bCs/>
                <w:i/>
                <w:iCs/>
                <w:sz w:val="24"/>
                <w:szCs w:val="24"/>
              </w:rPr>
              <w:lastRenderedPageBreak/>
              <w:t>Предмет</w:t>
            </w:r>
          </w:p>
        </w:tc>
        <w:tc>
          <w:tcPr>
            <w:tcW w:w="1557"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6B1284" w:rsidRPr="00E043B8" w:rsidRDefault="006B1284" w:rsidP="00CD5F53">
            <w:pPr>
              <w:ind w:firstLine="284"/>
              <w:jc w:val="center"/>
              <w:rPr>
                <w:rFonts w:ascii="Times New Roman" w:hAnsi="Times New Roman" w:cs="Times New Roman"/>
                <w:sz w:val="24"/>
                <w:szCs w:val="24"/>
              </w:rPr>
            </w:pPr>
            <w:r w:rsidRPr="00E043B8">
              <w:rPr>
                <w:rFonts w:ascii="Times New Roman" w:hAnsi="Times New Roman" w:cs="Times New Roman"/>
                <w:b/>
                <w:bCs/>
                <w:i/>
                <w:iCs/>
                <w:sz w:val="24"/>
                <w:szCs w:val="24"/>
              </w:rPr>
              <w:t>чел.</w:t>
            </w:r>
          </w:p>
        </w:tc>
      </w:tr>
      <w:tr w:rsidR="006B1284" w:rsidRPr="00E043B8" w:rsidTr="00DA2B95">
        <w:trPr>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sz w:val="24"/>
                <w:szCs w:val="24"/>
              </w:rPr>
              <w:t>Русский язык</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B1284" w:rsidRPr="00E043B8" w:rsidRDefault="00C612B6" w:rsidP="007B0215">
            <w:pPr>
              <w:ind w:firstLine="284"/>
              <w:jc w:val="center"/>
              <w:rPr>
                <w:rFonts w:ascii="Times New Roman" w:hAnsi="Times New Roman" w:cs="Times New Roman"/>
                <w:sz w:val="24"/>
                <w:szCs w:val="24"/>
              </w:rPr>
            </w:pPr>
            <w:r>
              <w:rPr>
                <w:rFonts w:ascii="Times New Roman" w:hAnsi="Times New Roman" w:cs="Times New Roman"/>
                <w:sz w:val="24"/>
                <w:szCs w:val="24"/>
              </w:rPr>
              <w:t>32</w:t>
            </w:r>
          </w:p>
        </w:tc>
      </w:tr>
      <w:tr w:rsidR="006B1284" w:rsidRPr="00E043B8" w:rsidTr="00DA2B95">
        <w:trPr>
          <w:trHeight w:val="291"/>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sz w:val="24"/>
                <w:szCs w:val="24"/>
              </w:rPr>
              <w:t>Математика (профильный уровень)</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B1284" w:rsidRPr="00E043B8" w:rsidRDefault="00B4558C" w:rsidP="00CD5F53">
            <w:pPr>
              <w:ind w:firstLine="284"/>
              <w:jc w:val="center"/>
              <w:rPr>
                <w:rFonts w:ascii="Times New Roman" w:hAnsi="Times New Roman" w:cs="Times New Roman"/>
                <w:sz w:val="24"/>
                <w:szCs w:val="24"/>
              </w:rPr>
            </w:pPr>
            <w:r>
              <w:rPr>
                <w:rFonts w:ascii="Times New Roman" w:hAnsi="Times New Roman" w:cs="Times New Roman"/>
                <w:sz w:val="24"/>
                <w:szCs w:val="24"/>
              </w:rPr>
              <w:t>6</w:t>
            </w:r>
          </w:p>
        </w:tc>
      </w:tr>
      <w:tr w:rsidR="00E64FDB" w:rsidRPr="00E043B8" w:rsidTr="00DA2B95">
        <w:trPr>
          <w:trHeight w:val="291"/>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FDB" w:rsidRPr="00E043B8" w:rsidRDefault="00E64FDB" w:rsidP="00CE4B22">
            <w:pPr>
              <w:ind w:firstLine="284"/>
              <w:jc w:val="both"/>
              <w:rPr>
                <w:rFonts w:ascii="Times New Roman" w:hAnsi="Times New Roman" w:cs="Times New Roman"/>
                <w:sz w:val="24"/>
                <w:szCs w:val="24"/>
              </w:rPr>
            </w:pPr>
            <w:r>
              <w:rPr>
                <w:rFonts w:ascii="Times New Roman" w:hAnsi="Times New Roman" w:cs="Times New Roman"/>
                <w:sz w:val="24"/>
                <w:szCs w:val="24"/>
              </w:rPr>
              <w:t xml:space="preserve">Математика (базовый </w:t>
            </w:r>
            <w:r w:rsidRPr="00E043B8">
              <w:rPr>
                <w:rFonts w:ascii="Times New Roman" w:hAnsi="Times New Roman" w:cs="Times New Roman"/>
                <w:sz w:val="24"/>
                <w:szCs w:val="24"/>
              </w:rPr>
              <w:t xml:space="preserve"> уровень)</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FDB" w:rsidRDefault="00B4558C" w:rsidP="00CD5F53">
            <w:pPr>
              <w:ind w:firstLine="284"/>
              <w:jc w:val="center"/>
              <w:rPr>
                <w:rFonts w:ascii="Times New Roman" w:hAnsi="Times New Roman" w:cs="Times New Roman"/>
                <w:sz w:val="24"/>
                <w:szCs w:val="24"/>
              </w:rPr>
            </w:pPr>
            <w:r>
              <w:rPr>
                <w:rFonts w:ascii="Times New Roman" w:hAnsi="Times New Roman" w:cs="Times New Roman"/>
                <w:sz w:val="24"/>
                <w:szCs w:val="24"/>
              </w:rPr>
              <w:t>26</w:t>
            </w:r>
          </w:p>
        </w:tc>
      </w:tr>
      <w:tr w:rsidR="006B1284" w:rsidRPr="00E043B8" w:rsidTr="007B0215">
        <w:trPr>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sz w:val="24"/>
                <w:szCs w:val="24"/>
              </w:rPr>
              <w:t>Обществознание</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B1284" w:rsidRPr="007B0215" w:rsidRDefault="00B4558C" w:rsidP="00CD5F53">
            <w:pPr>
              <w:ind w:firstLine="284"/>
              <w:jc w:val="center"/>
              <w:rPr>
                <w:rFonts w:ascii="Times New Roman" w:hAnsi="Times New Roman" w:cs="Times New Roman"/>
                <w:sz w:val="24"/>
                <w:szCs w:val="24"/>
              </w:rPr>
            </w:pPr>
            <w:r>
              <w:rPr>
                <w:rFonts w:ascii="Times New Roman" w:hAnsi="Times New Roman" w:cs="Times New Roman"/>
                <w:sz w:val="24"/>
                <w:szCs w:val="24"/>
              </w:rPr>
              <w:t>8</w:t>
            </w:r>
          </w:p>
        </w:tc>
      </w:tr>
      <w:tr w:rsidR="006B1284" w:rsidRPr="00E043B8" w:rsidTr="007B0215">
        <w:trPr>
          <w:trHeight w:val="201"/>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sz w:val="24"/>
                <w:szCs w:val="24"/>
              </w:rPr>
              <w:t>Биология</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B1284" w:rsidRPr="007B0215" w:rsidRDefault="00B4558C" w:rsidP="00CD5F53">
            <w:pPr>
              <w:ind w:firstLine="284"/>
              <w:jc w:val="center"/>
              <w:rPr>
                <w:rFonts w:ascii="Times New Roman" w:hAnsi="Times New Roman" w:cs="Times New Roman"/>
                <w:sz w:val="24"/>
                <w:szCs w:val="24"/>
              </w:rPr>
            </w:pPr>
            <w:r>
              <w:rPr>
                <w:rFonts w:ascii="Times New Roman" w:hAnsi="Times New Roman" w:cs="Times New Roman"/>
                <w:sz w:val="24"/>
                <w:szCs w:val="24"/>
              </w:rPr>
              <w:t>13</w:t>
            </w:r>
          </w:p>
        </w:tc>
      </w:tr>
      <w:tr w:rsidR="006B1284" w:rsidRPr="00E043B8" w:rsidTr="007B0215">
        <w:trPr>
          <w:trHeight w:val="201"/>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sz w:val="24"/>
                <w:szCs w:val="24"/>
              </w:rPr>
              <w:t>Химия</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B1284" w:rsidRPr="007B0215" w:rsidRDefault="00B4558C" w:rsidP="00CD5F53">
            <w:pPr>
              <w:ind w:firstLine="284"/>
              <w:jc w:val="center"/>
              <w:rPr>
                <w:rFonts w:ascii="Times New Roman" w:hAnsi="Times New Roman" w:cs="Times New Roman"/>
                <w:sz w:val="24"/>
                <w:szCs w:val="24"/>
              </w:rPr>
            </w:pPr>
            <w:r>
              <w:rPr>
                <w:rFonts w:ascii="Times New Roman" w:hAnsi="Times New Roman" w:cs="Times New Roman"/>
                <w:sz w:val="24"/>
                <w:szCs w:val="24"/>
              </w:rPr>
              <w:t>13</w:t>
            </w:r>
          </w:p>
        </w:tc>
      </w:tr>
      <w:tr w:rsidR="006B1284" w:rsidRPr="00E043B8" w:rsidTr="00A14DA2">
        <w:trPr>
          <w:trHeight w:val="201"/>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sz w:val="24"/>
                <w:szCs w:val="24"/>
              </w:rPr>
              <w:t>История</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B1284" w:rsidRPr="007B0215" w:rsidRDefault="00B4558C" w:rsidP="00CD5F53">
            <w:pPr>
              <w:ind w:firstLine="284"/>
              <w:jc w:val="center"/>
              <w:rPr>
                <w:rFonts w:ascii="Times New Roman" w:hAnsi="Times New Roman" w:cs="Times New Roman"/>
                <w:sz w:val="24"/>
                <w:szCs w:val="24"/>
              </w:rPr>
            </w:pPr>
            <w:r>
              <w:rPr>
                <w:rFonts w:ascii="Times New Roman" w:hAnsi="Times New Roman" w:cs="Times New Roman"/>
                <w:sz w:val="24"/>
                <w:szCs w:val="24"/>
              </w:rPr>
              <w:t>5</w:t>
            </w:r>
          </w:p>
        </w:tc>
      </w:tr>
      <w:tr w:rsidR="006B1284" w:rsidRPr="00E043B8" w:rsidTr="00A14DA2">
        <w:trPr>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sz w:val="24"/>
                <w:szCs w:val="24"/>
              </w:rPr>
              <w:t>Физика</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B1284" w:rsidRPr="007B0215" w:rsidRDefault="00B4558C" w:rsidP="00CD5F53">
            <w:pPr>
              <w:ind w:firstLine="284"/>
              <w:jc w:val="center"/>
              <w:rPr>
                <w:rFonts w:ascii="Times New Roman" w:hAnsi="Times New Roman" w:cs="Times New Roman"/>
                <w:sz w:val="24"/>
                <w:szCs w:val="24"/>
              </w:rPr>
            </w:pPr>
            <w:r>
              <w:rPr>
                <w:rFonts w:ascii="Times New Roman" w:hAnsi="Times New Roman" w:cs="Times New Roman"/>
                <w:sz w:val="24"/>
                <w:szCs w:val="24"/>
              </w:rPr>
              <w:t>2</w:t>
            </w:r>
          </w:p>
        </w:tc>
      </w:tr>
      <w:tr w:rsidR="00B4558C" w:rsidRPr="00E043B8" w:rsidTr="00A14DA2">
        <w:trPr>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558C" w:rsidRPr="00E043B8" w:rsidRDefault="00B4558C" w:rsidP="00CE4B22">
            <w:pPr>
              <w:ind w:firstLine="284"/>
              <w:jc w:val="both"/>
              <w:rPr>
                <w:rFonts w:ascii="Times New Roman" w:hAnsi="Times New Roman" w:cs="Times New Roman"/>
                <w:sz w:val="24"/>
                <w:szCs w:val="24"/>
              </w:rPr>
            </w:pPr>
            <w:r>
              <w:rPr>
                <w:rFonts w:ascii="Times New Roman" w:hAnsi="Times New Roman" w:cs="Times New Roman"/>
                <w:sz w:val="24"/>
                <w:szCs w:val="24"/>
              </w:rPr>
              <w:t>Информатика</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558C" w:rsidRDefault="00B4558C" w:rsidP="00CD5F53">
            <w:pPr>
              <w:ind w:firstLine="284"/>
              <w:jc w:val="center"/>
              <w:rPr>
                <w:rFonts w:ascii="Times New Roman" w:hAnsi="Times New Roman" w:cs="Times New Roman"/>
                <w:sz w:val="24"/>
                <w:szCs w:val="24"/>
              </w:rPr>
            </w:pPr>
            <w:r>
              <w:rPr>
                <w:rFonts w:ascii="Times New Roman" w:hAnsi="Times New Roman" w:cs="Times New Roman"/>
                <w:sz w:val="24"/>
                <w:szCs w:val="24"/>
              </w:rPr>
              <w:t>2</w:t>
            </w:r>
          </w:p>
        </w:tc>
      </w:tr>
      <w:tr w:rsidR="00B4558C" w:rsidRPr="00E043B8" w:rsidTr="00A14DA2">
        <w:trPr>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558C" w:rsidRPr="00E043B8" w:rsidRDefault="00B4558C" w:rsidP="00CE4B22">
            <w:pPr>
              <w:ind w:firstLine="284"/>
              <w:jc w:val="both"/>
              <w:rPr>
                <w:rFonts w:ascii="Times New Roman" w:hAnsi="Times New Roman" w:cs="Times New Roman"/>
                <w:sz w:val="24"/>
                <w:szCs w:val="24"/>
              </w:rPr>
            </w:pPr>
            <w:r>
              <w:rPr>
                <w:rFonts w:ascii="Times New Roman" w:hAnsi="Times New Roman" w:cs="Times New Roman"/>
                <w:sz w:val="24"/>
                <w:szCs w:val="24"/>
              </w:rPr>
              <w:t xml:space="preserve">Литература </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558C" w:rsidRDefault="00B4558C" w:rsidP="00CD5F53">
            <w:pPr>
              <w:ind w:firstLine="284"/>
              <w:jc w:val="center"/>
              <w:rPr>
                <w:rFonts w:ascii="Times New Roman" w:hAnsi="Times New Roman" w:cs="Times New Roman"/>
                <w:sz w:val="24"/>
                <w:szCs w:val="24"/>
              </w:rPr>
            </w:pPr>
            <w:r>
              <w:rPr>
                <w:rFonts w:ascii="Times New Roman" w:hAnsi="Times New Roman" w:cs="Times New Roman"/>
                <w:sz w:val="24"/>
                <w:szCs w:val="24"/>
              </w:rPr>
              <w:t>3</w:t>
            </w:r>
          </w:p>
        </w:tc>
      </w:tr>
      <w:tr w:rsidR="00B4558C" w:rsidRPr="00E043B8" w:rsidTr="00A14DA2">
        <w:trPr>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558C" w:rsidRDefault="00B4558C" w:rsidP="00CE4B22">
            <w:pPr>
              <w:ind w:firstLine="284"/>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558C" w:rsidRDefault="00B4558C" w:rsidP="00CD5F53">
            <w:pPr>
              <w:ind w:firstLine="284"/>
              <w:jc w:val="center"/>
              <w:rPr>
                <w:rFonts w:ascii="Times New Roman" w:hAnsi="Times New Roman" w:cs="Times New Roman"/>
                <w:sz w:val="24"/>
                <w:szCs w:val="24"/>
              </w:rPr>
            </w:pPr>
            <w:r>
              <w:rPr>
                <w:rFonts w:ascii="Times New Roman" w:hAnsi="Times New Roman" w:cs="Times New Roman"/>
                <w:sz w:val="24"/>
                <w:szCs w:val="24"/>
              </w:rPr>
              <w:t>1</w:t>
            </w:r>
          </w:p>
        </w:tc>
      </w:tr>
    </w:tbl>
    <w:p w:rsidR="0006582E" w:rsidRDefault="0006582E" w:rsidP="006B1284">
      <w:pPr>
        <w:ind w:firstLine="284"/>
        <w:jc w:val="both"/>
        <w:rPr>
          <w:rFonts w:ascii="Times New Roman" w:hAnsi="Times New Roman" w:cs="Times New Roman"/>
          <w:sz w:val="24"/>
          <w:szCs w:val="24"/>
        </w:rPr>
      </w:pPr>
    </w:p>
    <w:p w:rsidR="006556E9" w:rsidRPr="00E043B8" w:rsidRDefault="006556E9" w:rsidP="006556E9">
      <w:pPr>
        <w:ind w:firstLine="284"/>
        <w:jc w:val="both"/>
        <w:rPr>
          <w:rFonts w:ascii="Times New Roman" w:hAnsi="Times New Roman" w:cs="Times New Roman"/>
          <w:sz w:val="24"/>
          <w:szCs w:val="24"/>
        </w:rPr>
      </w:pPr>
      <w:r w:rsidRPr="00E043B8">
        <w:rPr>
          <w:rFonts w:ascii="Times New Roman" w:hAnsi="Times New Roman" w:cs="Times New Roman"/>
          <w:sz w:val="24"/>
          <w:szCs w:val="24"/>
        </w:rPr>
        <w:t xml:space="preserve">Учащиеся не выбрали </w:t>
      </w:r>
      <w:r w:rsidR="00C612B6">
        <w:rPr>
          <w:rFonts w:ascii="Times New Roman" w:hAnsi="Times New Roman" w:cs="Times New Roman"/>
          <w:sz w:val="24"/>
          <w:szCs w:val="24"/>
        </w:rPr>
        <w:t>географию</w:t>
      </w:r>
      <w:r w:rsidR="00DA2B95">
        <w:rPr>
          <w:rFonts w:ascii="Times New Roman" w:hAnsi="Times New Roman" w:cs="Times New Roman"/>
          <w:sz w:val="24"/>
          <w:szCs w:val="24"/>
        </w:rPr>
        <w:t>.</w:t>
      </w:r>
    </w:p>
    <w:p w:rsidR="00DA2B95" w:rsidRDefault="006556E9" w:rsidP="006556E9">
      <w:pPr>
        <w:ind w:firstLine="284"/>
        <w:jc w:val="both"/>
        <w:rPr>
          <w:rFonts w:ascii="Times New Roman" w:hAnsi="Times New Roman" w:cs="Times New Roman"/>
          <w:sz w:val="24"/>
          <w:szCs w:val="24"/>
        </w:rPr>
      </w:pPr>
      <w:r w:rsidRPr="00F52E69">
        <w:rPr>
          <w:rFonts w:ascii="Times New Roman" w:hAnsi="Times New Roman" w:cs="Times New Roman"/>
          <w:sz w:val="24"/>
          <w:szCs w:val="24"/>
        </w:rPr>
        <w:t>В итоговом сочинении, которое сос</w:t>
      </w:r>
      <w:r>
        <w:rPr>
          <w:rFonts w:ascii="Times New Roman" w:hAnsi="Times New Roman" w:cs="Times New Roman"/>
          <w:sz w:val="24"/>
          <w:szCs w:val="24"/>
        </w:rPr>
        <w:t>тоялось</w:t>
      </w:r>
      <w:r w:rsidR="00C612B6">
        <w:rPr>
          <w:rFonts w:ascii="Times New Roman" w:hAnsi="Times New Roman" w:cs="Times New Roman"/>
          <w:sz w:val="24"/>
          <w:szCs w:val="24"/>
        </w:rPr>
        <w:t xml:space="preserve"> </w:t>
      </w:r>
      <w:r w:rsidR="00DA2B95">
        <w:rPr>
          <w:rFonts w:ascii="Times New Roman" w:hAnsi="Times New Roman" w:cs="Times New Roman"/>
          <w:sz w:val="24"/>
          <w:szCs w:val="24"/>
        </w:rPr>
        <w:t>1 декабря 2021</w:t>
      </w:r>
      <w:r>
        <w:rPr>
          <w:rFonts w:ascii="Times New Roman" w:hAnsi="Times New Roman" w:cs="Times New Roman"/>
          <w:sz w:val="24"/>
          <w:szCs w:val="24"/>
        </w:rPr>
        <w:t>г., все</w:t>
      </w:r>
      <w:r w:rsidR="00DA2B95">
        <w:rPr>
          <w:rFonts w:ascii="Times New Roman" w:hAnsi="Times New Roman" w:cs="Times New Roman"/>
          <w:sz w:val="24"/>
          <w:szCs w:val="24"/>
        </w:rPr>
        <w:t>17</w:t>
      </w:r>
      <w:r w:rsidRPr="00F52E69">
        <w:rPr>
          <w:rFonts w:ascii="Times New Roman" w:hAnsi="Times New Roman" w:cs="Times New Roman"/>
          <w:sz w:val="24"/>
          <w:szCs w:val="24"/>
        </w:rPr>
        <w:t xml:space="preserve"> учащихся 11 класса приняли участие. Анализ результатов итоговых сочинений показал, что </w:t>
      </w:r>
      <w:r w:rsidR="00DA2B95">
        <w:rPr>
          <w:rFonts w:ascii="Times New Roman" w:hAnsi="Times New Roman" w:cs="Times New Roman"/>
          <w:sz w:val="24"/>
          <w:szCs w:val="24"/>
        </w:rPr>
        <w:t xml:space="preserve">все </w:t>
      </w:r>
      <w:r w:rsidRPr="00F52E69">
        <w:rPr>
          <w:rFonts w:ascii="Times New Roman" w:hAnsi="Times New Roman" w:cs="Times New Roman"/>
          <w:sz w:val="24"/>
          <w:szCs w:val="24"/>
        </w:rPr>
        <w:t xml:space="preserve">учащиеся успешно справились с работой. </w:t>
      </w:r>
    </w:p>
    <w:p w:rsidR="006556E9" w:rsidRPr="00F52E69" w:rsidRDefault="000A0182" w:rsidP="006556E9">
      <w:pPr>
        <w:ind w:firstLine="284"/>
        <w:jc w:val="both"/>
        <w:rPr>
          <w:rFonts w:ascii="Times New Roman" w:hAnsi="Times New Roman" w:cs="Times New Roman"/>
          <w:sz w:val="24"/>
          <w:szCs w:val="24"/>
        </w:rPr>
      </w:pPr>
      <w:r>
        <w:rPr>
          <w:rFonts w:ascii="Times New Roman" w:hAnsi="Times New Roman" w:cs="Times New Roman"/>
          <w:sz w:val="24"/>
          <w:szCs w:val="24"/>
        </w:rPr>
        <w:t>Участниками ОГЭ-202</w:t>
      </w:r>
      <w:r w:rsidR="00C612B6">
        <w:rPr>
          <w:rFonts w:ascii="Times New Roman" w:hAnsi="Times New Roman" w:cs="Times New Roman"/>
          <w:sz w:val="24"/>
          <w:szCs w:val="24"/>
        </w:rPr>
        <w:t>3</w:t>
      </w:r>
      <w:r w:rsidR="006556E9" w:rsidRPr="00F52E69">
        <w:rPr>
          <w:rFonts w:ascii="Times New Roman" w:hAnsi="Times New Roman" w:cs="Times New Roman"/>
          <w:sz w:val="24"/>
          <w:szCs w:val="24"/>
        </w:rPr>
        <w:t xml:space="preserve">г. являются </w:t>
      </w:r>
      <w:r w:rsidR="00C612B6">
        <w:rPr>
          <w:rFonts w:ascii="Times New Roman" w:hAnsi="Times New Roman" w:cs="Times New Roman"/>
          <w:sz w:val="24"/>
          <w:szCs w:val="24"/>
        </w:rPr>
        <w:t>68</w:t>
      </w:r>
      <w:r w:rsidR="00A14DA2">
        <w:rPr>
          <w:rFonts w:ascii="Times New Roman" w:hAnsi="Times New Roman" w:cs="Times New Roman"/>
          <w:sz w:val="24"/>
          <w:szCs w:val="24"/>
        </w:rPr>
        <w:t xml:space="preserve"> девятиклассника</w:t>
      </w:r>
      <w:r w:rsidR="006556E9" w:rsidRPr="00F52E69">
        <w:rPr>
          <w:rFonts w:ascii="Times New Roman" w:hAnsi="Times New Roman" w:cs="Times New Roman"/>
          <w:sz w:val="24"/>
          <w:szCs w:val="24"/>
        </w:rPr>
        <w:t>.</w:t>
      </w:r>
      <w:r w:rsidR="00DA2B95">
        <w:rPr>
          <w:rFonts w:ascii="Times New Roman" w:hAnsi="Times New Roman" w:cs="Times New Roman"/>
          <w:sz w:val="24"/>
          <w:szCs w:val="24"/>
        </w:rPr>
        <w:t xml:space="preserve"> Учени</w:t>
      </w:r>
      <w:r w:rsidR="00C612B6">
        <w:rPr>
          <w:rFonts w:ascii="Times New Roman" w:hAnsi="Times New Roman" w:cs="Times New Roman"/>
          <w:sz w:val="24"/>
          <w:szCs w:val="24"/>
        </w:rPr>
        <w:t>к</w:t>
      </w:r>
      <w:r w:rsidR="00DA2B95">
        <w:rPr>
          <w:rFonts w:ascii="Times New Roman" w:hAnsi="Times New Roman" w:cs="Times New Roman"/>
          <w:sz w:val="24"/>
          <w:szCs w:val="24"/>
        </w:rPr>
        <w:t xml:space="preserve"> 9 «</w:t>
      </w:r>
      <w:r w:rsidR="00C612B6">
        <w:rPr>
          <w:rFonts w:ascii="Times New Roman" w:hAnsi="Times New Roman" w:cs="Times New Roman"/>
          <w:sz w:val="24"/>
          <w:szCs w:val="24"/>
        </w:rPr>
        <w:t xml:space="preserve">Б»  класса, Рамазанов Альберт  не допущен к ГИА по причине не посещаемости. </w:t>
      </w:r>
      <w:r w:rsidR="00DA2B95">
        <w:rPr>
          <w:rFonts w:ascii="Times New Roman" w:hAnsi="Times New Roman" w:cs="Times New Roman"/>
          <w:sz w:val="24"/>
          <w:szCs w:val="24"/>
        </w:rPr>
        <w:t xml:space="preserve"> </w:t>
      </w:r>
      <w:r w:rsidR="007B0215">
        <w:rPr>
          <w:rFonts w:ascii="Times New Roman" w:hAnsi="Times New Roman" w:cs="Times New Roman"/>
          <w:sz w:val="24"/>
          <w:szCs w:val="24"/>
        </w:rPr>
        <w:t>В 202</w:t>
      </w:r>
      <w:r w:rsidR="00C612B6">
        <w:rPr>
          <w:rFonts w:ascii="Times New Roman" w:hAnsi="Times New Roman" w:cs="Times New Roman"/>
          <w:sz w:val="24"/>
          <w:szCs w:val="24"/>
        </w:rPr>
        <w:t>2</w:t>
      </w:r>
      <w:r w:rsidR="00DA2B95">
        <w:rPr>
          <w:rFonts w:ascii="Times New Roman" w:hAnsi="Times New Roman" w:cs="Times New Roman"/>
          <w:sz w:val="24"/>
          <w:szCs w:val="24"/>
        </w:rPr>
        <w:t>-202</w:t>
      </w:r>
      <w:r w:rsidR="00C612B6">
        <w:rPr>
          <w:rFonts w:ascii="Times New Roman" w:hAnsi="Times New Roman" w:cs="Times New Roman"/>
          <w:sz w:val="24"/>
          <w:szCs w:val="24"/>
        </w:rPr>
        <w:t>3</w:t>
      </w:r>
      <w:r w:rsidR="007B0215">
        <w:rPr>
          <w:rFonts w:ascii="Times New Roman" w:hAnsi="Times New Roman" w:cs="Times New Roman"/>
          <w:sz w:val="24"/>
          <w:szCs w:val="24"/>
        </w:rPr>
        <w:t xml:space="preserve"> учебном году </w:t>
      </w:r>
      <w:r w:rsidR="00DA2B95">
        <w:rPr>
          <w:rFonts w:ascii="Times New Roman" w:hAnsi="Times New Roman" w:cs="Times New Roman"/>
          <w:sz w:val="24"/>
          <w:szCs w:val="24"/>
        </w:rPr>
        <w:t>п</w:t>
      </w:r>
      <w:r w:rsidR="006556E9" w:rsidRPr="00F52E69">
        <w:rPr>
          <w:rFonts w:ascii="Times New Roman" w:hAnsi="Times New Roman" w:cs="Times New Roman"/>
          <w:sz w:val="24"/>
          <w:szCs w:val="24"/>
        </w:rPr>
        <w:t>редметы для сдачи ОГЭ распределены следующим образом:</w:t>
      </w:r>
    </w:p>
    <w:p w:rsidR="006B7B98" w:rsidRDefault="006B7B98" w:rsidP="00720049">
      <w:pPr>
        <w:pStyle w:val="a3"/>
        <w:rPr>
          <w:rFonts w:ascii="Times New Roman" w:hAnsi="Times New Roman" w:cs="Times New Roman"/>
          <w:b/>
          <w:color w:val="000000"/>
          <w:sz w:val="26"/>
          <w:szCs w:val="26"/>
          <w:u w:val="single"/>
        </w:rPr>
      </w:pPr>
    </w:p>
    <w:tbl>
      <w:tblPr>
        <w:tblW w:w="0" w:type="auto"/>
        <w:jc w:val="center"/>
        <w:tblInd w:w="-278" w:type="dxa"/>
        <w:shd w:val="clear" w:color="auto" w:fill="FFFFFF"/>
        <w:tblCellMar>
          <w:top w:w="15" w:type="dxa"/>
          <w:left w:w="15" w:type="dxa"/>
          <w:bottom w:w="15" w:type="dxa"/>
          <w:right w:w="15" w:type="dxa"/>
        </w:tblCellMar>
        <w:tblLook w:val="04A0"/>
      </w:tblPr>
      <w:tblGrid>
        <w:gridCol w:w="4544"/>
        <w:gridCol w:w="1387"/>
      </w:tblGrid>
      <w:tr w:rsidR="006556E9" w:rsidRPr="00F52E69" w:rsidTr="00A14DA2">
        <w:trPr>
          <w:trHeight w:val="276"/>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b/>
                <w:bCs/>
                <w:i/>
                <w:iCs/>
                <w:sz w:val="24"/>
                <w:szCs w:val="24"/>
              </w:rPr>
              <w:t>Предмет</w:t>
            </w:r>
          </w:p>
        </w:tc>
        <w:tc>
          <w:tcPr>
            <w:tcW w:w="1387"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6556E9" w:rsidRPr="00F52E69" w:rsidRDefault="006556E9" w:rsidP="00CD5F53">
            <w:pPr>
              <w:ind w:firstLine="284"/>
              <w:jc w:val="center"/>
              <w:rPr>
                <w:rFonts w:ascii="Times New Roman" w:hAnsi="Times New Roman" w:cs="Times New Roman"/>
                <w:sz w:val="24"/>
                <w:szCs w:val="24"/>
              </w:rPr>
            </w:pPr>
            <w:r w:rsidRPr="00F52E69">
              <w:rPr>
                <w:rFonts w:ascii="Times New Roman" w:hAnsi="Times New Roman" w:cs="Times New Roman"/>
                <w:b/>
                <w:i/>
                <w:sz w:val="24"/>
                <w:szCs w:val="24"/>
              </w:rPr>
              <w:t>чел</w:t>
            </w:r>
            <w:r w:rsidRPr="00F52E69">
              <w:rPr>
                <w:rFonts w:ascii="Times New Roman" w:hAnsi="Times New Roman" w:cs="Times New Roman"/>
                <w:sz w:val="24"/>
                <w:szCs w:val="24"/>
              </w:rPr>
              <w:t>.</w:t>
            </w:r>
          </w:p>
        </w:tc>
      </w:tr>
      <w:tr w:rsidR="006556E9" w:rsidRPr="00F52E69" w:rsidTr="00A14DA2">
        <w:trPr>
          <w:trHeight w:val="276"/>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Русский язык</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C612B6" w:rsidP="00CD5F53">
            <w:pPr>
              <w:ind w:firstLine="284"/>
              <w:jc w:val="center"/>
              <w:rPr>
                <w:rFonts w:ascii="Times New Roman" w:hAnsi="Times New Roman" w:cs="Times New Roman"/>
                <w:sz w:val="24"/>
                <w:szCs w:val="24"/>
              </w:rPr>
            </w:pPr>
            <w:r>
              <w:rPr>
                <w:rFonts w:ascii="Times New Roman" w:hAnsi="Times New Roman" w:cs="Times New Roman"/>
                <w:sz w:val="24"/>
                <w:szCs w:val="24"/>
              </w:rPr>
              <w:t>67</w:t>
            </w:r>
          </w:p>
        </w:tc>
      </w:tr>
      <w:tr w:rsidR="006556E9" w:rsidRPr="00F52E69" w:rsidTr="00A14DA2">
        <w:trPr>
          <w:trHeight w:val="188"/>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 xml:space="preserve">Математика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C612B6" w:rsidP="00CD5F53">
            <w:pPr>
              <w:ind w:firstLine="284"/>
              <w:jc w:val="center"/>
              <w:rPr>
                <w:rFonts w:ascii="Times New Roman" w:hAnsi="Times New Roman" w:cs="Times New Roman"/>
                <w:sz w:val="24"/>
                <w:szCs w:val="24"/>
              </w:rPr>
            </w:pPr>
            <w:r>
              <w:rPr>
                <w:rFonts w:ascii="Times New Roman" w:hAnsi="Times New Roman" w:cs="Times New Roman"/>
                <w:sz w:val="24"/>
                <w:szCs w:val="24"/>
              </w:rPr>
              <w:t>67</w:t>
            </w:r>
          </w:p>
        </w:tc>
      </w:tr>
      <w:tr w:rsidR="006556E9" w:rsidRPr="00F52E69" w:rsidTr="007B0215">
        <w:trPr>
          <w:trHeight w:val="276"/>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Обществознание</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556E9" w:rsidRPr="00FB6A12" w:rsidRDefault="008E05AB" w:rsidP="00CD5F53">
            <w:pPr>
              <w:ind w:firstLine="284"/>
              <w:jc w:val="center"/>
              <w:rPr>
                <w:rFonts w:ascii="Times New Roman" w:hAnsi="Times New Roman" w:cs="Times New Roman"/>
                <w:sz w:val="24"/>
                <w:szCs w:val="24"/>
              </w:rPr>
            </w:pPr>
            <w:r>
              <w:rPr>
                <w:rFonts w:ascii="Times New Roman" w:hAnsi="Times New Roman" w:cs="Times New Roman"/>
                <w:sz w:val="24"/>
                <w:szCs w:val="24"/>
              </w:rPr>
              <w:t>49</w:t>
            </w:r>
          </w:p>
        </w:tc>
      </w:tr>
      <w:tr w:rsidR="006556E9" w:rsidRPr="00F52E69" w:rsidTr="007B0215">
        <w:trPr>
          <w:trHeight w:val="201"/>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Биология</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556E9" w:rsidRPr="00FB6A12" w:rsidRDefault="008E05AB" w:rsidP="00CD5F53">
            <w:pPr>
              <w:ind w:firstLine="284"/>
              <w:jc w:val="center"/>
              <w:rPr>
                <w:rFonts w:ascii="Times New Roman" w:hAnsi="Times New Roman" w:cs="Times New Roman"/>
                <w:sz w:val="24"/>
                <w:szCs w:val="24"/>
              </w:rPr>
            </w:pPr>
            <w:r>
              <w:rPr>
                <w:rFonts w:ascii="Times New Roman" w:hAnsi="Times New Roman" w:cs="Times New Roman"/>
                <w:sz w:val="24"/>
                <w:szCs w:val="24"/>
              </w:rPr>
              <w:t>26</w:t>
            </w:r>
          </w:p>
        </w:tc>
      </w:tr>
      <w:tr w:rsidR="006556E9" w:rsidRPr="00F52E69" w:rsidTr="007B0215">
        <w:trPr>
          <w:trHeight w:val="201"/>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История</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556E9" w:rsidRPr="00FB6A12" w:rsidRDefault="008E05AB" w:rsidP="00CD5F53">
            <w:pPr>
              <w:ind w:firstLine="284"/>
              <w:jc w:val="center"/>
              <w:rPr>
                <w:rFonts w:ascii="Times New Roman" w:hAnsi="Times New Roman" w:cs="Times New Roman"/>
                <w:sz w:val="24"/>
                <w:szCs w:val="24"/>
              </w:rPr>
            </w:pPr>
            <w:r>
              <w:rPr>
                <w:rFonts w:ascii="Times New Roman" w:hAnsi="Times New Roman" w:cs="Times New Roman"/>
                <w:sz w:val="24"/>
                <w:szCs w:val="24"/>
              </w:rPr>
              <w:t>13</w:t>
            </w:r>
          </w:p>
        </w:tc>
      </w:tr>
      <w:tr w:rsidR="006556E9" w:rsidRPr="00F52E69" w:rsidTr="007B0215">
        <w:trPr>
          <w:trHeight w:val="188"/>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География</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556E9" w:rsidRPr="00FB6A12" w:rsidRDefault="008E05AB" w:rsidP="00CD5F53">
            <w:pPr>
              <w:ind w:firstLine="284"/>
              <w:jc w:val="center"/>
              <w:rPr>
                <w:rFonts w:ascii="Times New Roman" w:hAnsi="Times New Roman" w:cs="Times New Roman"/>
                <w:sz w:val="24"/>
                <w:szCs w:val="24"/>
              </w:rPr>
            </w:pPr>
            <w:r>
              <w:rPr>
                <w:rFonts w:ascii="Times New Roman" w:hAnsi="Times New Roman" w:cs="Times New Roman"/>
                <w:sz w:val="24"/>
                <w:szCs w:val="24"/>
              </w:rPr>
              <w:t>-</w:t>
            </w:r>
          </w:p>
        </w:tc>
      </w:tr>
      <w:tr w:rsidR="006556E9" w:rsidRPr="00F52E69" w:rsidTr="007B0215">
        <w:trPr>
          <w:trHeight w:val="290"/>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Физика</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556E9" w:rsidRPr="00FB6A12" w:rsidRDefault="008E05AB" w:rsidP="00CD5F53">
            <w:pPr>
              <w:ind w:firstLine="284"/>
              <w:jc w:val="center"/>
              <w:rPr>
                <w:rFonts w:ascii="Times New Roman" w:hAnsi="Times New Roman" w:cs="Times New Roman"/>
                <w:sz w:val="24"/>
                <w:szCs w:val="24"/>
              </w:rPr>
            </w:pPr>
            <w:r>
              <w:rPr>
                <w:rFonts w:ascii="Times New Roman" w:hAnsi="Times New Roman" w:cs="Times New Roman"/>
                <w:sz w:val="24"/>
                <w:szCs w:val="24"/>
              </w:rPr>
              <w:t>5</w:t>
            </w:r>
          </w:p>
        </w:tc>
      </w:tr>
      <w:tr w:rsidR="006556E9" w:rsidRPr="00F52E69" w:rsidTr="007B0215">
        <w:trPr>
          <w:trHeight w:val="257"/>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Химия</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556E9" w:rsidRPr="00FB6A12" w:rsidRDefault="008E05AB" w:rsidP="00CD5F53">
            <w:pPr>
              <w:ind w:firstLine="284"/>
              <w:jc w:val="center"/>
              <w:rPr>
                <w:rFonts w:ascii="Times New Roman" w:hAnsi="Times New Roman" w:cs="Times New Roman"/>
                <w:sz w:val="24"/>
                <w:szCs w:val="24"/>
              </w:rPr>
            </w:pPr>
            <w:r>
              <w:rPr>
                <w:rFonts w:ascii="Times New Roman" w:hAnsi="Times New Roman" w:cs="Times New Roman"/>
                <w:sz w:val="24"/>
                <w:szCs w:val="24"/>
              </w:rPr>
              <w:t>4</w:t>
            </w:r>
          </w:p>
        </w:tc>
      </w:tr>
      <w:tr w:rsidR="006556E9" w:rsidRPr="00F52E69" w:rsidTr="007B0215">
        <w:trPr>
          <w:trHeight w:val="257"/>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Информатика</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556E9" w:rsidRPr="00FB6A12" w:rsidRDefault="008E05AB" w:rsidP="00CD5F53">
            <w:pPr>
              <w:ind w:firstLine="284"/>
              <w:jc w:val="center"/>
              <w:rPr>
                <w:rFonts w:ascii="Times New Roman" w:hAnsi="Times New Roman" w:cs="Times New Roman"/>
                <w:sz w:val="24"/>
                <w:szCs w:val="24"/>
              </w:rPr>
            </w:pPr>
            <w:r>
              <w:rPr>
                <w:rFonts w:ascii="Times New Roman" w:hAnsi="Times New Roman" w:cs="Times New Roman"/>
                <w:sz w:val="24"/>
                <w:szCs w:val="24"/>
              </w:rPr>
              <w:t>29</w:t>
            </w:r>
          </w:p>
        </w:tc>
      </w:tr>
      <w:tr w:rsidR="006556E9" w:rsidRPr="00F52E69" w:rsidTr="007B0215">
        <w:trPr>
          <w:trHeight w:val="257"/>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556E9" w:rsidRPr="000A0182" w:rsidRDefault="008E05AB" w:rsidP="00CD5F53">
            <w:pPr>
              <w:ind w:firstLine="284"/>
              <w:jc w:val="center"/>
              <w:rPr>
                <w:rFonts w:ascii="Times New Roman" w:hAnsi="Times New Roman" w:cs="Times New Roman"/>
                <w:sz w:val="24"/>
                <w:szCs w:val="24"/>
                <w:highlight w:val="yellow"/>
              </w:rPr>
            </w:pPr>
            <w:r w:rsidRPr="008E05AB">
              <w:rPr>
                <w:rFonts w:ascii="Times New Roman" w:hAnsi="Times New Roman" w:cs="Times New Roman"/>
                <w:sz w:val="24"/>
                <w:szCs w:val="24"/>
              </w:rPr>
              <w:t>3</w:t>
            </w:r>
          </w:p>
        </w:tc>
      </w:tr>
    </w:tbl>
    <w:p w:rsidR="00A14DA2" w:rsidRDefault="00A14DA2" w:rsidP="006556E9">
      <w:pPr>
        <w:ind w:firstLine="284"/>
        <w:jc w:val="both"/>
        <w:rPr>
          <w:rFonts w:ascii="Times New Roman" w:hAnsi="Times New Roman" w:cs="Times New Roman"/>
          <w:sz w:val="24"/>
          <w:szCs w:val="24"/>
        </w:rPr>
      </w:pPr>
    </w:p>
    <w:p w:rsidR="006556E9" w:rsidRPr="00F52E69" w:rsidRDefault="007B0215" w:rsidP="006556E9">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Заместителем </w:t>
      </w:r>
      <w:r w:rsidR="006556E9" w:rsidRPr="00F52E69">
        <w:rPr>
          <w:rFonts w:ascii="Times New Roman" w:hAnsi="Times New Roman" w:cs="Times New Roman"/>
          <w:sz w:val="24"/>
          <w:szCs w:val="24"/>
        </w:rPr>
        <w:t xml:space="preserve">директора </w:t>
      </w:r>
      <w:r w:rsidR="006556E9">
        <w:rPr>
          <w:rFonts w:ascii="Times New Roman" w:hAnsi="Times New Roman" w:cs="Times New Roman"/>
          <w:sz w:val="24"/>
          <w:szCs w:val="24"/>
        </w:rPr>
        <w:t>Абдулазизовой Э.Х.</w:t>
      </w:r>
      <w:r w:rsidR="006556E9" w:rsidRPr="00F52E69">
        <w:rPr>
          <w:rFonts w:ascii="Times New Roman" w:hAnsi="Times New Roman" w:cs="Times New Roman"/>
          <w:sz w:val="24"/>
          <w:szCs w:val="24"/>
        </w:rPr>
        <w:t xml:space="preserve"> посещены уроки русского языка, математики, обществознания, физики, географии, иностранного языка в 9 и 11 классах. Результаты посещений показали, что учителя на уроках проводят работу по выработке стратегий решения заданий КИМ. У учителей русского языка </w:t>
      </w:r>
      <w:r w:rsidR="00C612B6">
        <w:rPr>
          <w:rFonts w:ascii="Times New Roman" w:hAnsi="Times New Roman" w:cs="Times New Roman"/>
          <w:sz w:val="24"/>
          <w:szCs w:val="24"/>
        </w:rPr>
        <w:t>Нуралиевой А.Р., Гамзаевой А.М.</w:t>
      </w:r>
      <w:r w:rsidR="00B9044E">
        <w:rPr>
          <w:rFonts w:ascii="Times New Roman" w:hAnsi="Times New Roman" w:cs="Times New Roman"/>
          <w:sz w:val="24"/>
          <w:szCs w:val="24"/>
        </w:rPr>
        <w:t>.</w:t>
      </w:r>
      <w:r w:rsidR="000A0182">
        <w:rPr>
          <w:rFonts w:ascii="Times New Roman" w:hAnsi="Times New Roman" w:cs="Times New Roman"/>
          <w:sz w:val="24"/>
          <w:szCs w:val="24"/>
        </w:rPr>
        <w:t xml:space="preserve"> (11 класс), </w:t>
      </w:r>
      <w:r w:rsidR="00C612B6">
        <w:rPr>
          <w:rFonts w:ascii="Times New Roman" w:hAnsi="Times New Roman" w:cs="Times New Roman"/>
          <w:sz w:val="24"/>
          <w:szCs w:val="24"/>
        </w:rPr>
        <w:t>Нуралиевой А.Р., Магомедовой М.М.</w:t>
      </w:r>
      <w:r>
        <w:rPr>
          <w:rFonts w:ascii="Times New Roman" w:hAnsi="Times New Roman" w:cs="Times New Roman"/>
          <w:sz w:val="24"/>
          <w:szCs w:val="24"/>
        </w:rPr>
        <w:t>(9 классы)</w:t>
      </w:r>
      <w:r w:rsidR="000A0182">
        <w:rPr>
          <w:rFonts w:ascii="Times New Roman" w:hAnsi="Times New Roman" w:cs="Times New Roman"/>
          <w:sz w:val="24"/>
          <w:szCs w:val="24"/>
        </w:rPr>
        <w:t xml:space="preserve">, а также </w:t>
      </w:r>
      <w:r>
        <w:rPr>
          <w:rFonts w:ascii="Times New Roman" w:hAnsi="Times New Roman" w:cs="Times New Roman"/>
          <w:sz w:val="24"/>
          <w:szCs w:val="24"/>
        </w:rPr>
        <w:t xml:space="preserve">математики </w:t>
      </w:r>
      <w:r w:rsidR="00C612B6">
        <w:rPr>
          <w:rFonts w:ascii="Times New Roman" w:hAnsi="Times New Roman" w:cs="Times New Roman"/>
          <w:sz w:val="24"/>
          <w:szCs w:val="24"/>
        </w:rPr>
        <w:t>Курбановой У.З. и Мамаевой С.М.</w:t>
      </w:r>
      <w:r>
        <w:rPr>
          <w:rFonts w:ascii="Times New Roman" w:hAnsi="Times New Roman" w:cs="Times New Roman"/>
          <w:sz w:val="24"/>
          <w:szCs w:val="24"/>
        </w:rPr>
        <w:t>.(11</w:t>
      </w:r>
      <w:r w:rsidR="00C612B6">
        <w:rPr>
          <w:rFonts w:ascii="Times New Roman" w:hAnsi="Times New Roman" w:cs="Times New Roman"/>
          <w:sz w:val="24"/>
          <w:szCs w:val="24"/>
        </w:rPr>
        <w:t>,9</w:t>
      </w:r>
      <w:r>
        <w:rPr>
          <w:rFonts w:ascii="Times New Roman" w:hAnsi="Times New Roman" w:cs="Times New Roman"/>
          <w:sz w:val="24"/>
          <w:szCs w:val="24"/>
        </w:rPr>
        <w:t xml:space="preserve"> класс</w:t>
      </w:r>
      <w:r w:rsidR="00C612B6">
        <w:rPr>
          <w:rFonts w:ascii="Times New Roman" w:hAnsi="Times New Roman" w:cs="Times New Roman"/>
          <w:sz w:val="24"/>
          <w:szCs w:val="24"/>
        </w:rPr>
        <w:t>ы</w:t>
      </w:r>
      <w:r>
        <w:rPr>
          <w:rFonts w:ascii="Times New Roman" w:hAnsi="Times New Roman" w:cs="Times New Roman"/>
          <w:sz w:val="24"/>
          <w:szCs w:val="24"/>
        </w:rPr>
        <w:t xml:space="preserve">), и </w:t>
      </w:r>
      <w:r w:rsidR="006556E9" w:rsidRPr="00F52E69">
        <w:rPr>
          <w:rFonts w:ascii="Times New Roman" w:hAnsi="Times New Roman" w:cs="Times New Roman"/>
          <w:sz w:val="24"/>
          <w:szCs w:val="24"/>
        </w:rPr>
        <w:t xml:space="preserve"> большая часть неаудиторной занятости также посвящена подготовке к государственной итоговой аттестации. Кроме того, при проверке документации учителей, необходимой для подготовки учащихся к сдаче ГИА, было выявлено:</w:t>
      </w:r>
    </w:p>
    <w:p w:rsidR="006556E9" w:rsidRPr="00F52E69" w:rsidRDefault="006556E9" w:rsidP="00886878">
      <w:pPr>
        <w:numPr>
          <w:ilvl w:val="0"/>
          <w:numId w:val="20"/>
        </w:numPr>
        <w:jc w:val="both"/>
        <w:rPr>
          <w:rFonts w:ascii="Times New Roman" w:hAnsi="Times New Roman" w:cs="Times New Roman"/>
          <w:sz w:val="24"/>
          <w:szCs w:val="24"/>
        </w:rPr>
      </w:pPr>
      <w:r w:rsidRPr="00F52E69">
        <w:rPr>
          <w:rFonts w:ascii="Times New Roman" w:hAnsi="Times New Roman" w:cs="Times New Roman"/>
          <w:sz w:val="24"/>
          <w:szCs w:val="24"/>
        </w:rPr>
        <w:t>Практически у каждого учащегося имеются сборники КИМов по русскому языку и математике, задания</w:t>
      </w:r>
      <w:r w:rsidR="00E64FDB">
        <w:rPr>
          <w:rFonts w:ascii="Times New Roman" w:hAnsi="Times New Roman" w:cs="Times New Roman"/>
          <w:sz w:val="24"/>
          <w:szCs w:val="24"/>
        </w:rPr>
        <w:t>,</w:t>
      </w:r>
      <w:r w:rsidRPr="00F52E69">
        <w:rPr>
          <w:rFonts w:ascii="Times New Roman" w:hAnsi="Times New Roman" w:cs="Times New Roman"/>
          <w:sz w:val="24"/>
          <w:szCs w:val="24"/>
        </w:rPr>
        <w:t xml:space="preserve"> в которых решаются в рамках проведения дополнительных занятий.</w:t>
      </w:r>
    </w:p>
    <w:p w:rsidR="006556E9" w:rsidRDefault="006556E9" w:rsidP="00886878">
      <w:pPr>
        <w:numPr>
          <w:ilvl w:val="0"/>
          <w:numId w:val="20"/>
        </w:numPr>
        <w:jc w:val="both"/>
        <w:rPr>
          <w:rFonts w:ascii="Times New Roman" w:hAnsi="Times New Roman" w:cs="Times New Roman"/>
          <w:sz w:val="24"/>
          <w:szCs w:val="24"/>
        </w:rPr>
      </w:pPr>
      <w:r w:rsidRPr="00F52E69">
        <w:rPr>
          <w:rFonts w:ascii="Times New Roman" w:hAnsi="Times New Roman" w:cs="Times New Roman"/>
          <w:sz w:val="24"/>
          <w:szCs w:val="24"/>
        </w:rPr>
        <w:t>У учащихся имеются в наличии тетради для дополнительных занятий по математике и русскому языку, которые систематически проверяются педагогами.</w:t>
      </w:r>
    </w:p>
    <w:p w:rsidR="006556E9" w:rsidRDefault="00C612B6" w:rsidP="006556E9">
      <w:pPr>
        <w:ind w:firstLine="284"/>
        <w:jc w:val="both"/>
        <w:rPr>
          <w:rFonts w:ascii="Times New Roman" w:hAnsi="Times New Roman" w:cs="Times New Roman"/>
          <w:sz w:val="24"/>
          <w:szCs w:val="24"/>
        </w:rPr>
      </w:pPr>
      <w:r>
        <w:rPr>
          <w:rFonts w:ascii="Times New Roman" w:hAnsi="Times New Roman" w:cs="Times New Roman"/>
          <w:sz w:val="24"/>
          <w:szCs w:val="24"/>
        </w:rPr>
        <w:t>С</w:t>
      </w:r>
      <w:r w:rsidR="006556E9">
        <w:rPr>
          <w:rFonts w:ascii="Times New Roman" w:hAnsi="Times New Roman" w:cs="Times New Roman"/>
          <w:sz w:val="24"/>
          <w:szCs w:val="24"/>
        </w:rPr>
        <w:t xml:space="preserve"> </w:t>
      </w:r>
      <w:r>
        <w:rPr>
          <w:rFonts w:ascii="Times New Roman" w:hAnsi="Times New Roman" w:cs="Times New Roman"/>
          <w:sz w:val="24"/>
          <w:szCs w:val="24"/>
        </w:rPr>
        <w:t>декабря по  апрель</w:t>
      </w:r>
      <w:r w:rsidR="006556E9">
        <w:rPr>
          <w:rFonts w:ascii="Times New Roman" w:hAnsi="Times New Roman" w:cs="Times New Roman"/>
          <w:sz w:val="24"/>
          <w:szCs w:val="24"/>
        </w:rPr>
        <w:t xml:space="preserve">  были проведены пробные </w:t>
      </w:r>
      <w:r>
        <w:rPr>
          <w:rFonts w:ascii="Times New Roman" w:hAnsi="Times New Roman" w:cs="Times New Roman"/>
          <w:sz w:val="24"/>
          <w:szCs w:val="24"/>
        </w:rPr>
        <w:t xml:space="preserve">ЕГЭ и </w:t>
      </w:r>
      <w:r w:rsidR="006556E9">
        <w:rPr>
          <w:rFonts w:ascii="Times New Roman" w:hAnsi="Times New Roman" w:cs="Times New Roman"/>
          <w:sz w:val="24"/>
          <w:szCs w:val="24"/>
        </w:rPr>
        <w:t>ОГЭ по всем предметам,  проанализированы результаты, составлена справка.</w:t>
      </w:r>
    </w:p>
    <w:p w:rsidR="006556E9" w:rsidRPr="00F52E69" w:rsidRDefault="006556E9" w:rsidP="006556E9">
      <w:pPr>
        <w:jc w:val="both"/>
        <w:rPr>
          <w:rFonts w:ascii="Times New Roman" w:hAnsi="Times New Roman" w:cs="Times New Roman"/>
          <w:sz w:val="24"/>
          <w:szCs w:val="24"/>
        </w:rPr>
      </w:pPr>
      <w:r w:rsidRPr="00F52E69">
        <w:rPr>
          <w:rFonts w:ascii="Times New Roman" w:hAnsi="Times New Roman" w:cs="Times New Roman"/>
          <w:sz w:val="24"/>
          <w:szCs w:val="24"/>
        </w:rPr>
        <w:t>Работа по информированию всех участников началась с сентября согласно плана школы по информационно-разъяснительной работе (в повестку дня проведения первых родительских  собраний включен вопрос по представлению общей информации подготовке учащихся к ГИА, составлены протоколы). В период с 1</w:t>
      </w:r>
      <w:r w:rsidR="00C612B6">
        <w:rPr>
          <w:rFonts w:ascii="Times New Roman" w:hAnsi="Times New Roman" w:cs="Times New Roman"/>
          <w:sz w:val="24"/>
          <w:szCs w:val="24"/>
        </w:rPr>
        <w:t>0 декабря</w:t>
      </w:r>
      <w:r>
        <w:rPr>
          <w:rFonts w:ascii="Times New Roman" w:hAnsi="Times New Roman" w:cs="Times New Roman"/>
          <w:sz w:val="24"/>
          <w:szCs w:val="24"/>
        </w:rPr>
        <w:t xml:space="preserve"> </w:t>
      </w:r>
      <w:r w:rsidR="00E64FDB">
        <w:rPr>
          <w:rFonts w:ascii="Times New Roman" w:hAnsi="Times New Roman" w:cs="Times New Roman"/>
          <w:sz w:val="24"/>
          <w:szCs w:val="24"/>
        </w:rPr>
        <w:t xml:space="preserve"> по 25</w:t>
      </w:r>
      <w:r w:rsidR="00C612B6">
        <w:rPr>
          <w:rFonts w:ascii="Times New Roman" w:hAnsi="Times New Roman" w:cs="Times New Roman"/>
          <w:sz w:val="24"/>
          <w:szCs w:val="24"/>
        </w:rPr>
        <w:t xml:space="preserve"> </w:t>
      </w:r>
      <w:r w:rsidRPr="00F52E69">
        <w:rPr>
          <w:rFonts w:ascii="Times New Roman" w:hAnsi="Times New Roman" w:cs="Times New Roman"/>
          <w:sz w:val="24"/>
          <w:szCs w:val="24"/>
        </w:rPr>
        <w:t>декабря в 9-х и 11А классах проведены тематические родительские собрания с приглашением администрации, учителей-предметников (</w:t>
      </w:r>
      <w:r w:rsidR="00C612B6">
        <w:rPr>
          <w:rFonts w:ascii="Times New Roman" w:hAnsi="Times New Roman" w:cs="Times New Roman"/>
          <w:sz w:val="24"/>
          <w:szCs w:val="24"/>
        </w:rPr>
        <w:t>Нуралиевой А.Р., Курбановой У.З., Мамаевой С.М., Гамзаевой А.М., Гапизовой З.А., Омаровой А.Б., Багадзиевой А.У.. Магомедкадиевой Л.К.,</w:t>
      </w:r>
      <w:r w:rsidR="000A0182">
        <w:rPr>
          <w:rFonts w:ascii="Times New Roman" w:hAnsi="Times New Roman" w:cs="Times New Roman"/>
          <w:sz w:val="24"/>
          <w:szCs w:val="24"/>
        </w:rPr>
        <w:t xml:space="preserve">), заместитель </w:t>
      </w:r>
      <w:r w:rsidR="00C612B6">
        <w:rPr>
          <w:rFonts w:ascii="Times New Roman" w:hAnsi="Times New Roman" w:cs="Times New Roman"/>
          <w:sz w:val="24"/>
          <w:szCs w:val="24"/>
        </w:rPr>
        <w:t>директора по ВР</w:t>
      </w:r>
      <w:r w:rsidRPr="00F52E69">
        <w:rPr>
          <w:rFonts w:ascii="Times New Roman" w:hAnsi="Times New Roman" w:cs="Times New Roman"/>
          <w:sz w:val="24"/>
          <w:szCs w:val="24"/>
        </w:rPr>
        <w:t xml:space="preserve">. Психологом </w:t>
      </w:r>
      <w:r w:rsidR="00C612B6">
        <w:rPr>
          <w:rFonts w:ascii="Times New Roman" w:hAnsi="Times New Roman" w:cs="Times New Roman"/>
          <w:sz w:val="24"/>
          <w:szCs w:val="24"/>
        </w:rPr>
        <w:t>Рамазановой А.М., и Мамедовой П.С.</w:t>
      </w:r>
      <w:r w:rsidRPr="00F52E69">
        <w:rPr>
          <w:rFonts w:ascii="Times New Roman" w:hAnsi="Times New Roman" w:cs="Times New Roman"/>
          <w:sz w:val="24"/>
          <w:szCs w:val="24"/>
        </w:rPr>
        <w:t>. даны рекомендации по соблюдению санитарно-гигиенического режим</w:t>
      </w:r>
      <w:r>
        <w:rPr>
          <w:rFonts w:ascii="Times New Roman" w:hAnsi="Times New Roman" w:cs="Times New Roman"/>
          <w:sz w:val="24"/>
          <w:szCs w:val="24"/>
        </w:rPr>
        <w:t>а и созданию рабочего пространст</w:t>
      </w:r>
      <w:r w:rsidRPr="00F52E69">
        <w:rPr>
          <w:rFonts w:ascii="Times New Roman" w:hAnsi="Times New Roman" w:cs="Times New Roman"/>
          <w:sz w:val="24"/>
          <w:szCs w:val="24"/>
        </w:rPr>
        <w:t>ва ребенка, а также какую пищу предпочтительно употреблять.</w:t>
      </w:r>
    </w:p>
    <w:p w:rsidR="006556E9" w:rsidRPr="00F52E69" w:rsidRDefault="006556E9" w:rsidP="006556E9">
      <w:pPr>
        <w:ind w:firstLine="284"/>
        <w:jc w:val="both"/>
        <w:rPr>
          <w:rFonts w:ascii="Times New Roman" w:hAnsi="Times New Roman" w:cs="Times New Roman"/>
          <w:sz w:val="24"/>
          <w:szCs w:val="24"/>
        </w:rPr>
      </w:pPr>
      <w:r w:rsidRPr="00F52E69">
        <w:rPr>
          <w:rFonts w:ascii="Times New Roman" w:hAnsi="Times New Roman" w:cs="Times New Roman"/>
          <w:sz w:val="24"/>
          <w:szCs w:val="24"/>
        </w:rPr>
        <w:t xml:space="preserve"> В фойе на втором этаже обновлен стенд, на котором размещены проект расписания</w:t>
      </w:r>
      <w:r w:rsidR="000A0182">
        <w:rPr>
          <w:rFonts w:ascii="Times New Roman" w:hAnsi="Times New Roman" w:cs="Times New Roman"/>
          <w:sz w:val="24"/>
          <w:szCs w:val="24"/>
        </w:rPr>
        <w:t xml:space="preserve"> ГИА в 202</w:t>
      </w:r>
      <w:r w:rsidR="00C612B6">
        <w:rPr>
          <w:rFonts w:ascii="Times New Roman" w:hAnsi="Times New Roman" w:cs="Times New Roman"/>
          <w:sz w:val="24"/>
          <w:szCs w:val="24"/>
        </w:rPr>
        <w:t>3</w:t>
      </w:r>
      <w:r w:rsidRPr="00F52E69">
        <w:rPr>
          <w:rFonts w:ascii="Times New Roman" w:hAnsi="Times New Roman" w:cs="Times New Roman"/>
          <w:sz w:val="24"/>
          <w:szCs w:val="24"/>
        </w:rPr>
        <w:t xml:space="preserve"> году, этапы проведения ГИА и порядок допуска к сдаче ГИА; правила заполнения бланков ГИА; правила поведения во время сдачи ГИА; информация о запрете использования мобильных телефонов, а также дополнительных информационно-справочных материалов  (шпаргалок).</w:t>
      </w:r>
    </w:p>
    <w:p w:rsidR="006556E9" w:rsidRPr="00F52E69" w:rsidRDefault="006556E9" w:rsidP="006556E9">
      <w:pPr>
        <w:ind w:firstLine="284"/>
        <w:jc w:val="both"/>
        <w:rPr>
          <w:rFonts w:ascii="Times New Roman" w:hAnsi="Times New Roman" w:cs="Times New Roman"/>
          <w:sz w:val="24"/>
          <w:szCs w:val="24"/>
        </w:rPr>
      </w:pPr>
      <w:r w:rsidRPr="00F52E69">
        <w:rPr>
          <w:rFonts w:ascii="Times New Roman" w:hAnsi="Times New Roman" w:cs="Times New Roman"/>
          <w:sz w:val="24"/>
          <w:szCs w:val="24"/>
        </w:rPr>
        <w:t xml:space="preserve">Посещаемость учебных занятий выпускниками находится на достаточном уровне. Работа по этому вопросу проводится администрацией школы и классным руководителем. </w:t>
      </w:r>
    </w:p>
    <w:p w:rsidR="006B7B98" w:rsidRPr="00097540" w:rsidRDefault="006556E9" w:rsidP="00097540">
      <w:pPr>
        <w:ind w:firstLine="284"/>
        <w:jc w:val="both"/>
        <w:rPr>
          <w:rFonts w:ascii="Times New Roman" w:hAnsi="Times New Roman" w:cs="Times New Roman"/>
          <w:sz w:val="24"/>
          <w:szCs w:val="24"/>
        </w:rPr>
      </w:pPr>
      <w:r w:rsidRPr="00F52E69">
        <w:rPr>
          <w:rFonts w:ascii="Times New Roman" w:hAnsi="Times New Roman" w:cs="Times New Roman"/>
          <w:sz w:val="24"/>
          <w:szCs w:val="24"/>
        </w:rPr>
        <w:t xml:space="preserve">На основании проведенного анализа можно сделать </w:t>
      </w:r>
      <w:r w:rsidRPr="00F52E69">
        <w:rPr>
          <w:rFonts w:ascii="Times New Roman" w:hAnsi="Times New Roman" w:cs="Times New Roman"/>
          <w:b/>
          <w:sz w:val="24"/>
          <w:szCs w:val="24"/>
        </w:rPr>
        <w:t>ВЫВОД</w:t>
      </w:r>
      <w:r w:rsidRPr="00F52E69">
        <w:rPr>
          <w:rFonts w:ascii="Times New Roman" w:hAnsi="Times New Roman" w:cs="Times New Roman"/>
          <w:sz w:val="24"/>
          <w:szCs w:val="24"/>
        </w:rPr>
        <w:t>, что подготовка к  государственной итоговой аттестации со стороны учителей проводи</w:t>
      </w:r>
      <w:r>
        <w:rPr>
          <w:rFonts w:ascii="Times New Roman" w:hAnsi="Times New Roman" w:cs="Times New Roman"/>
          <w:sz w:val="24"/>
          <w:szCs w:val="24"/>
        </w:rPr>
        <w:t>лась</w:t>
      </w:r>
      <w:r w:rsidRPr="00F52E69">
        <w:rPr>
          <w:rFonts w:ascii="Times New Roman" w:hAnsi="Times New Roman" w:cs="Times New Roman"/>
          <w:sz w:val="24"/>
          <w:szCs w:val="24"/>
        </w:rPr>
        <w:t xml:space="preserve"> на достаточном уровне, школой созданы все условия для подготовки учащихся к ГИА. Но, в то же время, не все родители осуществля</w:t>
      </w:r>
      <w:r>
        <w:rPr>
          <w:rFonts w:ascii="Times New Roman" w:hAnsi="Times New Roman" w:cs="Times New Roman"/>
          <w:sz w:val="24"/>
          <w:szCs w:val="24"/>
        </w:rPr>
        <w:t>ли</w:t>
      </w:r>
      <w:r w:rsidRPr="00F52E69">
        <w:rPr>
          <w:rFonts w:ascii="Times New Roman" w:hAnsi="Times New Roman" w:cs="Times New Roman"/>
          <w:sz w:val="24"/>
          <w:szCs w:val="24"/>
        </w:rPr>
        <w:t xml:space="preserve"> достаточный контроль за учащимися по данному вопросу. Основной проблемой явля</w:t>
      </w:r>
      <w:r>
        <w:rPr>
          <w:rFonts w:ascii="Times New Roman" w:hAnsi="Times New Roman" w:cs="Times New Roman"/>
          <w:sz w:val="24"/>
          <w:szCs w:val="24"/>
        </w:rPr>
        <w:t>лось</w:t>
      </w:r>
      <w:r w:rsidRPr="00F52E69">
        <w:rPr>
          <w:rFonts w:ascii="Times New Roman" w:hAnsi="Times New Roman" w:cs="Times New Roman"/>
          <w:sz w:val="24"/>
          <w:szCs w:val="24"/>
        </w:rPr>
        <w:t xml:space="preserve"> нежелание учащихся самостоятельно работать с дополните</w:t>
      </w:r>
      <w:r w:rsidR="00E64FDB">
        <w:rPr>
          <w:rFonts w:ascii="Times New Roman" w:hAnsi="Times New Roman" w:cs="Times New Roman"/>
          <w:sz w:val="24"/>
          <w:szCs w:val="24"/>
        </w:rPr>
        <w:t>льными источниками, материалами.</w:t>
      </w:r>
    </w:p>
    <w:p w:rsidR="006B7B98" w:rsidRPr="001C3E58" w:rsidRDefault="006B7B98" w:rsidP="00865EB4">
      <w:pPr>
        <w:pStyle w:val="ad"/>
        <w:spacing w:before="0" w:beforeAutospacing="0" w:after="0" w:afterAutospacing="0"/>
        <w:contextualSpacing/>
        <w:rPr>
          <w:b/>
        </w:rPr>
      </w:pPr>
      <w:r w:rsidRPr="001C3E58">
        <w:rPr>
          <w:b/>
          <w:u w:val="single"/>
        </w:rPr>
        <w:t>Работа с молодыми специалистами</w:t>
      </w:r>
      <w:r w:rsidRPr="001C3E58">
        <w:rPr>
          <w:b/>
        </w:rPr>
        <w:t>.</w:t>
      </w:r>
    </w:p>
    <w:p w:rsidR="00865EB4" w:rsidRPr="00117EC6" w:rsidRDefault="00865EB4" w:rsidP="00865EB4">
      <w:pPr>
        <w:pStyle w:val="ad"/>
        <w:spacing w:before="0" w:beforeAutospacing="0" w:after="0" w:afterAutospacing="0"/>
        <w:contextualSpacing/>
        <w:rPr>
          <w:rStyle w:val="FontStyle45"/>
        </w:rPr>
      </w:pPr>
      <w:r w:rsidRPr="00117EC6">
        <w:t xml:space="preserve"> По оказанию методической помощи молодым специалистам  в школе в</w:t>
      </w:r>
      <w:r w:rsidRPr="00117EC6">
        <w:rPr>
          <w:rStyle w:val="FontStyle45"/>
        </w:rPr>
        <w:t>едется целенаправленная работа,</w:t>
      </w:r>
      <w:r w:rsidR="00856A40">
        <w:rPr>
          <w:rStyle w:val="FontStyle45"/>
        </w:rPr>
        <w:t xml:space="preserve"> </w:t>
      </w:r>
      <w:r w:rsidRPr="00117EC6">
        <w:rPr>
          <w:rStyle w:val="FontStyle45"/>
        </w:rPr>
        <w:t>для  своевременной адаптации и вовлечения их в жизнь школы. Эта работа позволяет своевременно избегать ошибок во взаимоотношениях с обучающимися, учителями между собой, позволяет «технически» подготовить к самостоятельной работе.</w:t>
      </w:r>
    </w:p>
    <w:p w:rsidR="00035121" w:rsidRDefault="00865EB4" w:rsidP="00865EB4">
      <w:pPr>
        <w:pStyle w:val="a3"/>
        <w:contextualSpacing/>
        <w:rPr>
          <w:rFonts w:ascii="Times New Roman" w:hAnsi="Times New Roman" w:cs="Times New Roman"/>
          <w:sz w:val="24"/>
          <w:szCs w:val="24"/>
        </w:rPr>
      </w:pPr>
      <w:r w:rsidRPr="00117EC6">
        <w:rPr>
          <w:rFonts w:ascii="Times New Roman" w:hAnsi="Times New Roman" w:cs="Times New Roman"/>
          <w:sz w:val="24"/>
          <w:szCs w:val="24"/>
        </w:rPr>
        <w:t>Работа с молодыми специалистами проводилась в соответствии с планом. За молодыми специалистами  по приказу закреплены  опытные учителя. Наставниками</w:t>
      </w:r>
      <w:r w:rsidR="00856A40">
        <w:rPr>
          <w:rFonts w:ascii="Times New Roman" w:hAnsi="Times New Roman" w:cs="Times New Roman"/>
          <w:sz w:val="24"/>
          <w:szCs w:val="24"/>
        </w:rPr>
        <w:t xml:space="preserve"> </w:t>
      </w:r>
    </w:p>
    <w:p w:rsidR="00865EB4" w:rsidRPr="00117EC6" w:rsidRDefault="00865EB4" w:rsidP="00865EB4">
      <w:pPr>
        <w:pStyle w:val="a3"/>
        <w:contextualSpacing/>
        <w:rPr>
          <w:rFonts w:ascii="Times New Roman" w:hAnsi="Times New Roman" w:cs="Times New Roman"/>
          <w:sz w:val="24"/>
          <w:szCs w:val="24"/>
        </w:rPr>
      </w:pPr>
      <w:r w:rsidRPr="00117EC6">
        <w:rPr>
          <w:rFonts w:ascii="Times New Roman" w:hAnsi="Times New Roman" w:cs="Times New Roman"/>
          <w:sz w:val="24"/>
          <w:szCs w:val="24"/>
        </w:rPr>
        <w:t>была проведена следующая работа:</w:t>
      </w:r>
    </w:p>
    <w:p w:rsidR="00865EB4" w:rsidRPr="00117EC6" w:rsidRDefault="00865EB4" w:rsidP="00865EB4">
      <w:pPr>
        <w:pStyle w:val="a3"/>
        <w:numPr>
          <w:ilvl w:val="0"/>
          <w:numId w:val="15"/>
        </w:numPr>
        <w:contextualSpacing/>
        <w:rPr>
          <w:rFonts w:ascii="Times New Roman" w:hAnsi="Times New Roman" w:cs="Times New Roman"/>
          <w:sz w:val="24"/>
          <w:szCs w:val="24"/>
        </w:rPr>
      </w:pPr>
      <w:r w:rsidRPr="00117EC6">
        <w:rPr>
          <w:rFonts w:ascii="Times New Roman" w:hAnsi="Times New Roman" w:cs="Times New Roman"/>
          <w:sz w:val="24"/>
          <w:szCs w:val="24"/>
        </w:rPr>
        <w:t>Проведен инструктаж по составлению тематических и поурочных планов.</w:t>
      </w:r>
    </w:p>
    <w:p w:rsidR="00865EB4" w:rsidRPr="00117EC6" w:rsidRDefault="00865EB4" w:rsidP="00865EB4">
      <w:pPr>
        <w:pStyle w:val="a3"/>
        <w:numPr>
          <w:ilvl w:val="0"/>
          <w:numId w:val="15"/>
        </w:numPr>
        <w:contextualSpacing/>
        <w:rPr>
          <w:rFonts w:ascii="Times New Roman" w:hAnsi="Times New Roman" w:cs="Times New Roman"/>
          <w:sz w:val="24"/>
          <w:szCs w:val="24"/>
        </w:rPr>
      </w:pPr>
      <w:r w:rsidRPr="00117EC6">
        <w:rPr>
          <w:rFonts w:ascii="Times New Roman" w:hAnsi="Times New Roman" w:cs="Times New Roman"/>
          <w:sz w:val="24"/>
          <w:szCs w:val="24"/>
        </w:rPr>
        <w:lastRenderedPageBreak/>
        <w:t>Посещены уроки с целью определения уровня владения основами методики преподавания своего предмета.</w:t>
      </w:r>
    </w:p>
    <w:p w:rsidR="00865EB4" w:rsidRPr="00117EC6" w:rsidRDefault="00865EB4" w:rsidP="00865EB4">
      <w:pPr>
        <w:pStyle w:val="a3"/>
        <w:numPr>
          <w:ilvl w:val="0"/>
          <w:numId w:val="14"/>
        </w:numPr>
        <w:contextualSpacing/>
        <w:rPr>
          <w:rFonts w:ascii="Times New Roman" w:hAnsi="Times New Roman" w:cs="Times New Roman"/>
          <w:sz w:val="24"/>
          <w:szCs w:val="24"/>
        </w:rPr>
      </w:pPr>
      <w:r w:rsidRPr="00117EC6">
        <w:rPr>
          <w:rFonts w:ascii="Times New Roman" w:hAnsi="Times New Roman" w:cs="Times New Roman"/>
          <w:sz w:val="24"/>
          <w:szCs w:val="24"/>
        </w:rPr>
        <w:t>Даны консультации по ведению документации.</w:t>
      </w:r>
    </w:p>
    <w:p w:rsidR="00865EB4" w:rsidRPr="00117EC6" w:rsidRDefault="00865EB4" w:rsidP="00865EB4">
      <w:pPr>
        <w:pStyle w:val="a3"/>
        <w:numPr>
          <w:ilvl w:val="0"/>
          <w:numId w:val="14"/>
        </w:numPr>
        <w:contextualSpacing/>
        <w:rPr>
          <w:rFonts w:ascii="Times New Roman" w:hAnsi="Times New Roman" w:cs="Times New Roman"/>
          <w:sz w:val="24"/>
          <w:szCs w:val="24"/>
        </w:rPr>
      </w:pPr>
      <w:r w:rsidRPr="00117EC6">
        <w:rPr>
          <w:rFonts w:ascii="Times New Roman" w:hAnsi="Times New Roman" w:cs="Times New Roman"/>
          <w:sz w:val="24"/>
          <w:szCs w:val="24"/>
        </w:rPr>
        <w:t xml:space="preserve">Даны консультации по составлению контрольных работ в конце каждого раздела, карточек. </w:t>
      </w:r>
    </w:p>
    <w:p w:rsidR="00865EB4" w:rsidRPr="00117EC6" w:rsidRDefault="00865EB4" w:rsidP="00865EB4">
      <w:pPr>
        <w:pStyle w:val="a3"/>
        <w:numPr>
          <w:ilvl w:val="0"/>
          <w:numId w:val="14"/>
        </w:numPr>
        <w:contextualSpacing/>
        <w:rPr>
          <w:rFonts w:ascii="Times New Roman" w:hAnsi="Times New Roman" w:cs="Times New Roman"/>
          <w:sz w:val="24"/>
          <w:szCs w:val="24"/>
        </w:rPr>
      </w:pPr>
      <w:r w:rsidRPr="00117EC6">
        <w:rPr>
          <w:rFonts w:ascii="Times New Roman" w:hAnsi="Times New Roman" w:cs="Times New Roman"/>
          <w:sz w:val="24"/>
          <w:szCs w:val="24"/>
        </w:rPr>
        <w:t xml:space="preserve">Семинар с молодыми специалистами на заседании ШМО </w:t>
      </w:r>
    </w:p>
    <w:p w:rsidR="00865EB4" w:rsidRPr="00117EC6" w:rsidRDefault="00865EB4" w:rsidP="00865EB4">
      <w:pPr>
        <w:pStyle w:val="a3"/>
        <w:numPr>
          <w:ilvl w:val="0"/>
          <w:numId w:val="14"/>
        </w:numPr>
        <w:contextualSpacing/>
        <w:rPr>
          <w:rFonts w:ascii="Times New Roman" w:hAnsi="Times New Roman" w:cs="Times New Roman"/>
          <w:sz w:val="24"/>
          <w:szCs w:val="24"/>
        </w:rPr>
      </w:pPr>
      <w:r w:rsidRPr="00117EC6">
        <w:rPr>
          <w:rFonts w:ascii="Times New Roman" w:hAnsi="Times New Roman" w:cs="Times New Roman"/>
          <w:sz w:val="24"/>
          <w:szCs w:val="24"/>
        </w:rPr>
        <w:t>Круглый стол</w:t>
      </w:r>
    </w:p>
    <w:p w:rsidR="00865EB4" w:rsidRPr="00117EC6" w:rsidRDefault="00865EB4" w:rsidP="00865EB4">
      <w:pPr>
        <w:pStyle w:val="a3"/>
        <w:numPr>
          <w:ilvl w:val="0"/>
          <w:numId w:val="14"/>
        </w:numPr>
        <w:contextualSpacing/>
        <w:rPr>
          <w:rFonts w:ascii="Times New Roman" w:hAnsi="Times New Roman" w:cs="Times New Roman"/>
          <w:sz w:val="24"/>
          <w:szCs w:val="24"/>
        </w:rPr>
      </w:pPr>
      <w:r w:rsidRPr="00117EC6">
        <w:rPr>
          <w:rFonts w:ascii="Times New Roman" w:hAnsi="Times New Roman" w:cs="Times New Roman"/>
          <w:sz w:val="24"/>
          <w:szCs w:val="24"/>
        </w:rPr>
        <w:t>Конференция</w:t>
      </w:r>
    </w:p>
    <w:p w:rsidR="00865EB4" w:rsidRPr="00117EC6" w:rsidRDefault="00865EB4" w:rsidP="00865EB4">
      <w:pPr>
        <w:pStyle w:val="a3"/>
        <w:contextualSpacing/>
        <w:rPr>
          <w:rFonts w:ascii="Times New Roman" w:hAnsi="Times New Roman" w:cs="Times New Roman"/>
          <w:sz w:val="24"/>
          <w:szCs w:val="24"/>
        </w:rPr>
      </w:pPr>
      <w:r w:rsidRPr="00117EC6">
        <w:rPr>
          <w:rFonts w:ascii="Times New Roman" w:hAnsi="Times New Roman" w:cs="Times New Roman"/>
          <w:sz w:val="24"/>
          <w:szCs w:val="24"/>
        </w:rPr>
        <w:t xml:space="preserve">Наставники в течение года посещали  уроки, после которых они вместе проводили анализ. </w:t>
      </w:r>
    </w:p>
    <w:p w:rsidR="00865EB4" w:rsidRPr="00097540" w:rsidRDefault="00097540" w:rsidP="00865EB4">
      <w:pPr>
        <w:tabs>
          <w:tab w:val="left" w:pos="297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5EB4" w:rsidRPr="00117EC6">
        <w:rPr>
          <w:rFonts w:ascii="Times New Roman" w:eastAsia="Times New Roman" w:hAnsi="Times New Roman" w:cs="Times New Roman"/>
          <w:sz w:val="24"/>
          <w:szCs w:val="24"/>
        </w:rPr>
        <w:t xml:space="preserve">Учителя-наставники посильно оказывали  помощь, посещая их уроки и приглашая на свои. </w:t>
      </w:r>
      <w:r w:rsidR="00865EB4" w:rsidRPr="00117EC6">
        <w:rPr>
          <w:rFonts w:ascii="Times New Roman" w:hAnsi="Times New Roman" w:cs="Times New Roman"/>
          <w:sz w:val="24"/>
          <w:szCs w:val="24"/>
        </w:rPr>
        <w:t>Помогали составить тематический план, обратив особое внимание на подбор материала для систематического повторения, самостоятельных и контрольных  работ. Познакомили и провели вместе анализ УМК и методической литературы. Оказывали помощь в подготовке к урокам, особенно в составлении поурочных планов. Наиболее трудные темы разрабатывали вместе. Оказывали помощь и давали советы по проведению уроков. Вместе готовили  и подбирали дидактический материал, наглядные пособия, тексты задач, упражнений и  контрольных работ.</w:t>
      </w:r>
    </w:p>
    <w:p w:rsidR="00865EB4" w:rsidRPr="00422706" w:rsidRDefault="00865EB4" w:rsidP="00865EB4">
      <w:pPr>
        <w:pStyle w:val="ad"/>
        <w:shd w:val="clear" w:color="auto" w:fill="FFFFFF"/>
        <w:spacing w:before="0" w:beforeAutospacing="0" w:after="0" w:afterAutospacing="0" w:line="237" w:lineRule="atLeast"/>
        <w:ind w:firstLine="708"/>
        <w:jc w:val="both"/>
        <w:rPr>
          <w:color w:val="000000"/>
        </w:rPr>
      </w:pPr>
      <w:r w:rsidRPr="00422706">
        <w:rPr>
          <w:color w:val="000000"/>
        </w:rPr>
        <w:t>В школе созданы необходимые условия для становления профессионального мастерства молодых специалистов.  Руководителями МО была организована работа по направлениям: дидактическая и психологическая подготовка, изучение частных методик, методических журналов; техническая подготовка (изучение возможностей использования компьютера в учебном процессе). Проведенная диагностика педагогической деятельности позволила перевести работу с кадрами в режим активного саморегулирования и самокоррекции, распознать профессиональные и личностные особенности учителя, выявить доминирующие затруднения: недостаточное владение учебным материалом по преподаваемому предмету; отсутствие навыков владения методами практической работы при осуществлении дифференцированного подхода к учащимся; воспитательная работа.</w:t>
      </w:r>
    </w:p>
    <w:p w:rsidR="00865EB4" w:rsidRPr="00422706" w:rsidRDefault="008E05AB" w:rsidP="00865EB4">
      <w:pPr>
        <w:pStyle w:val="ad"/>
        <w:shd w:val="clear" w:color="auto" w:fill="FFFFFF"/>
        <w:spacing w:before="0" w:beforeAutospacing="0" w:after="0" w:afterAutospacing="0" w:line="237" w:lineRule="atLeast"/>
        <w:jc w:val="both"/>
        <w:rPr>
          <w:color w:val="000000"/>
        </w:rPr>
      </w:pPr>
      <w:r>
        <w:rPr>
          <w:color w:val="000000"/>
        </w:rPr>
        <w:t xml:space="preserve">            </w:t>
      </w:r>
      <w:r w:rsidR="00865EB4" w:rsidRPr="00422706">
        <w:rPr>
          <w:color w:val="000000"/>
        </w:rPr>
        <w:t>Заместители директора по УВР и ВР посетили уроки и воспитательные мероприятия, проводимые молодыми специалистами, провели диагностику результатов обучения и воспитания учащихся с целью анализа деятельности учителя, оценки уровня профессионализма, оказания своевременной помощи, оптимизации процесса обучения.</w:t>
      </w:r>
    </w:p>
    <w:p w:rsidR="00865EB4" w:rsidRDefault="00865EB4" w:rsidP="00394842">
      <w:pPr>
        <w:autoSpaceDE w:val="0"/>
        <w:autoSpaceDN w:val="0"/>
        <w:adjustRightInd w:val="0"/>
        <w:contextualSpacing/>
        <w:jc w:val="both"/>
        <w:rPr>
          <w:rFonts w:ascii="Times New Roman" w:hAnsi="Times New Roman" w:cs="Times New Roman"/>
          <w:bCs/>
          <w:color w:val="000000"/>
          <w:sz w:val="26"/>
          <w:szCs w:val="26"/>
        </w:rPr>
      </w:pPr>
      <w:r w:rsidRPr="00422706">
        <w:rPr>
          <w:rFonts w:ascii="Times New Roman" w:hAnsi="Times New Roman" w:cs="Times New Roman"/>
          <w:sz w:val="24"/>
          <w:szCs w:val="24"/>
        </w:rPr>
        <w:t>Данный вид работы способствовал повышению профессионализма учителя, овладению методами развивающего обучения и различными приемами работы по формированию учебных умений и навыков, самооценки и взаимооценки</w:t>
      </w:r>
      <w:r>
        <w:rPr>
          <w:rFonts w:ascii="Times New Roman" w:hAnsi="Times New Roman" w:cs="Times New Roman"/>
          <w:sz w:val="24"/>
          <w:szCs w:val="24"/>
        </w:rPr>
        <w:t>.</w:t>
      </w:r>
    </w:p>
    <w:p w:rsidR="00865EB4" w:rsidRDefault="00865EB4" w:rsidP="00394842">
      <w:pPr>
        <w:autoSpaceDE w:val="0"/>
        <w:autoSpaceDN w:val="0"/>
        <w:adjustRightInd w:val="0"/>
        <w:contextualSpacing/>
        <w:jc w:val="both"/>
        <w:rPr>
          <w:rFonts w:ascii="Times New Roman" w:hAnsi="Times New Roman" w:cs="Times New Roman"/>
          <w:bCs/>
          <w:color w:val="000000"/>
          <w:sz w:val="26"/>
          <w:szCs w:val="26"/>
        </w:rPr>
      </w:pPr>
    </w:p>
    <w:p w:rsidR="000E4066" w:rsidRPr="006B7B98" w:rsidRDefault="000E4066" w:rsidP="00865EB4">
      <w:pPr>
        <w:pStyle w:val="a3"/>
        <w:rPr>
          <w:rFonts w:ascii="Times New Roman" w:hAnsi="Times New Roman" w:cs="Times New Roman"/>
          <w:b/>
          <w:bCs/>
          <w:color w:val="000000"/>
          <w:sz w:val="26"/>
          <w:szCs w:val="26"/>
          <w:u w:val="single"/>
        </w:rPr>
      </w:pPr>
      <w:r w:rsidRPr="006B7B98">
        <w:rPr>
          <w:rFonts w:ascii="Times New Roman" w:hAnsi="Times New Roman" w:cs="Times New Roman"/>
          <w:b/>
          <w:bCs/>
          <w:color w:val="000000"/>
          <w:sz w:val="26"/>
          <w:szCs w:val="26"/>
          <w:u w:val="single"/>
        </w:rPr>
        <w:t>Работа с родителями</w:t>
      </w:r>
    </w:p>
    <w:p w:rsidR="006B7B98" w:rsidRDefault="000E4066" w:rsidP="00F509FB">
      <w:pPr>
        <w:autoSpaceDE w:val="0"/>
        <w:autoSpaceDN w:val="0"/>
        <w:adjustRightInd w:val="0"/>
        <w:ind w:firstLine="567"/>
        <w:contextualSpacing/>
        <w:jc w:val="both"/>
        <w:rPr>
          <w:rFonts w:ascii="Times New Roman" w:hAnsi="Times New Roman" w:cs="Times New Roman"/>
          <w:bCs/>
          <w:color w:val="000000"/>
          <w:sz w:val="24"/>
          <w:szCs w:val="24"/>
        </w:rPr>
      </w:pPr>
      <w:r w:rsidRPr="006D5981">
        <w:rPr>
          <w:rFonts w:ascii="Times New Roman" w:hAnsi="Times New Roman" w:cs="Times New Roman"/>
          <w:bCs/>
          <w:color w:val="000000"/>
          <w:sz w:val="24"/>
          <w:szCs w:val="24"/>
        </w:rPr>
        <w:t>В течение учебного года велась работа с родителями, которая представляла собой преимущественно консультативно-просветительский характер. За год в классные руководители согласно плана проводили родительские собрания, на которых по возможности я всегда выступала с анализом успеваемости и посещаемости, результатами контрольных работ и проверки тетрадей, а также проводила беседы по выполнению Правил для учащихся, соблюдению Устава школы, организации режима труда и отдыха и контролю за выполнением домашних заданий. Приглашались родители и на  индивидуальные  беседы по  поводу  обучения и  поведения   ученика.</w:t>
      </w:r>
      <w:r w:rsidR="00E723C0" w:rsidRPr="006D5981">
        <w:rPr>
          <w:rFonts w:ascii="Times New Roman" w:hAnsi="Times New Roman" w:cs="Times New Roman"/>
          <w:bCs/>
          <w:color w:val="000000"/>
          <w:sz w:val="24"/>
          <w:szCs w:val="24"/>
        </w:rPr>
        <w:t xml:space="preserve"> В выпускных классах были проведены родительские собрания по  вопросам подготовки учащихся к ГИА</w:t>
      </w:r>
      <w:r w:rsidR="00B125EB">
        <w:rPr>
          <w:rFonts w:ascii="Times New Roman" w:hAnsi="Times New Roman" w:cs="Times New Roman"/>
          <w:bCs/>
          <w:color w:val="000000"/>
          <w:sz w:val="24"/>
          <w:szCs w:val="24"/>
        </w:rPr>
        <w:t xml:space="preserve">. </w:t>
      </w:r>
    </w:p>
    <w:p w:rsidR="00F509FB" w:rsidRPr="00F509FB" w:rsidRDefault="00F509FB" w:rsidP="00F509FB">
      <w:pPr>
        <w:autoSpaceDE w:val="0"/>
        <w:autoSpaceDN w:val="0"/>
        <w:adjustRightInd w:val="0"/>
        <w:ind w:firstLine="567"/>
        <w:contextualSpacing/>
        <w:jc w:val="both"/>
        <w:rPr>
          <w:rFonts w:ascii="Times New Roman" w:hAnsi="Times New Roman" w:cs="Times New Roman"/>
          <w:bCs/>
          <w:color w:val="000000"/>
          <w:sz w:val="24"/>
          <w:szCs w:val="24"/>
        </w:rPr>
        <w:sectPr w:rsidR="00F509FB" w:rsidRPr="00F509FB" w:rsidSect="00777F45">
          <w:type w:val="continuous"/>
          <w:pgSz w:w="16838" w:h="11906" w:orient="landscape"/>
          <w:pgMar w:top="851" w:right="1103" w:bottom="851" w:left="1134" w:header="709" w:footer="709" w:gutter="0"/>
          <w:cols w:space="708"/>
          <w:titlePg/>
          <w:docGrid w:linePitch="360"/>
        </w:sectPr>
      </w:pPr>
    </w:p>
    <w:p w:rsidR="00B125EB" w:rsidRDefault="00B125EB" w:rsidP="00F509FB">
      <w:pPr>
        <w:autoSpaceDE w:val="0"/>
        <w:autoSpaceDN w:val="0"/>
        <w:adjustRightInd w:val="0"/>
        <w:rPr>
          <w:rFonts w:ascii="Times New Roman" w:hAnsi="Times New Roman" w:cs="Times New Roman"/>
          <w:b/>
          <w:bCs/>
          <w:color w:val="000000"/>
          <w:sz w:val="26"/>
          <w:szCs w:val="26"/>
          <w:u w:val="single"/>
        </w:rPr>
      </w:pPr>
    </w:p>
    <w:p w:rsidR="00E723C0" w:rsidRDefault="004D576C" w:rsidP="00B125EB">
      <w:pPr>
        <w:autoSpaceDE w:val="0"/>
        <w:autoSpaceDN w:val="0"/>
        <w:adjustRightInd w:val="0"/>
        <w:ind w:firstLine="284"/>
        <w:jc w:val="center"/>
        <w:rPr>
          <w:rFonts w:ascii="Times New Roman" w:hAnsi="Times New Roman" w:cs="Times New Roman"/>
          <w:bCs/>
          <w:color w:val="000000"/>
          <w:sz w:val="26"/>
          <w:szCs w:val="26"/>
        </w:rPr>
      </w:pPr>
      <w:r w:rsidRPr="004D576C">
        <w:rPr>
          <w:rFonts w:ascii="Times New Roman" w:hAnsi="Times New Roman" w:cs="Times New Roman"/>
          <w:b/>
          <w:bCs/>
          <w:color w:val="000000"/>
          <w:sz w:val="26"/>
          <w:szCs w:val="26"/>
          <w:u w:val="single"/>
        </w:rPr>
        <w:t>Общие выводы</w:t>
      </w:r>
      <w:r>
        <w:rPr>
          <w:rFonts w:ascii="Times New Roman" w:hAnsi="Times New Roman" w:cs="Times New Roman"/>
          <w:bCs/>
          <w:color w:val="000000"/>
          <w:sz w:val="26"/>
          <w:szCs w:val="26"/>
        </w:rPr>
        <w:t>:</w:t>
      </w:r>
    </w:p>
    <w:p w:rsidR="006D5981" w:rsidRPr="005F7650" w:rsidRDefault="000E4066" w:rsidP="00B125EB">
      <w:pPr>
        <w:pStyle w:val="ad"/>
        <w:spacing w:before="0" w:beforeAutospacing="0" w:after="0" w:afterAutospacing="0"/>
        <w:ind w:firstLine="284"/>
        <w:jc w:val="both"/>
        <w:rPr>
          <w:bCs/>
          <w:color w:val="000000"/>
        </w:rPr>
      </w:pPr>
      <w:r w:rsidRPr="005F7650">
        <w:rPr>
          <w:bCs/>
          <w:color w:val="000000"/>
        </w:rPr>
        <w:t xml:space="preserve">Анализируя  влияние внутришкольного управления на результаты работы школы можно сделать следующие выводы: </w:t>
      </w:r>
    </w:p>
    <w:p w:rsidR="006D5981" w:rsidRPr="005F7650" w:rsidRDefault="006D5981" w:rsidP="006D5981">
      <w:pPr>
        <w:pStyle w:val="ad"/>
        <w:spacing w:before="0" w:beforeAutospacing="0" w:after="0" w:afterAutospacing="0"/>
        <w:jc w:val="both"/>
      </w:pPr>
      <w:r w:rsidRPr="005F7650">
        <w:t>1. В целом организация образовательной работы проходила организованно и по плану.</w:t>
      </w:r>
    </w:p>
    <w:p w:rsidR="008862B3" w:rsidRDefault="008862B3" w:rsidP="006D5981">
      <w:pPr>
        <w:pStyle w:val="ad"/>
        <w:spacing w:before="0" w:beforeAutospacing="0" w:after="0" w:afterAutospacing="0"/>
        <w:jc w:val="both"/>
      </w:pPr>
      <w:r>
        <w:t xml:space="preserve">3. </w:t>
      </w:r>
      <w:r w:rsidRPr="00097540">
        <w:t xml:space="preserve">Качество обученности по школе по сравнению с прошлым годом повысилось на </w:t>
      </w:r>
      <w:r w:rsidR="0012152C" w:rsidRPr="00097540">
        <w:t>5,</w:t>
      </w:r>
      <w:r w:rsidR="00097540" w:rsidRPr="00097540">
        <w:t>8</w:t>
      </w:r>
      <w:r w:rsidR="00D14D3E" w:rsidRPr="00097540">
        <w:t>%, у</w:t>
      </w:r>
      <w:r w:rsidR="0012152C" w:rsidRPr="00097540">
        <w:t>с</w:t>
      </w:r>
      <w:r w:rsidR="00D14D3E" w:rsidRPr="00097540">
        <w:t xml:space="preserve">певаемость </w:t>
      </w:r>
      <w:r w:rsidR="00097540">
        <w:t>повыс</w:t>
      </w:r>
      <w:r w:rsidR="0012152C" w:rsidRPr="00097540">
        <w:t>илась на 0,</w:t>
      </w:r>
      <w:r w:rsidR="00097540">
        <w:t>4</w:t>
      </w:r>
      <w:r w:rsidR="0012152C" w:rsidRPr="00097540">
        <w:t xml:space="preserve">% </w:t>
      </w:r>
      <w:r w:rsidR="00D14D3E" w:rsidRPr="00097540">
        <w:t xml:space="preserve"> (в прошлом го</w:t>
      </w:r>
      <w:r w:rsidR="00D33B87" w:rsidRPr="00097540">
        <w:t xml:space="preserve">ду </w:t>
      </w:r>
      <w:r w:rsidR="0012152C" w:rsidRPr="00097540">
        <w:t xml:space="preserve">успеваемость составляла </w:t>
      </w:r>
      <w:r w:rsidR="00097540">
        <w:t>98</w:t>
      </w:r>
      <w:r w:rsidR="0012152C" w:rsidRPr="00097540">
        <w:t>%).</w:t>
      </w:r>
    </w:p>
    <w:p w:rsidR="006D5981" w:rsidRPr="005F7650" w:rsidRDefault="006D5981" w:rsidP="008862B3">
      <w:pPr>
        <w:pStyle w:val="ad"/>
        <w:spacing w:before="0" w:beforeAutospacing="0" w:after="0" w:afterAutospacing="0"/>
        <w:ind w:firstLine="284"/>
        <w:jc w:val="both"/>
      </w:pPr>
      <w:r w:rsidRPr="005F7650">
        <w:t xml:space="preserve">Системный </w:t>
      </w:r>
      <w:r w:rsidRPr="008862B3">
        <w:rPr>
          <w:bCs/>
          <w:color w:val="000000"/>
        </w:rPr>
        <w:t>анализ</w:t>
      </w:r>
      <w:r w:rsidRPr="005F7650">
        <w:t xml:space="preserve"> позволил выделить </w:t>
      </w:r>
      <w:r w:rsidRPr="005F7650">
        <w:rPr>
          <w:b/>
        </w:rPr>
        <w:t>проблемы</w:t>
      </w:r>
      <w:r w:rsidRPr="005F7650">
        <w:t xml:space="preserve"> в вопросе повышения успеваемости и качества знаний:</w:t>
      </w:r>
    </w:p>
    <w:p w:rsidR="00D33B87" w:rsidRDefault="001E409B" w:rsidP="00D33B87">
      <w:pPr>
        <w:pStyle w:val="ad"/>
        <w:numPr>
          <w:ilvl w:val="0"/>
          <w:numId w:val="26"/>
        </w:numPr>
        <w:spacing w:before="0" w:beforeAutospacing="0" w:after="0" w:afterAutospacing="0"/>
        <w:jc w:val="both"/>
      </w:pPr>
      <w:r>
        <w:t>недостаточная компетентность педагогов в соответствии с повышением требований к качеству</w:t>
      </w:r>
      <w:r w:rsidR="00D33B87">
        <w:t xml:space="preserve"> образования и внедрением ФГОС</w:t>
      </w:r>
      <w:r w:rsidR="0034759C">
        <w:t xml:space="preserve"> 3 поколения</w:t>
      </w:r>
      <w:r w:rsidR="00D33B87">
        <w:t>.</w:t>
      </w:r>
    </w:p>
    <w:p w:rsidR="00D33B87" w:rsidRDefault="006D5981" w:rsidP="00D33B87">
      <w:pPr>
        <w:pStyle w:val="ad"/>
        <w:numPr>
          <w:ilvl w:val="0"/>
          <w:numId w:val="26"/>
        </w:numPr>
        <w:spacing w:before="0" w:beforeAutospacing="0" w:after="0" w:afterAutospacing="0"/>
        <w:jc w:val="both"/>
      </w:pPr>
      <w:r w:rsidRPr="005F7650">
        <w:t>недостаточный уровень работы педагогов по индивидуальному обучению учащихся;</w:t>
      </w:r>
    </w:p>
    <w:p w:rsidR="00D33B87" w:rsidRDefault="005F7650" w:rsidP="00D33B87">
      <w:pPr>
        <w:pStyle w:val="ad"/>
        <w:numPr>
          <w:ilvl w:val="0"/>
          <w:numId w:val="26"/>
        </w:numPr>
        <w:spacing w:before="0" w:beforeAutospacing="0" w:after="0" w:afterAutospacing="0"/>
        <w:jc w:val="both"/>
      </w:pPr>
      <w:r w:rsidRPr="005F7650">
        <w:t>несоответствие оценок уровню знаний, низк</w:t>
      </w:r>
      <w:r w:rsidR="0034759C">
        <w:t>ий уровень</w:t>
      </w:r>
      <w:r w:rsidRPr="005F7650">
        <w:t xml:space="preserve"> об</w:t>
      </w:r>
      <w:r>
        <w:t>ученности по основным предметам</w:t>
      </w:r>
      <w:r w:rsidR="0012152C">
        <w:t>;</w:t>
      </w:r>
    </w:p>
    <w:p w:rsidR="00D33B87" w:rsidRDefault="006D5981" w:rsidP="00D33B87">
      <w:pPr>
        <w:pStyle w:val="ad"/>
        <w:numPr>
          <w:ilvl w:val="0"/>
          <w:numId w:val="26"/>
        </w:numPr>
        <w:spacing w:before="0" w:beforeAutospacing="0" w:after="0" w:afterAutospacing="0"/>
        <w:jc w:val="both"/>
      </w:pPr>
      <w:r w:rsidRPr="005F7650">
        <w:t xml:space="preserve">низкий уровень мотивации учащихся в </w:t>
      </w:r>
      <w:r w:rsidR="0034759C">
        <w:t>7</w:t>
      </w:r>
      <w:r w:rsidR="0012152C">
        <w:t>-</w:t>
      </w:r>
      <w:r w:rsidR="00D750FF">
        <w:t>9</w:t>
      </w:r>
      <w:r w:rsidR="005F7650" w:rsidRPr="005F7650">
        <w:t xml:space="preserve"> классах</w:t>
      </w:r>
      <w:r w:rsidR="00D33B87">
        <w:t>;</w:t>
      </w:r>
    </w:p>
    <w:p w:rsidR="00D33B87" w:rsidRDefault="006D5981" w:rsidP="00D33B87">
      <w:pPr>
        <w:pStyle w:val="ad"/>
        <w:numPr>
          <w:ilvl w:val="0"/>
          <w:numId w:val="26"/>
        </w:numPr>
        <w:spacing w:before="0" w:beforeAutospacing="0" w:after="0" w:afterAutospacing="0"/>
        <w:jc w:val="both"/>
      </w:pPr>
      <w:r w:rsidRPr="005F7650">
        <w:t xml:space="preserve">нет совместной эффективной работы </w:t>
      </w:r>
      <w:r w:rsidR="005F7650" w:rsidRPr="005F7650">
        <w:t>учителей</w:t>
      </w:r>
      <w:r w:rsidR="004534F4">
        <w:t xml:space="preserve">, </w:t>
      </w:r>
      <w:r w:rsidR="005F7650" w:rsidRPr="005F7650">
        <w:t>классных руководителей</w:t>
      </w:r>
      <w:r w:rsidR="004534F4">
        <w:t xml:space="preserve"> и родителей</w:t>
      </w:r>
      <w:r w:rsidRPr="005F7650">
        <w:t xml:space="preserve"> в повышении результатов работы.</w:t>
      </w:r>
    </w:p>
    <w:p w:rsidR="00D33B87" w:rsidRDefault="005F7650" w:rsidP="00D33B87">
      <w:pPr>
        <w:pStyle w:val="ad"/>
        <w:numPr>
          <w:ilvl w:val="0"/>
          <w:numId w:val="26"/>
        </w:numPr>
        <w:spacing w:before="0" w:beforeAutospacing="0" w:after="0" w:afterAutospacing="0"/>
        <w:jc w:val="both"/>
      </w:pPr>
      <w:r w:rsidRPr="005F7650">
        <w:t xml:space="preserve">пассивная роль </w:t>
      </w:r>
      <w:r>
        <w:t>руководителей МО</w:t>
      </w:r>
      <w:r w:rsidR="0034759C">
        <w:t xml:space="preserve"> </w:t>
      </w:r>
      <w:r w:rsidR="006D5981" w:rsidRPr="005F7650">
        <w:t>в</w:t>
      </w:r>
      <w:r w:rsidR="0034759C">
        <w:t xml:space="preserve"> </w:t>
      </w:r>
      <w:r>
        <w:t>УВП школы</w:t>
      </w:r>
      <w:r w:rsidR="006D5981" w:rsidRPr="005F7650">
        <w:t>.</w:t>
      </w:r>
    </w:p>
    <w:p w:rsidR="004534F4" w:rsidRDefault="004534F4" w:rsidP="00D33B87">
      <w:pPr>
        <w:pStyle w:val="ad"/>
        <w:numPr>
          <w:ilvl w:val="0"/>
          <w:numId w:val="26"/>
        </w:numPr>
        <w:spacing w:before="0" w:beforeAutospacing="0" w:after="0" w:afterAutospacing="0"/>
        <w:jc w:val="both"/>
      </w:pPr>
      <w:r>
        <w:t>низкий уровень психолого-социального сопровождения образовательного процесса.</w:t>
      </w:r>
    </w:p>
    <w:p w:rsidR="00774E8F" w:rsidRDefault="00774E8F" w:rsidP="006556E9">
      <w:pPr>
        <w:shd w:val="clear" w:color="auto" w:fill="FFFFFF"/>
        <w:spacing w:line="312" w:lineRule="atLeast"/>
        <w:rPr>
          <w:rFonts w:ascii="Times New Roman" w:eastAsia="Times New Roman" w:hAnsi="Times New Roman" w:cs="Times New Roman"/>
          <w:b/>
          <w:bCs/>
          <w:sz w:val="26"/>
          <w:szCs w:val="26"/>
        </w:rPr>
      </w:pPr>
    </w:p>
    <w:p w:rsidR="004C756D" w:rsidRPr="00B125EB" w:rsidRDefault="00F84B4D" w:rsidP="006556E9">
      <w:pPr>
        <w:shd w:val="clear" w:color="auto" w:fill="FFFFFF"/>
        <w:spacing w:line="312" w:lineRule="atLeast"/>
        <w:jc w:val="center"/>
        <w:rPr>
          <w:rFonts w:ascii="Times New Roman" w:eastAsia="Times New Roman" w:hAnsi="Times New Roman" w:cs="Times New Roman"/>
          <w:b/>
          <w:bCs/>
          <w:sz w:val="26"/>
          <w:szCs w:val="26"/>
        </w:rPr>
      </w:pPr>
      <w:r w:rsidRPr="00B125EB">
        <w:rPr>
          <w:rFonts w:ascii="Times New Roman" w:eastAsia="Times New Roman" w:hAnsi="Times New Roman" w:cs="Times New Roman"/>
          <w:b/>
          <w:bCs/>
          <w:sz w:val="26"/>
          <w:szCs w:val="26"/>
        </w:rPr>
        <w:t>Пред</w:t>
      </w:r>
      <w:r w:rsidR="005F7650" w:rsidRPr="00B125EB">
        <w:rPr>
          <w:rFonts w:ascii="Times New Roman" w:eastAsia="Times New Roman" w:hAnsi="Times New Roman" w:cs="Times New Roman"/>
          <w:b/>
          <w:bCs/>
          <w:sz w:val="26"/>
          <w:szCs w:val="26"/>
        </w:rPr>
        <w:t>л</w:t>
      </w:r>
      <w:r w:rsidRPr="00B125EB">
        <w:rPr>
          <w:rFonts w:ascii="Times New Roman" w:eastAsia="Times New Roman" w:hAnsi="Times New Roman" w:cs="Times New Roman"/>
          <w:b/>
          <w:bCs/>
          <w:sz w:val="26"/>
          <w:szCs w:val="26"/>
        </w:rPr>
        <w:t>ожения</w:t>
      </w:r>
      <w:r w:rsidR="003A22A6" w:rsidRPr="00B125EB">
        <w:rPr>
          <w:rFonts w:ascii="Times New Roman" w:eastAsia="Times New Roman" w:hAnsi="Times New Roman" w:cs="Times New Roman"/>
          <w:b/>
          <w:bCs/>
          <w:sz w:val="26"/>
          <w:szCs w:val="26"/>
        </w:rPr>
        <w:t xml:space="preserve"> на 2</w:t>
      </w:r>
      <w:r w:rsidR="00D14D3E">
        <w:rPr>
          <w:rFonts w:ascii="Times New Roman" w:eastAsia="Times New Roman" w:hAnsi="Times New Roman" w:cs="Times New Roman"/>
          <w:b/>
          <w:bCs/>
          <w:sz w:val="26"/>
          <w:szCs w:val="26"/>
        </w:rPr>
        <w:t>0</w:t>
      </w:r>
      <w:r w:rsidR="005A1532">
        <w:rPr>
          <w:rFonts w:ascii="Times New Roman" w:eastAsia="Times New Roman" w:hAnsi="Times New Roman" w:cs="Times New Roman"/>
          <w:b/>
          <w:bCs/>
          <w:sz w:val="26"/>
          <w:szCs w:val="26"/>
        </w:rPr>
        <w:t>2</w:t>
      </w:r>
      <w:r w:rsidR="0034759C">
        <w:rPr>
          <w:rFonts w:ascii="Times New Roman" w:eastAsia="Times New Roman" w:hAnsi="Times New Roman" w:cs="Times New Roman"/>
          <w:b/>
          <w:bCs/>
          <w:sz w:val="26"/>
          <w:szCs w:val="26"/>
        </w:rPr>
        <w:t>3</w:t>
      </w:r>
      <w:r w:rsidR="003A22A6" w:rsidRPr="00B125EB">
        <w:rPr>
          <w:rFonts w:ascii="Times New Roman" w:eastAsia="Times New Roman" w:hAnsi="Times New Roman" w:cs="Times New Roman"/>
          <w:b/>
          <w:bCs/>
          <w:sz w:val="26"/>
          <w:szCs w:val="26"/>
        </w:rPr>
        <w:t>-20</w:t>
      </w:r>
      <w:r w:rsidR="0012152C">
        <w:rPr>
          <w:rFonts w:ascii="Times New Roman" w:eastAsia="Times New Roman" w:hAnsi="Times New Roman" w:cs="Times New Roman"/>
          <w:b/>
          <w:bCs/>
          <w:sz w:val="26"/>
          <w:szCs w:val="26"/>
        </w:rPr>
        <w:t>2</w:t>
      </w:r>
      <w:r w:rsidR="0034759C">
        <w:rPr>
          <w:rFonts w:ascii="Times New Roman" w:eastAsia="Times New Roman" w:hAnsi="Times New Roman" w:cs="Times New Roman"/>
          <w:b/>
          <w:bCs/>
          <w:sz w:val="26"/>
          <w:szCs w:val="26"/>
        </w:rPr>
        <w:t>4</w:t>
      </w:r>
      <w:r w:rsidR="005F7650" w:rsidRPr="00B125EB">
        <w:rPr>
          <w:rFonts w:ascii="Times New Roman" w:eastAsia="Times New Roman" w:hAnsi="Times New Roman" w:cs="Times New Roman"/>
          <w:b/>
          <w:bCs/>
          <w:sz w:val="26"/>
          <w:szCs w:val="26"/>
        </w:rPr>
        <w:t xml:space="preserve"> учебный год:</w:t>
      </w:r>
    </w:p>
    <w:p w:rsidR="00BF16D4" w:rsidRDefault="00D750FF" w:rsidP="00BF16D4">
      <w:pPr>
        <w:pStyle w:val="ad"/>
        <w:numPr>
          <w:ilvl w:val="0"/>
          <w:numId w:val="3"/>
        </w:numPr>
        <w:spacing w:before="0" w:beforeAutospacing="0" w:after="0" w:afterAutospacing="0"/>
        <w:ind w:left="426"/>
        <w:jc w:val="both"/>
      </w:pPr>
      <w:r>
        <w:t>Продолжить обеспечение условий, соответствующих нормам охраны труда, правил техники безопасности, нормам производственной санитарии и возр</w:t>
      </w:r>
      <w:r w:rsidR="00BF16D4">
        <w:t>астным особенностям обучающихся.</w:t>
      </w:r>
    </w:p>
    <w:p w:rsidR="00BF16D4" w:rsidRPr="00BF16D4" w:rsidRDefault="004555AC" w:rsidP="00BF16D4">
      <w:pPr>
        <w:pStyle w:val="ad"/>
        <w:numPr>
          <w:ilvl w:val="0"/>
          <w:numId w:val="3"/>
        </w:numPr>
        <w:spacing w:before="0" w:beforeAutospacing="0" w:after="0" w:afterAutospacing="0"/>
        <w:ind w:left="426"/>
        <w:jc w:val="both"/>
      </w:pPr>
      <w:r>
        <w:t>Разработать дорожную карту по повыше</w:t>
      </w:r>
      <w:r w:rsidR="00BF16D4">
        <w:t>нию качества образования на 20</w:t>
      </w:r>
      <w:r w:rsidR="0012152C">
        <w:t>2</w:t>
      </w:r>
      <w:r w:rsidR="0034759C">
        <w:t>3</w:t>
      </w:r>
      <w:r w:rsidR="0012152C">
        <w:t>/202</w:t>
      </w:r>
      <w:r w:rsidR="0034759C">
        <w:t>4</w:t>
      </w:r>
      <w:r>
        <w:t xml:space="preserve"> учебный год</w:t>
      </w:r>
      <w:r w:rsidR="00D14D3E">
        <w:t>.</w:t>
      </w:r>
    </w:p>
    <w:p w:rsidR="005F7650" w:rsidRDefault="00BF16D4" w:rsidP="00BF16D4">
      <w:pPr>
        <w:pStyle w:val="ad"/>
        <w:numPr>
          <w:ilvl w:val="0"/>
          <w:numId w:val="3"/>
        </w:numPr>
        <w:spacing w:before="0" w:beforeAutospacing="0" w:after="0" w:afterAutospacing="0"/>
        <w:ind w:left="426"/>
        <w:jc w:val="both"/>
      </w:pPr>
      <w:r w:rsidRPr="00BF16D4">
        <w:rPr>
          <w:color w:val="000000"/>
          <w:shd w:val="clear" w:color="auto" w:fill="FFFFFF"/>
        </w:rPr>
        <w:t>Повышение качества преподавания и качество обученности по предметам, выбранным на государственную итоговую аттестацию</w:t>
      </w:r>
      <w:r w:rsidR="0012152C">
        <w:rPr>
          <w:color w:val="000000"/>
          <w:shd w:val="clear" w:color="auto" w:fill="FFFFFF"/>
        </w:rPr>
        <w:t>.</w:t>
      </w:r>
    </w:p>
    <w:p w:rsidR="004555AC" w:rsidRDefault="004555AC" w:rsidP="00886878">
      <w:pPr>
        <w:pStyle w:val="ad"/>
        <w:numPr>
          <w:ilvl w:val="0"/>
          <w:numId w:val="3"/>
        </w:numPr>
        <w:spacing w:before="0" w:beforeAutospacing="0" w:after="0" w:afterAutospacing="0"/>
        <w:ind w:left="426"/>
        <w:jc w:val="both"/>
      </w:pPr>
      <w:r>
        <w:t>Организовать проведение факультативных занятий по подготовке учащихся к сдаче ГИА</w:t>
      </w:r>
      <w:r w:rsidR="0012152C">
        <w:t xml:space="preserve"> и обеспечить их посещаемость. </w:t>
      </w:r>
    </w:p>
    <w:p w:rsidR="004555AC" w:rsidRDefault="004555AC" w:rsidP="00886878">
      <w:pPr>
        <w:pStyle w:val="ad"/>
        <w:numPr>
          <w:ilvl w:val="0"/>
          <w:numId w:val="3"/>
        </w:numPr>
        <w:spacing w:before="0" w:beforeAutospacing="0" w:after="0" w:afterAutospacing="0"/>
        <w:ind w:left="426"/>
        <w:jc w:val="both"/>
      </w:pPr>
      <w:r w:rsidRPr="004555AC">
        <w:t>Усиление индивидуальной </w:t>
      </w:r>
      <w:r w:rsidRPr="004555AC">
        <w:rPr>
          <w:bCs/>
        </w:rPr>
        <w:t>работы с учащимися</w:t>
      </w:r>
      <w:r w:rsidRPr="004555AC">
        <w:t>, составляющими резерв отличников</w:t>
      </w:r>
      <w:r w:rsidR="004C756D">
        <w:t>, претендующих на получение аттестата особого образца</w:t>
      </w:r>
      <w:r w:rsidRPr="004555AC">
        <w:t>.</w:t>
      </w:r>
    </w:p>
    <w:p w:rsidR="004C756D" w:rsidRPr="004C756D" w:rsidRDefault="004C756D" w:rsidP="00886878">
      <w:pPr>
        <w:pStyle w:val="ad"/>
        <w:numPr>
          <w:ilvl w:val="0"/>
          <w:numId w:val="3"/>
        </w:numPr>
        <w:spacing w:before="0" w:beforeAutospacing="0" w:after="0" w:afterAutospacing="0"/>
        <w:ind w:left="426"/>
        <w:jc w:val="both"/>
      </w:pPr>
      <w:r w:rsidRPr="004C756D">
        <w:t>Разработать план </w:t>
      </w:r>
      <w:r w:rsidRPr="004C756D">
        <w:rPr>
          <w:bCs/>
        </w:rPr>
        <w:t>работы</w:t>
      </w:r>
      <w:r w:rsidR="00BF16D4">
        <w:t xml:space="preserve"> по </w:t>
      </w:r>
      <w:r w:rsidRPr="004C756D">
        <w:t>подготовке</w:t>
      </w:r>
      <w:r w:rsidR="0034759C">
        <w:t xml:space="preserve"> к ОГЭ </w:t>
      </w:r>
      <w:r w:rsidRPr="004C756D">
        <w:t>в части </w:t>
      </w:r>
      <w:r w:rsidRPr="004C756D">
        <w:rPr>
          <w:bCs/>
        </w:rPr>
        <w:t>усиления работы</w:t>
      </w:r>
      <w:r w:rsidRPr="004C756D">
        <w:t> со слабоуспевающими </w:t>
      </w:r>
      <w:r w:rsidRPr="004C756D">
        <w:rPr>
          <w:bCs/>
        </w:rPr>
        <w:t>учащимися</w:t>
      </w:r>
      <w:r w:rsidRPr="004C756D">
        <w:t>.</w:t>
      </w:r>
    </w:p>
    <w:p w:rsidR="00D14D3E" w:rsidRPr="00BF16D4" w:rsidRDefault="00D14D3E" w:rsidP="00886878">
      <w:pPr>
        <w:pStyle w:val="ad"/>
        <w:numPr>
          <w:ilvl w:val="0"/>
          <w:numId w:val="3"/>
        </w:numPr>
        <w:spacing w:before="0" w:beforeAutospacing="0" w:after="0" w:afterAutospacing="0"/>
        <w:ind w:left="426"/>
        <w:jc w:val="both"/>
        <w:rPr>
          <w:highlight w:val="yellow"/>
        </w:rPr>
      </w:pPr>
      <w:r w:rsidRPr="00F509FB">
        <w:t xml:space="preserve">Усилить деятельность </w:t>
      </w:r>
      <w:r w:rsidR="004C756D" w:rsidRPr="00F509FB">
        <w:t>по работе с одаренными детьми, активизировать олимпиадное движение в рамках проведения олимпиадных праздников.</w:t>
      </w:r>
    </w:p>
    <w:p w:rsidR="005F7650" w:rsidRPr="005F7650" w:rsidRDefault="00D14D3E" w:rsidP="00886878">
      <w:pPr>
        <w:pStyle w:val="ad"/>
        <w:numPr>
          <w:ilvl w:val="0"/>
          <w:numId w:val="3"/>
        </w:numPr>
        <w:spacing w:before="0" w:beforeAutospacing="0" w:after="0" w:afterAutospacing="0"/>
        <w:ind w:left="426"/>
        <w:jc w:val="both"/>
      </w:pPr>
      <w:r>
        <w:t>Повысить</w:t>
      </w:r>
      <w:r w:rsidR="0034759C">
        <w:t xml:space="preserve"> </w:t>
      </w:r>
      <w:r>
        <w:t xml:space="preserve">требовательность к социально-психологической службе по </w:t>
      </w:r>
      <w:r w:rsidR="001E409B">
        <w:t>коррекционн</w:t>
      </w:r>
      <w:r>
        <w:t>ой</w:t>
      </w:r>
      <w:r w:rsidR="001E409B">
        <w:t xml:space="preserve"> и профилактическ</w:t>
      </w:r>
      <w:r>
        <w:t>ой</w:t>
      </w:r>
      <w:r w:rsidR="001E409B">
        <w:t xml:space="preserve"> работ</w:t>
      </w:r>
      <w:r>
        <w:t xml:space="preserve">е </w:t>
      </w:r>
      <w:r w:rsidR="001E409B">
        <w:t>со слабоуспева</w:t>
      </w:r>
      <w:r w:rsidR="0034759C">
        <w:t>ющими и неуспевающими учащимися, учащимися «группы риска».</w:t>
      </w:r>
    </w:p>
    <w:p w:rsidR="007D3F49" w:rsidRDefault="007D3F49" w:rsidP="00886878">
      <w:pPr>
        <w:pStyle w:val="ad"/>
        <w:numPr>
          <w:ilvl w:val="0"/>
          <w:numId w:val="3"/>
        </w:numPr>
        <w:spacing w:before="0" w:beforeAutospacing="0" w:after="0" w:afterAutospacing="0"/>
        <w:ind w:left="426"/>
        <w:jc w:val="both"/>
      </w:pPr>
      <w:r>
        <w:t>Совершенствование методического и информационного сопровождения</w:t>
      </w:r>
      <w:r w:rsidR="00F509FB">
        <w:t xml:space="preserve"> реализации ФГОС НОО, ФГОС ООО и ФГОС СОО (10-11 классы).</w:t>
      </w:r>
    </w:p>
    <w:p w:rsidR="007D3F49" w:rsidRDefault="007D3F49" w:rsidP="00886878">
      <w:pPr>
        <w:pStyle w:val="ad"/>
        <w:numPr>
          <w:ilvl w:val="0"/>
          <w:numId w:val="3"/>
        </w:numPr>
        <w:spacing w:before="0" w:beforeAutospacing="0" w:after="0" w:afterAutospacing="0"/>
        <w:ind w:left="426"/>
        <w:jc w:val="both"/>
      </w:pPr>
      <w:r>
        <w:t xml:space="preserve">Обеспечение условий повышения уровня профессиональной компетентности педагогов, реализующих образовательную деятельность в школе. Внедрение эффективных механизмов организации непрерывного образования, подготовки и переподготовки педагогических кадров. </w:t>
      </w:r>
    </w:p>
    <w:p w:rsidR="007D3F49" w:rsidRDefault="007D3F49" w:rsidP="00886878">
      <w:pPr>
        <w:pStyle w:val="ad"/>
        <w:numPr>
          <w:ilvl w:val="0"/>
          <w:numId w:val="3"/>
        </w:numPr>
        <w:spacing w:before="0" w:beforeAutospacing="0" w:after="0" w:afterAutospacing="0"/>
        <w:ind w:left="426"/>
        <w:jc w:val="both"/>
      </w:pPr>
      <w:r>
        <w:t>Совершенствование системы предпрофильной подготовки и профильного обучения</w:t>
      </w:r>
      <w:r w:rsidR="00F509FB">
        <w:t>.</w:t>
      </w:r>
    </w:p>
    <w:p w:rsidR="00D750FF" w:rsidRDefault="00D750FF" w:rsidP="00886878">
      <w:pPr>
        <w:pStyle w:val="ad"/>
        <w:numPr>
          <w:ilvl w:val="0"/>
          <w:numId w:val="3"/>
        </w:numPr>
        <w:spacing w:before="0" w:beforeAutospacing="0" w:after="0" w:afterAutospacing="0"/>
        <w:ind w:left="426"/>
        <w:jc w:val="both"/>
      </w:pPr>
      <w:r>
        <w:t>Улучшить материально – техническое состояние школы.</w:t>
      </w:r>
    </w:p>
    <w:p w:rsidR="00D750FF" w:rsidRDefault="007D3F49" w:rsidP="00886878">
      <w:pPr>
        <w:pStyle w:val="ad"/>
        <w:numPr>
          <w:ilvl w:val="0"/>
          <w:numId w:val="3"/>
        </w:numPr>
        <w:spacing w:before="0" w:beforeAutospacing="0" w:after="0" w:afterAutospacing="0"/>
        <w:ind w:left="426"/>
        <w:jc w:val="both"/>
      </w:pPr>
      <w:r>
        <w:t>О</w:t>
      </w:r>
      <w:r w:rsidR="00D750FF">
        <w:t>беспечени</w:t>
      </w:r>
      <w:r>
        <w:t xml:space="preserve">е </w:t>
      </w:r>
      <w:r w:rsidR="00D750FF">
        <w:t>эффективного взаимоде</w:t>
      </w:r>
      <w:r w:rsidR="0034759C">
        <w:t>йствия с родителями обучающихся.</w:t>
      </w:r>
    </w:p>
    <w:p w:rsidR="007D3F49" w:rsidRDefault="007D3F49" w:rsidP="00886878">
      <w:pPr>
        <w:pStyle w:val="ad"/>
        <w:numPr>
          <w:ilvl w:val="0"/>
          <w:numId w:val="3"/>
        </w:numPr>
        <w:spacing w:before="0" w:beforeAutospacing="0" w:after="0" w:afterAutospacing="0"/>
        <w:ind w:left="426"/>
        <w:jc w:val="both"/>
      </w:pPr>
      <w:r>
        <w:t>Развитие компонентов открытого образовательного пространства, путей связи с родителями обучающихся и общественностью, каналов предоставления сведений о школе, информационных технологий через наполнение школьного сайта информационным содержанием об образовательном учреждении.</w:t>
      </w:r>
    </w:p>
    <w:p w:rsidR="004B08E0" w:rsidRDefault="00D750FF" w:rsidP="00AF566C">
      <w:pPr>
        <w:pStyle w:val="ad"/>
        <w:numPr>
          <w:ilvl w:val="0"/>
          <w:numId w:val="3"/>
        </w:numPr>
        <w:spacing w:before="0" w:beforeAutospacing="0" w:after="0" w:afterAutospacing="0"/>
        <w:ind w:left="426"/>
        <w:jc w:val="both"/>
      </w:pPr>
      <w:r>
        <w:t>Совершенствовать раб</w:t>
      </w:r>
      <w:r w:rsidR="00BF16D4">
        <w:t>оту ученического самоуправления.</w:t>
      </w:r>
    </w:p>
    <w:sectPr w:rsidR="004B08E0" w:rsidSect="00AA781A">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4F6" w:rsidRDefault="004A64F6" w:rsidP="00515D44">
      <w:r>
        <w:separator/>
      </w:r>
    </w:p>
  </w:endnote>
  <w:endnote w:type="continuationSeparator" w:id="0">
    <w:p w:rsidR="004A64F6" w:rsidRDefault="004A64F6" w:rsidP="00515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7391"/>
      <w:docPartObj>
        <w:docPartGallery w:val="Page Numbers (Bottom of Page)"/>
        <w:docPartUnique/>
      </w:docPartObj>
    </w:sdtPr>
    <w:sdtEndPr>
      <w:rPr>
        <w:rFonts w:ascii="Times New Roman" w:hAnsi="Times New Roman" w:cs="Times New Roman"/>
      </w:rPr>
    </w:sdtEndPr>
    <w:sdtContent>
      <w:p w:rsidR="0002645A" w:rsidRPr="00A6560E" w:rsidRDefault="004B37CF">
        <w:pPr>
          <w:pStyle w:val="af1"/>
          <w:jc w:val="center"/>
          <w:rPr>
            <w:rFonts w:ascii="Times New Roman" w:hAnsi="Times New Roman" w:cs="Times New Roman"/>
          </w:rPr>
        </w:pPr>
        <w:r w:rsidRPr="00A6560E">
          <w:rPr>
            <w:rFonts w:ascii="Times New Roman" w:hAnsi="Times New Roman" w:cs="Times New Roman"/>
          </w:rPr>
          <w:fldChar w:fldCharType="begin"/>
        </w:r>
        <w:r w:rsidR="0002645A" w:rsidRPr="00A6560E">
          <w:rPr>
            <w:rFonts w:ascii="Times New Roman" w:hAnsi="Times New Roman" w:cs="Times New Roman"/>
          </w:rPr>
          <w:instrText xml:space="preserve"> PAGE   \* MERGEFORMAT </w:instrText>
        </w:r>
        <w:r w:rsidRPr="00A6560E">
          <w:rPr>
            <w:rFonts w:ascii="Times New Roman" w:hAnsi="Times New Roman" w:cs="Times New Roman"/>
          </w:rPr>
          <w:fldChar w:fldCharType="separate"/>
        </w:r>
        <w:r w:rsidR="00A86563">
          <w:rPr>
            <w:rFonts w:ascii="Times New Roman" w:hAnsi="Times New Roman" w:cs="Times New Roman"/>
            <w:noProof/>
          </w:rPr>
          <w:t>2</w:t>
        </w:r>
        <w:r w:rsidRPr="00A6560E">
          <w:rPr>
            <w:rFonts w:ascii="Times New Roman" w:hAnsi="Times New Roman" w:cs="Times New Roman"/>
          </w:rPr>
          <w:fldChar w:fldCharType="end"/>
        </w:r>
      </w:p>
    </w:sdtContent>
  </w:sdt>
  <w:p w:rsidR="0002645A" w:rsidRDefault="0002645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4F6" w:rsidRDefault="004A64F6" w:rsidP="00515D44">
      <w:r>
        <w:separator/>
      </w:r>
    </w:p>
  </w:footnote>
  <w:footnote w:type="continuationSeparator" w:id="0">
    <w:p w:rsidR="004A64F6" w:rsidRDefault="004A64F6" w:rsidP="00515D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19CA"/>
      </v:shape>
    </w:pict>
  </w:numPicBullet>
  <w:abstractNum w:abstractNumId="0">
    <w:nsid w:val="000E4EED"/>
    <w:multiLevelType w:val="hybridMultilevel"/>
    <w:tmpl w:val="97E4AA50"/>
    <w:lvl w:ilvl="0" w:tplc="805CAFD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35C0831"/>
    <w:multiLevelType w:val="hybridMultilevel"/>
    <w:tmpl w:val="01848ED6"/>
    <w:lvl w:ilvl="0" w:tplc="61E297FE">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A90701F"/>
    <w:multiLevelType w:val="hybridMultilevel"/>
    <w:tmpl w:val="BC5EEDE6"/>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0DC45984"/>
    <w:multiLevelType w:val="hybridMultilevel"/>
    <w:tmpl w:val="E9004F78"/>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
    <w:nsid w:val="0E563AB1"/>
    <w:multiLevelType w:val="hybridMultilevel"/>
    <w:tmpl w:val="31BA21D8"/>
    <w:lvl w:ilvl="0" w:tplc="258AA3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FA402F"/>
    <w:multiLevelType w:val="multilevel"/>
    <w:tmpl w:val="F9C21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3F4E63"/>
    <w:multiLevelType w:val="hybridMultilevel"/>
    <w:tmpl w:val="F0D49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9F519E"/>
    <w:multiLevelType w:val="hybridMultilevel"/>
    <w:tmpl w:val="E0409AC0"/>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002332C"/>
    <w:multiLevelType w:val="hybridMultilevel"/>
    <w:tmpl w:val="0D1A0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EA6936"/>
    <w:multiLevelType w:val="hybridMultilevel"/>
    <w:tmpl w:val="D64CA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9E5D25"/>
    <w:multiLevelType w:val="hybridMultilevel"/>
    <w:tmpl w:val="2854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5F6A43"/>
    <w:multiLevelType w:val="hybridMultilevel"/>
    <w:tmpl w:val="2CEEE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B81CB0"/>
    <w:multiLevelType w:val="hybridMultilevel"/>
    <w:tmpl w:val="7F5C69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B8057B"/>
    <w:multiLevelType w:val="hybridMultilevel"/>
    <w:tmpl w:val="380A2394"/>
    <w:lvl w:ilvl="0" w:tplc="606A22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5F6F89"/>
    <w:multiLevelType w:val="hybridMultilevel"/>
    <w:tmpl w:val="69B84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B21585"/>
    <w:multiLevelType w:val="hybridMultilevel"/>
    <w:tmpl w:val="4B14A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9320A3"/>
    <w:multiLevelType w:val="hybridMultilevel"/>
    <w:tmpl w:val="D3D4EB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FC25EA"/>
    <w:multiLevelType w:val="hybridMultilevel"/>
    <w:tmpl w:val="8D2C5A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FB5449"/>
    <w:multiLevelType w:val="hybridMultilevel"/>
    <w:tmpl w:val="8536DD46"/>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A0113C"/>
    <w:multiLevelType w:val="hybridMultilevel"/>
    <w:tmpl w:val="21088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A53BE4"/>
    <w:multiLevelType w:val="hybridMultilevel"/>
    <w:tmpl w:val="65CA7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9F3A5E"/>
    <w:multiLevelType w:val="hybridMultilevel"/>
    <w:tmpl w:val="21088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11169F"/>
    <w:multiLevelType w:val="hybridMultilevel"/>
    <w:tmpl w:val="EF1C9E32"/>
    <w:lvl w:ilvl="0" w:tplc="0BDEB93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CC14A52"/>
    <w:multiLevelType w:val="hybridMultilevel"/>
    <w:tmpl w:val="D638B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1936EE"/>
    <w:multiLevelType w:val="hybridMultilevel"/>
    <w:tmpl w:val="6922AE36"/>
    <w:lvl w:ilvl="0" w:tplc="3E3027A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62228A"/>
    <w:multiLevelType w:val="hybridMultilevel"/>
    <w:tmpl w:val="4594A4E0"/>
    <w:lvl w:ilvl="0" w:tplc="C4B01A66">
      <w:start w:val="1"/>
      <w:numFmt w:val="decimal"/>
      <w:lvlText w:val="%1."/>
      <w:lvlJc w:val="left"/>
      <w:pPr>
        <w:ind w:left="36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E92691"/>
    <w:multiLevelType w:val="hybridMultilevel"/>
    <w:tmpl w:val="8CE46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FC1976"/>
    <w:multiLevelType w:val="hybridMultilevel"/>
    <w:tmpl w:val="8BD27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676375"/>
    <w:multiLevelType w:val="hybridMultilevel"/>
    <w:tmpl w:val="B2D89D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E9261D5"/>
    <w:multiLevelType w:val="singleLevel"/>
    <w:tmpl w:val="D060A8E4"/>
    <w:lvl w:ilvl="0">
      <w:start w:val="1"/>
      <w:numFmt w:val="decimal"/>
      <w:lvlText w:val="%1."/>
      <w:legacy w:legacy="1" w:legacySpace="0" w:legacyIndent="432"/>
      <w:lvlJc w:val="left"/>
      <w:rPr>
        <w:rFonts w:ascii="Times New Roman" w:hAnsi="Times New Roman" w:cs="Times New Roman" w:hint="default"/>
      </w:rPr>
    </w:lvl>
  </w:abstractNum>
  <w:abstractNum w:abstractNumId="30">
    <w:nsid w:val="5FFA5167"/>
    <w:multiLevelType w:val="hybridMultilevel"/>
    <w:tmpl w:val="97E4AA50"/>
    <w:lvl w:ilvl="0" w:tplc="805CAFD2">
      <w:start w:val="1"/>
      <w:numFmt w:val="decimal"/>
      <w:lvlText w:val="%1."/>
      <w:lvlJc w:val="left"/>
      <w:pPr>
        <w:ind w:left="660" w:hanging="360"/>
      </w:pPr>
      <w:rPr>
        <w:rFonts w:hint="default"/>
      </w:rPr>
    </w:lvl>
    <w:lvl w:ilvl="1" w:tplc="04190019" w:tentative="1">
      <w:start w:val="1"/>
      <w:numFmt w:val="lowerLetter"/>
      <w:lvlText w:val="%2."/>
      <w:lvlJc w:val="left"/>
      <w:pPr>
        <w:ind w:left="996" w:hanging="360"/>
      </w:pPr>
    </w:lvl>
    <w:lvl w:ilvl="2" w:tplc="0419001B" w:tentative="1">
      <w:start w:val="1"/>
      <w:numFmt w:val="lowerRoman"/>
      <w:lvlText w:val="%3."/>
      <w:lvlJc w:val="right"/>
      <w:pPr>
        <w:ind w:left="1716" w:hanging="180"/>
      </w:pPr>
    </w:lvl>
    <w:lvl w:ilvl="3" w:tplc="0419000F" w:tentative="1">
      <w:start w:val="1"/>
      <w:numFmt w:val="decimal"/>
      <w:lvlText w:val="%4."/>
      <w:lvlJc w:val="left"/>
      <w:pPr>
        <w:ind w:left="2436" w:hanging="360"/>
      </w:pPr>
    </w:lvl>
    <w:lvl w:ilvl="4" w:tplc="04190019" w:tentative="1">
      <w:start w:val="1"/>
      <w:numFmt w:val="lowerLetter"/>
      <w:lvlText w:val="%5."/>
      <w:lvlJc w:val="left"/>
      <w:pPr>
        <w:ind w:left="3156" w:hanging="360"/>
      </w:pPr>
    </w:lvl>
    <w:lvl w:ilvl="5" w:tplc="0419001B" w:tentative="1">
      <w:start w:val="1"/>
      <w:numFmt w:val="lowerRoman"/>
      <w:lvlText w:val="%6."/>
      <w:lvlJc w:val="right"/>
      <w:pPr>
        <w:ind w:left="3876" w:hanging="180"/>
      </w:pPr>
    </w:lvl>
    <w:lvl w:ilvl="6" w:tplc="0419000F" w:tentative="1">
      <w:start w:val="1"/>
      <w:numFmt w:val="decimal"/>
      <w:lvlText w:val="%7."/>
      <w:lvlJc w:val="left"/>
      <w:pPr>
        <w:ind w:left="4596" w:hanging="360"/>
      </w:pPr>
    </w:lvl>
    <w:lvl w:ilvl="7" w:tplc="04190019" w:tentative="1">
      <w:start w:val="1"/>
      <w:numFmt w:val="lowerLetter"/>
      <w:lvlText w:val="%8."/>
      <w:lvlJc w:val="left"/>
      <w:pPr>
        <w:ind w:left="5316" w:hanging="360"/>
      </w:pPr>
    </w:lvl>
    <w:lvl w:ilvl="8" w:tplc="0419001B" w:tentative="1">
      <w:start w:val="1"/>
      <w:numFmt w:val="lowerRoman"/>
      <w:lvlText w:val="%9."/>
      <w:lvlJc w:val="right"/>
      <w:pPr>
        <w:ind w:left="6036" w:hanging="180"/>
      </w:pPr>
    </w:lvl>
  </w:abstractNum>
  <w:abstractNum w:abstractNumId="31">
    <w:nsid w:val="6B9B60C3"/>
    <w:multiLevelType w:val="hybridMultilevel"/>
    <w:tmpl w:val="B7E8F5A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5B616E"/>
    <w:multiLevelType w:val="hybridMultilevel"/>
    <w:tmpl w:val="D638B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631A40"/>
    <w:multiLevelType w:val="hybridMultilevel"/>
    <w:tmpl w:val="916E93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728E02FE"/>
    <w:multiLevelType w:val="hybridMultilevel"/>
    <w:tmpl w:val="8AFEA0B2"/>
    <w:lvl w:ilvl="0" w:tplc="50EE0F94">
      <w:start w:val="1"/>
      <w:numFmt w:val="upperRoman"/>
      <w:lvlText w:val="%1."/>
      <w:lvlJc w:val="left"/>
      <w:pPr>
        <w:ind w:left="4973" w:hanging="720"/>
      </w:pPr>
      <w:rPr>
        <w:rFonts w:ascii="Times New Roman" w:hAnsi="Times New Roman" w:cs="Times New Roman" w:hint="default"/>
        <w:b/>
        <w:sz w:val="26"/>
        <w:szCs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A8F1B63"/>
    <w:multiLevelType w:val="hybridMultilevel"/>
    <w:tmpl w:val="03C86158"/>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B56708B"/>
    <w:multiLevelType w:val="hybridMultilevel"/>
    <w:tmpl w:val="AC0605C8"/>
    <w:lvl w:ilvl="0" w:tplc="0419000D">
      <w:start w:val="1"/>
      <w:numFmt w:val="bullet"/>
      <w:lvlText w:val=""/>
      <w:lvlJc w:val="left"/>
      <w:pPr>
        <w:ind w:left="374" w:hanging="450"/>
      </w:pPr>
      <w:rPr>
        <w:rFonts w:ascii="Wingdings" w:hAnsi="Wingdings" w:hint="default"/>
      </w:rPr>
    </w:lvl>
    <w:lvl w:ilvl="1" w:tplc="04190003" w:tentative="1">
      <w:start w:val="1"/>
      <w:numFmt w:val="bullet"/>
      <w:lvlText w:val="o"/>
      <w:lvlJc w:val="left"/>
      <w:pPr>
        <w:ind w:left="1004" w:hanging="360"/>
      </w:pPr>
      <w:rPr>
        <w:rFonts w:ascii="Courier New" w:hAnsi="Courier New" w:cs="Courier New" w:hint="default"/>
      </w:rPr>
    </w:lvl>
    <w:lvl w:ilvl="2" w:tplc="04190005" w:tentative="1">
      <w:start w:val="1"/>
      <w:numFmt w:val="bullet"/>
      <w:lvlText w:val=""/>
      <w:lvlJc w:val="left"/>
      <w:pPr>
        <w:ind w:left="1724" w:hanging="360"/>
      </w:pPr>
      <w:rPr>
        <w:rFonts w:ascii="Wingdings" w:hAnsi="Wingdings" w:hint="default"/>
      </w:rPr>
    </w:lvl>
    <w:lvl w:ilvl="3" w:tplc="04190001" w:tentative="1">
      <w:start w:val="1"/>
      <w:numFmt w:val="bullet"/>
      <w:lvlText w:val=""/>
      <w:lvlJc w:val="left"/>
      <w:pPr>
        <w:ind w:left="2444" w:hanging="360"/>
      </w:pPr>
      <w:rPr>
        <w:rFonts w:ascii="Symbol" w:hAnsi="Symbol" w:hint="default"/>
      </w:rPr>
    </w:lvl>
    <w:lvl w:ilvl="4" w:tplc="04190003" w:tentative="1">
      <w:start w:val="1"/>
      <w:numFmt w:val="bullet"/>
      <w:lvlText w:val="o"/>
      <w:lvlJc w:val="left"/>
      <w:pPr>
        <w:ind w:left="3164" w:hanging="360"/>
      </w:pPr>
      <w:rPr>
        <w:rFonts w:ascii="Courier New" w:hAnsi="Courier New" w:cs="Courier New" w:hint="default"/>
      </w:rPr>
    </w:lvl>
    <w:lvl w:ilvl="5" w:tplc="04190005" w:tentative="1">
      <w:start w:val="1"/>
      <w:numFmt w:val="bullet"/>
      <w:lvlText w:val=""/>
      <w:lvlJc w:val="left"/>
      <w:pPr>
        <w:ind w:left="3884" w:hanging="360"/>
      </w:pPr>
      <w:rPr>
        <w:rFonts w:ascii="Wingdings" w:hAnsi="Wingdings" w:hint="default"/>
      </w:rPr>
    </w:lvl>
    <w:lvl w:ilvl="6" w:tplc="04190001" w:tentative="1">
      <w:start w:val="1"/>
      <w:numFmt w:val="bullet"/>
      <w:lvlText w:val=""/>
      <w:lvlJc w:val="left"/>
      <w:pPr>
        <w:ind w:left="4604" w:hanging="360"/>
      </w:pPr>
      <w:rPr>
        <w:rFonts w:ascii="Symbol" w:hAnsi="Symbol" w:hint="default"/>
      </w:rPr>
    </w:lvl>
    <w:lvl w:ilvl="7" w:tplc="04190003" w:tentative="1">
      <w:start w:val="1"/>
      <w:numFmt w:val="bullet"/>
      <w:lvlText w:val="o"/>
      <w:lvlJc w:val="left"/>
      <w:pPr>
        <w:ind w:left="5324" w:hanging="360"/>
      </w:pPr>
      <w:rPr>
        <w:rFonts w:ascii="Courier New" w:hAnsi="Courier New" w:cs="Courier New" w:hint="default"/>
      </w:rPr>
    </w:lvl>
    <w:lvl w:ilvl="8" w:tplc="04190005" w:tentative="1">
      <w:start w:val="1"/>
      <w:numFmt w:val="bullet"/>
      <w:lvlText w:val=""/>
      <w:lvlJc w:val="left"/>
      <w:pPr>
        <w:ind w:left="6044" w:hanging="360"/>
      </w:pPr>
      <w:rPr>
        <w:rFonts w:ascii="Wingdings" w:hAnsi="Wingdings" w:hint="default"/>
      </w:rPr>
    </w:lvl>
  </w:abstractNum>
  <w:abstractNum w:abstractNumId="37">
    <w:nsid w:val="7B6B7E70"/>
    <w:multiLevelType w:val="multilevel"/>
    <w:tmpl w:val="FA0417C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4"/>
  </w:num>
  <w:num w:numId="3">
    <w:abstractNumId w:val="25"/>
  </w:num>
  <w:num w:numId="4">
    <w:abstractNumId w:val="35"/>
  </w:num>
  <w:num w:numId="5">
    <w:abstractNumId w:val="32"/>
  </w:num>
  <w:num w:numId="6">
    <w:abstractNumId w:val="23"/>
  </w:num>
  <w:num w:numId="7">
    <w:abstractNumId w:val="15"/>
  </w:num>
  <w:num w:numId="8">
    <w:abstractNumId w:val="14"/>
  </w:num>
  <w:num w:numId="9">
    <w:abstractNumId w:val="5"/>
  </w:num>
  <w:num w:numId="10">
    <w:abstractNumId w:val="30"/>
  </w:num>
  <w:num w:numId="11">
    <w:abstractNumId w:val="29"/>
  </w:num>
  <w:num w:numId="12">
    <w:abstractNumId w:val="29"/>
    <w:lvlOverride w:ilvl="0">
      <w:lvl w:ilvl="0">
        <w:start w:val="5"/>
        <w:numFmt w:val="decimal"/>
        <w:lvlText w:val="%1."/>
        <w:legacy w:legacy="1" w:legacySpace="0" w:legacyIndent="418"/>
        <w:lvlJc w:val="left"/>
        <w:rPr>
          <w:rFonts w:ascii="Times New Roman" w:hAnsi="Times New Roman" w:cs="Times New Roman" w:hint="default"/>
        </w:rPr>
      </w:lvl>
    </w:lvlOverride>
  </w:num>
  <w:num w:numId="13">
    <w:abstractNumId w:val="37"/>
  </w:num>
  <w:num w:numId="14">
    <w:abstractNumId w:val="27"/>
  </w:num>
  <w:num w:numId="15">
    <w:abstractNumId w:val="20"/>
  </w:num>
  <w:num w:numId="16">
    <w:abstractNumId w:val="17"/>
  </w:num>
  <w:num w:numId="17">
    <w:abstractNumId w:val="13"/>
  </w:num>
  <w:num w:numId="18">
    <w:abstractNumId w:val="1"/>
  </w:num>
  <w:num w:numId="19">
    <w:abstractNumId w:val="8"/>
  </w:num>
  <w:num w:numId="20">
    <w:abstractNumId w:val="36"/>
  </w:num>
  <w:num w:numId="21">
    <w:abstractNumId w:val="24"/>
  </w:num>
  <w:num w:numId="22">
    <w:abstractNumId w:val="18"/>
  </w:num>
  <w:num w:numId="23">
    <w:abstractNumId w:val="26"/>
  </w:num>
  <w:num w:numId="24">
    <w:abstractNumId w:val="22"/>
  </w:num>
  <w:num w:numId="25">
    <w:abstractNumId w:val="6"/>
  </w:num>
  <w:num w:numId="26">
    <w:abstractNumId w:val="9"/>
  </w:num>
  <w:num w:numId="27">
    <w:abstractNumId w:val="21"/>
  </w:num>
  <w:num w:numId="28">
    <w:abstractNumId w:val="19"/>
  </w:num>
  <w:num w:numId="29">
    <w:abstractNumId w:val="10"/>
  </w:num>
  <w:num w:numId="30">
    <w:abstractNumId w:val="33"/>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31"/>
  </w:num>
  <w:num w:numId="41">
    <w:abstractNumId w:val="0"/>
  </w:num>
  <w:num w:numId="42">
    <w:abstractNumId w:val="12"/>
  </w:num>
  <w:num w:numId="43">
    <w:abstractNumId w:val="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E4066"/>
    <w:rsid w:val="00002C01"/>
    <w:rsid w:val="00002CD9"/>
    <w:rsid w:val="0000478E"/>
    <w:rsid w:val="00006D01"/>
    <w:rsid w:val="00007596"/>
    <w:rsid w:val="00012C22"/>
    <w:rsid w:val="000170B3"/>
    <w:rsid w:val="000225BC"/>
    <w:rsid w:val="0002645A"/>
    <w:rsid w:val="00027970"/>
    <w:rsid w:val="00027A9E"/>
    <w:rsid w:val="00031EF9"/>
    <w:rsid w:val="00035121"/>
    <w:rsid w:val="000352DB"/>
    <w:rsid w:val="00037427"/>
    <w:rsid w:val="00040FE2"/>
    <w:rsid w:val="00041D94"/>
    <w:rsid w:val="0004530F"/>
    <w:rsid w:val="00057F4C"/>
    <w:rsid w:val="00057F5E"/>
    <w:rsid w:val="00062690"/>
    <w:rsid w:val="0006582E"/>
    <w:rsid w:val="00071A1C"/>
    <w:rsid w:val="00074083"/>
    <w:rsid w:val="000871B5"/>
    <w:rsid w:val="00092E4F"/>
    <w:rsid w:val="0009340B"/>
    <w:rsid w:val="00097540"/>
    <w:rsid w:val="000A0182"/>
    <w:rsid w:val="000A6BA3"/>
    <w:rsid w:val="000B221B"/>
    <w:rsid w:val="000B22B8"/>
    <w:rsid w:val="000B7525"/>
    <w:rsid w:val="000C04D8"/>
    <w:rsid w:val="000C499F"/>
    <w:rsid w:val="000C5382"/>
    <w:rsid w:val="000C6152"/>
    <w:rsid w:val="000C7F38"/>
    <w:rsid w:val="000D0460"/>
    <w:rsid w:val="000D0FDA"/>
    <w:rsid w:val="000D23E7"/>
    <w:rsid w:val="000D46BE"/>
    <w:rsid w:val="000D7AF0"/>
    <w:rsid w:val="000E01E2"/>
    <w:rsid w:val="000E062B"/>
    <w:rsid w:val="000E13DF"/>
    <w:rsid w:val="000E2F0A"/>
    <w:rsid w:val="000E4066"/>
    <w:rsid w:val="000E7533"/>
    <w:rsid w:val="000E7889"/>
    <w:rsid w:val="000F195B"/>
    <w:rsid w:val="000F1D7A"/>
    <w:rsid w:val="000F2005"/>
    <w:rsid w:val="000F30AB"/>
    <w:rsid w:val="000F3EE8"/>
    <w:rsid w:val="001036A1"/>
    <w:rsid w:val="001131D9"/>
    <w:rsid w:val="00114C2A"/>
    <w:rsid w:val="00115CE9"/>
    <w:rsid w:val="0012152C"/>
    <w:rsid w:val="00131703"/>
    <w:rsid w:val="00133B72"/>
    <w:rsid w:val="00135984"/>
    <w:rsid w:val="00135D70"/>
    <w:rsid w:val="0013727E"/>
    <w:rsid w:val="001421DA"/>
    <w:rsid w:val="00145EEF"/>
    <w:rsid w:val="001508F0"/>
    <w:rsid w:val="00165380"/>
    <w:rsid w:val="0016614E"/>
    <w:rsid w:val="00170711"/>
    <w:rsid w:val="001725AE"/>
    <w:rsid w:val="001745C2"/>
    <w:rsid w:val="00177FE6"/>
    <w:rsid w:val="00181A56"/>
    <w:rsid w:val="001822F0"/>
    <w:rsid w:val="00190FBE"/>
    <w:rsid w:val="001942EC"/>
    <w:rsid w:val="001944E1"/>
    <w:rsid w:val="0019785F"/>
    <w:rsid w:val="00197F51"/>
    <w:rsid w:val="001A65A7"/>
    <w:rsid w:val="001A6E92"/>
    <w:rsid w:val="001A7FC5"/>
    <w:rsid w:val="001B2366"/>
    <w:rsid w:val="001C2FB0"/>
    <w:rsid w:val="001E18C4"/>
    <w:rsid w:val="001E409B"/>
    <w:rsid w:val="001E41C3"/>
    <w:rsid w:val="001F02B5"/>
    <w:rsid w:val="001F4A2B"/>
    <w:rsid w:val="001F7126"/>
    <w:rsid w:val="00204666"/>
    <w:rsid w:val="00206C67"/>
    <w:rsid w:val="00210449"/>
    <w:rsid w:val="002207B4"/>
    <w:rsid w:val="00220882"/>
    <w:rsid w:val="00221FD7"/>
    <w:rsid w:val="002231AC"/>
    <w:rsid w:val="002257D3"/>
    <w:rsid w:val="002270F1"/>
    <w:rsid w:val="00230260"/>
    <w:rsid w:val="00231FAD"/>
    <w:rsid w:val="00237804"/>
    <w:rsid w:val="00244754"/>
    <w:rsid w:val="00246E8E"/>
    <w:rsid w:val="00250F35"/>
    <w:rsid w:val="00260DE3"/>
    <w:rsid w:val="00260E90"/>
    <w:rsid w:val="0026242E"/>
    <w:rsid w:val="002661A6"/>
    <w:rsid w:val="00272538"/>
    <w:rsid w:val="00273145"/>
    <w:rsid w:val="002744A9"/>
    <w:rsid w:val="00280CB7"/>
    <w:rsid w:val="00282C80"/>
    <w:rsid w:val="00284134"/>
    <w:rsid w:val="00284447"/>
    <w:rsid w:val="00286262"/>
    <w:rsid w:val="00292C72"/>
    <w:rsid w:val="00295A00"/>
    <w:rsid w:val="0029761D"/>
    <w:rsid w:val="002A04CE"/>
    <w:rsid w:val="002A2B3D"/>
    <w:rsid w:val="002A3A18"/>
    <w:rsid w:val="002B7081"/>
    <w:rsid w:val="002C1D8B"/>
    <w:rsid w:val="002C5552"/>
    <w:rsid w:val="002D2C13"/>
    <w:rsid w:val="002D65EF"/>
    <w:rsid w:val="002E6107"/>
    <w:rsid w:val="002F0CC3"/>
    <w:rsid w:val="002F2140"/>
    <w:rsid w:val="002F3DC1"/>
    <w:rsid w:val="002F7A89"/>
    <w:rsid w:val="00305180"/>
    <w:rsid w:val="00305F33"/>
    <w:rsid w:val="0030743C"/>
    <w:rsid w:val="0031093A"/>
    <w:rsid w:val="0031198B"/>
    <w:rsid w:val="003217A8"/>
    <w:rsid w:val="00324B1E"/>
    <w:rsid w:val="0032635F"/>
    <w:rsid w:val="003275E9"/>
    <w:rsid w:val="003303BF"/>
    <w:rsid w:val="003355D4"/>
    <w:rsid w:val="00336B86"/>
    <w:rsid w:val="00343B9D"/>
    <w:rsid w:val="0034759C"/>
    <w:rsid w:val="00353DED"/>
    <w:rsid w:val="003633D2"/>
    <w:rsid w:val="003653D2"/>
    <w:rsid w:val="0036560D"/>
    <w:rsid w:val="00373891"/>
    <w:rsid w:val="00376592"/>
    <w:rsid w:val="0038069D"/>
    <w:rsid w:val="00382984"/>
    <w:rsid w:val="00382B85"/>
    <w:rsid w:val="00383C4E"/>
    <w:rsid w:val="00385E7F"/>
    <w:rsid w:val="003875CF"/>
    <w:rsid w:val="00393480"/>
    <w:rsid w:val="00393623"/>
    <w:rsid w:val="00394842"/>
    <w:rsid w:val="003A22A6"/>
    <w:rsid w:val="003A2C40"/>
    <w:rsid w:val="003A3E99"/>
    <w:rsid w:val="003A7127"/>
    <w:rsid w:val="003A7799"/>
    <w:rsid w:val="003B504A"/>
    <w:rsid w:val="003C5526"/>
    <w:rsid w:val="003C63E3"/>
    <w:rsid w:val="003D37CC"/>
    <w:rsid w:val="003D56D7"/>
    <w:rsid w:val="003D6C15"/>
    <w:rsid w:val="003E2D4B"/>
    <w:rsid w:val="003F122F"/>
    <w:rsid w:val="003F747B"/>
    <w:rsid w:val="003F7C6E"/>
    <w:rsid w:val="00400264"/>
    <w:rsid w:val="004049F8"/>
    <w:rsid w:val="00404D53"/>
    <w:rsid w:val="00406106"/>
    <w:rsid w:val="00407A53"/>
    <w:rsid w:val="00407BE2"/>
    <w:rsid w:val="00407C9A"/>
    <w:rsid w:val="00414A7C"/>
    <w:rsid w:val="00417799"/>
    <w:rsid w:val="00417A10"/>
    <w:rsid w:val="00417D97"/>
    <w:rsid w:val="00421848"/>
    <w:rsid w:val="004222F6"/>
    <w:rsid w:val="004252C0"/>
    <w:rsid w:val="004270C2"/>
    <w:rsid w:val="004329F3"/>
    <w:rsid w:val="00437778"/>
    <w:rsid w:val="004404A6"/>
    <w:rsid w:val="00446F16"/>
    <w:rsid w:val="00447DBF"/>
    <w:rsid w:val="00452590"/>
    <w:rsid w:val="004534F4"/>
    <w:rsid w:val="00454E2C"/>
    <w:rsid w:val="004555AC"/>
    <w:rsid w:val="00456CE5"/>
    <w:rsid w:val="00461681"/>
    <w:rsid w:val="004760BE"/>
    <w:rsid w:val="00476684"/>
    <w:rsid w:val="00476ED8"/>
    <w:rsid w:val="004805C0"/>
    <w:rsid w:val="004836BB"/>
    <w:rsid w:val="00497063"/>
    <w:rsid w:val="004970D2"/>
    <w:rsid w:val="004A0E53"/>
    <w:rsid w:val="004A1AC1"/>
    <w:rsid w:val="004A2191"/>
    <w:rsid w:val="004A64F6"/>
    <w:rsid w:val="004B08E0"/>
    <w:rsid w:val="004B1685"/>
    <w:rsid w:val="004B37CF"/>
    <w:rsid w:val="004C13D4"/>
    <w:rsid w:val="004C1D05"/>
    <w:rsid w:val="004C2794"/>
    <w:rsid w:val="004C615D"/>
    <w:rsid w:val="004C756D"/>
    <w:rsid w:val="004D0CBD"/>
    <w:rsid w:val="004D2B4C"/>
    <w:rsid w:val="004D3067"/>
    <w:rsid w:val="004D3AE0"/>
    <w:rsid w:val="004D4951"/>
    <w:rsid w:val="004D5648"/>
    <w:rsid w:val="004D576C"/>
    <w:rsid w:val="004D765F"/>
    <w:rsid w:val="004E005A"/>
    <w:rsid w:val="004E1DAF"/>
    <w:rsid w:val="004E44B3"/>
    <w:rsid w:val="004E508C"/>
    <w:rsid w:val="004E5DF2"/>
    <w:rsid w:val="004E5E0E"/>
    <w:rsid w:val="004F02FC"/>
    <w:rsid w:val="004F0885"/>
    <w:rsid w:val="004F58BA"/>
    <w:rsid w:val="004F5E80"/>
    <w:rsid w:val="0050072B"/>
    <w:rsid w:val="00502E00"/>
    <w:rsid w:val="00512DAE"/>
    <w:rsid w:val="00514AB5"/>
    <w:rsid w:val="00515A99"/>
    <w:rsid w:val="00515D44"/>
    <w:rsid w:val="00520A46"/>
    <w:rsid w:val="0052143D"/>
    <w:rsid w:val="00523FDF"/>
    <w:rsid w:val="005254C1"/>
    <w:rsid w:val="00525BF1"/>
    <w:rsid w:val="005267D6"/>
    <w:rsid w:val="00530831"/>
    <w:rsid w:val="0053775C"/>
    <w:rsid w:val="005454E9"/>
    <w:rsid w:val="00547E39"/>
    <w:rsid w:val="005500DB"/>
    <w:rsid w:val="00553B07"/>
    <w:rsid w:val="00555119"/>
    <w:rsid w:val="005567B3"/>
    <w:rsid w:val="0055694A"/>
    <w:rsid w:val="0056059C"/>
    <w:rsid w:val="0056117F"/>
    <w:rsid w:val="00564BB0"/>
    <w:rsid w:val="00570658"/>
    <w:rsid w:val="00572541"/>
    <w:rsid w:val="0057433A"/>
    <w:rsid w:val="00577462"/>
    <w:rsid w:val="00580038"/>
    <w:rsid w:val="00583ADB"/>
    <w:rsid w:val="00586C90"/>
    <w:rsid w:val="00587A71"/>
    <w:rsid w:val="00590853"/>
    <w:rsid w:val="0059280A"/>
    <w:rsid w:val="00593007"/>
    <w:rsid w:val="00594776"/>
    <w:rsid w:val="005958B6"/>
    <w:rsid w:val="00596FC7"/>
    <w:rsid w:val="005975C7"/>
    <w:rsid w:val="005A0DC7"/>
    <w:rsid w:val="005A1532"/>
    <w:rsid w:val="005A45C2"/>
    <w:rsid w:val="005B5C74"/>
    <w:rsid w:val="005B6243"/>
    <w:rsid w:val="005C025F"/>
    <w:rsid w:val="005C3028"/>
    <w:rsid w:val="005C6DB1"/>
    <w:rsid w:val="005D5FED"/>
    <w:rsid w:val="005E024C"/>
    <w:rsid w:val="005E0A4D"/>
    <w:rsid w:val="005E1469"/>
    <w:rsid w:val="005E23E9"/>
    <w:rsid w:val="005E59E3"/>
    <w:rsid w:val="005E6226"/>
    <w:rsid w:val="005E6861"/>
    <w:rsid w:val="005F36C0"/>
    <w:rsid w:val="005F7650"/>
    <w:rsid w:val="006008D9"/>
    <w:rsid w:val="006010B4"/>
    <w:rsid w:val="0060535D"/>
    <w:rsid w:val="00605B0C"/>
    <w:rsid w:val="006118DD"/>
    <w:rsid w:val="006216C1"/>
    <w:rsid w:val="006265E8"/>
    <w:rsid w:val="00640CFA"/>
    <w:rsid w:val="00640F8A"/>
    <w:rsid w:val="0064242B"/>
    <w:rsid w:val="00643CBD"/>
    <w:rsid w:val="00644957"/>
    <w:rsid w:val="00645E07"/>
    <w:rsid w:val="006556E9"/>
    <w:rsid w:val="00655CF1"/>
    <w:rsid w:val="006622C7"/>
    <w:rsid w:val="00663D86"/>
    <w:rsid w:val="0067130D"/>
    <w:rsid w:val="00671BE5"/>
    <w:rsid w:val="006751C6"/>
    <w:rsid w:val="0067581E"/>
    <w:rsid w:val="0067783C"/>
    <w:rsid w:val="0068268F"/>
    <w:rsid w:val="00684517"/>
    <w:rsid w:val="00684F26"/>
    <w:rsid w:val="00686216"/>
    <w:rsid w:val="00693608"/>
    <w:rsid w:val="00693F1A"/>
    <w:rsid w:val="006A053D"/>
    <w:rsid w:val="006A08AA"/>
    <w:rsid w:val="006A444F"/>
    <w:rsid w:val="006A6964"/>
    <w:rsid w:val="006B1284"/>
    <w:rsid w:val="006B1565"/>
    <w:rsid w:val="006B17A0"/>
    <w:rsid w:val="006B7B98"/>
    <w:rsid w:val="006C1D9A"/>
    <w:rsid w:val="006C3EBD"/>
    <w:rsid w:val="006C4ACA"/>
    <w:rsid w:val="006C62CF"/>
    <w:rsid w:val="006D2B7B"/>
    <w:rsid w:val="006D2BC5"/>
    <w:rsid w:val="006D4683"/>
    <w:rsid w:val="006D4CE9"/>
    <w:rsid w:val="006D5981"/>
    <w:rsid w:val="006E119A"/>
    <w:rsid w:val="006E3733"/>
    <w:rsid w:val="006E584B"/>
    <w:rsid w:val="006E76F8"/>
    <w:rsid w:val="006F31EC"/>
    <w:rsid w:val="006F358A"/>
    <w:rsid w:val="006F3C49"/>
    <w:rsid w:val="006F45AD"/>
    <w:rsid w:val="00700036"/>
    <w:rsid w:val="007027BA"/>
    <w:rsid w:val="00704795"/>
    <w:rsid w:val="00707354"/>
    <w:rsid w:val="00710CB0"/>
    <w:rsid w:val="00712EC4"/>
    <w:rsid w:val="00716914"/>
    <w:rsid w:val="00720049"/>
    <w:rsid w:val="0072019D"/>
    <w:rsid w:val="00720A73"/>
    <w:rsid w:val="00730577"/>
    <w:rsid w:val="00732A01"/>
    <w:rsid w:val="00734437"/>
    <w:rsid w:val="0073646E"/>
    <w:rsid w:val="0073734E"/>
    <w:rsid w:val="007467F9"/>
    <w:rsid w:val="00747611"/>
    <w:rsid w:val="00747C03"/>
    <w:rsid w:val="00753817"/>
    <w:rsid w:val="007539FF"/>
    <w:rsid w:val="00753B49"/>
    <w:rsid w:val="00753F9D"/>
    <w:rsid w:val="00755663"/>
    <w:rsid w:val="00760343"/>
    <w:rsid w:val="00760646"/>
    <w:rsid w:val="007637FD"/>
    <w:rsid w:val="00765B9F"/>
    <w:rsid w:val="00772682"/>
    <w:rsid w:val="0077374A"/>
    <w:rsid w:val="00774E8F"/>
    <w:rsid w:val="00777F45"/>
    <w:rsid w:val="007810B5"/>
    <w:rsid w:val="007838C3"/>
    <w:rsid w:val="00786E7B"/>
    <w:rsid w:val="00790E2D"/>
    <w:rsid w:val="007951BB"/>
    <w:rsid w:val="00796181"/>
    <w:rsid w:val="007A0068"/>
    <w:rsid w:val="007A2AB4"/>
    <w:rsid w:val="007A64C3"/>
    <w:rsid w:val="007A6A73"/>
    <w:rsid w:val="007B0215"/>
    <w:rsid w:val="007B2F3D"/>
    <w:rsid w:val="007B2F53"/>
    <w:rsid w:val="007B309D"/>
    <w:rsid w:val="007B35A3"/>
    <w:rsid w:val="007B4FE0"/>
    <w:rsid w:val="007B61B9"/>
    <w:rsid w:val="007C19E4"/>
    <w:rsid w:val="007C1AF7"/>
    <w:rsid w:val="007C2B14"/>
    <w:rsid w:val="007C3C10"/>
    <w:rsid w:val="007C7895"/>
    <w:rsid w:val="007D145C"/>
    <w:rsid w:val="007D31B7"/>
    <w:rsid w:val="007D3F49"/>
    <w:rsid w:val="007D5B9A"/>
    <w:rsid w:val="007D7DD9"/>
    <w:rsid w:val="007E44BC"/>
    <w:rsid w:val="007E4585"/>
    <w:rsid w:val="007F1746"/>
    <w:rsid w:val="007F271B"/>
    <w:rsid w:val="007F7A06"/>
    <w:rsid w:val="007F7C36"/>
    <w:rsid w:val="007F7C3B"/>
    <w:rsid w:val="008000A4"/>
    <w:rsid w:val="00802247"/>
    <w:rsid w:val="008036AD"/>
    <w:rsid w:val="00804473"/>
    <w:rsid w:val="00804B6D"/>
    <w:rsid w:val="00804F44"/>
    <w:rsid w:val="00812DC6"/>
    <w:rsid w:val="00813AC2"/>
    <w:rsid w:val="00816602"/>
    <w:rsid w:val="00824A31"/>
    <w:rsid w:val="00825642"/>
    <w:rsid w:val="00826A4C"/>
    <w:rsid w:val="00831870"/>
    <w:rsid w:val="00832A3C"/>
    <w:rsid w:val="00833DAC"/>
    <w:rsid w:val="00835429"/>
    <w:rsid w:val="00835F77"/>
    <w:rsid w:val="0083773D"/>
    <w:rsid w:val="00840650"/>
    <w:rsid w:val="0084134F"/>
    <w:rsid w:val="00842EEB"/>
    <w:rsid w:val="0084387C"/>
    <w:rsid w:val="00854332"/>
    <w:rsid w:val="00856A40"/>
    <w:rsid w:val="008619DE"/>
    <w:rsid w:val="008644CC"/>
    <w:rsid w:val="00865EB4"/>
    <w:rsid w:val="008672EC"/>
    <w:rsid w:val="00870C38"/>
    <w:rsid w:val="008737D3"/>
    <w:rsid w:val="008768A8"/>
    <w:rsid w:val="008802D3"/>
    <w:rsid w:val="00880FA7"/>
    <w:rsid w:val="008814F9"/>
    <w:rsid w:val="00885386"/>
    <w:rsid w:val="008862B3"/>
    <w:rsid w:val="00886878"/>
    <w:rsid w:val="00886B51"/>
    <w:rsid w:val="00890CDD"/>
    <w:rsid w:val="00891CC9"/>
    <w:rsid w:val="008925A3"/>
    <w:rsid w:val="00892AC6"/>
    <w:rsid w:val="00896AC8"/>
    <w:rsid w:val="008A04C9"/>
    <w:rsid w:val="008A220E"/>
    <w:rsid w:val="008B0B81"/>
    <w:rsid w:val="008B3487"/>
    <w:rsid w:val="008B36D9"/>
    <w:rsid w:val="008B5511"/>
    <w:rsid w:val="008C07E7"/>
    <w:rsid w:val="008C1BC1"/>
    <w:rsid w:val="008C752B"/>
    <w:rsid w:val="008C7663"/>
    <w:rsid w:val="008C7DE5"/>
    <w:rsid w:val="008E05AB"/>
    <w:rsid w:val="008E1D2F"/>
    <w:rsid w:val="008E6DCA"/>
    <w:rsid w:val="008F2A0A"/>
    <w:rsid w:val="008F5570"/>
    <w:rsid w:val="00900DEA"/>
    <w:rsid w:val="0090266D"/>
    <w:rsid w:val="009037D9"/>
    <w:rsid w:val="00904291"/>
    <w:rsid w:val="00904445"/>
    <w:rsid w:val="00904B57"/>
    <w:rsid w:val="00905B25"/>
    <w:rsid w:val="009077C7"/>
    <w:rsid w:val="0091295B"/>
    <w:rsid w:val="00912B10"/>
    <w:rsid w:val="0091450B"/>
    <w:rsid w:val="009156BB"/>
    <w:rsid w:val="0092217C"/>
    <w:rsid w:val="0092554D"/>
    <w:rsid w:val="00927882"/>
    <w:rsid w:val="009422A0"/>
    <w:rsid w:val="00951462"/>
    <w:rsid w:val="00951596"/>
    <w:rsid w:val="00955C0A"/>
    <w:rsid w:val="00955C6A"/>
    <w:rsid w:val="0095757B"/>
    <w:rsid w:val="009621B4"/>
    <w:rsid w:val="009637F1"/>
    <w:rsid w:val="009645FE"/>
    <w:rsid w:val="00972BE0"/>
    <w:rsid w:val="00977FA4"/>
    <w:rsid w:val="009834C1"/>
    <w:rsid w:val="009844EC"/>
    <w:rsid w:val="00986908"/>
    <w:rsid w:val="00987173"/>
    <w:rsid w:val="0099205D"/>
    <w:rsid w:val="009949B5"/>
    <w:rsid w:val="009969A8"/>
    <w:rsid w:val="009A230F"/>
    <w:rsid w:val="009A2981"/>
    <w:rsid w:val="009A2CBE"/>
    <w:rsid w:val="009A3679"/>
    <w:rsid w:val="009B20E6"/>
    <w:rsid w:val="009B25AF"/>
    <w:rsid w:val="009C57FB"/>
    <w:rsid w:val="009D1B1B"/>
    <w:rsid w:val="009D21C7"/>
    <w:rsid w:val="009D39F4"/>
    <w:rsid w:val="009D712F"/>
    <w:rsid w:val="009E2E2F"/>
    <w:rsid w:val="009F1B62"/>
    <w:rsid w:val="009F61F2"/>
    <w:rsid w:val="00A023FA"/>
    <w:rsid w:val="00A05788"/>
    <w:rsid w:val="00A1118D"/>
    <w:rsid w:val="00A14DA2"/>
    <w:rsid w:val="00A17E49"/>
    <w:rsid w:val="00A2088B"/>
    <w:rsid w:val="00A30C25"/>
    <w:rsid w:val="00A30D93"/>
    <w:rsid w:val="00A31A13"/>
    <w:rsid w:val="00A3250E"/>
    <w:rsid w:val="00A32D5B"/>
    <w:rsid w:val="00A33ED6"/>
    <w:rsid w:val="00A37F0F"/>
    <w:rsid w:val="00A4545B"/>
    <w:rsid w:val="00A45C3E"/>
    <w:rsid w:val="00A46862"/>
    <w:rsid w:val="00A511F0"/>
    <w:rsid w:val="00A539E8"/>
    <w:rsid w:val="00A53FD9"/>
    <w:rsid w:val="00A551F8"/>
    <w:rsid w:val="00A56DDE"/>
    <w:rsid w:val="00A60C46"/>
    <w:rsid w:val="00A622C4"/>
    <w:rsid w:val="00A62DBE"/>
    <w:rsid w:val="00A636DF"/>
    <w:rsid w:val="00A646A4"/>
    <w:rsid w:val="00A6560E"/>
    <w:rsid w:val="00A67542"/>
    <w:rsid w:val="00A67B92"/>
    <w:rsid w:val="00A72A3D"/>
    <w:rsid w:val="00A7405D"/>
    <w:rsid w:val="00A767AC"/>
    <w:rsid w:val="00A76A44"/>
    <w:rsid w:val="00A801F4"/>
    <w:rsid w:val="00A804CD"/>
    <w:rsid w:val="00A86563"/>
    <w:rsid w:val="00A866D4"/>
    <w:rsid w:val="00A9207A"/>
    <w:rsid w:val="00A92870"/>
    <w:rsid w:val="00A94437"/>
    <w:rsid w:val="00A95B4B"/>
    <w:rsid w:val="00AA289A"/>
    <w:rsid w:val="00AA3C45"/>
    <w:rsid w:val="00AA7209"/>
    <w:rsid w:val="00AA781A"/>
    <w:rsid w:val="00AB0963"/>
    <w:rsid w:val="00AB20A1"/>
    <w:rsid w:val="00AB4E06"/>
    <w:rsid w:val="00AB5197"/>
    <w:rsid w:val="00AC3CAA"/>
    <w:rsid w:val="00AC597C"/>
    <w:rsid w:val="00AC64B7"/>
    <w:rsid w:val="00AD0091"/>
    <w:rsid w:val="00AD0604"/>
    <w:rsid w:val="00AD1F03"/>
    <w:rsid w:val="00AD2DBB"/>
    <w:rsid w:val="00AD4908"/>
    <w:rsid w:val="00AD59FA"/>
    <w:rsid w:val="00AD7FB1"/>
    <w:rsid w:val="00AE0169"/>
    <w:rsid w:val="00AE1B1A"/>
    <w:rsid w:val="00AE3DC8"/>
    <w:rsid w:val="00AE527F"/>
    <w:rsid w:val="00AE5736"/>
    <w:rsid w:val="00AE5A05"/>
    <w:rsid w:val="00AE5DFA"/>
    <w:rsid w:val="00AF00EB"/>
    <w:rsid w:val="00AF0844"/>
    <w:rsid w:val="00AF3E62"/>
    <w:rsid w:val="00AF566C"/>
    <w:rsid w:val="00AF64A6"/>
    <w:rsid w:val="00AF733E"/>
    <w:rsid w:val="00B01E31"/>
    <w:rsid w:val="00B0603B"/>
    <w:rsid w:val="00B125EB"/>
    <w:rsid w:val="00B148C5"/>
    <w:rsid w:val="00B150E9"/>
    <w:rsid w:val="00B1610D"/>
    <w:rsid w:val="00B2079B"/>
    <w:rsid w:val="00B20F2C"/>
    <w:rsid w:val="00B2402C"/>
    <w:rsid w:val="00B27181"/>
    <w:rsid w:val="00B2720D"/>
    <w:rsid w:val="00B30262"/>
    <w:rsid w:val="00B31315"/>
    <w:rsid w:val="00B31B96"/>
    <w:rsid w:val="00B33341"/>
    <w:rsid w:val="00B36A2B"/>
    <w:rsid w:val="00B41446"/>
    <w:rsid w:val="00B429EF"/>
    <w:rsid w:val="00B43ECA"/>
    <w:rsid w:val="00B44027"/>
    <w:rsid w:val="00B4558C"/>
    <w:rsid w:val="00B46F4D"/>
    <w:rsid w:val="00B474CC"/>
    <w:rsid w:val="00B51133"/>
    <w:rsid w:val="00B51FAD"/>
    <w:rsid w:val="00B52517"/>
    <w:rsid w:val="00B54975"/>
    <w:rsid w:val="00B63DAF"/>
    <w:rsid w:val="00B65DC0"/>
    <w:rsid w:val="00B7520B"/>
    <w:rsid w:val="00B756FF"/>
    <w:rsid w:val="00B860EA"/>
    <w:rsid w:val="00B87D15"/>
    <w:rsid w:val="00B9044E"/>
    <w:rsid w:val="00B935A3"/>
    <w:rsid w:val="00B93DDD"/>
    <w:rsid w:val="00B9522E"/>
    <w:rsid w:val="00B9692E"/>
    <w:rsid w:val="00B96A3C"/>
    <w:rsid w:val="00B96E78"/>
    <w:rsid w:val="00B9759D"/>
    <w:rsid w:val="00BA1484"/>
    <w:rsid w:val="00BA17FF"/>
    <w:rsid w:val="00BA3843"/>
    <w:rsid w:val="00BA3E25"/>
    <w:rsid w:val="00BA4F3D"/>
    <w:rsid w:val="00BA6B89"/>
    <w:rsid w:val="00BB0033"/>
    <w:rsid w:val="00BB6A15"/>
    <w:rsid w:val="00BB7A8D"/>
    <w:rsid w:val="00BC1490"/>
    <w:rsid w:val="00BC2C39"/>
    <w:rsid w:val="00BC4B7E"/>
    <w:rsid w:val="00BC6A0A"/>
    <w:rsid w:val="00BD1316"/>
    <w:rsid w:val="00BD3272"/>
    <w:rsid w:val="00BD5C71"/>
    <w:rsid w:val="00BD6D8C"/>
    <w:rsid w:val="00BE26BD"/>
    <w:rsid w:val="00BE3817"/>
    <w:rsid w:val="00BE713D"/>
    <w:rsid w:val="00BF16D4"/>
    <w:rsid w:val="00BF5C7D"/>
    <w:rsid w:val="00BF7409"/>
    <w:rsid w:val="00C016B2"/>
    <w:rsid w:val="00C02D35"/>
    <w:rsid w:val="00C17FDC"/>
    <w:rsid w:val="00C20BF1"/>
    <w:rsid w:val="00C26A93"/>
    <w:rsid w:val="00C26EA5"/>
    <w:rsid w:val="00C31959"/>
    <w:rsid w:val="00C42089"/>
    <w:rsid w:val="00C44D4E"/>
    <w:rsid w:val="00C47282"/>
    <w:rsid w:val="00C50A60"/>
    <w:rsid w:val="00C5486C"/>
    <w:rsid w:val="00C560DF"/>
    <w:rsid w:val="00C56FE4"/>
    <w:rsid w:val="00C60D3A"/>
    <w:rsid w:val="00C612B6"/>
    <w:rsid w:val="00C77B05"/>
    <w:rsid w:val="00C8002C"/>
    <w:rsid w:val="00C84733"/>
    <w:rsid w:val="00C90F06"/>
    <w:rsid w:val="00C9470F"/>
    <w:rsid w:val="00C94D46"/>
    <w:rsid w:val="00CA5B89"/>
    <w:rsid w:val="00CB0098"/>
    <w:rsid w:val="00CB073F"/>
    <w:rsid w:val="00CC2432"/>
    <w:rsid w:val="00CC3643"/>
    <w:rsid w:val="00CC4AC0"/>
    <w:rsid w:val="00CC622E"/>
    <w:rsid w:val="00CD095F"/>
    <w:rsid w:val="00CD142C"/>
    <w:rsid w:val="00CD24A7"/>
    <w:rsid w:val="00CD5F53"/>
    <w:rsid w:val="00CD7E47"/>
    <w:rsid w:val="00CE0AA7"/>
    <w:rsid w:val="00CE22A3"/>
    <w:rsid w:val="00CE4B22"/>
    <w:rsid w:val="00CE70EB"/>
    <w:rsid w:val="00CF10AB"/>
    <w:rsid w:val="00CF1959"/>
    <w:rsid w:val="00CF1D91"/>
    <w:rsid w:val="00CF6B71"/>
    <w:rsid w:val="00CF7B81"/>
    <w:rsid w:val="00D00911"/>
    <w:rsid w:val="00D014D4"/>
    <w:rsid w:val="00D027F9"/>
    <w:rsid w:val="00D03A52"/>
    <w:rsid w:val="00D103EA"/>
    <w:rsid w:val="00D10DA6"/>
    <w:rsid w:val="00D11432"/>
    <w:rsid w:val="00D12BD7"/>
    <w:rsid w:val="00D14D3E"/>
    <w:rsid w:val="00D20159"/>
    <w:rsid w:val="00D21252"/>
    <w:rsid w:val="00D25B82"/>
    <w:rsid w:val="00D32CBB"/>
    <w:rsid w:val="00D32D96"/>
    <w:rsid w:val="00D33653"/>
    <w:rsid w:val="00D33B87"/>
    <w:rsid w:val="00D34DD9"/>
    <w:rsid w:val="00D3686C"/>
    <w:rsid w:val="00D37E51"/>
    <w:rsid w:val="00D407FE"/>
    <w:rsid w:val="00D410C6"/>
    <w:rsid w:val="00D41E53"/>
    <w:rsid w:val="00D439C6"/>
    <w:rsid w:val="00D4503B"/>
    <w:rsid w:val="00D45754"/>
    <w:rsid w:val="00D467E0"/>
    <w:rsid w:val="00D47962"/>
    <w:rsid w:val="00D47DA0"/>
    <w:rsid w:val="00D50BA1"/>
    <w:rsid w:val="00D56FA6"/>
    <w:rsid w:val="00D575E9"/>
    <w:rsid w:val="00D6194B"/>
    <w:rsid w:val="00D61DDB"/>
    <w:rsid w:val="00D633DD"/>
    <w:rsid w:val="00D641F5"/>
    <w:rsid w:val="00D65DCB"/>
    <w:rsid w:val="00D70183"/>
    <w:rsid w:val="00D7144F"/>
    <w:rsid w:val="00D750FF"/>
    <w:rsid w:val="00D85DBD"/>
    <w:rsid w:val="00D86250"/>
    <w:rsid w:val="00D87858"/>
    <w:rsid w:val="00D87BCA"/>
    <w:rsid w:val="00D915D0"/>
    <w:rsid w:val="00D93DF8"/>
    <w:rsid w:val="00D94B96"/>
    <w:rsid w:val="00D959AF"/>
    <w:rsid w:val="00DA2732"/>
    <w:rsid w:val="00DA2B95"/>
    <w:rsid w:val="00DA34EC"/>
    <w:rsid w:val="00DA463A"/>
    <w:rsid w:val="00DB29D2"/>
    <w:rsid w:val="00DB4533"/>
    <w:rsid w:val="00DB4A0E"/>
    <w:rsid w:val="00DB570E"/>
    <w:rsid w:val="00DD5723"/>
    <w:rsid w:val="00DD6072"/>
    <w:rsid w:val="00DD6859"/>
    <w:rsid w:val="00DD740D"/>
    <w:rsid w:val="00DD77FE"/>
    <w:rsid w:val="00DE0852"/>
    <w:rsid w:val="00DE4706"/>
    <w:rsid w:val="00DE4F15"/>
    <w:rsid w:val="00DE7C4C"/>
    <w:rsid w:val="00DF2408"/>
    <w:rsid w:val="00DF513C"/>
    <w:rsid w:val="00DF7DE4"/>
    <w:rsid w:val="00E03FF3"/>
    <w:rsid w:val="00E13CDA"/>
    <w:rsid w:val="00E15935"/>
    <w:rsid w:val="00E204D0"/>
    <w:rsid w:val="00E2158A"/>
    <w:rsid w:val="00E26249"/>
    <w:rsid w:val="00E32168"/>
    <w:rsid w:val="00E32FF5"/>
    <w:rsid w:val="00E33FB4"/>
    <w:rsid w:val="00E34A59"/>
    <w:rsid w:val="00E351A0"/>
    <w:rsid w:val="00E35BF0"/>
    <w:rsid w:val="00E50D16"/>
    <w:rsid w:val="00E54637"/>
    <w:rsid w:val="00E54A3D"/>
    <w:rsid w:val="00E55A9E"/>
    <w:rsid w:val="00E64FDB"/>
    <w:rsid w:val="00E67205"/>
    <w:rsid w:val="00E70830"/>
    <w:rsid w:val="00E70C5C"/>
    <w:rsid w:val="00E723C0"/>
    <w:rsid w:val="00E84426"/>
    <w:rsid w:val="00E86722"/>
    <w:rsid w:val="00E87F51"/>
    <w:rsid w:val="00E909AA"/>
    <w:rsid w:val="00E91AB2"/>
    <w:rsid w:val="00E94D62"/>
    <w:rsid w:val="00E95BC0"/>
    <w:rsid w:val="00E961C9"/>
    <w:rsid w:val="00E96D91"/>
    <w:rsid w:val="00EA101C"/>
    <w:rsid w:val="00EA3CD8"/>
    <w:rsid w:val="00EA6942"/>
    <w:rsid w:val="00EA6B0C"/>
    <w:rsid w:val="00EA7D00"/>
    <w:rsid w:val="00EB2ED1"/>
    <w:rsid w:val="00EB33EE"/>
    <w:rsid w:val="00EB49DA"/>
    <w:rsid w:val="00EC4544"/>
    <w:rsid w:val="00EC5BF0"/>
    <w:rsid w:val="00EC5F97"/>
    <w:rsid w:val="00EC7050"/>
    <w:rsid w:val="00EC754A"/>
    <w:rsid w:val="00EC79F5"/>
    <w:rsid w:val="00ED206B"/>
    <w:rsid w:val="00ED5E12"/>
    <w:rsid w:val="00EE4E13"/>
    <w:rsid w:val="00EE6C4C"/>
    <w:rsid w:val="00EF2979"/>
    <w:rsid w:val="00F00942"/>
    <w:rsid w:val="00F01E8A"/>
    <w:rsid w:val="00F04F28"/>
    <w:rsid w:val="00F0535C"/>
    <w:rsid w:val="00F05598"/>
    <w:rsid w:val="00F05A0F"/>
    <w:rsid w:val="00F1291C"/>
    <w:rsid w:val="00F157BB"/>
    <w:rsid w:val="00F203D5"/>
    <w:rsid w:val="00F205F5"/>
    <w:rsid w:val="00F2185C"/>
    <w:rsid w:val="00F22450"/>
    <w:rsid w:val="00F22487"/>
    <w:rsid w:val="00F2614B"/>
    <w:rsid w:val="00F26FA1"/>
    <w:rsid w:val="00F3028D"/>
    <w:rsid w:val="00F31A62"/>
    <w:rsid w:val="00F342D2"/>
    <w:rsid w:val="00F479CA"/>
    <w:rsid w:val="00F5007E"/>
    <w:rsid w:val="00F509FB"/>
    <w:rsid w:val="00F51AD8"/>
    <w:rsid w:val="00F550BE"/>
    <w:rsid w:val="00F64BB5"/>
    <w:rsid w:val="00F6559F"/>
    <w:rsid w:val="00F7216E"/>
    <w:rsid w:val="00F74818"/>
    <w:rsid w:val="00F766B6"/>
    <w:rsid w:val="00F76799"/>
    <w:rsid w:val="00F7691C"/>
    <w:rsid w:val="00F84B4D"/>
    <w:rsid w:val="00F8545B"/>
    <w:rsid w:val="00F92CD9"/>
    <w:rsid w:val="00F95E1D"/>
    <w:rsid w:val="00F96548"/>
    <w:rsid w:val="00FA0CAE"/>
    <w:rsid w:val="00FA2332"/>
    <w:rsid w:val="00FA5290"/>
    <w:rsid w:val="00FB09DC"/>
    <w:rsid w:val="00FB54F7"/>
    <w:rsid w:val="00FB5A69"/>
    <w:rsid w:val="00FB6A12"/>
    <w:rsid w:val="00FC4409"/>
    <w:rsid w:val="00FC5D64"/>
    <w:rsid w:val="00FC7CF0"/>
    <w:rsid w:val="00FD036A"/>
    <w:rsid w:val="00FD50FC"/>
    <w:rsid w:val="00FD589E"/>
    <w:rsid w:val="00FD71E6"/>
    <w:rsid w:val="00FE0B4E"/>
    <w:rsid w:val="00FE779C"/>
    <w:rsid w:val="00FE7DF5"/>
    <w:rsid w:val="00FF14BD"/>
    <w:rsid w:val="00FF45A5"/>
    <w:rsid w:val="00FF46E1"/>
    <w:rsid w:val="00FF6B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066"/>
    <w:pPr>
      <w:spacing w:after="0" w:line="240" w:lineRule="auto"/>
    </w:pPr>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E4066"/>
    <w:pPr>
      <w:spacing w:after="0" w:line="240" w:lineRule="auto"/>
    </w:pPr>
    <w:rPr>
      <w:sz w:val="20"/>
      <w:szCs w:val="20"/>
      <w:lang w:eastAsia="ru-RU"/>
    </w:rPr>
  </w:style>
  <w:style w:type="paragraph" w:styleId="a5">
    <w:name w:val="List Paragraph"/>
    <w:basedOn w:val="a"/>
    <w:uiPriority w:val="34"/>
    <w:qFormat/>
    <w:rsid w:val="000E4066"/>
    <w:pPr>
      <w:ind w:left="720"/>
      <w:contextualSpacing/>
    </w:pPr>
  </w:style>
  <w:style w:type="table" w:styleId="a6">
    <w:name w:val="Table Grid"/>
    <w:basedOn w:val="a1"/>
    <w:uiPriority w:val="59"/>
    <w:rsid w:val="000E4066"/>
    <w:pPr>
      <w:spacing w:after="0" w:line="240" w:lineRule="auto"/>
    </w:pPr>
    <w:rPr>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0E4066"/>
    <w:rPr>
      <w:rFonts w:ascii="Tahoma" w:hAnsi="Tahoma" w:cs="Tahoma"/>
      <w:sz w:val="16"/>
      <w:szCs w:val="16"/>
    </w:rPr>
  </w:style>
  <w:style w:type="character" w:customStyle="1" w:styleId="a8">
    <w:name w:val="Текст выноски Знак"/>
    <w:basedOn w:val="a0"/>
    <w:link w:val="a7"/>
    <w:uiPriority w:val="99"/>
    <w:semiHidden/>
    <w:rsid w:val="000E4066"/>
    <w:rPr>
      <w:rFonts w:ascii="Tahoma" w:hAnsi="Tahoma" w:cs="Tahoma"/>
      <w:sz w:val="16"/>
      <w:szCs w:val="16"/>
      <w:lang w:eastAsia="ru-RU"/>
    </w:rPr>
  </w:style>
  <w:style w:type="paragraph" w:styleId="a9">
    <w:name w:val="Title"/>
    <w:basedOn w:val="a"/>
    <w:next w:val="a"/>
    <w:link w:val="aa"/>
    <w:uiPriority w:val="99"/>
    <w:qFormat/>
    <w:rsid w:val="000E4066"/>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a">
    <w:name w:val="Название Знак"/>
    <w:basedOn w:val="a0"/>
    <w:link w:val="a9"/>
    <w:uiPriority w:val="99"/>
    <w:rsid w:val="000E4066"/>
    <w:rPr>
      <w:rFonts w:ascii="Cambria" w:eastAsia="Times New Roman" w:hAnsi="Cambria" w:cs="Times New Roman"/>
      <w:color w:val="17365D"/>
      <w:spacing w:val="5"/>
      <w:kern w:val="28"/>
      <w:sz w:val="52"/>
      <w:szCs w:val="52"/>
      <w:lang w:eastAsia="ru-RU"/>
    </w:rPr>
  </w:style>
  <w:style w:type="character" w:styleId="ab">
    <w:name w:val="Intense Reference"/>
    <w:basedOn w:val="a0"/>
    <w:uiPriority w:val="99"/>
    <w:qFormat/>
    <w:rsid w:val="000E4066"/>
    <w:rPr>
      <w:rFonts w:cs="Times New Roman"/>
      <w:b/>
      <w:bCs/>
      <w:smallCaps/>
      <w:color w:val="C0504D"/>
      <w:spacing w:val="5"/>
      <w:u w:val="single"/>
    </w:rPr>
  </w:style>
  <w:style w:type="character" w:customStyle="1" w:styleId="apple-converted-space">
    <w:name w:val="apple-converted-space"/>
    <w:basedOn w:val="a0"/>
    <w:rsid w:val="000E4066"/>
  </w:style>
  <w:style w:type="character" w:styleId="ac">
    <w:name w:val="Subtle Reference"/>
    <w:basedOn w:val="a0"/>
    <w:uiPriority w:val="99"/>
    <w:qFormat/>
    <w:rsid w:val="000E4066"/>
    <w:rPr>
      <w:rFonts w:cs="Times New Roman"/>
      <w:smallCaps/>
      <w:color w:val="C0504D"/>
      <w:u w:val="single"/>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E4066"/>
    <w:pPr>
      <w:spacing w:before="100" w:beforeAutospacing="1" w:after="100" w:afterAutospacing="1"/>
    </w:pPr>
    <w:rPr>
      <w:rFonts w:ascii="Times New Roman" w:eastAsia="Times New Roman" w:hAnsi="Times New Roman" w:cs="Times New Roman"/>
      <w:sz w:val="24"/>
      <w:szCs w:val="24"/>
    </w:rPr>
  </w:style>
  <w:style w:type="paragraph" w:customStyle="1" w:styleId="c4">
    <w:name w:val="c4"/>
    <w:basedOn w:val="a"/>
    <w:rsid w:val="000E4066"/>
    <w:pPr>
      <w:spacing w:before="100" w:beforeAutospacing="1" w:after="100" w:afterAutospacing="1"/>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rsid w:val="000E4066"/>
    <w:rPr>
      <w:sz w:val="20"/>
      <w:szCs w:val="20"/>
      <w:lang w:eastAsia="ru-RU"/>
    </w:rPr>
  </w:style>
  <w:style w:type="character" w:customStyle="1" w:styleId="c3c14">
    <w:name w:val="c3 c14"/>
    <w:basedOn w:val="a0"/>
    <w:rsid w:val="000E4066"/>
  </w:style>
  <w:style w:type="character" w:styleId="ae">
    <w:name w:val="Strong"/>
    <w:basedOn w:val="a0"/>
    <w:uiPriority w:val="22"/>
    <w:qFormat/>
    <w:rsid w:val="000E4066"/>
    <w:rPr>
      <w:b/>
      <w:bCs/>
    </w:rPr>
  </w:style>
  <w:style w:type="paragraph" w:styleId="af">
    <w:name w:val="header"/>
    <w:basedOn w:val="a"/>
    <w:link w:val="af0"/>
    <w:uiPriority w:val="99"/>
    <w:unhideWhenUsed/>
    <w:rsid w:val="00515D44"/>
    <w:pPr>
      <w:tabs>
        <w:tab w:val="center" w:pos="4677"/>
        <w:tab w:val="right" w:pos="9355"/>
      </w:tabs>
    </w:pPr>
  </w:style>
  <w:style w:type="character" w:customStyle="1" w:styleId="af0">
    <w:name w:val="Верхний колонтитул Знак"/>
    <w:basedOn w:val="a0"/>
    <w:link w:val="af"/>
    <w:uiPriority w:val="99"/>
    <w:rsid w:val="00515D44"/>
    <w:rPr>
      <w:sz w:val="20"/>
      <w:szCs w:val="20"/>
      <w:lang w:eastAsia="ru-RU"/>
    </w:rPr>
  </w:style>
  <w:style w:type="paragraph" w:styleId="af1">
    <w:name w:val="footer"/>
    <w:basedOn w:val="a"/>
    <w:link w:val="af2"/>
    <w:uiPriority w:val="99"/>
    <w:unhideWhenUsed/>
    <w:rsid w:val="00515D44"/>
    <w:pPr>
      <w:tabs>
        <w:tab w:val="center" w:pos="4677"/>
        <w:tab w:val="right" w:pos="9355"/>
      </w:tabs>
    </w:pPr>
  </w:style>
  <w:style w:type="character" w:customStyle="1" w:styleId="af2">
    <w:name w:val="Нижний колонтитул Знак"/>
    <w:basedOn w:val="a0"/>
    <w:link w:val="af1"/>
    <w:uiPriority w:val="99"/>
    <w:rsid w:val="00515D44"/>
    <w:rPr>
      <w:sz w:val="20"/>
      <w:szCs w:val="20"/>
      <w:lang w:eastAsia="ru-RU"/>
    </w:rPr>
  </w:style>
  <w:style w:type="paragraph" w:customStyle="1" w:styleId="p2">
    <w:name w:val="p2"/>
    <w:basedOn w:val="a"/>
    <w:rsid w:val="00813AC2"/>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a0"/>
    <w:rsid w:val="00A636DF"/>
  </w:style>
  <w:style w:type="paragraph" w:customStyle="1" w:styleId="p14">
    <w:name w:val="p14"/>
    <w:basedOn w:val="a"/>
    <w:rsid w:val="00A636DF"/>
    <w:pPr>
      <w:spacing w:before="100" w:beforeAutospacing="1" w:after="100" w:afterAutospacing="1"/>
    </w:pPr>
    <w:rPr>
      <w:rFonts w:ascii="Times New Roman" w:eastAsia="Times New Roman" w:hAnsi="Times New Roman" w:cs="Times New Roman"/>
      <w:sz w:val="24"/>
      <w:szCs w:val="24"/>
    </w:rPr>
  </w:style>
  <w:style w:type="paragraph" w:customStyle="1" w:styleId="p9">
    <w:name w:val="p9"/>
    <w:basedOn w:val="a"/>
    <w:rsid w:val="003A3E99"/>
    <w:pPr>
      <w:spacing w:before="100" w:beforeAutospacing="1" w:after="100" w:afterAutospacing="1"/>
    </w:pPr>
    <w:rPr>
      <w:rFonts w:ascii="Times New Roman" w:eastAsia="Times New Roman" w:hAnsi="Times New Roman" w:cs="Times New Roman"/>
      <w:sz w:val="24"/>
      <w:szCs w:val="24"/>
    </w:rPr>
  </w:style>
  <w:style w:type="paragraph" w:customStyle="1" w:styleId="western">
    <w:name w:val="western"/>
    <w:basedOn w:val="a"/>
    <w:rsid w:val="003A3E99"/>
    <w:pPr>
      <w:spacing w:before="100" w:beforeAutospacing="1" w:after="100" w:afterAutospacing="1"/>
    </w:pPr>
    <w:rPr>
      <w:rFonts w:ascii="Times New Roman" w:eastAsia="Times New Roman" w:hAnsi="Times New Roman" w:cs="Times New Roman"/>
      <w:color w:val="000000"/>
      <w:sz w:val="24"/>
      <w:szCs w:val="24"/>
    </w:rPr>
  </w:style>
  <w:style w:type="character" w:styleId="af3">
    <w:name w:val="Emphasis"/>
    <w:basedOn w:val="a0"/>
    <w:qFormat/>
    <w:rsid w:val="00B2720D"/>
    <w:rPr>
      <w:i/>
      <w:iCs/>
    </w:rPr>
  </w:style>
  <w:style w:type="paragraph" w:customStyle="1" w:styleId="Style1">
    <w:name w:val="Style1"/>
    <w:basedOn w:val="a"/>
    <w:uiPriority w:val="99"/>
    <w:rsid w:val="00B2720D"/>
    <w:pPr>
      <w:widowControl w:val="0"/>
      <w:autoSpaceDE w:val="0"/>
      <w:autoSpaceDN w:val="0"/>
      <w:adjustRightInd w:val="0"/>
      <w:spacing w:line="322" w:lineRule="exact"/>
      <w:ind w:firstLine="706"/>
    </w:pPr>
    <w:rPr>
      <w:rFonts w:ascii="Times New Roman" w:eastAsiaTheme="minorEastAsia" w:hAnsi="Times New Roman" w:cs="Times New Roman"/>
      <w:sz w:val="24"/>
      <w:szCs w:val="24"/>
    </w:rPr>
  </w:style>
  <w:style w:type="character" w:customStyle="1" w:styleId="FontStyle15">
    <w:name w:val="Font Style15"/>
    <w:basedOn w:val="a0"/>
    <w:uiPriority w:val="99"/>
    <w:rsid w:val="00B2720D"/>
    <w:rPr>
      <w:rFonts w:ascii="Times New Roman" w:hAnsi="Times New Roman" w:cs="Times New Roman"/>
      <w:b/>
      <w:bCs/>
      <w:sz w:val="26"/>
      <w:szCs w:val="26"/>
    </w:rPr>
  </w:style>
  <w:style w:type="character" w:customStyle="1" w:styleId="FontStyle17">
    <w:name w:val="Font Style17"/>
    <w:basedOn w:val="a0"/>
    <w:uiPriority w:val="99"/>
    <w:rsid w:val="00B2720D"/>
    <w:rPr>
      <w:rFonts w:ascii="Times New Roman" w:hAnsi="Times New Roman" w:cs="Times New Roman"/>
      <w:sz w:val="26"/>
      <w:szCs w:val="26"/>
    </w:rPr>
  </w:style>
  <w:style w:type="paragraph" w:customStyle="1" w:styleId="Style2">
    <w:name w:val="Style2"/>
    <w:basedOn w:val="a"/>
    <w:uiPriority w:val="99"/>
    <w:rsid w:val="00B2720D"/>
    <w:pPr>
      <w:widowControl w:val="0"/>
      <w:autoSpaceDE w:val="0"/>
      <w:autoSpaceDN w:val="0"/>
      <w:adjustRightInd w:val="0"/>
      <w:spacing w:line="322" w:lineRule="exact"/>
      <w:ind w:firstLine="730"/>
      <w:jc w:val="both"/>
    </w:pPr>
    <w:rPr>
      <w:rFonts w:ascii="Times New Roman" w:eastAsiaTheme="minorEastAsia" w:hAnsi="Times New Roman" w:cs="Times New Roman"/>
      <w:sz w:val="24"/>
      <w:szCs w:val="24"/>
    </w:rPr>
  </w:style>
  <w:style w:type="character" w:customStyle="1" w:styleId="FontStyle35">
    <w:name w:val="Font Style35"/>
    <w:basedOn w:val="a0"/>
    <w:uiPriority w:val="99"/>
    <w:rsid w:val="00B2720D"/>
    <w:rPr>
      <w:rFonts w:ascii="Times New Roman" w:hAnsi="Times New Roman" w:cs="Times New Roman"/>
      <w:b/>
      <w:bCs/>
      <w:sz w:val="26"/>
      <w:szCs w:val="26"/>
    </w:rPr>
  </w:style>
  <w:style w:type="character" w:customStyle="1" w:styleId="FontStyle36">
    <w:name w:val="Font Style36"/>
    <w:basedOn w:val="a0"/>
    <w:uiPriority w:val="99"/>
    <w:rsid w:val="00B2720D"/>
    <w:rPr>
      <w:rFonts w:ascii="Times New Roman" w:hAnsi="Times New Roman" w:cs="Times New Roman"/>
      <w:sz w:val="26"/>
      <w:szCs w:val="26"/>
    </w:rPr>
  </w:style>
  <w:style w:type="paragraph" w:customStyle="1" w:styleId="Style4">
    <w:name w:val="Style4"/>
    <w:basedOn w:val="a"/>
    <w:uiPriority w:val="99"/>
    <w:rsid w:val="00B2720D"/>
    <w:pPr>
      <w:widowControl w:val="0"/>
      <w:autoSpaceDE w:val="0"/>
      <w:autoSpaceDN w:val="0"/>
      <w:adjustRightInd w:val="0"/>
      <w:spacing w:line="322" w:lineRule="exact"/>
      <w:ind w:firstLine="710"/>
    </w:pPr>
    <w:rPr>
      <w:rFonts w:ascii="Times New Roman" w:eastAsiaTheme="minorEastAsia" w:hAnsi="Times New Roman" w:cs="Times New Roman"/>
      <w:sz w:val="24"/>
      <w:szCs w:val="24"/>
    </w:rPr>
  </w:style>
  <w:style w:type="paragraph" w:customStyle="1" w:styleId="Style3">
    <w:name w:val="Style3"/>
    <w:basedOn w:val="a"/>
    <w:uiPriority w:val="99"/>
    <w:rsid w:val="00A76A44"/>
    <w:pPr>
      <w:widowControl w:val="0"/>
      <w:autoSpaceDE w:val="0"/>
      <w:autoSpaceDN w:val="0"/>
      <w:adjustRightInd w:val="0"/>
      <w:spacing w:line="371" w:lineRule="exact"/>
      <w:ind w:firstLine="576"/>
      <w:jc w:val="both"/>
    </w:pPr>
    <w:rPr>
      <w:rFonts w:ascii="Times New Roman" w:eastAsia="Times New Roman" w:hAnsi="Times New Roman" w:cs="Times New Roman"/>
      <w:sz w:val="24"/>
      <w:szCs w:val="24"/>
    </w:rPr>
  </w:style>
  <w:style w:type="character" w:customStyle="1" w:styleId="FontStyle45">
    <w:name w:val="Font Style45"/>
    <w:basedOn w:val="a0"/>
    <w:uiPriority w:val="99"/>
    <w:rsid w:val="001944E1"/>
    <w:rPr>
      <w:rFonts w:ascii="Times New Roman" w:hAnsi="Times New Roman" w:cs="Times New Roman"/>
      <w:sz w:val="24"/>
      <w:szCs w:val="24"/>
    </w:rPr>
  </w:style>
  <w:style w:type="table" w:customStyle="1" w:styleId="1">
    <w:name w:val="Сетка таблицы1"/>
    <w:basedOn w:val="a1"/>
    <w:next w:val="a6"/>
    <w:uiPriority w:val="59"/>
    <w:rsid w:val="006B7B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6"/>
    <w:rsid w:val="00972B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6"/>
    <w:uiPriority w:val="59"/>
    <w:rsid w:val="00972B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2"/>
    <w:basedOn w:val="a1"/>
    <w:next w:val="a6"/>
    <w:rsid w:val="00972B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6"/>
    <w:uiPriority w:val="59"/>
    <w:rsid w:val="00972B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3"/>
    <w:basedOn w:val="a1"/>
    <w:next w:val="a6"/>
    <w:rsid w:val="00972BE0"/>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972BE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
    <w:name w:val="Сетка таблицы14"/>
    <w:basedOn w:val="a1"/>
    <w:next w:val="a6"/>
    <w:rsid w:val="00972B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6"/>
    <w:uiPriority w:val="59"/>
    <w:rsid w:val="00DF7D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4">
    <w:name w:val="Основной текст_"/>
    <w:link w:val="10"/>
    <w:locked/>
    <w:rsid w:val="00BF7409"/>
    <w:rPr>
      <w:rFonts w:ascii="Times New Roman" w:eastAsia="Times New Roman" w:hAnsi="Times New Roman"/>
      <w:sz w:val="26"/>
      <w:szCs w:val="26"/>
      <w:shd w:val="clear" w:color="auto" w:fill="FFFFFF"/>
    </w:rPr>
  </w:style>
  <w:style w:type="paragraph" w:customStyle="1" w:styleId="10">
    <w:name w:val="Основной текст1"/>
    <w:basedOn w:val="a"/>
    <w:link w:val="af4"/>
    <w:rsid w:val="00BF7409"/>
    <w:pPr>
      <w:shd w:val="clear" w:color="auto" w:fill="FFFFFF"/>
      <w:spacing w:line="322" w:lineRule="exact"/>
      <w:ind w:hanging="340"/>
      <w:jc w:val="both"/>
    </w:pPr>
    <w:rPr>
      <w:rFonts w:ascii="Times New Roman" w:eastAsia="Times New Roman" w:hAnsi="Times New Roman"/>
      <w:sz w:val="26"/>
      <w:szCs w:val="26"/>
      <w:lang w:eastAsia="en-US"/>
    </w:rPr>
  </w:style>
  <w:style w:type="character" w:styleId="af5">
    <w:name w:val="Hyperlink"/>
    <w:basedOn w:val="a0"/>
    <w:uiPriority w:val="99"/>
    <w:unhideWhenUsed/>
    <w:rsid w:val="00394842"/>
    <w:rPr>
      <w:color w:val="0000FF"/>
      <w:u w:val="single"/>
    </w:rPr>
  </w:style>
  <w:style w:type="table" w:customStyle="1" w:styleId="6">
    <w:name w:val="Сетка таблицы6"/>
    <w:basedOn w:val="a1"/>
    <w:next w:val="a6"/>
    <w:uiPriority w:val="59"/>
    <w:rsid w:val="006E7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6"/>
    <w:uiPriority w:val="59"/>
    <w:rsid w:val="00C50A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
    <w:name w:val="Сетка таблицы8"/>
    <w:basedOn w:val="a1"/>
    <w:next w:val="a6"/>
    <w:uiPriority w:val="59"/>
    <w:rsid w:val="00D21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6"/>
    <w:uiPriority w:val="59"/>
    <w:rsid w:val="00D21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6"/>
    <w:uiPriority w:val="59"/>
    <w:rsid w:val="00D2125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
    <w:name w:val="Сетка таблицы15"/>
    <w:basedOn w:val="a1"/>
    <w:next w:val="a6"/>
    <w:uiPriority w:val="59"/>
    <w:rsid w:val="00D2125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
    <w:name w:val="Сетка таблицы16"/>
    <w:basedOn w:val="a1"/>
    <w:next w:val="a6"/>
    <w:uiPriority w:val="59"/>
    <w:rsid w:val="00D2125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
    <w:name w:val="Сетка таблицы17"/>
    <w:basedOn w:val="a1"/>
    <w:next w:val="a6"/>
    <w:uiPriority w:val="59"/>
    <w:rsid w:val="00D21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8">
    <w:name w:val="Сетка таблицы18"/>
    <w:basedOn w:val="a1"/>
    <w:next w:val="a6"/>
    <w:uiPriority w:val="59"/>
    <w:rsid w:val="00D21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9">
    <w:name w:val="Сетка таблицы19"/>
    <w:basedOn w:val="a1"/>
    <w:next w:val="a6"/>
    <w:uiPriority w:val="59"/>
    <w:rsid w:val="00777F4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0">
    <w:name w:val="c0"/>
    <w:basedOn w:val="a0"/>
    <w:rsid w:val="00231FAD"/>
  </w:style>
  <w:style w:type="table" w:customStyle="1" w:styleId="20">
    <w:name w:val="Сетка таблицы20"/>
    <w:basedOn w:val="a1"/>
    <w:next w:val="a6"/>
    <w:uiPriority w:val="59"/>
    <w:rsid w:val="007A64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1"/>
    <w:basedOn w:val="a1"/>
    <w:next w:val="a6"/>
    <w:uiPriority w:val="59"/>
    <w:rsid w:val="000F195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1"/>
    <w:basedOn w:val="a1"/>
    <w:next w:val="a6"/>
    <w:uiPriority w:val="59"/>
    <w:rsid w:val="000F195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2"/>
    <w:basedOn w:val="a1"/>
    <w:next w:val="a6"/>
    <w:uiPriority w:val="59"/>
    <w:rsid w:val="000F195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3"/>
    <w:basedOn w:val="a1"/>
    <w:next w:val="a6"/>
    <w:uiPriority w:val="59"/>
    <w:rsid w:val="000F195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6"/>
    <w:uiPriority w:val="59"/>
    <w:rsid w:val="000F195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
    <w:name w:val="Сетка таблицы25"/>
    <w:basedOn w:val="a1"/>
    <w:next w:val="a6"/>
    <w:uiPriority w:val="59"/>
    <w:rsid w:val="000F195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6">
    <w:name w:val="Сетка таблицы26"/>
    <w:basedOn w:val="a1"/>
    <w:next w:val="a6"/>
    <w:uiPriority w:val="59"/>
    <w:rsid w:val="000F195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
    <w:name w:val="Сетка таблицы27"/>
    <w:basedOn w:val="a1"/>
    <w:next w:val="a6"/>
    <w:uiPriority w:val="59"/>
    <w:rsid w:val="000F195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066"/>
    <w:pPr>
      <w:spacing w:after="0" w:line="240" w:lineRule="auto"/>
    </w:pPr>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E4066"/>
    <w:pPr>
      <w:spacing w:after="0" w:line="240" w:lineRule="auto"/>
    </w:pPr>
    <w:rPr>
      <w:sz w:val="20"/>
      <w:szCs w:val="20"/>
      <w:lang w:eastAsia="ru-RU"/>
    </w:rPr>
  </w:style>
  <w:style w:type="paragraph" w:styleId="a5">
    <w:name w:val="List Paragraph"/>
    <w:basedOn w:val="a"/>
    <w:uiPriority w:val="34"/>
    <w:qFormat/>
    <w:rsid w:val="000E4066"/>
    <w:pPr>
      <w:ind w:left="720"/>
      <w:contextualSpacing/>
    </w:pPr>
  </w:style>
  <w:style w:type="table" w:styleId="a6">
    <w:name w:val="Table Grid"/>
    <w:basedOn w:val="a1"/>
    <w:uiPriority w:val="59"/>
    <w:rsid w:val="000E4066"/>
    <w:pPr>
      <w:spacing w:after="0" w:line="240" w:lineRule="auto"/>
    </w:pPr>
    <w:rPr>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0E4066"/>
    <w:rPr>
      <w:rFonts w:ascii="Tahoma" w:hAnsi="Tahoma" w:cs="Tahoma"/>
      <w:sz w:val="16"/>
      <w:szCs w:val="16"/>
    </w:rPr>
  </w:style>
  <w:style w:type="character" w:customStyle="1" w:styleId="a8">
    <w:name w:val="Текст выноски Знак"/>
    <w:basedOn w:val="a0"/>
    <w:link w:val="a7"/>
    <w:uiPriority w:val="99"/>
    <w:semiHidden/>
    <w:rsid w:val="000E4066"/>
    <w:rPr>
      <w:rFonts w:ascii="Tahoma" w:hAnsi="Tahoma" w:cs="Tahoma"/>
      <w:sz w:val="16"/>
      <w:szCs w:val="16"/>
      <w:lang w:eastAsia="ru-RU"/>
    </w:rPr>
  </w:style>
  <w:style w:type="paragraph" w:styleId="a9">
    <w:name w:val="Title"/>
    <w:basedOn w:val="a"/>
    <w:next w:val="a"/>
    <w:link w:val="aa"/>
    <w:uiPriority w:val="99"/>
    <w:qFormat/>
    <w:rsid w:val="000E4066"/>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a">
    <w:name w:val="Название Знак"/>
    <w:basedOn w:val="a0"/>
    <w:link w:val="a9"/>
    <w:uiPriority w:val="99"/>
    <w:rsid w:val="000E4066"/>
    <w:rPr>
      <w:rFonts w:ascii="Cambria" w:eastAsia="Times New Roman" w:hAnsi="Cambria" w:cs="Times New Roman"/>
      <w:color w:val="17365D"/>
      <w:spacing w:val="5"/>
      <w:kern w:val="28"/>
      <w:sz w:val="52"/>
      <w:szCs w:val="52"/>
      <w:lang w:eastAsia="ru-RU"/>
    </w:rPr>
  </w:style>
  <w:style w:type="character" w:styleId="ab">
    <w:name w:val="Intense Reference"/>
    <w:basedOn w:val="a0"/>
    <w:uiPriority w:val="99"/>
    <w:qFormat/>
    <w:rsid w:val="000E4066"/>
    <w:rPr>
      <w:rFonts w:cs="Times New Roman"/>
      <w:b/>
      <w:bCs/>
      <w:smallCaps/>
      <w:color w:val="C0504D"/>
      <w:spacing w:val="5"/>
      <w:u w:val="single"/>
    </w:rPr>
  </w:style>
  <w:style w:type="character" w:customStyle="1" w:styleId="apple-converted-space">
    <w:name w:val="apple-converted-space"/>
    <w:basedOn w:val="a0"/>
    <w:rsid w:val="000E4066"/>
  </w:style>
  <w:style w:type="character" w:styleId="ac">
    <w:name w:val="Subtle Reference"/>
    <w:basedOn w:val="a0"/>
    <w:uiPriority w:val="99"/>
    <w:qFormat/>
    <w:rsid w:val="000E4066"/>
    <w:rPr>
      <w:rFonts w:cs="Times New Roman"/>
      <w:smallCaps/>
      <w:color w:val="C0504D"/>
      <w:u w:val="single"/>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E4066"/>
    <w:pPr>
      <w:spacing w:before="100" w:beforeAutospacing="1" w:after="100" w:afterAutospacing="1"/>
    </w:pPr>
    <w:rPr>
      <w:rFonts w:ascii="Times New Roman" w:eastAsia="Times New Roman" w:hAnsi="Times New Roman" w:cs="Times New Roman"/>
      <w:sz w:val="24"/>
      <w:szCs w:val="24"/>
    </w:rPr>
  </w:style>
  <w:style w:type="paragraph" w:customStyle="1" w:styleId="c4">
    <w:name w:val="c4"/>
    <w:basedOn w:val="a"/>
    <w:rsid w:val="000E4066"/>
    <w:pPr>
      <w:spacing w:before="100" w:beforeAutospacing="1" w:after="100" w:afterAutospacing="1"/>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rsid w:val="000E4066"/>
    <w:rPr>
      <w:sz w:val="20"/>
      <w:szCs w:val="20"/>
      <w:lang w:eastAsia="ru-RU"/>
    </w:rPr>
  </w:style>
  <w:style w:type="character" w:customStyle="1" w:styleId="c3c14">
    <w:name w:val="c3 c14"/>
    <w:basedOn w:val="a0"/>
    <w:rsid w:val="000E4066"/>
  </w:style>
  <w:style w:type="character" w:styleId="ae">
    <w:name w:val="Strong"/>
    <w:basedOn w:val="a0"/>
    <w:uiPriority w:val="22"/>
    <w:qFormat/>
    <w:rsid w:val="000E4066"/>
    <w:rPr>
      <w:b/>
      <w:bCs/>
    </w:rPr>
  </w:style>
  <w:style w:type="paragraph" w:styleId="af">
    <w:name w:val="header"/>
    <w:basedOn w:val="a"/>
    <w:link w:val="af0"/>
    <w:uiPriority w:val="99"/>
    <w:unhideWhenUsed/>
    <w:rsid w:val="00515D44"/>
    <w:pPr>
      <w:tabs>
        <w:tab w:val="center" w:pos="4677"/>
        <w:tab w:val="right" w:pos="9355"/>
      </w:tabs>
    </w:pPr>
  </w:style>
  <w:style w:type="character" w:customStyle="1" w:styleId="af0">
    <w:name w:val="Верхний колонтитул Знак"/>
    <w:basedOn w:val="a0"/>
    <w:link w:val="af"/>
    <w:uiPriority w:val="99"/>
    <w:rsid w:val="00515D44"/>
    <w:rPr>
      <w:sz w:val="20"/>
      <w:szCs w:val="20"/>
      <w:lang w:eastAsia="ru-RU"/>
    </w:rPr>
  </w:style>
  <w:style w:type="paragraph" w:styleId="af1">
    <w:name w:val="footer"/>
    <w:basedOn w:val="a"/>
    <w:link w:val="af2"/>
    <w:uiPriority w:val="99"/>
    <w:unhideWhenUsed/>
    <w:rsid w:val="00515D44"/>
    <w:pPr>
      <w:tabs>
        <w:tab w:val="center" w:pos="4677"/>
        <w:tab w:val="right" w:pos="9355"/>
      </w:tabs>
    </w:pPr>
  </w:style>
  <w:style w:type="character" w:customStyle="1" w:styleId="af2">
    <w:name w:val="Нижний колонтитул Знак"/>
    <w:basedOn w:val="a0"/>
    <w:link w:val="af1"/>
    <w:uiPriority w:val="99"/>
    <w:rsid w:val="00515D44"/>
    <w:rPr>
      <w:sz w:val="20"/>
      <w:szCs w:val="20"/>
      <w:lang w:eastAsia="ru-RU"/>
    </w:rPr>
  </w:style>
  <w:style w:type="paragraph" w:customStyle="1" w:styleId="p2">
    <w:name w:val="p2"/>
    <w:basedOn w:val="a"/>
    <w:rsid w:val="00813AC2"/>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a0"/>
    <w:rsid w:val="00A636DF"/>
  </w:style>
  <w:style w:type="paragraph" w:customStyle="1" w:styleId="p14">
    <w:name w:val="p14"/>
    <w:basedOn w:val="a"/>
    <w:rsid w:val="00A636DF"/>
    <w:pPr>
      <w:spacing w:before="100" w:beforeAutospacing="1" w:after="100" w:afterAutospacing="1"/>
    </w:pPr>
    <w:rPr>
      <w:rFonts w:ascii="Times New Roman" w:eastAsia="Times New Roman" w:hAnsi="Times New Roman" w:cs="Times New Roman"/>
      <w:sz w:val="24"/>
      <w:szCs w:val="24"/>
    </w:rPr>
  </w:style>
  <w:style w:type="paragraph" w:customStyle="1" w:styleId="p9">
    <w:name w:val="p9"/>
    <w:basedOn w:val="a"/>
    <w:rsid w:val="003A3E99"/>
    <w:pPr>
      <w:spacing w:before="100" w:beforeAutospacing="1" w:after="100" w:afterAutospacing="1"/>
    </w:pPr>
    <w:rPr>
      <w:rFonts w:ascii="Times New Roman" w:eastAsia="Times New Roman" w:hAnsi="Times New Roman" w:cs="Times New Roman"/>
      <w:sz w:val="24"/>
      <w:szCs w:val="24"/>
    </w:rPr>
  </w:style>
  <w:style w:type="paragraph" w:customStyle="1" w:styleId="western">
    <w:name w:val="western"/>
    <w:basedOn w:val="a"/>
    <w:rsid w:val="003A3E99"/>
    <w:pPr>
      <w:spacing w:before="100" w:beforeAutospacing="1" w:after="100" w:afterAutospacing="1"/>
    </w:pPr>
    <w:rPr>
      <w:rFonts w:ascii="Times New Roman" w:eastAsia="Times New Roman" w:hAnsi="Times New Roman" w:cs="Times New Roman"/>
      <w:color w:val="000000"/>
      <w:sz w:val="24"/>
      <w:szCs w:val="24"/>
    </w:rPr>
  </w:style>
  <w:style w:type="character" w:styleId="af3">
    <w:name w:val="Emphasis"/>
    <w:basedOn w:val="a0"/>
    <w:qFormat/>
    <w:rsid w:val="00B2720D"/>
    <w:rPr>
      <w:i/>
      <w:iCs/>
    </w:rPr>
  </w:style>
  <w:style w:type="paragraph" w:customStyle="1" w:styleId="Style1">
    <w:name w:val="Style1"/>
    <w:basedOn w:val="a"/>
    <w:uiPriority w:val="99"/>
    <w:rsid w:val="00B2720D"/>
    <w:pPr>
      <w:widowControl w:val="0"/>
      <w:autoSpaceDE w:val="0"/>
      <w:autoSpaceDN w:val="0"/>
      <w:adjustRightInd w:val="0"/>
      <w:spacing w:line="322" w:lineRule="exact"/>
      <w:ind w:firstLine="706"/>
    </w:pPr>
    <w:rPr>
      <w:rFonts w:ascii="Times New Roman" w:eastAsiaTheme="minorEastAsia" w:hAnsi="Times New Roman" w:cs="Times New Roman"/>
      <w:sz w:val="24"/>
      <w:szCs w:val="24"/>
    </w:rPr>
  </w:style>
  <w:style w:type="character" w:customStyle="1" w:styleId="FontStyle15">
    <w:name w:val="Font Style15"/>
    <w:basedOn w:val="a0"/>
    <w:uiPriority w:val="99"/>
    <w:rsid w:val="00B2720D"/>
    <w:rPr>
      <w:rFonts w:ascii="Times New Roman" w:hAnsi="Times New Roman" w:cs="Times New Roman"/>
      <w:b/>
      <w:bCs/>
      <w:sz w:val="26"/>
      <w:szCs w:val="26"/>
    </w:rPr>
  </w:style>
  <w:style w:type="character" w:customStyle="1" w:styleId="FontStyle17">
    <w:name w:val="Font Style17"/>
    <w:basedOn w:val="a0"/>
    <w:uiPriority w:val="99"/>
    <w:rsid w:val="00B2720D"/>
    <w:rPr>
      <w:rFonts w:ascii="Times New Roman" w:hAnsi="Times New Roman" w:cs="Times New Roman"/>
      <w:sz w:val="26"/>
      <w:szCs w:val="26"/>
    </w:rPr>
  </w:style>
  <w:style w:type="paragraph" w:customStyle="1" w:styleId="Style2">
    <w:name w:val="Style2"/>
    <w:basedOn w:val="a"/>
    <w:uiPriority w:val="99"/>
    <w:rsid w:val="00B2720D"/>
    <w:pPr>
      <w:widowControl w:val="0"/>
      <w:autoSpaceDE w:val="0"/>
      <w:autoSpaceDN w:val="0"/>
      <w:adjustRightInd w:val="0"/>
      <w:spacing w:line="322" w:lineRule="exact"/>
      <w:ind w:firstLine="730"/>
      <w:jc w:val="both"/>
    </w:pPr>
    <w:rPr>
      <w:rFonts w:ascii="Times New Roman" w:eastAsiaTheme="minorEastAsia" w:hAnsi="Times New Roman" w:cs="Times New Roman"/>
      <w:sz w:val="24"/>
      <w:szCs w:val="24"/>
    </w:rPr>
  </w:style>
  <w:style w:type="character" w:customStyle="1" w:styleId="FontStyle35">
    <w:name w:val="Font Style35"/>
    <w:basedOn w:val="a0"/>
    <w:uiPriority w:val="99"/>
    <w:rsid w:val="00B2720D"/>
    <w:rPr>
      <w:rFonts w:ascii="Times New Roman" w:hAnsi="Times New Roman" w:cs="Times New Roman"/>
      <w:b/>
      <w:bCs/>
      <w:sz w:val="26"/>
      <w:szCs w:val="26"/>
    </w:rPr>
  </w:style>
  <w:style w:type="character" w:customStyle="1" w:styleId="FontStyle36">
    <w:name w:val="Font Style36"/>
    <w:basedOn w:val="a0"/>
    <w:uiPriority w:val="99"/>
    <w:rsid w:val="00B2720D"/>
    <w:rPr>
      <w:rFonts w:ascii="Times New Roman" w:hAnsi="Times New Roman" w:cs="Times New Roman"/>
      <w:sz w:val="26"/>
      <w:szCs w:val="26"/>
    </w:rPr>
  </w:style>
  <w:style w:type="paragraph" w:customStyle="1" w:styleId="Style4">
    <w:name w:val="Style4"/>
    <w:basedOn w:val="a"/>
    <w:uiPriority w:val="99"/>
    <w:rsid w:val="00B2720D"/>
    <w:pPr>
      <w:widowControl w:val="0"/>
      <w:autoSpaceDE w:val="0"/>
      <w:autoSpaceDN w:val="0"/>
      <w:adjustRightInd w:val="0"/>
      <w:spacing w:line="322" w:lineRule="exact"/>
      <w:ind w:firstLine="710"/>
    </w:pPr>
    <w:rPr>
      <w:rFonts w:ascii="Times New Roman" w:eastAsiaTheme="minorEastAsia" w:hAnsi="Times New Roman" w:cs="Times New Roman"/>
      <w:sz w:val="24"/>
      <w:szCs w:val="24"/>
    </w:rPr>
  </w:style>
  <w:style w:type="paragraph" w:customStyle="1" w:styleId="Style3">
    <w:name w:val="Style3"/>
    <w:basedOn w:val="a"/>
    <w:uiPriority w:val="99"/>
    <w:rsid w:val="00A76A44"/>
    <w:pPr>
      <w:widowControl w:val="0"/>
      <w:autoSpaceDE w:val="0"/>
      <w:autoSpaceDN w:val="0"/>
      <w:adjustRightInd w:val="0"/>
      <w:spacing w:line="371" w:lineRule="exact"/>
      <w:ind w:firstLine="576"/>
      <w:jc w:val="both"/>
    </w:pPr>
    <w:rPr>
      <w:rFonts w:ascii="Times New Roman" w:eastAsia="Times New Roman" w:hAnsi="Times New Roman" w:cs="Times New Roman"/>
      <w:sz w:val="24"/>
      <w:szCs w:val="24"/>
    </w:rPr>
  </w:style>
  <w:style w:type="character" w:customStyle="1" w:styleId="FontStyle45">
    <w:name w:val="Font Style45"/>
    <w:basedOn w:val="a0"/>
    <w:uiPriority w:val="99"/>
    <w:rsid w:val="001944E1"/>
    <w:rPr>
      <w:rFonts w:ascii="Times New Roman" w:hAnsi="Times New Roman" w:cs="Times New Roman"/>
      <w:sz w:val="24"/>
      <w:szCs w:val="24"/>
    </w:rPr>
  </w:style>
  <w:style w:type="table" w:customStyle="1" w:styleId="1">
    <w:name w:val="Сетка таблицы1"/>
    <w:basedOn w:val="a1"/>
    <w:next w:val="a6"/>
    <w:uiPriority w:val="59"/>
    <w:rsid w:val="006B7B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6"/>
    <w:rsid w:val="00972B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6"/>
    <w:uiPriority w:val="59"/>
    <w:rsid w:val="00972B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2"/>
    <w:basedOn w:val="a1"/>
    <w:next w:val="a6"/>
    <w:rsid w:val="00972B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6"/>
    <w:uiPriority w:val="59"/>
    <w:rsid w:val="00972B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3"/>
    <w:basedOn w:val="a1"/>
    <w:next w:val="a6"/>
    <w:rsid w:val="00972BE0"/>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972BE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
    <w:name w:val="Сетка таблицы14"/>
    <w:basedOn w:val="a1"/>
    <w:next w:val="a6"/>
    <w:rsid w:val="00972B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6"/>
    <w:uiPriority w:val="59"/>
    <w:rsid w:val="00DF7D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4">
    <w:name w:val="Основной текст_"/>
    <w:link w:val="10"/>
    <w:locked/>
    <w:rsid w:val="00BF7409"/>
    <w:rPr>
      <w:rFonts w:ascii="Times New Roman" w:eastAsia="Times New Roman" w:hAnsi="Times New Roman"/>
      <w:sz w:val="26"/>
      <w:szCs w:val="26"/>
      <w:shd w:val="clear" w:color="auto" w:fill="FFFFFF"/>
    </w:rPr>
  </w:style>
  <w:style w:type="paragraph" w:customStyle="1" w:styleId="10">
    <w:name w:val="Основной текст1"/>
    <w:basedOn w:val="a"/>
    <w:link w:val="af4"/>
    <w:rsid w:val="00BF7409"/>
    <w:pPr>
      <w:shd w:val="clear" w:color="auto" w:fill="FFFFFF"/>
      <w:spacing w:line="322" w:lineRule="exact"/>
      <w:ind w:hanging="340"/>
      <w:jc w:val="both"/>
    </w:pPr>
    <w:rPr>
      <w:rFonts w:ascii="Times New Roman" w:eastAsia="Times New Roman" w:hAnsi="Times New Roman"/>
      <w:sz w:val="26"/>
      <w:szCs w:val="26"/>
      <w:lang w:eastAsia="en-US"/>
    </w:rPr>
  </w:style>
  <w:style w:type="character" w:styleId="af5">
    <w:name w:val="Hyperlink"/>
    <w:basedOn w:val="a0"/>
    <w:uiPriority w:val="99"/>
    <w:unhideWhenUsed/>
    <w:rsid w:val="00394842"/>
    <w:rPr>
      <w:color w:val="0000FF"/>
      <w:u w:val="single"/>
    </w:rPr>
  </w:style>
  <w:style w:type="table" w:customStyle="1" w:styleId="6">
    <w:name w:val="Сетка таблицы6"/>
    <w:basedOn w:val="a1"/>
    <w:next w:val="a6"/>
    <w:uiPriority w:val="59"/>
    <w:rsid w:val="006E7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6"/>
    <w:uiPriority w:val="59"/>
    <w:rsid w:val="00C50A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
    <w:name w:val="Сетка таблицы8"/>
    <w:basedOn w:val="a1"/>
    <w:next w:val="a6"/>
    <w:uiPriority w:val="59"/>
    <w:rsid w:val="00D21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6"/>
    <w:uiPriority w:val="59"/>
    <w:rsid w:val="00D21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6"/>
    <w:uiPriority w:val="59"/>
    <w:rsid w:val="00D2125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
    <w:name w:val="Сетка таблицы15"/>
    <w:basedOn w:val="a1"/>
    <w:next w:val="a6"/>
    <w:uiPriority w:val="59"/>
    <w:rsid w:val="00D2125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
    <w:name w:val="Сетка таблицы16"/>
    <w:basedOn w:val="a1"/>
    <w:next w:val="a6"/>
    <w:uiPriority w:val="59"/>
    <w:rsid w:val="00D2125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
    <w:name w:val="Сетка таблицы17"/>
    <w:basedOn w:val="a1"/>
    <w:next w:val="a6"/>
    <w:uiPriority w:val="59"/>
    <w:rsid w:val="00D21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8">
    <w:name w:val="Сетка таблицы18"/>
    <w:basedOn w:val="a1"/>
    <w:next w:val="a6"/>
    <w:uiPriority w:val="59"/>
    <w:rsid w:val="00D21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9">
    <w:name w:val="Сетка таблицы19"/>
    <w:basedOn w:val="a1"/>
    <w:next w:val="a6"/>
    <w:uiPriority w:val="59"/>
    <w:rsid w:val="00777F4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0">
    <w:name w:val="c0"/>
    <w:basedOn w:val="a0"/>
    <w:rsid w:val="00231FAD"/>
  </w:style>
  <w:style w:type="table" w:customStyle="1" w:styleId="20">
    <w:name w:val="Сетка таблицы20"/>
    <w:basedOn w:val="a1"/>
    <w:next w:val="a6"/>
    <w:uiPriority w:val="59"/>
    <w:rsid w:val="007A64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1"/>
    <w:basedOn w:val="a1"/>
    <w:next w:val="a6"/>
    <w:uiPriority w:val="59"/>
    <w:rsid w:val="000F195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1"/>
    <w:basedOn w:val="a1"/>
    <w:next w:val="a6"/>
    <w:uiPriority w:val="59"/>
    <w:rsid w:val="000F195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2"/>
    <w:basedOn w:val="a1"/>
    <w:next w:val="a6"/>
    <w:uiPriority w:val="59"/>
    <w:rsid w:val="000F195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3"/>
    <w:basedOn w:val="a1"/>
    <w:next w:val="a6"/>
    <w:uiPriority w:val="59"/>
    <w:rsid w:val="000F195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6"/>
    <w:uiPriority w:val="59"/>
    <w:rsid w:val="000F195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
    <w:name w:val="Сетка таблицы25"/>
    <w:basedOn w:val="a1"/>
    <w:next w:val="a6"/>
    <w:uiPriority w:val="59"/>
    <w:rsid w:val="000F195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6">
    <w:name w:val="Сетка таблицы26"/>
    <w:basedOn w:val="a1"/>
    <w:next w:val="a6"/>
    <w:uiPriority w:val="59"/>
    <w:rsid w:val="000F195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
    <w:name w:val="Сетка таблицы27"/>
    <w:basedOn w:val="a1"/>
    <w:next w:val="a6"/>
    <w:uiPriority w:val="59"/>
    <w:rsid w:val="000F195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382119">
      <w:bodyDiv w:val="1"/>
      <w:marLeft w:val="0"/>
      <w:marRight w:val="0"/>
      <w:marTop w:val="0"/>
      <w:marBottom w:val="0"/>
      <w:divBdr>
        <w:top w:val="none" w:sz="0" w:space="0" w:color="auto"/>
        <w:left w:val="none" w:sz="0" w:space="0" w:color="auto"/>
        <w:bottom w:val="none" w:sz="0" w:space="0" w:color="auto"/>
        <w:right w:val="none" w:sz="0" w:space="0" w:color="auto"/>
      </w:divBdr>
    </w:div>
    <w:div w:id="82069619">
      <w:bodyDiv w:val="1"/>
      <w:marLeft w:val="0"/>
      <w:marRight w:val="0"/>
      <w:marTop w:val="0"/>
      <w:marBottom w:val="0"/>
      <w:divBdr>
        <w:top w:val="none" w:sz="0" w:space="0" w:color="auto"/>
        <w:left w:val="none" w:sz="0" w:space="0" w:color="auto"/>
        <w:bottom w:val="none" w:sz="0" w:space="0" w:color="auto"/>
        <w:right w:val="none" w:sz="0" w:space="0" w:color="auto"/>
      </w:divBdr>
    </w:div>
    <w:div w:id="85731732">
      <w:bodyDiv w:val="1"/>
      <w:marLeft w:val="0"/>
      <w:marRight w:val="0"/>
      <w:marTop w:val="0"/>
      <w:marBottom w:val="0"/>
      <w:divBdr>
        <w:top w:val="none" w:sz="0" w:space="0" w:color="auto"/>
        <w:left w:val="none" w:sz="0" w:space="0" w:color="auto"/>
        <w:bottom w:val="none" w:sz="0" w:space="0" w:color="auto"/>
        <w:right w:val="none" w:sz="0" w:space="0" w:color="auto"/>
      </w:divBdr>
    </w:div>
    <w:div w:id="234975495">
      <w:bodyDiv w:val="1"/>
      <w:marLeft w:val="0"/>
      <w:marRight w:val="0"/>
      <w:marTop w:val="0"/>
      <w:marBottom w:val="0"/>
      <w:divBdr>
        <w:top w:val="none" w:sz="0" w:space="0" w:color="auto"/>
        <w:left w:val="none" w:sz="0" w:space="0" w:color="auto"/>
        <w:bottom w:val="none" w:sz="0" w:space="0" w:color="auto"/>
        <w:right w:val="none" w:sz="0" w:space="0" w:color="auto"/>
      </w:divBdr>
    </w:div>
    <w:div w:id="239674898">
      <w:bodyDiv w:val="1"/>
      <w:marLeft w:val="0"/>
      <w:marRight w:val="0"/>
      <w:marTop w:val="0"/>
      <w:marBottom w:val="0"/>
      <w:divBdr>
        <w:top w:val="none" w:sz="0" w:space="0" w:color="auto"/>
        <w:left w:val="none" w:sz="0" w:space="0" w:color="auto"/>
        <w:bottom w:val="none" w:sz="0" w:space="0" w:color="auto"/>
        <w:right w:val="none" w:sz="0" w:space="0" w:color="auto"/>
      </w:divBdr>
    </w:div>
    <w:div w:id="249658497">
      <w:bodyDiv w:val="1"/>
      <w:marLeft w:val="0"/>
      <w:marRight w:val="0"/>
      <w:marTop w:val="0"/>
      <w:marBottom w:val="0"/>
      <w:divBdr>
        <w:top w:val="none" w:sz="0" w:space="0" w:color="auto"/>
        <w:left w:val="none" w:sz="0" w:space="0" w:color="auto"/>
        <w:bottom w:val="none" w:sz="0" w:space="0" w:color="auto"/>
        <w:right w:val="none" w:sz="0" w:space="0" w:color="auto"/>
      </w:divBdr>
    </w:div>
    <w:div w:id="271321261">
      <w:bodyDiv w:val="1"/>
      <w:marLeft w:val="0"/>
      <w:marRight w:val="0"/>
      <w:marTop w:val="0"/>
      <w:marBottom w:val="0"/>
      <w:divBdr>
        <w:top w:val="none" w:sz="0" w:space="0" w:color="auto"/>
        <w:left w:val="none" w:sz="0" w:space="0" w:color="auto"/>
        <w:bottom w:val="none" w:sz="0" w:space="0" w:color="auto"/>
        <w:right w:val="none" w:sz="0" w:space="0" w:color="auto"/>
      </w:divBdr>
    </w:div>
    <w:div w:id="327441346">
      <w:bodyDiv w:val="1"/>
      <w:marLeft w:val="0"/>
      <w:marRight w:val="0"/>
      <w:marTop w:val="0"/>
      <w:marBottom w:val="0"/>
      <w:divBdr>
        <w:top w:val="none" w:sz="0" w:space="0" w:color="auto"/>
        <w:left w:val="none" w:sz="0" w:space="0" w:color="auto"/>
        <w:bottom w:val="none" w:sz="0" w:space="0" w:color="auto"/>
        <w:right w:val="none" w:sz="0" w:space="0" w:color="auto"/>
      </w:divBdr>
    </w:div>
    <w:div w:id="353651958">
      <w:bodyDiv w:val="1"/>
      <w:marLeft w:val="0"/>
      <w:marRight w:val="0"/>
      <w:marTop w:val="0"/>
      <w:marBottom w:val="0"/>
      <w:divBdr>
        <w:top w:val="none" w:sz="0" w:space="0" w:color="auto"/>
        <w:left w:val="none" w:sz="0" w:space="0" w:color="auto"/>
        <w:bottom w:val="none" w:sz="0" w:space="0" w:color="auto"/>
        <w:right w:val="none" w:sz="0" w:space="0" w:color="auto"/>
      </w:divBdr>
    </w:div>
    <w:div w:id="386878651">
      <w:bodyDiv w:val="1"/>
      <w:marLeft w:val="0"/>
      <w:marRight w:val="0"/>
      <w:marTop w:val="0"/>
      <w:marBottom w:val="0"/>
      <w:divBdr>
        <w:top w:val="none" w:sz="0" w:space="0" w:color="auto"/>
        <w:left w:val="none" w:sz="0" w:space="0" w:color="auto"/>
        <w:bottom w:val="none" w:sz="0" w:space="0" w:color="auto"/>
        <w:right w:val="none" w:sz="0" w:space="0" w:color="auto"/>
      </w:divBdr>
    </w:div>
    <w:div w:id="415395282">
      <w:bodyDiv w:val="1"/>
      <w:marLeft w:val="0"/>
      <w:marRight w:val="0"/>
      <w:marTop w:val="0"/>
      <w:marBottom w:val="0"/>
      <w:divBdr>
        <w:top w:val="none" w:sz="0" w:space="0" w:color="auto"/>
        <w:left w:val="none" w:sz="0" w:space="0" w:color="auto"/>
        <w:bottom w:val="none" w:sz="0" w:space="0" w:color="auto"/>
        <w:right w:val="none" w:sz="0" w:space="0" w:color="auto"/>
      </w:divBdr>
    </w:div>
    <w:div w:id="484668233">
      <w:bodyDiv w:val="1"/>
      <w:marLeft w:val="0"/>
      <w:marRight w:val="0"/>
      <w:marTop w:val="0"/>
      <w:marBottom w:val="0"/>
      <w:divBdr>
        <w:top w:val="none" w:sz="0" w:space="0" w:color="auto"/>
        <w:left w:val="none" w:sz="0" w:space="0" w:color="auto"/>
        <w:bottom w:val="none" w:sz="0" w:space="0" w:color="auto"/>
        <w:right w:val="none" w:sz="0" w:space="0" w:color="auto"/>
      </w:divBdr>
    </w:div>
    <w:div w:id="505285225">
      <w:bodyDiv w:val="1"/>
      <w:marLeft w:val="0"/>
      <w:marRight w:val="0"/>
      <w:marTop w:val="0"/>
      <w:marBottom w:val="0"/>
      <w:divBdr>
        <w:top w:val="none" w:sz="0" w:space="0" w:color="auto"/>
        <w:left w:val="none" w:sz="0" w:space="0" w:color="auto"/>
        <w:bottom w:val="none" w:sz="0" w:space="0" w:color="auto"/>
        <w:right w:val="none" w:sz="0" w:space="0" w:color="auto"/>
      </w:divBdr>
    </w:div>
    <w:div w:id="578445637">
      <w:bodyDiv w:val="1"/>
      <w:marLeft w:val="0"/>
      <w:marRight w:val="0"/>
      <w:marTop w:val="0"/>
      <w:marBottom w:val="0"/>
      <w:divBdr>
        <w:top w:val="none" w:sz="0" w:space="0" w:color="auto"/>
        <w:left w:val="none" w:sz="0" w:space="0" w:color="auto"/>
        <w:bottom w:val="none" w:sz="0" w:space="0" w:color="auto"/>
        <w:right w:val="none" w:sz="0" w:space="0" w:color="auto"/>
      </w:divBdr>
    </w:div>
    <w:div w:id="882667490">
      <w:bodyDiv w:val="1"/>
      <w:marLeft w:val="0"/>
      <w:marRight w:val="0"/>
      <w:marTop w:val="0"/>
      <w:marBottom w:val="0"/>
      <w:divBdr>
        <w:top w:val="none" w:sz="0" w:space="0" w:color="auto"/>
        <w:left w:val="none" w:sz="0" w:space="0" w:color="auto"/>
        <w:bottom w:val="none" w:sz="0" w:space="0" w:color="auto"/>
        <w:right w:val="none" w:sz="0" w:space="0" w:color="auto"/>
      </w:divBdr>
    </w:div>
    <w:div w:id="914390194">
      <w:bodyDiv w:val="1"/>
      <w:marLeft w:val="0"/>
      <w:marRight w:val="0"/>
      <w:marTop w:val="0"/>
      <w:marBottom w:val="0"/>
      <w:divBdr>
        <w:top w:val="none" w:sz="0" w:space="0" w:color="auto"/>
        <w:left w:val="none" w:sz="0" w:space="0" w:color="auto"/>
        <w:bottom w:val="none" w:sz="0" w:space="0" w:color="auto"/>
        <w:right w:val="none" w:sz="0" w:space="0" w:color="auto"/>
      </w:divBdr>
    </w:div>
    <w:div w:id="966466800">
      <w:bodyDiv w:val="1"/>
      <w:marLeft w:val="0"/>
      <w:marRight w:val="0"/>
      <w:marTop w:val="0"/>
      <w:marBottom w:val="0"/>
      <w:divBdr>
        <w:top w:val="none" w:sz="0" w:space="0" w:color="auto"/>
        <w:left w:val="none" w:sz="0" w:space="0" w:color="auto"/>
        <w:bottom w:val="none" w:sz="0" w:space="0" w:color="auto"/>
        <w:right w:val="none" w:sz="0" w:space="0" w:color="auto"/>
      </w:divBdr>
    </w:div>
    <w:div w:id="1022054201">
      <w:bodyDiv w:val="1"/>
      <w:marLeft w:val="0"/>
      <w:marRight w:val="0"/>
      <w:marTop w:val="0"/>
      <w:marBottom w:val="0"/>
      <w:divBdr>
        <w:top w:val="none" w:sz="0" w:space="0" w:color="auto"/>
        <w:left w:val="none" w:sz="0" w:space="0" w:color="auto"/>
        <w:bottom w:val="none" w:sz="0" w:space="0" w:color="auto"/>
        <w:right w:val="none" w:sz="0" w:space="0" w:color="auto"/>
      </w:divBdr>
    </w:div>
    <w:div w:id="1022825779">
      <w:bodyDiv w:val="1"/>
      <w:marLeft w:val="0"/>
      <w:marRight w:val="0"/>
      <w:marTop w:val="0"/>
      <w:marBottom w:val="0"/>
      <w:divBdr>
        <w:top w:val="none" w:sz="0" w:space="0" w:color="auto"/>
        <w:left w:val="none" w:sz="0" w:space="0" w:color="auto"/>
        <w:bottom w:val="none" w:sz="0" w:space="0" w:color="auto"/>
        <w:right w:val="none" w:sz="0" w:space="0" w:color="auto"/>
      </w:divBdr>
    </w:div>
    <w:div w:id="1025909467">
      <w:bodyDiv w:val="1"/>
      <w:marLeft w:val="0"/>
      <w:marRight w:val="0"/>
      <w:marTop w:val="0"/>
      <w:marBottom w:val="0"/>
      <w:divBdr>
        <w:top w:val="none" w:sz="0" w:space="0" w:color="auto"/>
        <w:left w:val="none" w:sz="0" w:space="0" w:color="auto"/>
        <w:bottom w:val="none" w:sz="0" w:space="0" w:color="auto"/>
        <w:right w:val="none" w:sz="0" w:space="0" w:color="auto"/>
      </w:divBdr>
    </w:div>
    <w:div w:id="1089421461">
      <w:bodyDiv w:val="1"/>
      <w:marLeft w:val="0"/>
      <w:marRight w:val="0"/>
      <w:marTop w:val="0"/>
      <w:marBottom w:val="0"/>
      <w:divBdr>
        <w:top w:val="none" w:sz="0" w:space="0" w:color="auto"/>
        <w:left w:val="none" w:sz="0" w:space="0" w:color="auto"/>
        <w:bottom w:val="none" w:sz="0" w:space="0" w:color="auto"/>
        <w:right w:val="none" w:sz="0" w:space="0" w:color="auto"/>
      </w:divBdr>
    </w:div>
    <w:div w:id="1173375937">
      <w:bodyDiv w:val="1"/>
      <w:marLeft w:val="0"/>
      <w:marRight w:val="0"/>
      <w:marTop w:val="0"/>
      <w:marBottom w:val="0"/>
      <w:divBdr>
        <w:top w:val="none" w:sz="0" w:space="0" w:color="auto"/>
        <w:left w:val="none" w:sz="0" w:space="0" w:color="auto"/>
        <w:bottom w:val="none" w:sz="0" w:space="0" w:color="auto"/>
        <w:right w:val="none" w:sz="0" w:space="0" w:color="auto"/>
      </w:divBdr>
    </w:div>
    <w:div w:id="1189106580">
      <w:bodyDiv w:val="1"/>
      <w:marLeft w:val="0"/>
      <w:marRight w:val="0"/>
      <w:marTop w:val="0"/>
      <w:marBottom w:val="0"/>
      <w:divBdr>
        <w:top w:val="none" w:sz="0" w:space="0" w:color="auto"/>
        <w:left w:val="none" w:sz="0" w:space="0" w:color="auto"/>
        <w:bottom w:val="none" w:sz="0" w:space="0" w:color="auto"/>
        <w:right w:val="none" w:sz="0" w:space="0" w:color="auto"/>
      </w:divBdr>
    </w:div>
    <w:div w:id="1194417616">
      <w:bodyDiv w:val="1"/>
      <w:marLeft w:val="0"/>
      <w:marRight w:val="0"/>
      <w:marTop w:val="0"/>
      <w:marBottom w:val="0"/>
      <w:divBdr>
        <w:top w:val="none" w:sz="0" w:space="0" w:color="auto"/>
        <w:left w:val="none" w:sz="0" w:space="0" w:color="auto"/>
        <w:bottom w:val="none" w:sz="0" w:space="0" w:color="auto"/>
        <w:right w:val="none" w:sz="0" w:space="0" w:color="auto"/>
      </w:divBdr>
    </w:div>
    <w:div w:id="1215123157">
      <w:bodyDiv w:val="1"/>
      <w:marLeft w:val="0"/>
      <w:marRight w:val="0"/>
      <w:marTop w:val="0"/>
      <w:marBottom w:val="0"/>
      <w:divBdr>
        <w:top w:val="none" w:sz="0" w:space="0" w:color="auto"/>
        <w:left w:val="none" w:sz="0" w:space="0" w:color="auto"/>
        <w:bottom w:val="none" w:sz="0" w:space="0" w:color="auto"/>
        <w:right w:val="none" w:sz="0" w:space="0" w:color="auto"/>
      </w:divBdr>
    </w:div>
    <w:div w:id="1224606766">
      <w:bodyDiv w:val="1"/>
      <w:marLeft w:val="0"/>
      <w:marRight w:val="0"/>
      <w:marTop w:val="0"/>
      <w:marBottom w:val="0"/>
      <w:divBdr>
        <w:top w:val="none" w:sz="0" w:space="0" w:color="auto"/>
        <w:left w:val="none" w:sz="0" w:space="0" w:color="auto"/>
        <w:bottom w:val="none" w:sz="0" w:space="0" w:color="auto"/>
        <w:right w:val="none" w:sz="0" w:space="0" w:color="auto"/>
      </w:divBdr>
    </w:div>
    <w:div w:id="1232157374">
      <w:bodyDiv w:val="1"/>
      <w:marLeft w:val="0"/>
      <w:marRight w:val="0"/>
      <w:marTop w:val="0"/>
      <w:marBottom w:val="0"/>
      <w:divBdr>
        <w:top w:val="none" w:sz="0" w:space="0" w:color="auto"/>
        <w:left w:val="none" w:sz="0" w:space="0" w:color="auto"/>
        <w:bottom w:val="none" w:sz="0" w:space="0" w:color="auto"/>
        <w:right w:val="none" w:sz="0" w:space="0" w:color="auto"/>
      </w:divBdr>
    </w:div>
    <w:div w:id="1293830452">
      <w:bodyDiv w:val="1"/>
      <w:marLeft w:val="0"/>
      <w:marRight w:val="0"/>
      <w:marTop w:val="0"/>
      <w:marBottom w:val="0"/>
      <w:divBdr>
        <w:top w:val="none" w:sz="0" w:space="0" w:color="auto"/>
        <w:left w:val="none" w:sz="0" w:space="0" w:color="auto"/>
        <w:bottom w:val="none" w:sz="0" w:space="0" w:color="auto"/>
        <w:right w:val="none" w:sz="0" w:space="0" w:color="auto"/>
      </w:divBdr>
    </w:div>
    <w:div w:id="1306591745">
      <w:bodyDiv w:val="1"/>
      <w:marLeft w:val="0"/>
      <w:marRight w:val="0"/>
      <w:marTop w:val="0"/>
      <w:marBottom w:val="0"/>
      <w:divBdr>
        <w:top w:val="none" w:sz="0" w:space="0" w:color="auto"/>
        <w:left w:val="none" w:sz="0" w:space="0" w:color="auto"/>
        <w:bottom w:val="none" w:sz="0" w:space="0" w:color="auto"/>
        <w:right w:val="none" w:sz="0" w:space="0" w:color="auto"/>
      </w:divBdr>
    </w:div>
    <w:div w:id="1342970691">
      <w:bodyDiv w:val="1"/>
      <w:marLeft w:val="0"/>
      <w:marRight w:val="0"/>
      <w:marTop w:val="0"/>
      <w:marBottom w:val="0"/>
      <w:divBdr>
        <w:top w:val="none" w:sz="0" w:space="0" w:color="auto"/>
        <w:left w:val="none" w:sz="0" w:space="0" w:color="auto"/>
        <w:bottom w:val="none" w:sz="0" w:space="0" w:color="auto"/>
        <w:right w:val="none" w:sz="0" w:space="0" w:color="auto"/>
      </w:divBdr>
    </w:div>
    <w:div w:id="1354957636">
      <w:bodyDiv w:val="1"/>
      <w:marLeft w:val="0"/>
      <w:marRight w:val="0"/>
      <w:marTop w:val="0"/>
      <w:marBottom w:val="0"/>
      <w:divBdr>
        <w:top w:val="none" w:sz="0" w:space="0" w:color="auto"/>
        <w:left w:val="none" w:sz="0" w:space="0" w:color="auto"/>
        <w:bottom w:val="none" w:sz="0" w:space="0" w:color="auto"/>
        <w:right w:val="none" w:sz="0" w:space="0" w:color="auto"/>
      </w:divBdr>
    </w:div>
    <w:div w:id="1382944648">
      <w:bodyDiv w:val="1"/>
      <w:marLeft w:val="0"/>
      <w:marRight w:val="0"/>
      <w:marTop w:val="0"/>
      <w:marBottom w:val="0"/>
      <w:divBdr>
        <w:top w:val="none" w:sz="0" w:space="0" w:color="auto"/>
        <w:left w:val="none" w:sz="0" w:space="0" w:color="auto"/>
        <w:bottom w:val="none" w:sz="0" w:space="0" w:color="auto"/>
        <w:right w:val="none" w:sz="0" w:space="0" w:color="auto"/>
      </w:divBdr>
    </w:div>
    <w:div w:id="1437552730">
      <w:bodyDiv w:val="1"/>
      <w:marLeft w:val="0"/>
      <w:marRight w:val="0"/>
      <w:marTop w:val="0"/>
      <w:marBottom w:val="0"/>
      <w:divBdr>
        <w:top w:val="none" w:sz="0" w:space="0" w:color="auto"/>
        <w:left w:val="none" w:sz="0" w:space="0" w:color="auto"/>
        <w:bottom w:val="none" w:sz="0" w:space="0" w:color="auto"/>
        <w:right w:val="none" w:sz="0" w:space="0" w:color="auto"/>
      </w:divBdr>
    </w:div>
    <w:div w:id="1447115238">
      <w:bodyDiv w:val="1"/>
      <w:marLeft w:val="0"/>
      <w:marRight w:val="0"/>
      <w:marTop w:val="0"/>
      <w:marBottom w:val="0"/>
      <w:divBdr>
        <w:top w:val="none" w:sz="0" w:space="0" w:color="auto"/>
        <w:left w:val="none" w:sz="0" w:space="0" w:color="auto"/>
        <w:bottom w:val="none" w:sz="0" w:space="0" w:color="auto"/>
        <w:right w:val="none" w:sz="0" w:space="0" w:color="auto"/>
      </w:divBdr>
    </w:div>
    <w:div w:id="1517232299">
      <w:bodyDiv w:val="1"/>
      <w:marLeft w:val="0"/>
      <w:marRight w:val="0"/>
      <w:marTop w:val="0"/>
      <w:marBottom w:val="0"/>
      <w:divBdr>
        <w:top w:val="none" w:sz="0" w:space="0" w:color="auto"/>
        <w:left w:val="none" w:sz="0" w:space="0" w:color="auto"/>
        <w:bottom w:val="none" w:sz="0" w:space="0" w:color="auto"/>
        <w:right w:val="none" w:sz="0" w:space="0" w:color="auto"/>
      </w:divBdr>
    </w:div>
    <w:div w:id="1565338534">
      <w:bodyDiv w:val="1"/>
      <w:marLeft w:val="0"/>
      <w:marRight w:val="0"/>
      <w:marTop w:val="0"/>
      <w:marBottom w:val="0"/>
      <w:divBdr>
        <w:top w:val="none" w:sz="0" w:space="0" w:color="auto"/>
        <w:left w:val="none" w:sz="0" w:space="0" w:color="auto"/>
        <w:bottom w:val="none" w:sz="0" w:space="0" w:color="auto"/>
        <w:right w:val="none" w:sz="0" w:space="0" w:color="auto"/>
      </w:divBdr>
    </w:div>
    <w:div w:id="1581526009">
      <w:bodyDiv w:val="1"/>
      <w:marLeft w:val="0"/>
      <w:marRight w:val="0"/>
      <w:marTop w:val="0"/>
      <w:marBottom w:val="0"/>
      <w:divBdr>
        <w:top w:val="none" w:sz="0" w:space="0" w:color="auto"/>
        <w:left w:val="none" w:sz="0" w:space="0" w:color="auto"/>
        <w:bottom w:val="none" w:sz="0" w:space="0" w:color="auto"/>
        <w:right w:val="none" w:sz="0" w:space="0" w:color="auto"/>
      </w:divBdr>
    </w:div>
    <w:div w:id="1608848987">
      <w:bodyDiv w:val="1"/>
      <w:marLeft w:val="0"/>
      <w:marRight w:val="0"/>
      <w:marTop w:val="0"/>
      <w:marBottom w:val="0"/>
      <w:divBdr>
        <w:top w:val="none" w:sz="0" w:space="0" w:color="auto"/>
        <w:left w:val="none" w:sz="0" w:space="0" w:color="auto"/>
        <w:bottom w:val="none" w:sz="0" w:space="0" w:color="auto"/>
        <w:right w:val="none" w:sz="0" w:space="0" w:color="auto"/>
      </w:divBdr>
    </w:div>
    <w:div w:id="1618751595">
      <w:bodyDiv w:val="1"/>
      <w:marLeft w:val="0"/>
      <w:marRight w:val="0"/>
      <w:marTop w:val="0"/>
      <w:marBottom w:val="0"/>
      <w:divBdr>
        <w:top w:val="none" w:sz="0" w:space="0" w:color="auto"/>
        <w:left w:val="none" w:sz="0" w:space="0" w:color="auto"/>
        <w:bottom w:val="none" w:sz="0" w:space="0" w:color="auto"/>
        <w:right w:val="none" w:sz="0" w:space="0" w:color="auto"/>
      </w:divBdr>
    </w:div>
    <w:div w:id="1718509044">
      <w:bodyDiv w:val="1"/>
      <w:marLeft w:val="0"/>
      <w:marRight w:val="0"/>
      <w:marTop w:val="0"/>
      <w:marBottom w:val="0"/>
      <w:divBdr>
        <w:top w:val="none" w:sz="0" w:space="0" w:color="auto"/>
        <w:left w:val="none" w:sz="0" w:space="0" w:color="auto"/>
        <w:bottom w:val="none" w:sz="0" w:space="0" w:color="auto"/>
        <w:right w:val="none" w:sz="0" w:space="0" w:color="auto"/>
      </w:divBdr>
    </w:div>
    <w:div w:id="1725370772">
      <w:bodyDiv w:val="1"/>
      <w:marLeft w:val="0"/>
      <w:marRight w:val="0"/>
      <w:marTop w:val="0"/>
      <w:marBottom w:val="0"/>
      <w:divBdr>
        <w:top w:val="none" w:sz="0" w:space="0" w:color="auto"/>
        <w:left w:val="none" w:sz="0" w:space="0" w:color="auto"/>
        <w:bottom w:val="none" w:sz="0" w:space="0" w:color="auto"/>
        <w:right w:val="none" w:sz="0" w:space="0" w:color="auto"/>
      </w:divBdr>
    </w:div>
    <w:div w:id="1752463091">
      <w:bodyDiv w:val="1"/>
      <w:marLeft w:val="0"/>
      <w:marRight w:val="0"/>
      <w:marTop w:val="0"/>
      <w:marBottom w:val="0"/>
      <w:divBdr>
        <w:top w:val="none" w:sz="0" w:space="0" w:color="auto"/>
        <w:left w:val="none" w:sz="0" w:space="0" w:color="auto"/>
        <w:bottom w:val="none" w:sz="0" w:space="0" w:color="auto"/>
        <w:right w:val="none" w:sz="0" w:space="0" w:color="auto"/>
      </w:divBdr>
    </w:div>
    <w:div w:id="1772428812">
      <w:bodyDiv w:val="1"/>
      <w:marLeft w:val="0"/>
      <w:marRight w:val="0"/>
      <w:marTop w:val="0"/>
      <w:marBottom w:val="0"/>
      <w:divBdr>
        <w:top w:val="none" w:sz="0" w:space="0" w:color="auto"/>
        <w:left w:val="none" w:sz="0" w:space="0" w:color="auto"/>
        <w:bottom w:val="none" w:sz="0" w:space="0" w:color="auto"/>
        <w:right w:val="none" w:sz="0" w:space="0" w:color="auto"/>
      </w:divBdr>
    </w:div>
    <w:div w:id="1775439922">
      <w:bodyDiv w:val="1"/>
      <w:marLeft w:val="0"/>
      <w:marRight w:val="0"/>
      <w:marTop w:val="0"/>
      <w:marBottom w:val="0"/>
      <w:divBdr>
        <w:top w:val="none" w:sz="0" w:space="0" w:color="auto"/>
        <w:left w:val="none" w:sz="0" w:space="0" w:color="auto"/>
        <w:bottom w:val="none" w:sz="0" w:space="0" w:color="auto"/>
        <w:right w:val="none" w:sz="0" w:space="0" w:color="auto"/>
      </w:divBdr>
    </w:div>
    <w:div w:id="1806124658">
      <w:bodyDiv w:val="1"/>
      <w:marLeft w:val="0"/>
      <w:marRight w:val="0"/>
      <w:marTop w:val="0"/>
      <w:marBottom w:val="0"/>
      <w:divBdr>
        <w:top w:val="none" w:sz="0" w:space="0" w:color="auto"/>
        <w:left w:val="none" w:sz="0" w:space="0" w:color="auto"/>
        <w:bottom w:val="none" w:sz="0" w:space="0" w:color="auto"/>
        <w:right w:val="none" w:sz="0" w:space="0" w:color="auto"/>
      </w:divBdr>
    </w:div>
    <w:div w:id="2013095102">
      <w:bodyDiv w:val="1"/>
      <w:marLeft w:val="0"/>
      <w:marRight w:val="0"/>
      <w:marTop w:val="0"/>
      <w:marBottom w:val="0"/>
      <w:divBdr>
        <w:top w:val="none" w:sz="0" w:space="0" w:color="auto"/>
        <w:left w:val="none" w:sz="0" w:space="0" w:color="auto"/>
        <w:bottom w:val="none" w:sz="0" w:space="0" w:color="auto"/>
        <w:right w:val="none" w:sz="0" w:space="0" w:color="auto"/>
      </w:divBdr>
    </w:div>
    <w:div w:id="2027829378">
      <w:bodyDiv w:val="1"/>
      <w:marLeft w:val="0"/>
      <w:marRight w:val="0"/>
      <w:marTop w:val="0"/>
      <w:marBottom w:val="0"/>
      <w:divBdr>
        <w:top w:val="none" w:sz="0" w:space="0" w:color="auto"/>
        <w:left w:val="none" w:sz="0" w:space="0" w:color="auto"/>
        <w:bottom w:val="none" w:sz="0" w:space="0" w:color="auto"/>
        <w:right w:val="none" w:sz="0" w:space="0" w:color="auto"/>
      </w:divBdr>
    </w:div>
    <w:div w:id="2073698318">
      <w:bodyDiv w:val="1"/>
      <w:marLeft w:val="0"/>
      <w:marRight w:val="0"/>
      <w:marTop w:val="0"/>
      <w:marBottom w:val="0"/>
      <w:divBdr>
        <w:top w:val="none" w:sz="0" w:space="0" w:color="auto"/>
        <w:left w:val="none" w:sz="0" w:space="0" w:color="auto"/>
        <w:bottom w:val="none" w:sz="0" w:space="0" w:color="auto"/>
        <w:right w:val="none" w:sz="0" w:space="0" w:color="auto"/>
      </w:divBdr>
    </w:div>
    <w:div w:id="2119641083">
      <w:bodyDiv w:val="1"/>
      <w:marLeft w:val="0"/>
      <w:marRight w:val="0"/>
      <w:marTop w:val="0"/>
      <w:marBottom w:val="0"/>
      <w:divBdr>
        <w:top w:val="none" w:sz="0" w:space="0" w:color="auto"/>
        <w:left w:val="none" w:sz="0" w:space="0" w:color="auto"/>
        <w:bottom w:val="none" w:sz="0" w:space="0" w:color="auto"/>
        <w:right w:val="none" w:sz="0" w:space="0" w:color="auto"/>
      </w:divBdr>
    </w:div>
    <w:div w:id="214481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image" Target="../media/image3.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2.4827213835255216E-2"/>
          <c:y val="0.18304953417278494"/>
          <c:w val="0.95424255094467225"/>
          <c:h val="0.55279576385525842"/>
        </c:manualLayout>
      </c:layout>
      <c:lineChart>
        <c:grouping val="standard"/>
        <c:ser>
          <c:idx val="0"/>
          <c:order val="0"/>
          <c:tx>
            <c:strRef>
              <c:f>Лист1!$B$1</c:f>
              <c:strCache>
                <c:ptCount val="1"/>
                <c:pt idx="0">
                  <c:v>Качество</c:v>
                </c:pt>
              </c:strCache>
            </c:strRef>
          </c:tx>
          <c:marker>
            <c:symbol val="none"/>
          </c:marker>
          <c:dLbls>
            <c:dLbl>
              <c:idx val="0"/>
              <c:layout>
                <c:manualLayout>
                  <c:x val="-2.2593969118136297E-3"/>
                  <c:y val="-4.5807677727478041E-2"/>
                </c:manualLayout>
              </c:layout>
              <c:showVal val="1"/>
            </c:dLbl>
            <c:dLbl>
              <c:idx val="1"/>
              <c:layout>
                <c:manualLayout>
                  <c:x val="-6.7781907354409338E-3"/>
                  <c:y val="-5.9549981045721768E-2"/>
                </c:manualLayout>
              </c:layout>
              <c:showVal val="1"/>
            </c:dLbl>
            <c:dLbl>
              <c:idx val="2"/>
              <c:layout>
                <c:manualLayout>
                  <c:x val="-4.5187938236272134E-3"/>
                  <c:y val="-5.9549981045721768E-2"/>
                </c:manualLayout>
              </c:layout>
              <c:showVal val="1"/>
            </c:dLbl>
            <c:dLbl>
              <c:idx val="3"/>
              <c:layout>
                <c:manualLayout>
                  <c:x val="-6.7781907354409338E-3"/>
                  <c:y val="-6.4130748818468503E-2"/>
                </c:manualLayout>
              </c:layout>
              <c:showVal val="1"/>
            </c:dLbl>
            <c:dLbl>
              <c:idx val="4"/>
              <c:layout>
                <c:manualLayout>
                  <c:x val="-8.2843596416874095E-17"/>
                  <c:y val="-4.1226909954729912E-2"/>
                </c:manualLayout>
              </c:layout>
              <c:showVal val="1"/>
            </c:dLbl>
            <c:dLbl>
              <c:idx val="5"/>
              <c:layout>
                <c:manualLayout>
                  <c:x val="-4.5187938236272134E-3"/>
                  <c:y val="-4.1226909954729912E-2"/>
                </c:manualLayout>
              </c:layout>
              <c:showVal val="1"/>
            </c:dLbl>
            <c:dLbl>
              <c:idx val="6"/>
              <c:layout>
                <c:manualLayout>
                  <c:x val="-2.7112762941763412E-2"/>
                  <c:y val="-4.5807677727478041E-2"/>
                </c:manualLayout>
              </c:layout>
              <c:showVal val="1"/>
            </c:dLbl>
            <c:txPr>
              <a:bodyPr/>
              <a:lstStyle/>
              <a:p>
                <a:pPr>
                  <a:defRPr b="1"/>
                </a:pPr>
                <a:endParaRPr lang="ru-RU"/>
              </a:p>
            </c:txPr>
            <c:showVal val="1"/>
          </c:dLbls>
          <c:cat>
            <c:strRef>
              <c:f>Лист1!$A$2:$A$14</c:f>
              <c:strCache>
                <c:ptCount val="4"/>
                <c:pt idx="0">
                  <c:v>2019-2020</c:v>
                </c:pt>
                <c:pt idx="1">
                  <c:v>2020-2021</c:v>
                </c:pt>
                <c:pt idx="2">
                  <c:v>2021-2022</c:v>
                </c:pt>
                <c:pt idx="3">
                  <c:v>2022-2023</c:v>
                </c:pt>
              </c:strCache>
            </c:strRef>
          </c:cat>
          <c:val>
            <c:numRef>
              <c:f>Лист1!$B$2:$B$14</c:f>
              <c:numCache>
                <c:formatCode>General</c:formatCode>
                <c:ptCount val="13"/>
                <c:pt idx="0">
                  <c:v>49.8</c:v>
                </c:pt>
                <c:pt idx="1">
                  <c:v>44</c:v>
                </c:pt>
                <c:pt idx="2">
                  <c:v>39</c:v>
                </c:pt>
                <c:pt idx="3">
                  <c:v>44.8</c:v>
                </c:pt>
              </c:numCache>
            </c:numRef>
          </c:val>
        </c:ser>
        <c:ser>
          <c:idx val="1"/>
          <c:order val="1"/>
          <c:tx>
            <c:strRef>
              <c:f>Лист1!$C$1</c:f>
              <c:strCache>
                <c:ptCount val="1"/>
                <c:pt idx="0">
                  <c:v>Успеваемость</c:v>
                </c:pt>
              </c:strCache>
            </c:strRef>
          </c:tx>
          <c:marker>
            <c:symbol val="none"/>
          </c:marker>
          <c:dLbls>
            <c:dLbl>
              <c:idx val="0"/>
              <c:layout>
                <c:manualLayout>
                  <c:x val="-2.2593969118136297E-3"/>
                  <c:y val="-4.1226909954729912E-2"/>
                </c:manualLayout>
              </c:layout>
              <c:showVal val="1"/>
            </c:dLbl>
            <c:dLbl>
              <c:idx val="1"/>
              <c:layout>
                <c:manualLayout>
                  <c:x val="-2.2593969118136297E-3"/>
                  <c:y val="-4.1226909954729912E-2"/>
                </c:manualLayout>
              </c:layout>
              <c:showVal val="1"/>
            </c:dLbl>
            <c:dLbl>
              <c:idx val="2"/>
              <c:layout>
                <c:manualLayout>
                  <c:x val="-6.7781907354409338E-3"/>
                  <c:y val="-4.1226909954729912E-2"/>
                </c:manualLayout>
              </c:layout>
              <c:showVal val="1"/>
            </c:dLbl>
            <c:dLbl>
              <c:idx val="3"/>
              <c:layout>
                <c:manualLayout>
                  <c:x val="-6.7781907354409338E-3"/>
                  <c:y val="-4.5807677727478041E-2"/>
                </c:manualLayout>
              </c:layout>
              <c:showVal val="1"/>
            </c:dLbl>
            <c:dLbl>
              <c:idx val="4"/>
              <c:layout>
                <c:manualLayout>
                  <c:x val="-1.5815778382695472E-2"/>
                  <c:y val="-4.5807677727478041E-2"/>
                </c:manualLayout>
              </c:layout>
              <c:showVal val="1"/>
            </c:dLbl>
            <c:dLbl>
              <c:idx val="5"/>
              <c:layout>
                <c:manualLayout>
                  <c:x val="-2.0334572206322451E-2"/>
                  <c:y val="-4.1226909954729912E-2"/>
                </c:manualLayout>
              </c:layout>
              <c:showVal val="1"/>
            </c:dLbl>
            <c:dLbl>
              <c:idx val="6"/>
              <c:layout>
                <c:manualLayout>
                  <c:x val="-3.1631556765390492E-2"/>
                  <c:y val="-4.1226909954729912E-2"/>
                </c:manualLayout>
              </c:layout>
              <c:showVal val="1"/>
            </c:dLbl>
            <c:txPr>
              <a:bodyPr/>
              <a:lstStyle/>
              <a:p>
                <a:pPr>
                  <a:defRPr b="1"/>
                </a:pPr>
                <a:endParaRPr lang="ru-RU"/>
              </a:p>
            </c:txPr>
            <c:showVal val="1"/>
          </c:dLbls>
          <c:cat>
            <c:strRef>
              <c:f>Лист1!$A$2:$A$14</c:f>
              <c:strCache>
                <c:ptCount val="4"/>
                <c:pt idx="0">
                  <c:v>2019-2020</c:v>
                </c:pt>
                <c:pt idx="1">
                  <c:v>2020-2021</c:v>
                </c:pt>
                <c:pt idx="2">
                  <c:v>2021-2022</c:v>
                </c:pt>
                <c:pt idx="3">
                  <c:v>2022-2023</c:v>
                </c:pt>
              </c:strCache>
            </c:strRef>
          </c:cat>
          <c:val>
            <c:numRef>
              <c:f>Лист1!$C$2:$C$14</c:f>
              <c:numCache>
                <c:formatCode>General</c:formatCode>
                <c:ptCount val="13"/>
                <c:pt idx="0">
                  <c:v>98.5</c:v>
                </c:pt>
                <c:pt idx="1">
                  <c:v>99</c:v>
                </c:pt>
                <c:pt idx="2">
                  <c:v>98</c:v>
                </c:pt>
                <c:pt idx="3">
                  <c:v>98.4</c:v>
                </c:pt>
              </c:numCache>
            </c:numRef>
          </c:val>
        </c:ser>
        <c:dLbls>
          <c:showVal val="1"/>
        </c:dLbls>
        <c:marker val="1"/>
        <c:axId val="155425408"/>
        <c:axId val="210145664"/>
      </c:lineChart>
      <c:catAx>
        <c:axId val="155425408"/>
        <c:scaling>
          <c:orientation val="minMax"/>
        </c:scaling>
        <c:axPos val="b"/>
        <c:numFmt formatCode="General" sourceLinked="1"/>
        <c:majorTickMark val="none"/>
        <c:tickLblPos val="nextTo"/>
        <c:txPr>
          <a:bodyPr/>
          <a:lstStyle/>
          <a:p>
            <a:pPr>
              <a:defRPr b="1"/>
            </a:pPr>
            <a:endParaRPr lang="ru-RU"/>
          </a:p>
        </c:txPr>
        <c:crossAx val="210145664"/>
        <c:crosses val="autoZero"/>
        <c:auto val="1"/>
        <c:lblAlgn val="ctr"/>
        <c:lblOffset val="100"/>
      </c:catAx>
      <c:valAx>
        <c:axId val="210145664"/>
        <c:scaling>
          <c:orientation val="minMax"/>
        </c:scaling>
        <c:delete val="1"/>
        <c:axPos val="l"/>
        <c:numFmt formatCode="General" sourceLinked="1"/>
        <c:majorTickMark val="none"/>
        <c:tickLblPos val="none"/>
        <c:crossAx val="155425408"/>
        <c:crosses val="autoZero"/>
        <c:crossBetween val="between"/>
      </c:valAx>
    </c:plotArea>
    <c:legend>
      <c:legendPos val="t"/>
      <c:txPr>
        <a:bodyPr/>
        <a:lstStyle/>
        <a:p>
          <a:pPr>
            <a:defRPr b="1"/>
          </a:pPr>
          <a:endParaRPr lang="ru-RU"/>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3.2394547009285152E-2"/>
          <c:y val="3.8923387127629556E-2"/>
          <c:w val="0.96012081638354296"/>
          <c:h val="0.85625903904869205"/>
        </c:manualLayout>
      </c:layout>
      <c:barChart>
        <c:barDir val="col"/>
        <c:grouping val="clustered"/>
        <c:ser>
          <c:idx val="0"/>
          <c:order val="0"/>
          <c:tx>
            <c:strRef>
              <c:f>Лист1!$B$1</c:f>
              <c:strCache>
                <c:ptCount val="1"/>
                <c:pt idx="0">
                  <c:v>1 четверть</c:v>
                </c:pt>
              </c:strCache>
            </c:strRef>
          </c:tx>
          <c:dLbls>
            <c:dLbl>
              <c:idx val="0"/>
              <c:layout>
                <c:manualLayout>
                  <c:x val="-3.7431177842747847E-3"/>
                  <c:y val="7.9365079365079534E-3"/>
                </c:manualLayout>
              </c:layout>
              <c:showVal val="1"/>
              <c:extLst>
                <c:ext xmlns:c15="http://schemas.microsoft.com/office/drawing/2012/chart" uri="{CE6537A1-D6FC-4f65-9D91-7224C49458BB}">
                  <c15:layout/>
                </c:ext>
              </c:extLst>
            </c:dLbl>
            <c:dLbl>
              <c:idx val="4"/>
              <c:layout>
                <c:manualLayout>
                  <c:x val="3.2962964671764969E-3"/>
                  <c:y val="-0.14853779108840157"/>
                </c:manualLayout>
              </c:layout>
              <c:showVal val="1"/>
              <c:extLst>
                <c:ext xmlns:c15="http://schemas.microsoft.com/office/drawing/2012/chart" uri="{CE6537A1-D6FC-4f65-9D91-7224C49458BB}">
                  <c15:layout/>
                </c:ext>
              </c:extLst>
            </c:dLbl>
            <c:dLbl>
              <c:idx val="5"/>
              <c:layout>
                <c:manualLayout>
                  <c:x val="-7.4862355685494123E-3"/>
                  <c:y val="1.5873015873015883E-2"/>
                </c:manualLayout>
              </c:layout>
              <c:showVal val="1"/>
              <c:extLst>
                <c:ext xmlns:c15="http://schemas.microsoft.com/office/drawing/2012/chart" uri="{CE6537A1-D6FC-4f65-9D91-7224C49458BB}">
                  <c15:layout/>
                </c:ext>
              </c:extLst>
            </c:dLbl>
            <c:dLbl>
              <c:idx val="12"/>
              <c:layout>
                <c:manualLayout>
                  <c:x val="-9.3577944606868767E-3"/>
                  <c:y val="1.9841269841270125E-2"/>
                </c:manualLayout>
              </c:layout>
              <c:showVal val="1"/>
              <c:extLst>
                <c:ext xmlns:c15="http://schemas.microsoft.com/office/drawing/2012/chart" uri="{CE6537A1-D6FC-4f65-9D91-7224C49458BB}">
                  <c15:layout/>
                </c:ext>
              </c:extLst>
            </c:dLbl>
            <c:dLbl>
              <c:idx val="14"/>
              <c:layout>
                <c:manualLayout>
                  <c:x val="7.4862355685494123E-3"/>
                  <c:y val="7.9365079365079534E-3"/>
                </c:manualLayout>
              </c:layout>
              <c:showVal val="1"/>
              <c:extLst>
                <c:ext xmlns:c15="http://schemas.microsoft.com/office/drawing/2012/chart" uri="{CE6537A1-D6FC-4f65-9D91-7224C49458BB}">
                  <c15:layout/>
                </c:ext>
              </c:extLst>
            </c:dLbl>
            <c:dLbl>
              <c:idx val="15"/>
              <c:layout>
                <c:manualLayout>
                  <c:x val="-5.6146766764120365E-3"/>
                  <c:y val="7.2750482331548255E-17"/>
                </c:manualLayout>
              </c:layout>
              <c:showVal val="1"/>
              <c:extLst>
                <c:ext xmlns:c15="http://schemas.microsoft.com/office/drawing/2012/chart" uri="{CE6537A1-D6FC-4f65-9D91-7224C49458BB}">
                  <c15:layout/>
                </c:ext>
              </c:extLst>
            </c:dLbl>
            <c:spPr>
              <a:noFill/>
              <a:ln>
                <a:noFill/>
              </a:ln>
              <a:effectLst/>
            </c:spPr>
            <c:txPr>
              <a:bodyPr/>
              <a:lstStyle/>
              <a:p>
                <a:pPr>
                  <a:defRPr sz="900"/>
                </a:pPr>
                <a:endParaRPr lang="ru-RU"/>
              </a:p>
            </c:txPr>
            <c:showVal val="1"/>
            <c:extLst>
              <c:ext xmlns:c15="http://schemas.microsoft.com/office/drawing/2012/chart" uri="{CE6537A1-D6FC-4f65-9D91-7224C49458BB}">
                <c15:layout/>
                <c15:showLeaderLines val="0"/>
              </c:ext>
            </c:extLst>
          </c:dLbls>
          <c:cat>
            <c:strRef>
              <c:f>Лист1!$A$2:$A$22</c:f>
              <c:strCache>
                <c:ptCount val="17"/>
                <c:pt idx="0">
                  <c:v>5А</c:v>
                </c:pt>
                <c:pt idx="1">
                  <c:v>5Б</c:v>
                </c:pt>
                <c:pt idx="2">
                  <c:v>5В</c:v>
                </c:pt>
                <c:pt idx="3">
                  <c:v>6а</c:v>
                </c:pt>
                <c:pt idx="4">
                  <c:v>6б</c:v>
                </c:pt>
                <c:pt idx="5">
                  <c:v>6в</c:v>
                </c:pt>
                <c:pt idx="6">
                  <c:v>7а</c:v>
                </c:pt>
                <c:pt idx="7">
                  <c:v>7б</c:v>
                </c:pt>
                <c:pt idx="8">
                  <c:v>7в</c:v>
                </c:pt>
                <c:pt idx="9">
                  <c:v>7г</c:v>
                </c:pt>
                <c:pt idx="10">
                  <c:v>8а</c:v>
                </c:pt>
                <c:pt idx="11">
                  <c:v>8б</c:v>
                </c:pt>
                <c:pt idx="12">
                  <c:v>9а</c:v>
                </c:pt>
                <c:pt idx="13">
                  <c:v>9б</c:v>
                </c:pt>
                <c:pt idx="14">
                  <c:v>10а</c:v>
                </c:pt>
                <c:pt idx="15">
                  <c:v>11а</c:v>
                </c:pt>
                <c:pt idx="16">
                  <c:v>11б</c:v>
                </c:pt>
              </c:strCache>
            </c:strRef>
          </c:cat>
          <c:val>
            <c:numRef>
              <c:f>Лист1!$B$2:$B$22</c:f>
              <c:numCache>
                <c:formatCode>General</c:formatCode>
                <c:ptCount val="21"/>
                <c:pt idx="0">
                  <c:v>28</c:v>
                </c:pt>
                <c:pt idx="1">
                  <c:v>37</c:v>
                </c:pt>
                <c:pt idx="2">
                  <c:v>21.4</c:v>
                </c:pt>
                <c:pt idx="3">
                  <c:v>32</c:v>
                </c:pt>
                <c:pt idx="4">
                  <c:v>44</c:v>
                </c:pt>
                <c:pt idx="5">
                  <c:v>31</c:v>
                </c:pt>
                <c:pt idx="6">
                  <c:v>25</c:v>
                </c:pt>
                <c:pt idx="7">
                  <c:v>41</c:v>
                </c:pt>
                <c:pt idx="8">
                  <c:v>21</c:v>
                </c:pt>
                <c:pt idx="9">
                  <c:v>30</c:v>
                </c:pt>
                <c:pt idx="10">
                  <c:v>11</c:v>
                </c:pt>
                <c:pt idx="11">
                  <c:v>25</c:v>
                </c:pt>
                <c:pt idx="12">
                  <c:v>3.7</c:v>
                </c:pt>
                <c:pt idx="13">
                  <c:v>15.3</c:v>
                </c:pt>
              </c:numCache>
            </c:numRef>
          </c:val>
        </c:ser>
        <c:ser>
          <c:idx val="1"/>
          <c:order val="1"/>
          <c:tx>
            <c:strRef>
              <c:f>Лист1!$C$1</c:f>
              <c:strCache>
                <c:ptCount val="1"/>
                <c:pt idx="0">
                  <c:v>2 четверть</c:v>
                </c:pt>
              </c:strCache>
            </c:strRef>
          </c:tx>
          <c:dLbls>
            <c:dLbl>
              <c:idx val="4"/>
              <c:delete val="1"/>
              <c:extLst>
                <c:ext xmlns:c15="http://schemas.microsoft.com/office/drawing/2012/chart" uri="{CE6537A1-D6FC-4f65-9D91-7224C49458BB}"/>
              </c:extLst>
            </c:dLbl>
            <c:dLbl>
              <c:idx val="5"/>
              <c:layout>
                <c:manualLayout>
                  <c:x val="7.4862355685494123E-3"/>
                  <c:y val="0"/>
                </c:manualLayout>
              </c:layout>
              <c:showVal val="1"/>
              <c:extLst>
                <c:ext xmlns:c15="http://schemas.microsoft.com/office/drawing/2012/chart" uri="{CE6537A1-D6FC-4f65-9D91-7224C49458BB}">
                  <c15:layout/>
                </c:ext>
              </c:extLst>
            </c:dLbl>
            <c:dLbl>
              <c:idx val="9"/>
              <c:layout>
                <c:manualLayout>
                  <c:x val="7.4862355685493594E-3"/>
                  <c:y val="3.968253968254027E-3"/>
                </c:manualLayout>
              </c:layout>
              <c:showVal val="1"/>
              <c:extLst>
                <c:ext xmlns:c15="http://schemas.microsoft.com/office/drawing/2012/chart" uri="{CE6537A1-D6FC-4f65-9D91-7224C49458BB}">
                  <c15:layout/>
                </c:ext>
              </c:extLst>
            </c:dLbl>
            <c:dLbl>
              <c:idx val="13"/>
              <c:layout>
                <c:manualLayout>
                  <c:x val="-3.9183725857078449E-3"/>
                  <c:y val="2.0545698608352432E-2"/>
                </c:manualLayout>
              </c:layout>
              <c:showVal val="1"/>
              <c:extLst>
                <c:ext xmlns:c15="http://schemas.microsoft.com/office/drawing/2012/chart" uri="{CE6537A1-D6FC-4f65-9D91-7224C49458BB}">
                  <c15:layout/>
                </c:ext>
              </c:extLst>
            </c:dLbl>
            <c:dLbl>
              <c:idx val="14"/>
              <c:delete val="1"/>
              <c:extLst>
                <c:ext xmlns:c15="http://schemas.microsoft.com/office/drawing/2012/chart" uri="{CE6537A1-D6FC-4f65-9D91-7224C49458BB}"/>
              </c:extLst>
            </c:dLbl>
            <c:dLbl>
              <c:idx val="15"/>
              <c:layout>
                <c:manualLayout>
                  <c:x val="5.6146766764120365E-3"/>
                  <c:y val="0"/>
                </c:manualLayout>
              </c:layout>
              <c:showVal val="1"/>
              <c:extLst>
                <c:ext xmlns:c15="http://schemas.microsoft.com/office/drawing/2012/chart" uri="{CE6537A1-D6FC-4f65-9D91-7224C49458BB}">
                  <c15:layout/>
                </c:ext>
              </c:extLst>
            </c:dLbl>
            <c:spPr>
              <a:noFill/>
              <a:ln>
                <a:noFill/>
              </a:ln>
              <a:effectLst/>
            </c:spPr>
            <c:txPr>
              <a:bodyPr/>
              <a:lstStyle/>
              <a:p>
                <a:pPr>
                  <a:defRPr sz="900"/>
                </a:pPr>
                <a:endParaRPr lang="ru-RU"/>
              </a:p>
            </c:txPr>
            <c:showVal val="1"/>
            <c:extLst>
              <c:ext xmlns:c15="http://schemas.microsoft.com/office/drawing/2012/chart" uri="{CE6537A1-D6FC-4f65-9D91-7224C49458BB}">
                <c15:layout/>
                <c15:showLeaderLines val="0"/>
              </c:ext>
            </c:extLst>
          </c:dLbls>
          <c:cat>
            <c:strRef>
              <c:f>Лист1!$A$2:$A$22</c:f>
              <c:strCache>
                <c:ptCount val="17"/>
                <c:pt idx="0">
                  <c:v>5А</c:v>
                </c:pt>
                <c:pt idx="1">
                  <c:v>5Б</c:v>
                </c:pt>
                <c:pt idx="2">
                  <c:v>5В</c:v>
                </c:pt>
                <c:pt idx="3">
                  <c:v>6а</c:v>
                </c:pt>
                <c:pt idx="4">
                  <c:v>6б</c:v>
                </c:pt>
                <c:pt idx="5">
                  <c:v>6в</c:v>
                </c:pt>
                <c:pt idx="6">
                  <c:v>7а</c:v>
                </c:pt>
                <c:pt idx="7">
                  <c:v>7б</c:v>
                </c:pt>
                <c:pt idx="8">
                  <c:v>7в</c:v>
                </c:pt>
                <c:pt idx="9">
                  <c:v>7г</c:v>
                </c:pt>
                <c:pt idx="10">
                  <c:v>8а</c:v>
                </c:pt>
                <c:pt idx="11">
                  <c:v>8б</c:v>
                </c:pt>
                <c:pt idx="12">
                  <c:v>9а</c:v>
                </c:pt>
                <c:pt idx="13">
                  <c:v>9б</c:v>
                </c:pt>
                <c:pt idx="14">
                  <c:v>10а</c:v>
                </c:pt>
                <c:pt idx="15">
                  <c:v>11а</c:v>
                </c:pt>
                <c:pt idx="16">
                  <c:v>11б</c:v>
                </c:pt>
              </c:strCache>
            </c:strRef>
          </c:cat>
          <c:val>
            <c:numRef>
              <c:f>Лист1!$C$2:$C$22</c:f>
              <c:numCache>
                <c:formatCode>General</c:formatCode>
                <c:ptCount val="21"/>
                <c:pt idx="0">
                  <c:v>24.1</c:v>
                </c:pt>
                <c:pt idx="1">
                  <c:v>37</c:v>
                </c:pt>
                <c:pt idx="2">
                  <c:v>25</c:v>
                </c:pt>
                <c:pt idx="3">
                  <c:v>32</c:v>
                </c:pt>
                <c:pt idx="4">
                  <c:v>48</c:v>
                </c:pt>
                <c:pt idx="5">
                  <c:v>38.4</c:v>
                </c:pt>
                <c:pt idx="6">
                  <c:v>21.4</c:v>
                </c:pt>
                <c:pt idx="7">
                  <c:v>41</c:v>
                </c:pt>
                <c:pt idx="8">
                  <c:v>21</c:v>
                </c:pt>
                <c:pt idx="9">
                  <c:v>28.5</c:v>
                </c:pt>
                <c:pt idx="10">
                  <c:v>23</c:v>
                </c:pt>
                <c:pt idx="11">
                  <c:v>25</c:v>
                </c:pt>
                <c:pt idx="12">
                  <c:v>21.5</c:v>
                </c:pt>
                <c:pt idx="13">
                  <c:v>23</c:v>
                </c:pt>
                <c:pt idx="14">
                  <c:v>36</c:v>
                </c:pt>
                <c:pt idx="15">
                  <c:v>29</c:v>
                </c:pt>
              </c:numCache>
            </c:numRef>
          </c:val>
        </c:ser>
        <c:ser>
          <c:idx val="2"/>
          <c:order val="2"/>
          <c:tx>
            <c:strRef>
              <c:f>Лист1!$D$1</c:f>
              <c:strCache>
                <c:ptCount val="1"/>
                <c:pt idx="0">
                  <c:v>3 четверть</c:v>
                </c:pt>
              </c:strCache>
            </c:strRef>
          </c:tx>
          <c:dPt>
            <c:idx val="2"/>
            <c:spPr>
              <a:blipFill>
                <a:blip xmlns:r="http://schemas.openxmlformats.org/officeDocument/2006/relationships" r:embed="rId1"/>
                <a:tile tx="0" ty="0" sx="100000" sy="100000" flip="none" algn="tl"/>
              </a:blipFill>
            </c:spPr>
          </c:dPt>
          <c:dPt>
            <c:idx val="11"/>
            <c:spPr>
              <a:blipFill>
                <a:blip xmlns:r="http://schemas.openxmlformats.org/officeDocument/2006/relationships" r:embed="rId1"/>
                <a:tile tx="0" ty="0" sx="100000" sy="100000" flip="none" algn="tl"/>
              </a:blipFill>
            </c:spPr>
          </c:dPt>
          <c:dPt>
            <c:idx val="13"/>
            <c:spPr>
              <a:blipFill>
                <a:blip xmlns:r="http://schemas.openxmlformats.org/officeDocument/2006/relationships" r:embed="rId1"/>
                <a:tile tx="0" ty="0" sx="100000" sy="100000" flip="none" algn="tl"/>
              </a:blipFill>
            </c:spPr>
          </c:dPt>
          <c:dPt>
            <c:idx val="16"/>
            <c:spPr>
              <a:blipFill>
                <a:blip xmlns:r="http://schemas.openxmlformats.org/officeDocument/2006/relationships" r:embed="rId1"/>
                <a:tile tx="0" ty="0" sx="100000" sy="100000" flip="none" algn="tl"/>
              </a:blipFill>
            </c:spPr>
          </c:dPt>
          <c:dLbls>
            <c:dLbl>
              <c:idx val="0"/>
              <c:layout>
                <c:manualLayout>
                  <c:x val="1.8715588921373561E-3"/>
                  <c:y val="1.5873015873015883E-2"/>
                </c:manualLayout>
              </c:layout>
              <c:showVal val="1"/>
              <c:extLst>
                <c:ext xmlns:c15="http://schemas.microsoft.com/office/drawing/2012/chart" uri="{CE6537A1-D6FC-4f65-9D91-7224C49458BB}">
                  <c15:layout/>
                </c:ext>
              </c:extLst>
            </c:dLbl>
            <c:dLbl>
              <c:idx val="1"/>
              <c:layout>
                <c:manualLayout>
                  <c:x val="5.6146766764120365E-3"/>
                  <c:y val="1.9841269841270125E-2"/>
                </c:manualLayout>
              </c:layout>
              <c:showVal val="1"/>
              <c:extLst>
                <c:ext xmlns:c15="http://schemas.microsoft.com/office/drawing/2012/chart" uri="{CE6537A1-D6FC-4f65-9D91-7224C49458BB}">
                  <c15:layout/>
                </c:ext>
              </c:extLst>
            </c:dLbl>
            <c:dLbl>
              <c:idx val="3"/>
              <c:layout>
                <c:manualLayout>
                  <c:x val="3.7431177842747847E-3"/>
                  <c:y val="1.1904761904762261E-2"/>
                </c:manualLayout>
              </c:layout>
              <c:showVal val="1"/>
              <c:extLst>
                <c:ext xmlns:c15="http://schemas.microsoft.com/office/drawing/2012/chart" uri="{CE6537A1-D6FC-4f65-9D91-7224C49458BB}">
                  <c15:layout/>
                </c:ext>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8"/>
              <c:layout>
                <c:manualLayout>
                  <c:x val="3.7431177842747834E-3"/>
                  <c:y val="0"/>
                </c:manualLayout>
              </c:layout>
              <c:showVal val="1"/>
              <c:extLst>
                <c:ext xmlns:c15="http://schemas.microsoft.com/office/drawing/2012/chart" uri="{CE6537A1-D6FC-4f65-9D91-7224C49458BB}">
                  <c15:layout/>
                </c:ext>
              </c:extLst>
            </c:dLbl>
            <c:dLbl>
              <c:idx val="9"/>
              <c:delete val="1"/>
              <c:extLst>
                <c:ext xmlns:c15="http://schemas.microsoft.com/office/drawing/2012/chart" uri="{CE6537A1-D6FC-4f65-9D91-7224C49458BB}"/>
              </c:extLst>
            </c:dLbl>
            <c:dLbl>
              <c:idx val="12"/>
              <c:layout>
                <c:manualLayout>
                  <c:x val="3.7431177842747834E-3"/>
                  <c:y val="1.9841269841270125E-2"/>
                </c:manualLayout>
              </c:layout>
              <c:showVal val="1"/>
              <c:extLst>
                <c:ext xmlns:c15="http://schemas.microsoft.com/office/drawing/2012/chart" uri="{CE6537A1-D6FC-4f65-9D91-7224C49458BB}">
                  <c15:layout/>
                </c:ext>
              </c:extLst>
            </c:dLbl>
            <c:dLbl>
              <c:idx val="14"/>
              <c:layout>
                <c:manualLayout>
                  <c:x val="1.8715588921373561E-3"/>
                  <c:y val="1.1904761904761963E-2"/>
                </c:manualLayout>
              </c:layout>
              <c:showVal val="1"/>
              <c:extLst>
                <c:ext xmlns:c15="http://schemas.microsoft.com/office/drawing/2012/chart" uri="{CE6537A1-D6FC-4f65-9D91-7224C49458BB}">
                  <c15:layout/>
                </c:ext>
              </c:extLst>
            </c:dLbl>
            <c:dLbl>
              <c:idx val="15"/>
              <c:delete val="1"/>
              <c:extLst>
                <c:ext xmlns:c15="http://schemas.microsoft.com/office/drawing/2012/chart" uri="{CE6537A1-D6FC-4f65-9D91-7224C49458BB}"/>
              </c:extLst>
            </c:dLbl>
            <c:spPr>
              <a:noFill/>
              <a:ln>
                <a:noFill/>
              </a:ln>
              <a:effectLst/>
            </c:spPr>
            <c:txPr>
              <a:bodyPr/>
              <a:lstStyle/>
              <a:p>
                <a:pPr>
                  <a:defRPr sz="900"/>
                </a:pPr>
                <a:endParaRPr lang="ru-RU"/>
              </a:p>
            </c:txPr>
            <c:showVal val="1"/>
            <c:extLst>
              <c:ext xmlns:c15="http://schemas.microsoft.com/office/drawing/2012/chart" uri="{CE6537A1-D6FC-4f65-9D91-7224C49458BB}">
                <c15:layout/>
                <c15:showLeaderLines val="0"/>
              </c:ext>
            </c:extLst>
          </c:dLbls>
          <c:cat>
            <c:strRef>
              <c:f>Лист1!$A$2:$A$22</c:f>
              <c:strCache>
                <c:ptCount val="17"/>
                <c:pt idx="0">
                  <c:v>5А</c:v>
                </c:pt>
                <c:pt idx="1">
                  <c:v>5Б</c:v>
                </c:pt>
                <c:pt idx="2">
                  <c:v>5В</c:v>
                </c:pt>
                <c:pt idx="3">
                  <c:v>6а</c:v>
                </c:pt>
                <c:pt idx="4">
                  <c:v>6б</c:v>
                </c:pt>
                <c:pt idx="5">
                  <c:v>6в</c:v>
                </c:pt>
                <c:pt idx="6">
                  <c:v>7а</c:v>
                </c:pt>
                <c:pt idx="7">
                  <c:v>7б</c:v>
                </c:pt>
                <c:pt idx="8">
                  <c:v>7в</c:v>
                </c:pt>
                <c:pt idx="9">
                  <c:v>7г</c:v>
                </c:pt>
                <c:pt idx="10">
                  <c:v>8а</c:v>
                </c:pt>
                <c:pt idx="11">
                  <c:v>8б</c:v>
                </c:pt>
                <c:pt idx="12">
                  <c:v>9а</c:v>
                </c:pt>
                <c:pt idx="13">
                  <c:v>9б</c:v>
                </c:pt>
                <c:pt idx="14">
                  <c:v>10а</c:v>
                </c:pt>
                <c:pt idx="15">
                  <c:v>11а</c:v>
                </c:pt>
                <c:pt idx="16">
                  <c:v>11б</c:v>
                </c:pt>
              </c:strCache>
            </c:strRef>
          </c:cat>
          <c:val>
            <c:numRef>
              <c:f>Лист1!$D$2:$D$22</c:f>
              <c:numCache>
                <c:formatCode>General</c:formatCode>
                <c:ptCount val="21"/>
                <c:pt idx="0">
                  <c:v>21.4</c:v>
                </c:pt>
                <c:pt idx="1">
                  <c:v>48</c:v>
                </c:pt>
                <c:pt idx="2">
                  <c:v>24</c:v>
                </c:pt>
                <c:pt idx="3">
                  <c:v>28</c:v>
                </c:pt>
                <c:pt idx="4">
                  <c:v>53</c:v>
                </c:pt>
                <c:pt idx="5">
                  <c:v>40</c:v>
                </c:pt>
                <c:pt idx="6">
                  <c:v>18</c:v>
                </c:pt>
                <c:pt idx="7">
                  <c:v>38.4</c:v>
                </c:pt>
                <c:pt idx="8">
                  <c:v>25</c:v>
                </c:pt>
                <c:pt idx="9">
                  <c:v>25</c:v>
                </c:pt>
                <c:pt idx="10">
                  <c:v>46</c:v>
                </c:pt>
                <c:pt idx="11">
                  <c:v>14.8</c:v>
                </c:pt>
                <c:pt idx="12">
                  <c:v>18</c:v>
                </c:pt>
                <c:pt idx="13">
                  <c:v>11</c:v>
                </c:pt>
              </c:numCache>
            </c:numRef>
          </c:val>
        </c:ser>
        <c:ser>
          <c:idx val="3"/>
          <c:order val="3"/>
          <c:tx>
            <c:strRef>
              <c:f>Лист1!$E$1</c:f>
              <c:strCache>
                <c:ptCount val="1"/>
                <c:pt idx="0">
                  <c:v>4 четверть</c:v>
                </c:pt>
              </c:strCache>
            </c:strRef>
          </c:tx>
          <c:dLbls>
            <c:spPr>
              <a:noFill/>
              <a:ln>
                <a:noFill/>
              </a:ln>
              <a:effectLst/>
            </c:spPr>
            <c:txPr>
              <a:bodyPr/>
              <a:lstStyle/>
              <a:p>
                <a:pPr>
                  <a:defRPr sz="900"/>
                </a:pPr>
                <a:endParaRPr lang="ru-RU"/>
              </a:p>
            </c:txPr>
            <c:showVal val="1"/>
            <c:extLst>
              <c:ext xmlns:c15="http://schemas.microsoft.com/office/drawing/2012/chart" uri="{CE6537A1-D6FC-4f65-9D91-7224C49458BB}">
                <c15:layout/>
                <c15:showLeaderLines val="0"/>
              </c:ext>
            </c:extLst>
          </c:dLbls>
          <c:cat>
            <c:strRef>
              <c:f>Лист1!$A$2:$A$22</c:f>
              <c:strCache>
                <c:ptCount val="17"/>
                <c:pt idx="0">
                  <c:v>5А</c:v>
                </c:pt>
                <c:pt idx="1">
                  <c:v>5Б</c:v>
                </c:pt>
                <c:pt idx="2">
                  <c:v>5В</c:v>
                </c:pt>
                <c:pt idx="3">
                  <c:v>6а</c:v>
                </c:pt>
                <c:pt idx="4">
                  <c:v>6б</c:v>
                </c:pt>
                <c:pt idx="5">
                  <c:v>6в</c:v>
                </c:pt>
                <c:pt idx="6">
                  <c:v>7а</c:v>
                </c:pt>
                <c:pt idx="7">
                  <c:v>7б</c:v>
                </c:pt>
                <c:pt idx="8">
                  <c:v>7в</c:v>
                </c:pt>
                <c:pt idx="9">
                  <c:v>7г</c:v>
                </c:pt>
                <c:pt idx="10">
                  <c:v>8а</c:v>
                </c:pt>
                <c:pt idx="11">
                  <c:v>8б</c:v>
                </c:pt>
                <c:pt idx="12">
                  <c:v>9а</c:v>
                </c:pt>
                <c:pt idx="13">
                  <c:v>9б</c:v>
                </c:pt>
                <c:pt idx="14">
                  <c:v>10а</c:v>
                </c:pt>
                <c:pt idx="15">
                  <c:v>11а</c:v>
                </c:pt>
                <c:pt idx="16">
                  <c:v>11б</c:v>
                </c:pt>
              </c:strCache>
            </c:strRef>
          </c:cat>
          <c:val>
            <c:numRef>
              <c:f>Лист1!$E$2:$E$22</c:f>
              <c:numCache>
                <c:formatCode>General</c:formatCode>
                <c:ptCount val="21"/>
                <c:pt idx="0">
                  <c:v>25</c:v>
                </c:pt>
                <c:pt idx="1">
                  <c:v>51</c:v>
                </c:pt>
                <c:pt idx="2">
                  <c:v>30</c:v>
                </c:pt>
                <c:pt idx="3">
                  <c:v>36</c:v>
                </c:pt>
                <c:pt idx="4">
                  <c:v>50</c:v>
                </c:pt>
                <c:pt idx="5">
                  <c:v>46.1</c:v>
                </c:pt>
                <c:pt idx="6">
                  <c:v>7.4</c:v>
                </c:pt>
                <c:pt idx="7">
                  <c:v>44.4</c:v>
                </c:pt>
                <c:pt idx="8">
                  <c:v>25</c:v>
                </c:pt>
                <c:pt idx="9">
                  <c:v>29</c:v>
                </c:pt>
                <c:pt idx="10">
                  <c:v>20</c:v>
                </c:pt>
                <c:pt idx="11">
                  <c:v>26</c:v>
                </c:pt>
                <c:pt idx="12">
                  <c:v>21.5</c:v>
                </c:pt>
                <c:pt idx="13">
                  <c:v>23</c:v>
                </c:pt>
                <c:pt idx="14">
                  <c:v>51</c:v>
                </c:pt>
                <c:pt idx="15">
                  <c:v>41</c:v>
                </c:pt>
              </c:numCache>
            </c:numRef>
          </c:val>
        </c:ser>
        <c:axId val="210461056"/>
        <c:axId val="210462592"/>
      </c:barChart>
      <c:catAx>
        <c:axId val="210461056"/>
        <c:scaling>
          <c:orientation val="minMax"/>
        </c:scaling>
        <c:axPos val="b"/>
        <c:numFmt formatCode="General" sourceLinked="0"/>
        <c:tickLblPos val="nextTo"/>
        <c:crossAx val="210462592"/>
        <c:crosses val="autoZero"/>
        <c:auto val="1"/>
        <c:lblAlgn val="ctr"/>
        <c:lblOffset val="100"/>
      </c:catAx>
      <c:valAx>
        <c:axId val="210462592"/>
        <c:scaling>
          <c:orientation val="minMax"/>
        </c:scaling>
        <c:axPos val="l"/>
        <c:numFmt formatCode="General" sourceLinked="1"/>
        <c:tickLblPos val="nextTo"/>
        <c:crossAx val="210461056"/>
        <c:crosses val="autoZero"/>
        <c:crossBetween val="between"/>
      </c:valAx>
      <c:spPr>
        <a:noFill/>
        <a:ln w="25400">
          <a:noFill/>
        </a:ln>
      </c:spPr>
    </c:plotArea>
    <c:legend>
      <c:legendPos val="r"/>
      <c:layout>
        <c:manualLayout>
          <c:xMode val="edge"/>
          <c:yMode val="edge"/>
          <c:x val="0.87379238399320003"/>
          <c:y val="6.6966629171353584E-2"/>
          <c:w val="0.12412905241698505"/>
          <c:h val="0.17053942925546625"/>
        </c:manualLayout>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5163D-46D5-4F9E-9074-FE2D99763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5906</Words>
  <Characters>33667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school12</Company>
  <LinksUpToDate>false</LinksUpToDate>
  <CharactersWithSpaces>39495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school12</dc:creator>
  <cp:lastModifiedBy>Admin</cp:lastModifiedBy>
  <cp:revision>2</cp:revision>
  <cp:lastPrinted>2023-06-19T11:45:00Z</cp:lastPrinted>
  <dcterms:created xsi:type="dcterms:W3CDTF">2024-08-13T22:12:00Z</dcterms:created>
  <dcterms:modified xsi:type="dcterms:W3CDTF">2024-08-13T22:12:00Z</dcterms:modified>
</cp:coreProperties>
</file>