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4A" w:rsidRDefault="002C334A" w:rsidP="002047BD">
      <w:pPr>
        <w:pBdr>
          <w:bottom w:val="single" w:sz="6" w:space="8" w:color="DDDDDD"/>
        </w:pBdr>
        <w:spacing w:after="0" w:line="240" w:lineRule="auto"/>
        <w:jc w:val="center"/>
        <w:outlineLvl w:val="0"/>
        <w:rPr>
          <w:rFonts w:ascii="Segoe UI" w:eastAsia="Times New Roman" w:hAnsi="Segoe UI" w:cs="Segoe UI"/>
          <w:caps/>
          <w:color w:val="212529"/>
          <w:kern w:val="36"/>
          <w:sz w:val="48"/>
          <w:szCs w:val="48"/>
          <w:lang w:eastAsia="ru-RU"/>
        </w:rPr>
      </w:pPr>
      <w:r w:rsidRPr="002C334A">
        <w:rPr>
          <w:rFonts w:ascii="Segoe UI" w:eastAsia="Times New Roman" w:hAnsi="Segoe UI" w:cs="Segoe UI"/>
          <w:caps/>
          <w:color w:val="212529"/>
          <w:kern w:val="36"/>
          <w:sz w:val="48"/>
          <w:szCs w:val="48"/>
          <w:lang w:eastAsia="ru-RU"/>
        </w:rPr>
        <w:t>ПРОФИЛЬНЫЙ ПСИХОЛОГО-ПЕДАГОГИЧЕСКИЙ КЛАСС</w:t>
      </w:r>
    </w:p>
    <w:p w:rsidR="002047BD" w:rsidRPr="002C334A" w:rsidRDefault="002047BD" w:rsidP="005358F5">
      <w:pPr>
        <w:pBdr>
          <w:bottom w:val="single" w:sz="6" w:space="8" w:color="DDDDDD"/>
        </w:pBdr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aps/>
          <w:color w:val="212529"/>
          <w:kern w:val="36"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caps/>
          <w:color w:val="212529"/>
          <w:kern w:val="36"/>
          <w:sz w:val="48"/>
          <w:szCs w:val="48"/>
          <w:lang w:eastAsia="ru-RU"/>
        </w:rPr>
        <w:t>МКОУ СОШ № 10 г. Избербаш РД</w:t>
      </w:r>
    </w:p>
    <w:p w:rsidR="002C334A" w:rsidRDefault="002C334A" w:rsidP="005358F5">
      <w:pPr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9FE3"/>
          <w:sz w:val="24"/>
          <w:szCs w:val="24"/>
          <w:lang w:eastAsia="ru-RU"/>
        </w:rPr>
      </w:pPr>
      <w:r w:rsidRPr="002C334A">
        <w:rPr>
          <w:rFonts w:ascii="Segoe UI" w:eastAsia="Times New Roman" w:hAnsi="Segoe UI" w:cs="Segoe UI"/>
          <w:noProof/>
          <w:color w:val="009FE3"/>
          <w:sz w:val="24"/>
          <w:szCs w:val="24"/>
          <w:lang w:eastAsia="ru-RU"/>
        </w:rPr>
        <w:drawing>
          <wp:inline distT="0" distB="0" distL="0" distR="0" wp14:anchorId="1A8E7D77" wp14:editId="05757BC5">
            <wp:extent cx="1714500" cy="1880235"/>
            <wp:effectExtent l="0" t="0" r="0" b="0"/>
            <wp:docPr id="1" name="Рисунок 1" descr="Профильный психолого-педагогический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ьный психолого-педагогический кла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22" cy="189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8F5" w:rsidRDefault="005358F5" w:rsidP="005358F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</w:t>
      </w:r>
    </w:p>
    <w:p w:rsidR="005358F5" w:rsidRPr="005358F5" w:rsidRDefault="005358F5" w:rsidP="005358F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F5" w:rsidRDefault="005358F5" w:rsidP="002E6994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учебном году на базе МКОУ «СОШ г.</w:t>
      </w:r>
      <w:r w:rsidR="002E6994" w:rsidRPr="002E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Избербаш» создан психолого-педагогический класс. Организация деятельности Класса будет проходить по модели «</w:t>
      </w:r>
      <w:proofErr w:type="spellStart"/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базовые и профильные предметы, а также факультативные и элективные курсы реализованы силами педагогов нашей школы. При этом школа открытой для социального партнерства и взаимодействию с педагогическими вузами и колледжами, другими социальными организациями в рамках </w:t>
      </w:r>
      <w:proofErr w:type="spellStart"/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5358F5" w:rsidRPr="005358F5" w:rsidRDefault="005358F5" w:rsidP="005358F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F5" w:rsidRDefault="002E6994" w:rsidP="002E6994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Профильный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5358F5" w:rsidRPr="00535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педагогический класс</w:t>
      </w:r>
      <w:r w:rsidR="005358F5"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объединение обучающихся образовательной организации, признаками которого являются: избирательный принцип комплектования состава учащихся; профилирование обучения за счет включения в учебный план предметов психолого-педагогической и гуманитарной направленности; обеспечение </w:t>
      </w:r>
      <w:proofErr w:type="spellStart"/>
      <w:r w:rsidR="005358F5"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5358F5"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на основе активного освоения и использования школьниками элементов педагогических технологий; наличие отлаженной структуры взаимодействия с организациями образования и другими социальными партнерами.</w:t>
      </w:r>
      <w:proofErr w:type="gramEnd"/>
    </w:p>
    <w:p w:rsidR="005358F5" w:rsidRPr="005358F5" w:rsidRDefault="005358F5" w:rsidP="005358F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F5" w:rsidRPr="005358F5" w:rsidRDefault="005358F5" w:rsidP="002E6994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группой программы психолого-педагогических классов являются обучающиеся, имеющие интерес к педагогической деятельности, к обучению в профильном классе психолого-педагогической направленности, а также их родители (законные представители).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F5" w:rsidRPr="005358F5" w:rsidRDefault="005358F5" w:rsidP="005358F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профильного психолого-педагогического класса:</w:t>
      </w:r>
    </w:p>
    <w:p w:rsid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педагогически одарённых школьников и формирование у них готовности к профессиональному-личностному самоопределению;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интеграция педагогически одаренных школьников в профессиональное сообщество на этапе обучения в школе.</w:t>
      </w:r>
    </w:p>
    <w:p w:rsid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личностных качеств школьников.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задачи: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 школьников представлений о человеко-центрированной профессиональной деятельности;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возможности для получения опыта психолого-педагогической и социально-педагогической деятельности (профессиональные пробы);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у школьников ключевых компетенций и практических навыков (в том числе склонностей и способностей к психолого-педагогической деятельности).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F5" w:rsidRDefault="002E6994" w:rsidP="005358F5">
      <w:pPr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в психолого-</w:t>
      </w:r>
      <w:r w:rsidR="005358F5" w:rsidRPr="00535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педагогическом классе поможет в профессиональном самоопределении школьников.</w:t>
      </w:r>
      <w:r w:rsidR="005358F5"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8F5" w:rsidRDefault="005358F5" w:rsidP="005358F5">
      <w:pPr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F5" w:rsidRPr="005358F5" w:rsidRDefault="005358F5" w:rsidP="005358F5">
      <w:pPr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Здесь школьники:</w:t>
      </w:r>
    </w:p>
    <w:p w:rsidR="005358F5" w:rsidRPr="005358F5" w:rsidRDefault="005358F5" w:rsidP="002E69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-Получают первичные психолого-педагогические знания и навыки.</w:t>
      </w:r>
    </w:p>
    <w:p w:rsidR="005358F5" w:rsidRPr="005358F5" w:rsidRDefault="005358F5" w:rsidP="002E69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-Развивают высокие морально-психологические, деловые и организаторские качества.</w:t>
      </w:r>
    </w:p>
    <w:p w:rsidR="005358F5" w:rsidRPr="005358F5" w:rsidRDefault="005358F5" w:rsidP="002E69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-Получают интеллектуальное, культурное, нравственное развитие.</w:t>
      </w:r>
    </w:p>
    <w:p w:rsidR="005358F5" w:rsidRPr="005358F5" w:rsidRDefault="005358F5" w:rsidP="002E69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-Выявляют в себе готовность к профессионально-личностному самоопределению.</w:t>
      </w:r>
    </w:p>
    <w:p w:rsidR="005358F5" w:rsidRPr="005358F5" w:rsidRDefault="005358F5" w:rsidP="002E69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-Находят в себе стремление к овладению профессией педагога.</w:t>
      </w:r>
    </w:p>
    <w:p w:rsidR="005358F5" w:rsidRPr="005358F5" w:rsidRDefault="005358F5" w:rsidP="002E69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-Готовятся к поступлению в ВУЗЫ гуманитарной направленности.</w:t>
      </w:r>
    </w:p>
    <w:p w:rsidR="005358F5" w:rsidRPr="005358F5" w:rsidRDefault="005358F5" w:rsidP="002E69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-Учатся делать осознанный выбор будущей профессии.</w:t>
      </w:r>
    </w:p>
    <w:p w:rsidR="005358F5" w:rsidRPr="005358F5" w:rsidRDefault="005358F5" w:rsidP="002E699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-Получают навыки по использованию психологических знаний в решении педагогических задач.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F5" w:rsidRPr="005358F5" w:rsidRDefault="005358F5" w:rsidP="005358F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регламентирующие работу профильного психолого-педагогического класса: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Нормативно-правовые документы Федерального значения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Нормативно-правовые документы Регионального значения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Локальные нормативно-правовые документы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сопровождении деятельности ППК</w:t>
      </w: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F5" w:rsidRPr="005358F5" w:rsidRDefault="005358F5" w:rsidP="005358F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358F5" w:rsidRPr="0053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789"/>
    <w:multiLevelType w:val="multilevel"/>
    <w:tmpl w:val="A3F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13778"/>
    <w:multiLevelType w:val="multilevel"/>
    <w:tmpl w:val="69B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E0494"/>
    <w:multiLevelType w:val="multilevel"/>
    <w:tmpl w:val="AA0E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F1D19"/>
    <w:multiLevelType w:val="multilevel"/>
    <w:tmpl w:val="E176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19"/>
    <w:rsid w:val="001B2A60"/>
    <w:rsid w:val="002047BD"/>
    <w:rsid w:val="0027100A"/>
    <w:rsid w:val="002C334A"/>
    <w:rsid w:val="002E6994"/>
    <w:rsid w:val="00433019"/>
    <w:rsid w:val="005358F5"/>
    <w:rsid w:val="005D7485"/>
    <w:rsid w:val="005F5B48"/>
    <w:rsid w:val="0065359B"/>
    <w:rsid w:val="00AB5631"/>
    <w:rsid w:val="00E140C1"/>
    <w:rsid w:val="00E2022C"/>
    <w:rsid w:val="00EA48D0"/>
    <w:rsid w:val="00EC3F2E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0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5B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0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5B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263">
              <w:marLeft w:val="0"/>
              <w:marRight w:val="0"/>
              <w:marTop w:val="0"/>
              <w:marBottom w:val="60"/>
              <w:divBdr>
                <w:top w:val="single" w:sz="6" w:space="0" w:color="C0C6CF"/>
                <w:left w:val="single" w:sz="6" w:space="0" w:color="C0C6CF"/>
                <w:bottom w:val="single" w:sz="6" w:space="0" w:color="C0C6CF"/>
                <w:right w:val="single" w:sz="6" w:space="0" w:color="C0C6CF"/>
              </w:divBdr>
            </w:div>
            <w:div w:id="1765302448">
              <w:marLeft w:val="0"/>
              <w:marRight w:val="0"/>
              <w:marTop w:val="0"/>
              <w:marBottom w:val="60"/>
              <w:divBdr>
                <w:top w:val="single" w:sz="6" w:space="0" w:color="C0C6CF"/>
                <w:left w:val="single" w:sz="6" w:space="0" w:color="C0C6CF"/>
                <w:bottom w:val="single" w:sz="6" w:space="0" w:color="C0C6CF"/>
                <w:right w:val="single" w:sz="6" w:space="0" w:color="C0C6CF"/>
              </w:divBdr>
            </w:div>
            <w:div w:id="1982225378">
              <w:marLeft w:val="0"/>
              <w:marRight w:val="0"/>
              <w:marTop w:val="0"/>
              <w:marBottom w:val="60"/>
              <w:divBdr>
                <w:top w:val="single" w:sz="6" w:space="0" w:color="C0C6CF"/>
                <w:left w:val="single" w:sz="6" w:space="0" w:color="C0C6CF"/>
                <w:bottom w:val="single" w:sz="6" w:space="0" w:color="C0C6CF"/>
                <w:right w:val="single" w:sz="6" w:space="0" w:color="C0C6CF"/>
              </w:divBdr>
            </w:div>
            <w:div w:id="337345889">
              <w:marLeft w:val="0"/>
              <w:marRight w:val="0"/>
              <w:marTop w:val="0"/>
              <w:marBottom w:val="60"/>
              <w:divBdr>
                <w:top w:val="single" w:sz="6" w:space="0" w:color="C0C6CF"/>
                <w:left w:val="single" w:sz="6" w:space="0" w:color="C0C6CF"/>
                <w:bottom w:val="single" w:sz="6" w:space="0" w:color="C0C6CF"/>
                <w:right w:val="single" w:sz="6" w:space="0" w:color="C0C6C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3</cp:revision>
  <dcterms:created xsi:type="dcterms:W3CDTF">2024-10-21T17:33:00Z</dcterms:created>
  <dcterms:modified xsi:type="dcterms:W3CDTF">2024-10-23T15:29:00Z</dcterms:modified>
</cp:coreProperties>
</file>